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4C" w:rsidRDefault="00B26F4C"/>
    <w:p w:rsidR="00B26F4C" w:rsidRDefault="00B26F4C">
      <w:r>
        <w:rPr>
          <w:noProof/>
        </w:rPr>
        <w:drawing>
          <wp:inline distT="0" distB="0" distL="0" distR="0">
            <wp:extent cx="5191125" cy="3238500"/>
            <wp:effectExtent l="19050" t="0" r="9525" b="0"/>
            <wp:docPr id="1" name="Рисунок 1" descr="C:\Users\Anastasiya\Downloads\embm_8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ya\Downloads\embm_80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F4C" w:rsidRDefault="00B26F4C"/>
    <w:p w:rsidR="00B26F4C" w:rsidRDefault="00B26F4C" w:rsidP="00B26F4C"/>
    <w:p w:rsidR="00B26F4C" w:rsidRDefault="00B26F4C" w:rsidP="00B26F4C">
      <w:pPr>
        <w:shd w:val="clear" w:color="auto" w:fill="FFFFFF"/>
        <w:tabs>
          <w:tab w:val="left" w:pos="6804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предприниматели!</w:t>
      </w:r>
    </w:p>
    <w:p w:rsidR="00B26F4C" w:rsidRDefault="00B26F4C" w:rsidP="00B26F4C">
      <w:pPr>
        <w:shd w:val="clear" w:color="auto" w:fill="FFFFFF"/>
        <w:tabs>
          <w:tab w:val="left" w:pos="6804"/>
        </w:tabs>
        <w:jc w:val="center"/>
        <w:rPr>
          <w:sz w:val="28"/>
          <w:szCs w:val="28"/>
        </w:rPr>
      </w:pPr>
    </w:p>
    <w:p w:rsidR="00B26F4C" w:rsidRDefault="00B26F4C" w:rsidP="00B26F4C">
      <w:pPr>
        <w:shd w:val="clear" w:color="auto" w:fill="FFFFFF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В связи с предстоящим празднованием 80-летия Победы в Великой Отечественной Войне, а также в соответствии с указом президента Российской Федерации №28 от 16.01.2025 года «О проведении в Российской Федерации Года защитника Отечества». Администрация района настоятельно просит Вас украсить свои торговые точки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CA7AAF" w:rsidRPr="00B26F4C" w:rsidRDefault="00B26F4C" w:rsidP="00B26F4C">
      <w:r>
        <w:rPr>
          <w:sz w:val="28"/>
          <w:szCs w:val="28"/>
        </w:rPr>
        <w:t>Также напоминаем о необходимости соблюдения чистоты и порядка на территориях, прилегающих к торговым точкам. В связи с этим будет производиться мониторинг объектов торговли по соблюдению чистоты и порядка, а так же тематического оформления данных объектов</w:t>
      </w:r>
    </w:p>
    <w:sectPr w:rsidR="00CA7AAF" w:rsidRPr="00B26F4C" w:rsidSect="00CA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F4C"/>
    <w:rsid w:val="00B26F4C"/>
    <w:rsid w:val="00CA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4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F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F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2025-04-23T09:46:00Z</dcterms:created>
  <dcterms:modified xsi:type="dcterms:W3CDTF">2025-04-23T09:52:00Z</dcterms:modified>
</cp:coreProperties>
</file>