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23" w:rsidRDefault="006E3B74">
      <w:r>
        <w:t>Внимание предпринимателей задействованных в оказании услуг общественного питания и торговли, в местах проведения массовых мероприятий!</w:t>
      </w:r>
    </w:p>
    <w:p w:rsidR="006E3B74" w:rsidRPr="006E3B74" w:rsidRDefault="006E3B74">
      <w:proofErr w:type="gramStart"/>
      <w:r>
        <w:t xml:space="preserve">В целях профилактики массовых инфекционных заболеваний и пищевых отравлений, предотвращения возникновения угрозы причинения вреда жизни и здоровью населения Алтайского края, связанных с возможными нарушениями требований санитарного законодательства, для обеспечения санитарно-эпидемиологического благополучия населения в период празднования 80-й годовщины Победы в Великой Отечественной войне 1941 – 1945 годов Управлением </w:t>
      </w:r>
      <w:proofErr w:type="spellStart"/>
      <w:r>
        <w:t>Роспотребнадзора</w:t>
      </w:r>
      <w:proofErr w:type="spellEnd"/>
      <w:r>
        <w:t xml:space="preserve"> по Алтайскому краю рекомендовано проведение дополнительного комплекса мер, направленных на обеспечение санитарно-эпидемиологического благополучия</w:t>
      </w:r>
      <w:proofErr w:type="gramEnd"/>
      <w:r>
        <w:t xml:space="preserve"> и биологической безопасности населения Алтайского края.</w:t>
      </w:r>
    </w:p>
    <w:sectPr w:rsidR="006E3B74" w:rsidRPr="006E3B74" w:rsidSect="0039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B74"/>
    <w:rsid w:val="00394E23"/>
    <w:rsid w:val="006E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2025-05-05T03:36:00Z</dcterms:created>
  <dcterms:modified xsi:type="dcterms:W3CDTF">2025-05-05T03:46:00Z</dcterms:modified>
</cp:coreProperties>
</file>