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D" w:rsidRPr="001B39D7" w:rsidRDefault="00C7728D" w:rsidP="00C7728D">
      <w:pPr>
        <w:tabs>
          <w:tab w:val="left" w:pos="0"/>
        </w:tabs>
        <w:jc w:val="center"/>
        <w:rPr>
          <w:b/>
          <w:sz w:val="26"/>
          <w:szCs w:val="26"/>
        </w:rPr>
      </w:pPr>
      <w:r w:rsidRPr="001B39D7">
        <w:rPr>
          <w:b/>
          <w:sz w:val="26"/>
          <w:szCs w:val="26"/>
        </w:rPr>
        <w:t xml:space="preserve">РОССИЙСКАЯ ФЕДЕРАЦИЯ </w:t>
      </w:r>
    </w:p>
    <w:p w:rsidR="00C7728D" w:rsidRPr="001B39D7" w:rsidRDefault="00C7728D" w:rsidP="00C7728D">
      <w:pPr>
        <w:tabs>
          <w:tab w:val="left" w:pos="0"/>
        </w:tabs>
        <w:jc w:val="center"/>
        <w:rPr>
          <w:b/>
          <w:sz w:val="26"/>
          <w:szCs w:val="26"/>
        </w:rPr>
      </w:pPr>
      <w:r w:rsidRPr="001B39D7">
        <w:rPr>
          <w:b/>
          <w:sz w:val="26"/>
          <w:szCs w:val="26"/>
        </w:rPr>
        <w:t>СОБРАНИЕ ДЕПУТАТОВ ПАВЛОВСКОГО РАЙОНА АЛТАЙСКОГО КРАЯ</w:t>
      </w:r>
    </w:p>
    <w:p w:rsidR="00C7728D" w:rsidRPr="001B39D7" w:rsidRDefault="00C7728D" w:rsidP="00C7728D">
      <w:r w:rsidRPr="001B39D7">
        <w:t xml:space="preserve"> </w:t>
      </w:r>
    </w:p>
    <w:p w:rsidR="00C7728D" w:rsidRPr="001B39D7" w:rsidRDefault="00C7728D" w:rsidP="00C7728D">
      <w:pPr>
        <w:jc w:val="center"/>
        <w:rPr>
          <w:rFonts w:ascii="Arial" w:hAnsi="Arial" w:cs="Arial"/>
          <w:b/>
          <w:sz w:val="36"/>
          <w:szCs w:val="36"/>
        </w:rPr>
      </w:pPr>
      <w:r w:rsidRPr="001B39D7">
        <w:rPr>
          <w:rFonts w:ascii="Arial" w:hAnsi="Arial" w:cs="Arial"/>
          <w:b/>
          <w:sz w:val="36"/>
          <w:szCs w:val="36"/>
        </w:rPr>
        <w:t>РЕШЕНИЕ</w:t>
      </w:r>
    </w:p>
    <w:p w:rsidR="00C7728D" w:rsidRPr="001B39D7" w:rsidRDefault="00C7728D" w:rsidP="00C7728D"/>
    <w:p w:rsidR="00F33F5B" w:rsidRPr="00AC1D1B" w:rsidRDefault="006205E6" w:rsidP="006205E6">
      <w:pPr>
        <w:tabs>
          <w:tab w:val="right" w:pos="93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8A5D8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="00F33F5B" w:rsidRPr="00AC1D1B">
        <w:rPr>
          <w:rFonts w:ascii="Arial" w:hAnsi="Arial" w:cs="Arial"/>
          <w:sz w:val="24"/>
          <w:szCs w:val="24"/>
        </w:rPr>
        <w:t>20</w:t>
      </w:r>
      <w:r w:rsidR="007920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F33F5B" w:rsidRPr="00AC1D1B">
        <w:rPr>
          <w:rFonts w:ascii="Arial" w:hAnsi="Arial" w:cs="Arial"/>
          <w:sz w:val="24"/>
          <w:szCs w:val="24"/>
        </w:rPr>
        <w:tab/>
        <w:t>№</w:t>
      </w:r>
      <w:r w:rsidR="00F33F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</w:p>
    <w:p w:rsidR="00F33F5B" w:rsidRPr="00AC1D1B" w:rsidRDefault="00F33F5B" w:rsidP="00F33F5B">
      <w:pPr>
        <w:pStyle w:val="2"/>
        <w:tabs>
          <w:tab w:val="left" w:pos="4500"/>
        </w:tabs>
        <w:spacing w:before="0" w:after="0"/>
        <w:jc w:val="center"/>
        <w:rPr>
          <w:i w:val="0"/>
          <w:sz w:val="18"/>
          <w:szCs w:val="18"/>
        </w:rPr>
      </w:pPr>
      <w:r w:rsidRPr="00AC1D1B">
        <w:rPr>
          <w:i w:val="0"/>
          <w:sz w:val="18"/>
          <w:szCs w:val="18"/>
        </w:rPr>
        <w:t>с.</w:t>
      </w:r>
      <w:r>
        <w:rPr>
          <w:i w:val="0"/>
          <w:sz w:val="18"/>
          <w:szCs w:val="18"/>
          <w:lang w:val="ru-RU"/>
        </w:rPr>
        <w:t xml:space="preserve"> </w:t>
      </w:r>
      <w:r w:rsidRPr="00AC1D1B">
        <w:rPr>
          <w:i w:val="0"/>
          <w:sz w:val="18"/>
          <w:szCs w:val="18"/>
        </w:rPr>
        <w:t>Павловск</w:t>
      </w:r>
    </w:p>
    <w:p w:rsidR="00F33F5B" w:rsidRDefault="00F33F5B" w:rsidP="00F33F5B">
      <w:pPr>
        <w:shd w:val="clear" w:color="auto" w:fill="FFFFFF"/>
        <w:jc w:val="both"/>
        <w:rPr>
          <w:sz w:val="28"/>
          <w:szCs w:val="28"/>
        </w:rPr>
      </w:pPr>
    </w:p>
    <w:p w:rsidR="00F33F5B" w:rsidRDefault="00F33F5B" w:rsidP="006205E6">
      <w:pPr>
        <w:shd w:val="clear" w:color="auto" w:fill="FFFFFF"/>
        <w:ind w:right="4821"/>
        <w:jc w:val="both"/>
        <w:rPr>
          <w:sz w:val="28"/>
          <w:szCs w:val="28"/>
        </w:rPr>
      </w:pPr>
      <w:r w:rsidRPr="00C7728D">
        <w:rPr>
          <w:sz w:val="28"/>
          <w:szCs w:val="28"/>
        </w:rPr>
        <w:t>Об итогах рассмотрения результатов</w:t>
      </w:r>
      <w:r w:rsidR="006205E6">
        <w:rPr>
          <w:sz w:val="28"/>
          <w:szCs w:val="28"/>
        </w:rPr>
        <w:t xml:space="preserve"> публичных слушаний по проекту муниципального</w:t>
      </w:r>
      <w:r w:rsidRPr="00C7728D">
        <w:rPr>
          <w:sz w:val="28"/>
          <w:szCs w:val="28"/>
        </w:rPr>
        <w:t xml:space="preserve"> правового акта «</w:t>
      </w:r>
      <w:r w:rsidR="006205E6" w:rsidRPr="00542EAB">
        <w:rPr>
          <w:sz w:val="28"/>
          <w:szCs w:val="28"/>
        </w:rPr>
        <w:t>О районном бюджете на 2023 год и на плановый период 2024 и 2025 годов</w:t>
      </w:r>
      <w:r w:rsidRPr="00C7728D">
        <w:rPr>
          <w:sz w:val="28"/>
          <w:szCs w:val="28"/>
        </w:rPr>
        <w:t>»</w:t>
      </w:r>
    </w:p>
    <w:p w:rsidR="00F33F5B" w:rsidRDefault="00F33F5B" w:rsidP="00F33F5B">
      <w:pPr>
        <w:shd w:val="clear" w:color="auto" w:fill="FFFFFF"/>
        <w:jc w:val="both"/>
        <w:rPr>
          <w:sz w:val="28"/>
          <w:szCs w:val="28"/>
        </w:rPr>
      </w:pPr>
    </w:p>
    <w:p w:rsidR="00F33F5B" w:rsidRPr="00C7728D" w:rsidRDefault="00F33F5B" w:rsidP="00F33F5B">
      <w:pPr>
        <w:shd w:val="clear" w:color="auto" w:fill="FFFFFF"/>
        <w:jc w:val="both"/>
        <w:rPr>
          <w:sz w:val="28"/>
          <w:szCs w:val="28"/>
        </w:rPr>
      </w:pPr>
    </w:p>
    <w:p w:rsidR="00F33F5B" w:rsidRPr="004309DF" w:rsidRDefault="00F33F5B" w:rsidP="00F33F5B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4309DF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4309D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4309DF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4309DF">
        <w:rPr>
          <w:sz w:val="28"/>
          <w:szCs w:val="28"/>
        </w:rPr>
        <w:t>2003 №</w:t>
      </w:r>
      <w:r>
        <w:rPr>
          <w:sz w:val="28"/>
          <w:szCs w:val="28"/>
        </w:rPr>
        <w:t xml:space="preserve"> </w:t>
      </w:r>
      <w:r w:rsidRPr="004309DF">
        <w:rPr>
          <w:sz w:val="28"/>
          <w:szCs w:val="28"/>
        </w:rPr>
        <w:t xml:space="preserve">131-ФЗ </w:t>
      </w:r>
      <w:r w:rsidR="003B633A">
        <w:rPr>
          <w:sz w:val="28"/>
          <w:szCs w:val="28"/>
        </w:rPr>
        <w:t xml:space="preserve">         </w:t>
      </w:r>
      <w:r w:rsidRPr="004309D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Уставом муниципального образования Павловский район Алтайского края, решением </w:t>
      </w:r>
      <w:r w:rsidR="008F0EEA">
        <w:rPr>
          <w:sz w:val="28"/>
          <w:szCs w:val="28"/>
        </w:rPr>
        <w:t>комиссии</w:t>
      </w:r>
      <w:r w:rsidR="008F0EEA" w:rsidRPr="005C0D2D">
        <w:rPr>
          <w:sz w:val="28"/>
          <w:szCs w:val="28"/>
        </w:rPr>
        <w:t xml:space="preserve"> </w:t>
      </w:r>
      <w:r w:rsidR="008F0EEA" w:rsidRPr="002D39F9">
        <w:rPr>
          <w:sz w:val="28"/>
          <w:szCs w:val="28"/>
        </w:rPr>
        <w:t>по подготовке и проведению публичных слушаний</w:t>
      </w:r>
      <w:r w:rsidR="008F0EEA">
        <w:rPr>
          <w:sz w:val="28"/>
          <w:szCs w:val="28"/>
        </w:rPr>
        <w:t xml:space="preserve"> </w:t>
      </w:r>
      <w:r w:rsidRPr="004309DF">
        <w:rPr>
          <w:sz w:val="28"/>
          <w:szCs w:val="28"/>
        </w:rPr>
        <w:t xml:space="preserve">от </w:t>
      </w:r>
      <w:r w:rsidR="004A6178">
        <w:rPr>
          <w:sz w:val="28"/>
          <w:szCs w:val="28"/>
        </w:rPr>
        <w:t>1</w:t>
      </w:r>
      <w:r w:rsidR="006205E6">
        <w:rPr>
          <w:sz w:val="28"/>
          <w:szCs w:val="28"/>
        </w:rPr>
        <w:t>5</w:t>
      </w:r>
      <w:r w:rsidR="004A6178">
        <w:rPr>
          <w:sz w:val="28"/>
          <w:szCs w:val="28"/>
        </w:rPr>
        <w:t>.12.202</w:t>
      </w:r>
      <w:r w:rsidR="006205E6">
        <w:rPr>
          <w:sz w:val="28"/>
          <w:szCs w:val="28"/>
        </w:rPr>
        <w:t>2</w:t>
      </w:r>
      <w:r w:rsidRPr="004309DF">
        <w:rPr>
          <w:sz w:val="28"/>
          <w:szCs w:val="28"/>
        </w:rPr>
        <w:t xml:space="preserve"> №</w:t>
      </w:r>
      <w:r w:rsidR="00B60CA2">
        <w:rPr>
          <w:sz w:val="28"/>
          <w:szCs w:val="28"/>
        </w:rPr>
        <w:t xml:space="preserve"> </w:t>
      </w:r>
      <w:r w:rsidRPr="004309DF">
        <w:rPr>
          <w:sz w:val="28"/>
          <w:szCs w:val="28"/>
        </w:rPr>
        <w:t xml:space="preserve">1 «О результатах проведения публичных слушаний по проекту </w:t>
      </w:r>
      <w:r w:rsidR="006205E6">
        <w:rPr>
          <w:sz w:val="28"/>
          <w:szCs w:val="28"/>
        </w:rPr>
        <w:t>муниципального</w:t>
      </w:r>
      <w:r w:rsidRPr="004309DF">
        <w:rPr>
          <w:sz w:val="28"/>
          <w:szCs w:val="28"/>
        </w:rPr>
        <w:t xml:space="preserve"> правового акта «</w:t>
      </w:r>
      <w:r w:rsidR="006205E6" w:rsidRPr="00542EAB">
        <w:rPr>
          <w:sz w:val="28"/>
          <w:szCs w:val="28"/>
        </w:rPr>
        <w:t>О районном бюджете на 2023 год и на плановый период 2024 и 2025 годов</w:t>
      </w:r>
      <w:proofErr w:type="gramEnd"/>
      <w:r w:rsidRPr="004309DF">
        <w:rPr>
          <w:sz w:val="28"/>
          <w:szCs w:val="28"/>
        </w:rPr>
        <w:t>» Собрание депутатов</w:t>
      </w:r>
      <w:r w:rsidR="009F5E6D">
        <w:rPr>
          <w:sz w:val="28"/>
          <w:szCs w:val="28"/>
        </w:rPr>
        <w:t xml:space="preserve"> </w:t>
      </w:r>
      <w:r w:rsidRPr="004309DF">
        <w:rPr>
          <w:sz w:val="28"/>
          <w:szCs w:val="28"/>
        </w:rPr>
        <w:t xml:space="preserve">района </w:t>
      </w:r>
      <w:r w:rsidRPr="004309DF">
        <w:rPr>
          <w:spacing w:val="70"/>
          <w:sz w:val="28"/>
          <w:szCs w:val="28"/>
        </w:rPr>
        <w:t>решае</w:t>
      </w:r>
      <w:r w:rsidRPr="004309DF">
        <w:rPr>
          <w:sz w:val="28"/>
          <w:szCs w:val="28"/>
        </w:rPr>
        <w:t>т:</w:t>
      </w:r>
    </w:p>
    <w:p w:rsidR="00F33F5B" w:rsidRPr="004309DF" w:rsidRDefault="00F33F5B" w:rsidP="00F33F5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09DF">
        <w:rPr>
          <w:sz w:val="28"/>
          <w:szCs w:val="28"/>
        </w:rPr>
        <w:t xml:space="preserve">Принять к сведению итоги рассмотрения результатов публичных слушаний по проекту </w:t>
      </w:r>
      <w:r w:rsidR="006205E6">
        <w:rPr>
          <w:sz w:val="28"/>
          <w:szCs w:val="28"/>
        </w:rPr>
        <w:t>муниципального</w:t>
      </w:r>
      <w:r w:rsidRPr="004309DF">
        <w:rPr>
          <w:sz w:val="28"/>
          <w:szCs w:val="28"/>
        </w:rPr>
        <w:t xml:space="preserve"> правового акта «</w:t>
      </w:r>
      <w:r w:rsidR="006205E6" w:rsidRPr="00542EAB">
        <w:rPr>
          <w:sz w:val="28"/>
          <w:szCs w:val="28"/>
        </w:rPr>
        <w:t>О районном бюджете на 2023 год и на плановый период 2024 и 2025 годов</w:t>
      </w:r>
      <w:r w:rsidRPr="004309DF">
        <w:rPr>
          <w:sz w:val="28"/>
          <w:szCs w:val="28"/>
        </w:rPr>
        <w:t>».</w:t>
      </w:r>
    </w:p>
    <w:p w:rsidR="00F33F5B" w:rsidRPr="004309DF" w:rsidRDefault="00F33F5B" w:rsidP="00F33F5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09DF">
        <w:rPr>
          <w:sz w:val="28"/>
          <w:szCs w:val="28"/>
        </w:rPr>
        <w:t>Настоящее решение опубликовать в районной газете «</w:t>
      </w:r>
      <w:proofErr w:type="gramStart"/>
      <w:r w:rsidRPr="004309DF">
        <w:rPr>
          <w:sz w:val="28"/>
          <w:szCs w:val="28"/>
        </w:rPr>
        <w:t>Новая</w:t>
      </w:r>
      <w:proofErr w:type="gramEnd"/>
      <w:r w:rsidRPr="004309DF">
        <w:rPr>
          <w:sz w:val="28"/>
          <w:szCs w:val="28"/>
        </w:rPr>
        <w:t xml:space="preserve"> жизнь».</w:t>
      </w:r>
    </w:p>
    <w:p w:rsidR="003B633A" w:rsidRPr="004309DF" w:rsidRDefault="003B633A" w:rsidP="003B633A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309DF">
        <w:rPr>
          <w:sz w:val="28"/>
          <w:szCs w:val="28"/>
        </w:rPr>
        <w:t xml:space="preserve">Контроль </w:t>
      </w:r>
      <w:r w:rsidR="00AC2A7F">
        <w:rPr>
          <w:sz w:val="28"/>
          <w:szCs w:val="28"/>
        </w:rPr>
        <w:t>за</w:t>
      </w:r>
      <w:proofErr w:type="gramEnd"/>
      <w:r w:rsidR="00AC2A7F">
        <w:rPr>
          <w:sz w:val="28"/>
          <w:szCs w:val="28"/>
        </w:rPr>
        <w:t xml:space="preserve"> </w:t>
      </w:r>
      <w:r w:rsidRPr="004309DF">
        <w:rPr>
          <w:sz w:val="28"/>
          <w:szCs w:val="28"/>
        </w:rPr>
        <w:t>исполнени</w:t>
      </w:r>
      <w:r w:rsidR="00AC2A7F">
        <w:rPr>
          <w:sz w:val="28"/>
          <w:szCs w:val="28"/>
        </w:rPr>
        <w:t>ем</w:t>
      </w:r>
      <w:r w:rsidRPr="004309DF">
        <w:rPr>
          <w:sz w:val="28"/>
          <w:szCs w:val="28"/>
        </w:rPr>
        <w:t xml:space="preserve"> настоящего решения возложить на комиссию по экономической политике, собственности и бюджету </w:t>
      </w:r>
      <w:r w:rsidR="00AC2A7F">
        <w:rPr>
          <w:sz w:val="28"/>
          <w:szCs w:val="28"/>
        </w:rPr>
        <w:t xml:space="preserve">         </w:t>
      </w:r>
      <w:r w:rsidRPr="004309DF">
        <w:rPr>
          <w:sz w:val="28"/>
          <w:szCs w:val="28"/>
        </w:rPr>
        <w:t>(</w:t>
      </w:r>
      <w:r w:rsidR="006205E6">
        <w:rPr>
          <w:sz w:val="28"/>
          <w:szCs w:val="28"/>
        </w:rPr>
        <w:t>Алексеевский Д.В.</w:t>
      </w:r>
      <w:r w:rsidRPr="004309DF">
        <w:rPr>
          <w:sz w:val="28"/>
          <w:szCs w:val="28"/>
        </w:rPr>
        <w:t>).</w:t>
      </w:r>
    </w:p>
    <w:p w:rsidR="00F33F5B" w:rsidRDefault="00F33F5B" w:rsidP="00F33F5B">
      <w:pPr>
        <w:shd w:val="clear" w:color="auto" w:fill="FFFFFF"/>
        <w:tabs>
          <w:tab w:val="left" w:pos="7279"/>
        </w:tabs>
        <w:jc w:val="both"/>
        <w:rPr>
          <w:sz w:val="28"/>
          <w:szCs w:val="28"/>
        </w:rPr>
      </w:pPr>
    </w:p>
    <w:p w:rsidR="00F33F5B" w:rsidRDefault="00F33F5B" w:rsidP="00F33F5B">
      <w:pPr>
        <w:shd w:val="clear" w:color="auto" w:fill="FFFFFF"/>
        <w:tabs>
          <w:tab w:val="left" w:pos="7279"/>
        </w:tabs>
        <w:jc w:val="both"/>
        <w:rPr>
          <w:sz w:val="28"/>
          <w:szCs w:val="28"/>
        </w:rPr>
      </w:pPr>
    </w:p>
    <w:p w:rsidR="00F33F5B" w:rsidRDefault="00F33F5B" w:rsidP="00F33F5B">
      <w:pPr>
        <w:shd w:val="clear" w:color="auto" w:fill="FFFFFF"/>
        <w:tabs>
          <w:tab w:val="left" w:pos="7279"/>
        </w:tabs>
        <w:jc w:val="both"/>
        <w:rPr>
          <w:sz w:val="28"/>
          <w:szCs w:val="28"/>
        </w:rPr>
      </w:pPr>
    </w:p>
    <w:p w:rsidR="003B633A" w:rsidRDefault="003B633A" w:rsidP="003B633A">
      <w:pPr>
        <w:contextualSpacing/>
        <w:jc w:val="both"/>
        <w:rPr>
          <w:sz w:val="28"/>
          <w:szCs w:val="28"/>
        </w:rPr>
      </w:pPr>
      <w:r w:rsidRPr="00763ECC">
        <w:rPr>
          <w:sz w:val="28"/>
          <w:szCs w:val="28"/>
        </w:rPr>
        <w:t xml:space="preserve">Председатель </w:t>
      </w:r>
    </w:p>
    <w:p w:rsidR="003B633A" w:rsidRDefault="003B633A" w:rsidP="006205E6">
      <w:pPr>
        <w:tabs>
          <w:tab w:val="right" w:pos="9356"/>
        </w:tabs>
        <w:contextualSpacing/>
        <w:jc w:val="both"/>
        <w:rPr>
          <w:sz w:val="28"/>
          <w:szCs w:val="28"/>
        </w:rPr>
      </w:pPr>
      <w:r w:rsidRPr="00763ECC">
        <w:rPr>
          <w:sz w:val="28"/>
          <w:szCs w:val="28"/>
        </w:rPr>
        <w:t>С</w:t>
      </w:r>
      <w:r>
        <w:rPr>
          <w:sz w:val="28"/>
          <w:szCs w:val="28"/>
        </w:rPr>
        <w:t>обрания депутатов</w:t>
      </w:r>
      <w:r w:rsidRPr="00763ECC">
        <w:rPr>
          <w:sz w:val="28"/>
          <w:szCs w:val="28"/>
        </w:rPr>
        <w:t xml:space="preserve"> района</w:t>
      </w:r>
      <w:r w:rsidRPr="00763ECC">
        <w:rPr>
          <w:sz w:val="28"/>
          <w:szCs w:val="28"/>
        </w:rPr>
        <w:tab/>
      </w:r>
      <w:r w:rsidR="006205E6">
        <w:rPr>
          <w:sz w:val="28"/>
          <w:szCs w:val="28"/>
        </w:rPr>
        <w:t>О.В. Попова</w:t>
      </w:r>
    </w:p>
    <w:p w:rsidR="007920E7" w:rsidRPr="00B55526" w:rsidRDefault="0051535C" w:rsidP="0051535C">
      <w:pPr>
        <w:tabs>
          <w:tab w:val="left" w:pos="1134"/>
          <w:tab w:val="right" w:pos="9639"/>
        </w:tabs>
        <w:rPr>
          <w:sz w:val="28"/>
          <w:szCs w:val="28"/>
        </w:rPr>
      </w:pPr>
      <w:r w:rsidRPr="00B55526">
        <w:rPr>
          <w:sz w:val="28"/>
          <w:szCs w:val="28"/>
        </w:rPr>
        <w:t xml:space="preserve"> </w:t>
      </w:r>
    </w:p>
    <w:p w:rsidR="007920E7" w:rsidRPr="00790AE9" w:rsidRDefault="007920E7" w:rsidP="007920E7">
      <w:pPr>
        <w:widowControl/>
        <w:autoSpaceDE/>
        <w:autoSpaceDN/>
        <w:adjustRightInd/>
        <w:spacing w:after="200" w:line="276" w:lineRule="auto"/>
        <w:rPr>
          <w:rFonts w:ascii="Times" w:hAnsi="Times" w:cs="Times"/>
          <w:sz w:val="28"/>
          <w:szCs w:val="28"/>
        </w:rPr>
      </w:pPr>
    </w:p>
    <w:p w:rsidR="00263B7E" w:rsidRPr="00263B7E" w:rsidRDefault="00263B7E" w:rsidP="003B633A">
      <w:pPr>
        <w:tabs>
          <w:tab w:val="right" w:pos="9639"/>
        </w:tabs>
      </w:pPr>
    </w:p>
    <w:sectPr w:rsidR="00263B7E" w:rsidRPr="00263B7E" w:rsidSect="006205E6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A0F"/>
    <w:multiLevelType w:val="hybridMultilevel"/>
    <w:tmpl w:val="87261E72"/>
    <w:lvl w:ilvl="0" w:tplc="10C6B9F6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7715C1"/>
    <w:multiLevelType w:val="hybridMultilevel"/>
    <w:tmpl w:val="5FE09E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553A15"/>
    <w:multiLevelType w:val="multilevel"/>
    <w:tmpl w:val="5FE09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6A1447"/>
    <w:multiLevelType w:val="singleLevel"/>
    <w:tmpl w:val="72908EC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3DA714E"/>
    <w:multiLevelType w:val="singleLevel"/>
    <w:tmpl w:val="27E613C0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5">
    <w:nsid w:val="35082996"/>
    <w:multiLevelType w:val="singleLevel"/>
    <w:tmpl w:val="6D4ECB3A"/>
    <w:lvl w:ilvl="0">
      <w:start w:val="1"/>
      <w:numFmt w:val="decimal"/>
      <w:lvlText w:val="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6">
    <w:nsid w:val="376C7032"/>
    <w:multiLevelType w:val="singleLevel"/>
    <w:tmpl w:val="47B8BB0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64433612"/>
    <w:multiLevelType w:val="hybridMultilevel"/>
    <w:tmpl w:val="A5CC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20CC2"/>
    <w:multiLevelType w:val="hybridMultilevel"/>
    <w:tmpl w:val="3334D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A7B0D"/>
    <w:rsid w:val="00016D31"/>
    <w:rsid w:val="00047F4C"/>
    <w:rsid w:val="00121606"/>
    <w:rsid w:val="00123676"/>
    <w:rsid w:val="00147F0B"/>
    <w:rsid w:val="00263B7E"/>
    <w:rsid w:val="002876C4"/>
    <w:rsid w:val="00334FAD"/>
    <w:rsid w:val="003569F2"/>
    <w:rsid w:val="003B633A"/>
    <w:rsid w:val="00405846"/>
    <w:rsid w:val="0041616C"/>
    <w:rsid w:val="004A6178"/>
    <w:rsid w:val="004E3AE1"/>
    <w:rsid w:val="005045AC"/>
    <w:rsid w:val="0051535C"/>
    <w:rsid w:val="005942DB"/>
    <w:rsid w:val="005953B6"/>
    <w:rsid w:val="006205E6"/>
    <w:rsid w:val="00642C54"/>
    <w:rsid w:val="00696A7E"/>
    <w:rsid w:val="006A1787"/>
    <w:rsid w:val="0071180B"/>
    <w:rsid w:val="00723A42"/>
    <w:rsid w:val="007920E7"/>
    <w:rsid w:val="00843377"/>
    <w:rsid w:val="00854D95"/>
    <w:rsid w:val="008A5D8C"/>
    <w:rsid w:val="008B3A81"/>
    <w:rsid w:val="008E03B5"/>
    <w:rsid w:val="008F0EEA"/>
    <w:rsid w:val="009F5E6D"/>
    <w:rsid w:val="00A360D1"/>
    <w:rsid w:val="00A74D41"/>
    <w:rsid w:val="00AC2A7F"/>
    <w:rsid w:val="00B2395B"/>
    <w:rsid w:val="00B5406A"/>
    <w:rsid w:val="00B60CA2"/>
    <w:rsid w:val="00BA7B0D"/>
    <w:rsid w:val="00BC086E"/>
    <w:rsid w:val="00C7728D"/>
    <w:rsid w:val="00DE2E41"/>
    <w:rsid w:val="00E7366A"/>
    <w:rsid w:val="00F33F5B"/>
    <w:rsid w:val="00F5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C7728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nhideWhenUsed/>
    <w:rsid w:val="007920E7"/>
    <w:pPr>
      <w:widowControl/>
      <w:autoSpaceDE/>
      <w:autoSpaceDN/>
      <w:adjustRightInd/>
    </w:pPr>
    <w:rPr>
      <w:sz w:val="28"/>
    </w:rPr>
  </w:style>
  <w:style w:type="character" w:customStyle="1" w:styleId="21">
    <w:name w:val="Основной текст 2 Знак"/>
    <w:basedOn w:val="a0"/>
    <w:link w:val="20"/>
    <w:rsid w:val="007920E7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7920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920E7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8A5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RePack by SPecialiST</cp:lastModifiedBy>
  <cp:revision>3</cp:revision>
  <cp:lastPrinted>2022-12-16T08:25:00Z</cp:lastPrinted>
  <dcterms:created xsi:type="dcterms:W3CDTF">2022-12-16T09:40:00Z</dcterms:created>
  <dcterms:modified xsi:type="dcterms:W3CDTF">2022-12-16T08:31:00Z</dcterms:modified>
</cp:coreProperties>
</file>