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32" w:type="dxa"/>
        <w:tblInd w:w="-176" w:type="dxa"/>
        <w:tblLayout w:type="fixed"/>
        <w:tblLook w:val="04A0"/>
      </w:tblPr>
      <w:tblGrid>
        <w:gridCol w:w="5529"/>
        <w:gridCol w:w="7003"/>
      </w:tblGrid>
      <w:tr w:rsidR="005C31F1" w:rsidRPr="00353BF9" w:rsidTr="007725DF">
        <w:trPr>
          <w:trHeight w:val="37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5C31F1" w:rsidRPr="00BF4C25" w:rsidRDefault="005C31F1" w:rsidP="007725DF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5C31F1" w:rsidRPr="00BF4C25" w:rsidRDefault="005C31F1" w:rsidP="007725DF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  <w:r w:rsidRPr="00BF4C25">
              <w:rPr>
                <w:rFonts w:eastAsia="Times New Roman"/>
                <w:color w:val="auto"/>
                <w:lang w:eastAsia="ru-RU"/>
              </w:rPr>
              <w:t>Приложение №1</w:t>
            </w:r>
          </w:p>
        </w:tc>
      </w:tr>
      <w:tr w:rsidR="005C31F1" w:rsidRPr="00353BF9" w:rsidTr="007725DF">
        <w:trPr>
          <w:trHeight w:val="37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5C31F1" w:rsidRPr="00BF4C25" w:rsidRDefault="005C31F1" w:rsidP="007725DF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5C31F1" w:rsidRPr="00BF4C25" w:rsidRDefault="005C31F1" w:rsidP="007725DF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  <w:r w:rsidRPr="00BF4C25">
              <w:rPr>
                <w:rFonts w:eastAsia="Times New Roman"/>
                <w:color w:val="auto"/>
                <w:lang w:eastAsia="ru-RU"/>
              </w:rPr>
              <w:t>к решению Собрания депутатов</w:t>
            </w:r>
          </w:p>
        </w:tc>
      </w:tr>
      <w:tr w:rsidR="005C31F1" w:rsidRPr="00353BF9" w:rsidTr="007725DF">
        <w:trPr>
          <w:trHeight w:val="37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5C31F1" w:rsidRPr="00BF4C25" w:rsidRDefault="005C31F1" w:rsidP="007725DF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5C31F1" w:rsidRPr="00BF4C25" w:rsidRDefault="005C31F1" w:rsidP="006552A0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  <w:r w:rsidRPr="00BF4C25">
              <w:rPr>
                <w:rFonts w:eastAsia="Times New Roman"/>
                <w:color w:val="auto"/>
                <w:lang w:eastAsia="ru-RU"/>
              </w:rPr>
              <w:t>района от __________20</w:t>
            </w: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6552A0">
              <w:rPr>
                <w:rFonts w:eastAsia="Times New Roman"/>
                <w:color w:val="auto"/>
                <w:lang w:eastAsia="ru-RU"/>
              </w:rPr>
              <w:t>2</w:t>
            </w:r>
            <w:r w:rsidRPr="00BF4C25">
              <w:rPr>
                <w:rFonts w:eastAsia="Times New Roman"/>
                <w:color w:val="auto"/>
                <w:lang w:eastAsia="ru-RU"/>
              </w:rPr>
              <w:t xml:space="preserve"> №____</w:t>
            </w:r>
          </w:p>
        </w:tc>
      </w:tr>
    </w:tbl>
    <w:p w:rsidR="005C31F1" w:rsidRDefault="005C31F1" w:rsidP="005C31F1"/>
    <w:tbl>
      <w:tblPr>
        <w:tblW w:w="5262" w:type="pct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9"/>
        <w:gridCol w:w="3425"/>
        <w:gridCol w:w="2693"/>
        <w:gridCol w:w="1565"/>
        <w:gridCol w:w="1272"/>
        <w:gridCol w:w="566"/>
        <w:gridCol w:w="325"/>
      </w:tblGrid>
      <w:tr w:rsidR="005C31F1" w:rsidRPr="005C31F1" w:rsidTr="00D219D2">
        <w:trPr>
          <w:gridAfter w:val="1"/>
          <w:wAfter w:w="164" w:type="pct"/>
          <w:trHeight w:val="375"/>
        </w:trPr>
        <w:tc>
          <w:tcPr>
            <w:tcW w:w="4836" w:type="pct"/>
            <w:gridSpan w:val="6"/>
            <w:shd w:val="clear" w:color="auto" w:fill="auto"/>
            <w:vAlign w:val="bottom"/>
            <w:hideMark/>
          </w:tcPr>
          <w:p w:rsidR="005C31F1" w:rsidRPr="005C31F1" w:rsidRDefault="005C31F1" w:rsidP="007725D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0" w:name="RANGE!A6:G6"/>
            <w:r w:rsidRPr="005C31F1">
              <w:rPr>
                <w:rFonts w:eastAsia="Times New Roman"/>
                <w:color w:val="000000"/>
                <w:lang w:eastAsia="ru-RU"/>
              </w:rPr>
              <w:t>ИСПОЛНЕНИЕ</w:t>
            </w:r>
            <w:bookmarkEnd w:id="0"/>
          </w:p>
        </w:tc>
      </w:tr>
      <w:tr w:rsidR="005C31F1" w:rsidRPr="005C31F1" w:rsidTr="00D219D2">
        <w:trPr>
          <w:gridAfter w:val="1"/>
          <w:wAfter w:w="164" w:type="pct"/>
          <w:trHeight w:val="308"/>
        </w:trPr>
        <w:tc>
          <w:tcPr>
            <w:tcW w:w="4836" w:type="pct"/>
            <w:gridSpan w:val="6"/>
            <w:shd w:val="clear" w:color="auto" w:fill="auto"/>
            <w:vAlign w:val="center"/>
            <w:hideMark/>
          </w:tcPr>
          <w:p w:rsidR="005C31F1" w:rsidRPr="005C31F1" w:rsidRDefault="005C31F1" w:rsidP="00B752F6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31F1">
              <w:rPr>
                <w:rFonts w:eastAsia="Times New Roman"/>
                <w:color w:val="000000"/>
                <w:lang w:eastAsia="ru-RU"/>
              </w:rPr>
              <w:t xml:space="preserve">районного бюджета за </w:t>
            </w:r>
            <w:r w:rsidR="00B752F6">
              <w:rPr>
                <w:rFonts w:eastAsia="Times New Roman"/>
                <w:color w:val="000000"/>
                <w:lang w:eastAsia="ru-RU"/>
              </w:rPr>
              <w:t>1полугодие</w:t>
            </w:r>
            <w:r w:rsidRPr="005C31F1">
              <w:rPr>
                <w:rFonts w:eastAsia="Times New Roman"/>
                <w:color w:val="000000"/>
                <w:lang w:eastAsia="ru-RU"/>
              </w:rPr>
              <w:t xml:space="preserve"> 202</w:t>
            </w:r>
            <w:r w:rsidR="006552A0">
              <w:rPr>
                <w:rFonts w:eastAsia="Times New Roman"/>
                <w:color w:val="000000"/>
                <w:lang w:eastAsia="ru-RU"/>
              </w:rPr>
              <w:t>2</w:t>
            </w:r>
            <w:r w:rsidRPr="005C31F1">
              <w:rPr>
                <w:rFonts w:eastAsia="Times New Roman"/>
                <w:color w:val="000000"/>
                <w:lang w:eastAsia="ru-RU"/>
              </w:rPr>
              <w:t xml:space="preserve"> года по доходам</w:t>
            </w:r>
          </w:p>
        </w:tc>
      </w:tr>
      <w:tr w:rsidR="005C31F1" w:rsidRPr="005C31F1" w:rsidTr="00D219D2">
        <w:trPr>
          <w:gridBefore w:val="1"/>
          <w:gridAfter w:val="1"/>
          <w:wBefore w:w="60" w:type="pct"/>
          <w:wAfter w:w="164" w:type="pct"/>
          <w:trHeight w:val="360"/>
        </w:trPr>
        <w:tc>
          <w:tcPr>
            <w:tcW w:w="4777" w:type="pct"/>
            <w:gridSpan w:val="5"/>
            <w:shd w:val="clear" w:color="auto" w:fill="auto"/>
            <w:vAlign w:val="center"/>
            <w:hideMark/>
          </w:tcPr>
          <w:p w:rsidR="005C31F1" w:rsidRPr="005C31F1" w:rsidRDefault="005C31F1" w:rsidP="007725DF">
            <w:pPr>
              <w:spacing w:after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31F1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(тыс</w:t>
            </w:r>
            <w:proofErr w:type="gramStart"/>
            <w:r w:rsidRPr="005C31F1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5C31F1">
              <w:rPr>
                <w:rFonts w:eastAsia="Times New Roman"/>
                <w:color w:val="000000"/>
                <w:lang w:eastAsia="ru-RU"/>
              </w:rPr>
              <w:t>уб.)</w:t>
            </w:r>
          </w:p>
        </w:tc>
      </w:tr>
      <w:tr w:rsidR="00B53DF3" w:rsidRPr="00B53DF3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3" w:rsidRPr="00B53DF3" w:rsidRDefault="00B53DF3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3D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3" w:rsidRPr="00B53DF3" w:rsidRDefault="00B53DF3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3D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3" w:rsidRPr="00B53DF3" w:rsidRDefault="00B53DF3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3D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r w:rsidR="00D21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3D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B53D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бюджетные назначения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3" w:rsidRPr="00B53DF3" w:rsidRDefault="00B53DF3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3D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</w:t>
            </w:r>
            <w:r w:rsidR="00D21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3D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нено</w:t>
            </w:r>
            <w:proofErr w:type="spellEnd"/>
            <w:proofErr w:type="gramEnd"/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F3" w:rsidRPr="00B53DF3" w:rsidRDefault="00B53DF3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53DF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1 368 480,8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687 862,0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50,3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634 515,8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251 335,3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39,6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534 923,0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192 025,3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35,9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534 923,0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192 025,3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35,9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182 10102010010000110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297 600,0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123 985,0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41,7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182 10102020010000110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8,6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182 10102030010000110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941,1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117,3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182 10102040010000110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97,7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182 10102080010000110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234 717,0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66 467,3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28,3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16 398,9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8 881,1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54,2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16 398,9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8 881,1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54,2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7 414,4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4 371,5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59,0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100 10302231010000110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7 414,4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4 371,5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59,0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62,7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100 10302241010000110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62,7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000 10302250010000110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9 873,1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5 035,7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51,0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100 10302251010000110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9 873,1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5 035,7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51,0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-929,7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-551,8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59,3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100 10302261010000110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-929,7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-551,8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59,3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35 640,0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23 256,8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65,3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000 10501000000000110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22 500,0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15 686,2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69,7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000 10501010010000110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22 500,0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9 060,1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40,3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182 10501011010000110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22 500,0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9 062,3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40,3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182 10501012010000110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000 10501020010000110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6 626,1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182 10501021010000110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6 626,1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000 10502000020000110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182 10502010020000110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182 10502020020000110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60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3 595,4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65,9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182 10503010010000110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3 595,4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65,9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693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182 10503020010000110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</w:t>
            </w: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системы налогообложения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000 10504000020000110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7 680,0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49,6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182 10504020020000110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7 680,0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49,6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000 10700000000000000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10,5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000 10701000010000110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10,5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182 10701020010000110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10,5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5 809,0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2 684,5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46,2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000 10803000010000110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5 809,0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2 684,5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46,2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182 10803010010000110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5 809,0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2 684,5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46,2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32 924,0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18 550,9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56,3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32 674,0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56,4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</w:t>
            </w: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от продажи права на заключение договоров аренды указанных земельных участков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000 11105010000000120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31 874,0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17 819,4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55,9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166 11105013050000120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31 874,0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17 819,4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55,9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000 11105020000000120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383,1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166 11105025050000120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383,1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59,7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166 11105035050000120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59,7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866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000 11107000000000120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5,4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000 11107010000000120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5,4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166 11107015050000120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5,4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000 11109000000000120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61,0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000 11109040000000120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61,0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</w:t>
            </w: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166 11109045050000120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61,0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000 11200000000000000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467,4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57,4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000 11201000010000120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467,4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57,4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048 11201010010000120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46,2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048 11201030010000120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0,4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000 11201040010000120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303,3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048 11201041010000120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303,3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000 11300000000000000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3,7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000 11302000000000130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3,7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000 11302060000000130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092 11302065050000130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000 11302990000000130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733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092 11302995050000130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6 350,0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3 934,6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62,0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000 11402000000000000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192,5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27,5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000 11402050050000410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192,5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27,5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166 11402053050000410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192,5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27,5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000 11406000000000430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67,1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000 11406010000000430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2 584,4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58,7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166 11406013050000430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2 584,4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58,7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000 11406020000000430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1 036,4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103,6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166 11406025050000430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1 036,4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103,6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000 11406300000000430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48,5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000 11406310000000430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48,5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166 11406313050000430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48,5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</w:t>
            </w: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правонарушениях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000 11601000010000140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1 607,2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000 11601050010000140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161,2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074 11601053010000140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2,1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808 11601053010000140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000 11601060010000140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3 006,5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074 11601063010000140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129,2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808 11601063010000140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000 11601070010000140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1 980,2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074 11601073010000140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808 11601073010000140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000 11601080010000140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808 11601083010000140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000 11601130010000140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808 11601133010000140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000 11601140010000140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808 11601143010000140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000 11601150010000140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808 11601153010000140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</w:t>
            </w: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правонарушения, посягающие на институты государственной власти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000 11601170010000140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808 11601173010000140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000 11601190010000140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808 11601193010000140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000 11601200010000140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656,4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</w:t>
            </w: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074 11601203010000140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26,4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808 11601203010000140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000 11602000020000140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808 11602020020000140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000 11610000000000140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12,4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000 11610100000000140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092 11610100050000140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000 11610120000000140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092 11610123010000140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106 11610123010000140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188 11610123010000140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182 11610129010000140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000 11611000010000140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</w:t>
            </w: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045 11611050010000140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000 11700000000000000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1 211,9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79,0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000 11701000000000180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166 11701050050000180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000 11705000000000180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34,4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092 11705050050000180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34,4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000 11715000000000150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811,9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811,9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092 11715030050000150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811,9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811,9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71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733 965,0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436 526,7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59,5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733 965,0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436 529,7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59,5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588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7 930,0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7 930,0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000 20215002000000150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7 930,0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7 930,0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092 20215002050000150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7 930,0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7 930,0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000 20220000000000150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221 094,8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115 971,2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52,5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000 20220216000000150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4 139,0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092 20220216050000150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4 139,0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000 20225097000000150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3 614,9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092 20225097050000150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3 614,9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000 20225304000000150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23 697,5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12 796,7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54,0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организацию бесплатного горячего питания </w:t>
            </w: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092 20225304050000150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23 697,5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12 796,7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54,0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000 20225497000000150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8 818,1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8 818,1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092 20225497050000150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8 818,1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8 818,1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000 20225576000000150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092 20225576050000150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000 20227112000000150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41 950,5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092 20227112050000150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41 950,5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000 20229999000000150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137 474,8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94 356,5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68,6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092 20229999050000150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137 474,8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94 356,5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68,6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504 940,2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312 628,5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61,9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000 20230024000000150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477 081,5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296 093,9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62,1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092 20230024050000150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477 081,5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296 093,9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62,1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2 578,8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1 289,4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092 20235118050000150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2 578,8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1 289,4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000 20235120000000150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092 20235120050000150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000 20235176000000150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092 20235176050000150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000 20235303000000150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25 155,0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15 185,0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60,4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092 20235303050000150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25 155,0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15 185,0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60,4</w:t>
            </w: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000 21900000000000000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-3,1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000 21900000050000150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-3,1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E54D8" w:rsidRPr="008E54D8" w:rsidTr="00A7542D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092 21960010050000150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4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-3,1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D8" w:rsidRPr="008E54D8" w:rsidRDefault="008E54D8" w:rsidP="00A7542D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A53798" w:rsidRPr="00B53DF3" w:rsidRDefault="00A53798">
      <w:pPr>
        <w:rPr>
          <w:sz w:val="24"/>
          <w:szCs w:val="24"/>
        </w:rPr>
      </w:pPr>
    </w:p>
    <w:sectPr w:rsidR="00A53798" w:rsidRPr="00B53DF3" w:rsidSect="003C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1F1"/>
    <w:rsid w:val="00011E3C"/>
    <w:rsid w:val="000F1A8C"/>
    <w:rsid w:val="00123709"/>
    <w:rsid w:val="003C6C17"/>
    <w:rsid w:val="005C31F1"/>
    <w:rsid w:val="006552A0"/>
    <w:rsid w:val="00766175"/>
    <w:rsid w:val="008E54D8"/>
    <w:rsid w:val="00A53798"/>
    <w:rsid w:val="00A7542D"/>
    <w:rsid w:val="00B53DF3"/>
    <w:rsid w:val="00B752F6"/>
    <w:rsid w:val="00D219D2"/>
    <w:rsid w:val="00E8135F"/>
    <w:rsid w:val="00EF53CF"/>
    <w:rsid w:val="00F1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F1"/>
    <w:pPr>
      <w:spacing w:line="240" w:lineRule="auto"/>
    </w:pPr>
    <w:rPr>
      <w:rFonts w:ascii="Times New Roman" w:eastAsia="Calibri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1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31F1"/>
    <w:rPr>
      <w:color w:val="800080"/>
      <w:u w:val="single"/>
    </w:rPr>
  </w:style>
  <w:style w:type="paragraph" w:customStyle="1" w:styleId="xl63">
    <w:name w:val="xl63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C3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C3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C31F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53D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53D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53DF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53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F1"/>
    <w:pPr>
      <w:spacing w:line="240" w:lineRule="auto"/>
    </w:pPr>
    <w:rPr>
      <w:rFonts w:ascii="Times New Roman" w:eastAsia="Calibri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1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31F1"/>
    <w:rPr>
      <w:color w:val="800080"/>
      <w:u w:val="single"/>
    </w:rPr>
  </w:style>
  <w:style w:type="paragraph" w:customStyle="1" w:styleId="xl63">
    <w:name w:val="xl63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C3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C3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C31F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53D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53D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53DF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53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4812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8</cp:revision>
  <dcterms:created xsi:type="dcterms:W3CDTF">2022-09-12T04:46:00Z</dcterms:created>
  <dcterms:modified xsi:type="dcterms:W3CDTF">2022-10-10T02:48:00Z</dcterms:modified>
</cp:coreProperties>
</file>