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A0" w:rsidRDefault="009E26A0" w:rsidP="009E26A0">
      <w:pPr>
        <w:tabs>
          <w:tab w:val="left" w:pos="709"/>
        </w:tabs>
        <w:jc w:val="center"/>
        <w:rPr>
          <w:b/>
          <w:bCs/>
          <w:sz w:val="26"/>
          <w:szCs w:val="26"/>
        </w:rPr>
      </w:pPr>
      <w:bookmarkStart w:id="0" w:name="_Ref119427269"/>
      <w:r>
        <w:rPr>
          <w:b/>
          <w:bCs/>
          <w:sz w:val="26"/>
          <w:szCs w:val="26"/>
        </w:rPr>
        <w:t>РОССИЙСКАЯ ФЕДЕРАЦИЯ</w:t>
      </w:r>
    </w:p>
    <w:p w:rsidR="009E26A0" w:rsidRDefault="009E26A0" w:rsidP="009E26A0">
      <w:pPr>
        <w:jc w:val="center"/>
        <w:rPr>
          <w:b/>
          <w:sz w:val="28"/>
          <w:szCs w:val="26"/>
        </w:rPr>
      </w:pPr>
      <w:r>
        <w:rPr>
          <w:b/>
          <w:bCs/>
          <w:sz w:val="26"/>
          <w:szCs w:val="26"/>
        </w:rPr>
        <w:t>АДМИНИСТРАЦИЯ ПАВЛОВСКОГО РАЙОНА АЛТАЙСКОГО КРАЯ</w:t>
      </w:r>
    </w:p>
    <w:p w:rsidR="009E26A0" w:rsidRDefault="009E26A0" w:rsidP="009E26A0">
      <w:pPr>
        <w:jc w:val="center"/>
        <w:rPr>
          <w:sz w:val="28"/>
        </w:rPr>
      </w:pPr>
    </w:p>
    <w:p w:rsidR="009E26A0" w:rsidRPr="009E26A0" w:rsidRDefault="009E26A0" w:rsidP="009E26A0">
      <w:pPr>
        <w:pStyle w:val="4"/>
        <w:jc w:val="center"/>
        <w:rPr>
          <w:rFonts w:ascii="Arial" w:hAnsi="Arial" w:cs="Arial"/>
          <w:i w:val="0"/>
          <w:color w:val="auto"/>
          <w:sz w:val="36"/>
          <w:szCs w:val="36"/>
        </w:rPr>
      </w:pPr>
      <w:r w:rsidRPr="009E26A0">
        <w:rPr>
          <w:rFonts w:ascii="Arial" w:hAnsi="Arial" w:cs="Arial"/>
          <w:i w:val="0"/>
          <w:color w:val="auto"/>
          <w:sz w:val="36"/>
          <w:szCs w:val="36"/>
        </w:rPr>
        <w:t>ПОСТАНОВЛЕНИЕ</w:t>
      </w:r>
    </w:p>
    <w:p w:rsidR="009E26A0" w:rsidRPr="009E26A0" w:rsidRDefault="009E26A0" w:rsidP="009E26A0">
      <w:pPr>
        <w:jc w:val="center"/>
        <w:rPr>
          <w:b/>
          <w:sz w:val="36"/>
          <w:szCs w:val="36"/>
        </w:rPr>
      </w:pPr>
      <w:r w:rsidRPr="009E26A0">
        <w:rPr>
          <w:b/>
          <w:sz w:val="36"/>
          <w:szCs w:val="36"/>
        </w:rPr>
        <w:t xml:space="preserve"> </w:t>
      </w:r>
    </w:p>
    <w:p w:rsidR="009E26A0" w:rsidRPr="005D2BB0" w:rsidRDefault="005D2BB0" w:rsidP="005D2BB0">
      <w:pPr>
        <w:rPr>
          <w:rFonts w:ascii="Arial" w:hAnsi="Arial" w:cs="Arial"/>
          <w:color w:val="000000"/>
          <w:u w:val="single"/>
        </w:rPr>
      </w:pPr>
      <w:r>
        <w:rPr>
          <w:rFonts w:ascii="Arial" w:hAnsi="Arial" w:cs="Arial"/>
          <w:color w:val="000000"/>
        </w:rPr>
        <w:t>23.01.20</w:t>
      </w:r>
      <w:r w:rsidR="009E26A0">
        <w:rPr>
          <w:rFonts w:ascii="Arial" w:hAnsi="Arial" w:cs="Arial"/>
          <w:color w:val="000000"/>
        </w:rPr>
        <w:t>2</w:t>
      </w:r>
      <w:r w:rsidR="009F5CEC">
        <w:rPr>
          <w:rFonts w:ascii="Arial" w:hAnsi="Arial" w:cs="Arial"/>
          <w:color w:val="000000"/>
        </w:rPr>
        <w:t>4</w:t>
      </w:r>
      <w:r w:rsidR="009E26A0">
        <w:rPr>
          <w:rFonts w:ascii="Arial" w:hAnsi="Arial" w:cs="Arial"/>
          <w:color w:val="000000"/>
        </w:rPr>
        <w:t xml:space="preserve">                                                               </w:t>
      </w:r>
      <w:r>
        <w:rPr>
          <w:rFonts w:ascii="Arial" w:hAnsi="Arial" w:cs="Arial"/>
          <w:color w:val="000000"/>
        </w:rPr>
        <w:t xml:space="preserve">                                               №</w:t>
      </w:r>
      <w:r w:rsidRPr="005D2BB0">
        <w:rPr>
          <w:rFonts w:ascii="Arial" w:hAnsi="Arial" w:cs="Arial"/>
          <w:color w:val="000000"/>
        </w:rPr>
        <w:t xml:space="preserve"> 65</w:t>
      </w:r>
    </w:p>
    <w:p w:rsidR="009E26A0" w:rsidRDefault="009E26A0" w:rsidP="009E26A0">
      <w:pPr>
        <w:jc w:val="center"/>
        <w:rPr>
          <w:rFonts w:ascii="Arial" w:hAnsi="Arial" w:cs="Arial"/>
          <w:b/>
          <w:color w:val="000000"/>
          <w:sz w:val="28"/>
          <w:szCs w:val="28"/>
        </w:rPr>
      </w:pPr>
      <w:r>
        <w:rPr>
          <w:rFonts w:ascii="Arial" w:hAnsi="Arial" w:cs="Arial"/>
          <w:b/>
          <w:color w:val="000000"/>
          <w:sz w:val="18"/>
        </w:rPr>
        <w:t>с. Павловск</w:t>
      </w:r>
    </w:p>
    <w:tbl>
      <w:tblPr>
        <w:tblW w:w="0" w:type="auto"/>
        <w:tblLook w:val="04A0"/>
      </w:tblPr>
      <w:tblGrid>
        <w:gridCol w:w="4644"/>
      </w:tblGrid>
      <w:tr w:rsidR="009E26A0" w:rsidTr="009E26A0">
        <w:trPr>
          <w:trHeight w:val="1559"/>
        </w:trPr>
        <w:tc>
          <w:tcPr>
            <w:tcW w:w="4644" w:type="dxa"/>
          </w:tcPr>
          <w:p w:rsidR="009E26A0" w:rsidRDefault="009E26A0">
            <w:pPr>
              <w:tabs>
                <w:tab w:val="left" w:pos="4287"/>
              </w:tabs>
              <w:spacing w:line="276" w:lineRule="auto"/>
              <w:ind w:right="-108"/>
              <w:contextualSpacing/>
              <w:rPr>
                <w:sz w:val="28"/>
                <w:szCs w:val="28"/>
              </w:rPr>
            </w:pPr>
          </w:p>
          <w:p w:rsidR="009E26A0" w:rsidRDefault="009E26A0">
            <w:pPr>
              <w:tabs>
                <w:tab w:val="left" w:pos="4287"/>
              </w:tabs>
              <w:spacing w:line="276" w:lineRule="auto"/>
              <w:ind w:right="-108"/>
              <w:contextualSpacing/>
              <w:rPr>
                <w:sz w:val="28"/>
                <w:szCs w:val="28"/>
              </w:rPr>
            </w:pPr>
            <w:proofErr w:type="gramStart"/>
            <w:r>
              <w:rPr>
                <w:sz w:val="28"/>
                <w:szCs w:val="28"/>
              </w:rPr>
              <w:t xml:space="preserve">О проведении открытого конкурса по отбору управляющей организации для управления многоквартирными домами в </w:t>
            </w:r>
            <w:r>
              <w:rPr>
                <w:bCs/>
                <w:sz w:val="28"/>
                <w:szCs w:val="28"/>
              </w:rPr>
              <w:t>с. Павловск,</w:t>
            </w:r>
            <w:r>
              <w:rPr>
                <w:color w:val="000000"/>
              </w:rPr>
              <w:t xml:space="preserve"> </w:t>
            </w:r>
            <w:r>
              <w:rPr>
                <w:color w:val="000000"/>
                <w:sz w:val="28"/>
                <w:szCs w:val="28"/>
              </w:rPr>
              <w:t>пос. Сибир</w:t>
            </w:r>
            <w:r>
              <w:rPr>
                <w:color w:val="000000"/>
                <w:sz w:val="28"/>
                <w:szCs w:val="28"/>
              </w:rPr>
              <w:softHyphen/>
              <w:t>ские Огни</w:t>
            </w:r>
            <w:r>
              <w:rPr>
                <w:bCs/>
                <w:sz w:val="28"/>
                <w:szCs w:val="28"/>
              </w:rPr>
              <w:t xml:space="preserve">, с. </w:t>
            </w:r>
            <w:proofErr w:type="spellStart"/>
            <w:r>
              <w:rPr>
                <w:bCs/>
                <w:sz w:val="28"/>
                <w:szCs w:val="28"/>
              </w:rPr>
              <w:t>Колыванское</w:t>
            </w:r>
            <w:proofErr w:type="spellEnd"/>
            <w:r>
              <w:rPr>
                <w:bCs/>
                <w:sz w:val="28"/>
                <w:szCs w:val="28"/>
              </w:rPr>
              <w:t>, с. Лебя</w:t>
            </w:r>
            <w:r>
              <w:rPr>
                <w:bCs/>
                <w:sz w:val="28"/>
                <w:szCs w:val="28"/>
              </w:rPr>
              <w:softHyphen/>
              <w:t>жье, пос. им. Мамонтова, пос. Комсо</w:t>
            </w:r>
            <w:r>
              <w:rPr>
                <w:bCs/>
                <w:sz w:val="28"/>
                <w:szCs w:val="28"/>
              </w:rPr>
              <w:softHyphen/>
              <w:t>мольский, пос. Озерный, пос. Уро</w:t>
            </w:r>
            <w:r>
              <w:rPr>
                <w:bCs/>
                <w:sz w:val="28"/>
                <w:szCs w:val="28"/>
              </w:rPr>
              <w:softHyphen/>
              <w:t>жайный, с. Черемное, пос. Новые Зори, с. Стуково</w:t>
            </w:r>
            <w:proofErr w:type="gramEnd"/>
          </w:p>
        </w:tc>
      </w:tr>
    </w:tbl>
    <w:p w:rsidR="009E26A0" w:rsidRDefault="009E26A0" w:rsidP="009E26A0">
      <w:pPr>
        <w:ind w:firstLine="705"/>
        <w:rPr>
          <w:sz w:val="28"/>
          <w:szCs w:val="28"/>
        </w:rPr>
      </w:pPr>
    </w:p>
    <w:p w:rsidR="009E26A0" w:rsidRDefault="009E26A0" w:rsidP="009E26A0">
      <w:pPr>
        <w:ind w:firstLine="705"/>
        <w:contextualSpacing/>
        <w:rPr>
          <w:sz w:val="28"/>
          <w:szCs w:val="28"/>
        </w:rPr>
      </w:pPr>
      <w:r>
        <w:rPr>
          <w:sz w:val="28"/>
          <w:szCs w:val="28"/>
        </w:rPr>
        <w:t xml:space="preserve">На основании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r>
        <w:rPr>
          <w:sz w:val="28"/>
          <w:szCs w:val="28"/>
        </w:rPr>
        <w:tab/>
      </w:r>
    </w:p>
    <w:p w:rsidR="009E26A0" w:rsidRDefault="009E26A0" w:rsidP="009E26A0">
      <w:pPr>
        <w:contextualSpacing/>
        <w:rPr>
          <w:sz w:val="28"/>
          <w:szCs w:val="28"/>
        </w:rPr>
      </w:pPr>
      <w:r>
        <w:rPr>
          <w:sz w:val="28"/>
          <w:szCs w:val="28"/>
        </w:rPr>
        <w:tab/>
        <w:t xml:space="preserve">1. </w:t>
      </w:r>
      <w:proofErr w:type="gramStart"/>
      <w:r>
        <w:rPr>
          <w:sz w:val="28"/>
          <w:szCs w:val="28"/>
        </w:rPr>
        <w:t xml:space="preserve">Провести открытый конкурс по отбору управляющей организации для управления многоквартирными домами в </w:t>
      </w:r>
      <w:r>
        <w:rPr>
          <w:bCs/>
          <w:sz w:val="28"/>
          <w:szCs w:val="28"/>
        </w:rPr>
        <w:t>с. Павловск</w:t>
      </w:r>
      <w:r>
        <w:rPr>
          <w:color w:val="000000"/>
        </w:rPr>
        <w:t xml:space="preserve"> </w:t>
      </w:r>
      <w:r>
        <w:rPr>
          <w:color w:val="000000"/>
          <w:sz w:val="28"/>
          <w:szCs w:val="28"/>
        </w:rPr>
        <w:t>пос. Сибирские Огни</w:t>
      </w:r>
      <w:r>
        <w:rPr>
          <w:bCs/>
          <w:sz w:val="28"/>
          <w:szCs w:val="28"/>
        </w:rPr>
        <w:t xml:space="preserve">, с. </w:t>
      </w:r>
      <w:proofErr w:type="spellStart"/>
      <w:r>
        <w:rPr>
          <w:bCs/>
          <w:sz w:val="28"/>
          <w:szCs w:val="28"/>
        </w:rPr>
        <w:t>Колыванское</w:t>
      </w:r>
      <w:proofErr w:type="spellEnd"/>
      <w:r>
        <w:rPr>
          <w:bCs/>
          <w:sz w:val="28"/>
          <w:szCs w:val="28"/>
        </w:rPr>
        <w:t>, с. Лебяжье, пос. им. Мамонтова, пос. Комсомольский, пос. Озерный, пос. Урожайный, с. Черемное, пос. Новые Зори, с. Стуково</w:t>
      </w:r>
      <w:r>
        <w:rPr>
          <w:sz w:val="28"/>
          <w:szCs w:val="28"/>
        </w:rPr>
        <w:t>.</w:t>
      </w:r>
      <w:proofErr w:type="gramEnd"/>
    </w:p>
    <w:p w:rsidR="009E26A0" w:rsidRDefault="009E26A0" w:rsidP="009E26A0">
      <w:pPr>
        <w:ind w:firstLine="708"/>
        <w:contextualSpacing/>
        <w:rPr>
          <w:sz w:val="28"/>
          <w:szCs w:val="28"/>
        </w:rPr>
      </w:pPr>
      <w:r>
        <w:rPr>
          <w:sz w:val="28"/>
          <w:szCs w:val="28"/>
        </w:rPr>
        <w:t xml:space="preserve">2. Ответственным структурным подразделением по проведению открытого конкурса по отбору управляющей организации для управления многоквартирными домами определить комитет по строительству, газификации, архитектуре и ЖКХ Администрации района (Нефедьев Д.А.). </w:t>
      </w:r>
    </w:p>
    <w:p w:rsidR="009E26A0" w:rsidRDefault="009E26A0" w:rsidP="009E26A0">
      <w:pPr>
        <w:contextualSpacing/>
        <w:rPr>
          <w:sz w:val="28"/>
          <w:szCs w:val="28"/>
        </w:rPr>
      </w:pPr>
      <w:r>
        <w:rPr>
          <w:sz w:val="28"/>
          <w:szCs w:val="28"/>
        </w:rPr>
        <w:tab/>
        <w:t xml:space="preserve">3. </w:t>
      </w:r>
      <w:proofErr w:type="gramStart"/>
      <w:r>
        <w:rPr>
          <w:sz w:val="28"/>
          <w:szCs w:val="28"/>
        </w:rPr>
        <w:t xml:space="preserve">Утвердить прилагаемую конкурсную документацию по открытому конкурсу по отбору управляющей организации для управления многоквартирными домами в </w:t>
      </w:r>
      <w:r>
        <w:rPr>
          <w:bCs/>
          <w:sz w:val="28"/>
          <w:szCs w:val="28"/>
        </w:rPr>
        <w:t>с. Павловск</w:t>
      </w:r>
      <w:r>
        <w:rPr>
          <w:color w:val="000000"/>
        </w:rPr>
        <w:t xml:space="preserve"> </w:t>
      </w:r>
      <w:r>
        <w:rPr>
          <w:color w:val="000000"/>
          <w:sz w:val="28"/>
          <w:szCs w:val="28"/>
        </w:rPr>
        <w:t>пос. Сибирские Огни</w:t>
      </w:r>
      <w:r>
        <w:rPr>
          <w:bCs/>
          <w:sz w:val="28"/>
          <w:szCs w:val="28"/>
        </w:rPr>
        <w:t xml:space="preserve">,                              с. </w:t>
      </w:r>
      <w:proofErr w:type="spellStart"/>
      <w:r>
        <w:rPr>
          <w:bCs/>
          <w:sz w:val="28"/>
          <w:szCs w:val="28"/>
        </w:rPr>
        <w:t>Колыванское</w:t>
      </w:r>
      <w:proofErr w:type="spellEnd"/>
      <w:r>
        <w:rPr>
          <w:bCs/>
          <w:sz w:val="28"/>
          <w:szCs w:val="28"/>
        </w:rPr>
        <w:t>, с. Лебяжье, пос. им. Мамонтова, пос. Комсомольский, пос. Озерный, пос. Урожайный, с. Черемное, пос. Новые Зори, с. Стуково</w:t>
      </w:r>
      <w:r>
        <w:rPr>
          <w:sz w:val="28"/>
          <w:szCs w:val="28"/>
        </w:rPr>
        <w:t>.</w:t>
      </w:r>
      <w:proofErr w:type="gramEnd"/>
    </w:p>
    <w:p w:rsidR="009E26A0" w:rsidRDefault="009E26A0" w:rsidP="009E26A0">
      <w:pPr>
        <w:contextualSpacing/>
        <w:rPr>
          <w:sz w:val="28"/>
          <w:szCs w:val="28"/>
        </w:rPr>
      </w:pPr>
      <w:r>
        <w:rPr>
          <w:sz w:val="28"/>
          <w:szCs w:val="28"/>
        </w:rPr>
        <w:tab/>
        <w:t xml:space="preserve">4. Настоящее постановление разместить на официальном сайте сети Интернет </w:t>
      </w:r>
      <w:hyperlink r:id="rId8" w:history="1">
        <w:r>
          <w:rPr>
            <w:rStyle w:val="a3"/>
            <w:sz w:val="28"/>
            <w:szCs w:val="28"/>
            <w:lang w:val="en-US"/>
          </w:rPr>
          <w:t>www</w:t>
        </w:r>
        <w:r>
          <w:rPr>
            <w:rStyle w:val="a3"/>
            <w:sz w:val="28"/>
            <w:szCs w:val="28"/>
          </w:rPr>
          <w:t>.</w:t>
        </w:r>
        <w:proofErr w:type="spellStart"/>
        <w:r>
          <w:rPr>
            <w:rStyle w:val="a3"/>
            <w:sz w:val="28"/>
            <w:szCs w:val="28"/>
            <w:lang w:val="en-US"/>
          </w:rPr>
          <w:t>torgi</w:t>
        </w:r>
        <w:proofErr w:type="spellEnd"/>
        <w:r>
          <w:rPr>
            <w:rStyle w:val="a3"/>
            <w:sz w:val="28"/>
            <w:szCs w:val="28"/>
          </w:rPr>
          <w:t>.</w:t>
        </w:r>
        <w:proofErr w:type="spellStart"/>
        <w:r>
          <w:rPr>
            <w:rStyle w:val="a3"/>
            <w:sz w:val="28"/>
            <w:szCs w:val="28"/>
            <w:lang w:val="en-US"/>
          </w:rPr>
          <w:t>gov</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и на официальном сайте Администрации Павловского района.</w:t>
      </w:r>
    </w:p>
    <w:p w:rsidR="009E26A0" w:rsidRPr="009E26A0" w:rsidRDefault="009E26A0" w:rsidP="009E26A0">
      <w:pPr>
        <w:pStyle w:val="a4"/>
        <w:ind w:left="0" w:right="-1" w:firstLine="709"/>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w:t>
      </w:r>
      <w:r>
        <w:rPr>
          <w:sz w:val="28"/>
        </w:rPr>
        <w:t xml:space="preserve">возложить на </w:t>
      </w:r>
      <w:r>
        <w:rPr>
          <w:sz w:val="28"/>
          <w:szCs w:val="28"/>
        </w:rPr>
        <w:t xml:space="preserve">первого заместителя главы Администрации района, председателя комитета по финансам, налоговой и кредитной политике </w:t>
      </w:r>
      <w:proofErr w:type="spellStart"/>
      <w:r>
        <w:rPr>
          <w:sz w:val="28"/>
          <w:szCs w:val="28"/>
        </w:rPr>
        <w:t>Юдакова</w:t>
      </w:r>
      <w:proofErr w:type="spellEnd"/>
      <w:r>
        <w:rPr>
          <w:sz w:val="28"/>
          <w:szCs w:val="28"/>
        </w:rPr>
        <w:t xml:space="preserve"> В.В.</w:t>
      </w:r>
    </w:p>
    <w:p w:rsidR="009F5CEC" w:rsidRDefault="009F5CEC" w:rsidP="009E26A0">
      <w:pPr>
        <w:ind w:right="-1"/>
        <w:rPr>
          <w:sz w:val="28"/>
          <w:szCs w:val="28"/>
        </w:rPr>
      </w:pPr>
    </w:p>
    <w:p w:rsidR="009E26A0" w:rsidRDefault="009E26A0" w:rsidP="009E26A0">
      <w:pPr>
        <w:ind w:right="-1"/>
        <w:rPr>
          <w:sz w:val="28"/>
          <w:szCs w:val="28"/>
        </w:rPr>
      </w:pPr>
      <w:r w:rsidRPr="009E26A0">
        <w:rPr>
          <w:sz w:val="28"/>
          <w:szCs w:val="28"/>
        </w:rPr>
        <w:t xml:space="preserve">Глава района                      </w:t>
      </w:r>
      <w:r>
        <w:rPr>
          <w:sz w:val="28"/>
          <w:szCs w:val="28"/>
        </w:rPr>
        <w:t xml:space="preserve">                       </w:t>
      </w:r>
      <w:r w:rsidRPr="009E26A0">
        <w:rPr>
          <w:sz w:val="28"/>
          <w:szCs w:val="28"/>
        </w:rPr>
        <w:t xml:space="preserve">                                             О.И. Бронза</w:t>
      </w:r>
    </w:p>
    <w:p w:rsidR="009F5CEC" w:rsidRDefault="009F5CEC" w:rsidP="009E26A0">
      <w:pPr>
        <w:ind w:right="-1"/>
        <w:rPr>
          <w:sz w:val="28"/>
          <w:szCs w:val="28"/>
        </w:rPr>
      </w:pPr>
    </w:p>
    <w:p w:rsidR="009F5CEC" w:rsidRDefault="009F5CEC" w:rsidP="009F5CEC">
      <w:pPr>
        <w:ind w:left="4956"/>
        <w:rPr>
          <w:sz w:val="28"/>
          <w:szCs w:val="28"/>
        </w:rPr>
      </w:pPr>
      <w:r>
        <w:rPr>
          <w:sz w:val="28"/>
          <w:szCs w:val="28"/>
        </w:rPr>
        <w:lastRenderedPageBreak/>
        <w:t>УТВЕРЖДЕНА</w:t>
      </w:r>
    </w:p>
    <w:p w:rsidR="009F5CEC" w:rsidRDefault="009F5CEC" w:rsidP="009F5CEC">
      <w:pPr>
        <w:ind w:left="4956"/>
        <w:rPr>
          <w:sz w:val="28"/>
          <w:szCs w:val="28"/>
        </w:rPr>
      </w:pPr>
      <w:r>
        <w:rPr>
          <w:sz w:val="28"/>
          <w:szCs w:val="28"/>
        </w:rPr>
        <w:t xml:space="preserve">постановлением Администрации </w:t>
      </w:r>
    </w:p>
    <w:p w:rsidR="009F5CEC" w:rsidRDefault="009F5CEC" w:rsidP="009F5CEC">
      <w:pPr>
        <w:ind w:left="4956"/>
        <w:rPr>
          <w:sz w:val="28"/>
          <w:szCs w:val="28"/>
        </w:rPr>
      </w:pPr>
      <w:r>
        <w:rPr>
          <w:sz w:val="28"/>
          <w:szCs w:val="28"/>
        </w:rPr>
        <w:t xml:space="preserve">Павловского района </w:t>
      </w:r>
    </w:p>
    <w:p w:rsidR="009F5CEC" w:rsidRDefault="005D2BB0" w:rsidP="009F5CEC">
      <w:pPr>
        <w:ind w:left="4956"/>
        <w:rPr>
          <w:sz w:val="28"/>
          <w:szCs w:val="28"/>
        </w:rPr>
      </w:pPr>
      <w:r>
        <w:rPr>
          <w:sz w:val="28"/>
          <w:szCs w:val="28"/>
        </w:rPr>
        <w:t>О</w:t>
      </w:r>
      <w:r w:rsidR="009F5CEC">
        <w:rPr>
          <w:sz w:val="28"/>
          <w:szCs w:val="28"/>
        </w:rPr>
        <w:t>т</w:t>
      </w:r>
      <w:r>
        <w:rPr>
          <w:sz w:val="28"/>
          <w:szCs w:val="28"/>
        </w:rPr>
        <w:t xml:space="preserve"> 23.01.</w:t>
      </w:r>
      <w:r w:rsidR="009F5CEC">
        <w:rPr>
          <w:sz w:val="28"/>
          <w:szCs w:val="28"/>
        </w:rPr>
        <w:t xml:space="preserve">2024  № </w:t>
      </w:r>
      <w:r>
        <w:rPr>
          <w:sz w:val="28"/>
          <w:szCs w:val="28"/>
        </w:rPr>
        <w:t>65</w:t>
      </w: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ind w:left="4963" w:firstLine="709"/>
        <w:rPr>
          <w:sz w:val="22"/>
          <w:szCs w:val="22"/>
        </w:rPr>
      </w:pPr>
    </w:p>
    <w:p w:rsidR="009F5CEC" w:rsidRDefault="009F5CEC" w:rsidP="009F5CEC">
      <w:pPr>
        <w:keepNext/>
        <w:keepLines/>
        <w:widowControl w:val="0"/>
        <w:suppressLineNumbers/>
        <w:spacing w:after="0"/>
        <w:jc w:val="center"/>
        <w:rPr>
          <w:b/>
          <w:bCs/>
          <w:sz w:val="22"/>
          <w:szCs w:val="22"/>
        </w:rPr>
      </w:pPr>
    </w:p>
    <w:p w:rsidR="009F5CEC" w:rsidRPr="00232A11" w:rsidRDefault="009F5CEC" w:rsidP="009F5CEC">
      <w:pPr>
        <w:keepNext/>
        <w:keepLines/>
        <w:widowControl w:val="0"/>
        <w:suppressLineNumbers/>
        <w:spacing w:after="0"/>
        <w:jc w:val="center"/>
        <w:rPr>
          <w:bCs/>
          <w:sz w:val="28"/>
          <w:szCs w:val="28"/>
        </w:rPr>
      </w:pPr>
      <w:r w:rsidRPr="00232A11">
        <w:rPr>
          <w:bCs/>
          <w:sz w:val="28"/>
          <w:szCs w:val="28"/>
        </w:rPr>
        <w:t>КОНКУРСНАЯ ДОКУМЕНТАЦИЯ</w:t>
      </w:r>
    </w:p>
    <w:p w:rsidR="009F5CEC" w:rsidRPr="00232A11" w:rsidRDefault="009F5CEC" w:rsidP="009F5CEC">
      <w:pPr>
        <w:keepNext/>
        <w:keepLines/>
        <w:widowControl w:val="0"/>
        <w:suppressLineNumbers/>
        <w:spacing w:after="0"/>
        <w:jc w:val="center"/>
        <w:rPr>
          <w:bCs/>
          <w:sz w:val="28"/>
          <w:szCs w:val="28"/>
        </w:rPr>
      </w:pPr>
      <w:r w:rsidRPr="00232A11">
        <w:rPr>
          <w:bCs/>
          <w:sz w:val="28"/>
          <w:szCs w:val="28"/>
        </w:rPr>
        <w:t>ПО ПРОВЕДЕНИЮ ОТКРЫТОГО КОНКУРСА</w:t>
      </w:r>
    </w:p>
    <w:p w:rsidR="009F5CEC" w:rsidRPr="00232A11" w:rsidRDefault="009F5CEC" w:rsidP="009F5CEC">
      <w:pPr>
        <w:keepNext/>
        <w:keepLines/>
        <w:widowControl w:val="0"/>
        <w:suppressLineNumbers/>
        <w:spacing w:after="0"/>
        <w:jc w:val="center"/>
        <w:rPr>
          <w:bCs/>
          <w:sz w:val="28"/>
          <w:szCs w:val="28"/>
        </w:rPr>
      </w:pPr>
    </w:p>
    <w:p w:rsidR="009F5CEC" w:rsidRDefault="009F5CEC" w:rsidP="009F5CEC">
      <w:pPr>
        <w:keepNext/>
        <w:keepLines/>
        <w:widowControl w:val="0"/>
        <w:suppressLineNumbers/>
        <w:spacing w:after="0"/>
        <w:jc w:val="center"/>
        <w:rPr>
          <w:bCs/>
          <w:sz w:val="28"/>
          <w:szCs w:val="28"/>
        </w:rPr>
      </w:pPr>
      <w:r w:rsidRPr="00232A11">
        <w:rPr>
          <w:bCs/>
          <w:sz w:val="28"/>
          <w:szCs w:val="28"/>
        </w:rPr>
        <w:t xml:space="preserve">по отбору управляющей организации </w:t>
      </w:r>
      <w:proofErr w:type="gramStart"/>
      <w:r w:rsidRPr="00232A11">
        <w:rPr>
          <w:bCs/>
          <w:sz w:val="28"/>
          <w:szCs w:val="28"/>
        </w:rPr>
        <w:t>для</w:t>
      </w:r>
      <w:proofErr w:type="gramEnd"/>
      <w:r w:rsidRPr="00232A11">
        <w:rPr>
          <w:bCs/>
          <w:sz w:val="28"/>
          <w:szCs w:val="28"/>
        </w:rPr>
        <w:t xml:space="preserve"> </w:t>
      </w:r>
    </w:p>
    <w:p w:rsidR="009F5CEC" w:rsidRPr="00232A11" w:rsidRDefault="009F5CEC" w:rsidP="009F5CEC">
      <w:pPr>
        <w:keepNext/>
        <w:keepLines/>
        <w:widowControl w:val="0"/>
        <w:suppressLineNumbers/>
        <w:spacing w:after="0"/>
        <w:jc w:val="center"/>
        <w:rPr>
          <w:bCs/>
          <w:sz w:val="28"/>
          <w:szCs w:val="28"/>
        </w:rPr>
      </w:pPr>
      <w:r w:rsidRPr="00232A11">
        <w:rPr>
          <w:bCs/>
          <w:sz w:val="28"/>
          <w:szCs w:val="28"/>
        </w:rPr>
        <w:t xml:space="preserve">управления многоквартирными домами </w:t>
      </w:r>
      <w:proofErr w:type="gramStart"/>
      <w:r w:rsidRPr="00232A11">
        <w:rPr>
          <w:bCs/>
          <w:sz w:val="28"/>
          <w:szCs w:val="28"/>
        </w:rPr>
        <w:t>в</w:t>
      </w:r>
      <w:proofErr w:type="gramEnd"/>
    </w:p>
    <w:p w:rsidR="009F5CEC" w:rsidRPr="00232A11" w:rsidRDefault="009F5CEC" w:rsidP="009F5CEC">
      <w:pPr>
        <w:spacing w:after="0"/>
        <w:jc w:val="center"/>
        <w:rPr>
          <w:bCs/>
          <w:sz w:val="28"/>
          <w:szCs w:val="28"/>
        </w:rPr>
      </w:pPr>
      <w:r w:rsidRPr="00232A11">
        <w:rPr>
          <w:bCs/>
          <w:sz w:val="28"/>
          <w:szCs w:val="28"/>
        </w:rPr>
        <w:t>с. Павловск</w:t>
      </w:r>
      <w:r w:rsidRPr="00232A11">
        <w:rPr>
          <w:color w:val="000000"/>
          <w:lang w:eastAsia="ru-RU"/>
        </w:rPr>
        <w:t xml:space="preserve"> </w:t>
      </w:r>
      <w:r w:rsidRPr="00232A11">
        <w:rPr>
          <w:color w:val="000000"/>
          <w:sz w:val="28"/>
          <w:szCs w:val="28"/>
          <w:lang w:eastAsia="ru-RU"/>
        </w:rPr>
        <w:t>пос. Сибирские Огни</w:t>
      </w:r>
      <w:r w:rsidRPr="00232A11">
        <w:rPr>
          <w:color w:val="000000"/>
          <w:lang w:eastAsia="ru-RU"/>
        </w:rPr>
        <w:t xml:space="preserve"> </w:t>
      </w:r>
      <w:r w:rsidRPr="00232A11">
        <w:rPr>
          <w:bCs/>
          <w:sz w:val="28"/>
          <w:szCs w:val="28"/>
        </w:rPr>
        <w:t xml:space="preserve"> (лот №1), </w:t>
      </w:r>
    </w:p>
    <w:p w:rsidR="009F5CEC" w:rsidRPr="00232A11" w:rsidRDefault="009F5CEC" w:rsidP="009F5CEC">
      <w:pPr>
        <w:spacing w:after="0"/>
        <w:jc w:val="center"/>
        <w:rPr>
          <w:bCs/>
          <w:sz w:val="28"/>
          <w:szCs w:val="28"/>
        </w:rPr>
      </w:pPr>
      <w:r w:rsidRPr="00232A11">
        <w:rPr>
          <w:bCs/>
          <w:sz w:val="28"/>
          <w:szCs w:val="28"/>
        </w:rPr>
        <w:t xml:space="preserve">с. </w:t>
      </w:r>
      <w:proofErr w:type="spellStart"/>
      <w:r w:rsidRPr="00232A11">
        <w:rPr>
          <w:bCs/>
          <w:sz w:val="28"/>
          <w:szCs w:val="28"/>
        </w:rPr>
        <w:t>Колыванское</w:t>
      </w:r>
      <w:proofErr w:type="spellEnd"/>
      <w:r w:rsidRPr="00232A11">
        <w:rPr>
          <w:bCs/>
          <w:sz w:val="28"/>
          <w:szCs w:val="28"/>
        </w:rPr>
        <w:t xml:space="preserve"> (лот №2)</w:t>
      </w:r>
    </w:p>
    <w:p w:rsidR="009F5CEC" w:rsidRPr="00232A11" w:rsidRDefault="009F5CEC" w:rsidP="009F5CEC">
      <w:pPr>
        <w:spacing w:after="0"/>
        <w:jc w:val="center"/>
        <w:rPr>
          <w:bCs/>
          <w:sz w:val="28"/>
          <w:szCs w:val="28"/>
        </w:rPr>
      </w:pPr>
      <w:proofErr w:type="gramStart"/>
      <w:r w:rsidRPr="00232A11">
        <w:rPr>
          <w:bCs/>
          <w:sz w:val="28"/>
          <w:szCs w:val="28"/>
        </w:rPr>
        <w:t xml:space="preserve">с. Лебяжье, пос. им. Мамонтова (лот №3), </w:t>
      </w:r>
      <w:r w:rsidRPr="00232A11">
        <w:rPr>
          <w:bCs/>
          <w:sz w:val="28"/>
          <w:szCs w:val="28"/>
        </w:rPr>
        <w:br/>
        <w:t>пос. Комсомольский, пос. Озерный, пос. Урожайный (лот №4)</w:t>
      </w:r>
      <w:proofErr w:type="gramEnd"/>
    </w:p>
    <w:p w:rsidR="009F5CEC" w:rsidRPr="00232A11" w:rsidRDefault="009F5CEC" w:rsidP="009F5CEC">
      <w:pPr>
        <w:spacing w:after="0"/>
        <w:jc w:val="center"/>
        <w:rPr>
          <w:bCs/>
          <w:sz w:val="28"/>
          <w:szCs w:val="28"/>
        </w:rPr>
      </w:pPr>
      <w:r w:rsidRPr="00232A11">
        <w:rPr>
          <w:bCs/>
          <w:sz w:val="28"/>
          <w:szCs w:val="28"/>
        </w:rPr>
        <w:t>с. Черемное (лот № 5)</w:t>
      </w:r>
    </w:p>
    <w:p w:rsidR="009F5CEC" w:rsidRPr="00232A11" w:rsidRDefault="009F5CEC" w:rsidP="009F5CEC">
      <w:pPr>
        <w:keepNext/>
        <w:keepLines/>
        <w:widowControl w:val="0"/>
        <w:suppressLineNumbers/>
        <w:spacing w:after="0"/>
        <w:jc w:val="center"/>
        <w:rPr>
          <w:bCs/>
          <w:sz w:val="22"/>
          <w:szCs w:val="22"/>
        </w:rPr>
      </w:pPr>
      <w:r w:rsidRPr="00232A11">
        <w:rPr>
          <w:bCs/>
          <w:sz w:val="28"/>
          <w:szCs w:val="28"/>
        </w:rPr>
        <w:t>пос. Новые Зори (лот №6)</w:t>
      </w:r>
    </w:p>
    <w:p w:rsidR="009F5CEC" w:rsidRPr="00232A11" w:rsidRDefault="009F5CEC" w:rsidP="009F5CEC">
      <w:pPr>
        <w:keepNext/>
        <w:keepLines/>
        <w:widowControl w:val="0"/>
        <w:suppressLineNumbers/>
        <w:spacing w:after="0"/>
        <w:jc w:val="center"/>
        <w:rPr>
          <w:bCs/>
          <w:sz w:val="28"/>
          <w:szCs w:val="28"/>
        </w:rPr>
      </w:pPr>
      <w:r w:rsidRPr="00232A11">
        <w:rPr>
          <w:bCs/>
          <w:sz w:val="28"/>
          <w:szCs w:val="28"/>
        </w:rPr>
        <w:t>с. Стуково (лот № 7)</w:t>
      </w:r>
    </w:p>
    <w:p w:rsidR="009F5CEC" w:rsidRPr="00232A11" w:rsidRDefault="009F5CEC" w:rsidP="009F5CEC">
      <w:pPr>
        <w:keepNext/>
        <w:keepLines/>
        <w:widowControl w:val="0"/>
        <w:suppressLineNumbers/>
        <w:spacing w:after="0"/>
        <w:jc w:val="left"/>
        <w:rPr>
          <w:sz w:val="22"/>
          <w:szCs w:val="22"/>
        </w:rPr>
      </w:pPr>
    </w:p>
    <w:p w:rsidR="009F5CEC" w:rsidRPr="00232A11" w:rsidRDefault="009F5CEC" w:rsidP="009F5CEC">
      <w:pPr>
        <w:keepNext/>
        <w:keepLines/>
        <w:widowControl w:val="0"/>
        <w:suppressLineNumbers/>
        <w:spacing w:after="0"/>
        <w:ind w:firstLine="709"/>
        <w:jc w:val="center"/>
        <w:rPr>
          <w:bCs/>
          <w:sz w:val="22"/>
          <w:szCs w:val="22"/>
        </w:rPr>
      </w:pPr>
    </w:p>
    <w:p w:rsidR="009F5CEC" w:rsidRPr="00232A11" w:rsidRDefault="009F5CEC" w:rsidP="009F5CEC">
      <w:pPr>
        <w:keepNext/>
        <w:keepLines/>
        <w:widowControl w:val="0"/>
        <w:suppressLineNumbers/>
        <w:spacing w:after="0"/>
        <w:ind w:firstLine="709"/>
        <w:jc w:val="center"/>
        <w:rPr>
          <w:bCs/>
          <w:sz w:val="22"/>
          <w:szCs w:val="22"/>
        </w:rPr>
      </w:pPr>
    </w:p>
    <w:p w:rsidR="009F5CEC" w:rsidRPr="00232A11" w:rsidRDefault="009F5CEC" w:rsidP="009F5CEC">
      <w:pPr>
        <w:keepNext/>
        <w:keepLines/>
        <w:widowControl w:val="0"/>
        <w:suppressLineNumbers/>
        <w:spacing w:after="0"/>
        <w:ind w:firstLine="709"/>
        <w:jc w:val="center"/>
        <w:rPr>
          <w:bCs/>
          <w:sz w:val="22"/>
          <w:szCs w:val="22"/>
        </w:rPr>
      </w:pPr>
    </w:p>
    <w:p w:rsidR="009F5CEC" w:rsidRPr="00232A11" w:rsidRDefault="009F5CEC" w:rsidP="009F5CEC">
      <w:pPr>
        <w:keepNext/>
        <w:keepLines/>
        <w:widowControl w:val="0"/>
        <w:suppressLineNumbers/>
        <w:spacing w:after="0"/>
        <w:ind w:firstLine="709"/>
        <w:jc w:val="center"/>
        <w:rPr>
          <w:bCs/>
          <w:sz w:val="22"/>
          <w:szCs w:val="22"/>
        </w:rPr>
      </w:pPr>
    </w:p>
    <w:p w:rsidR="009F5CEC" w:rsidRPr="00232A11" w:rsidRDefault="009F5CEC" w:rsidP="009F5CEC">
      <w:pPr>
        <w:keepNext/>
        <w:keepLines/>
        <w:widowControl w:val="0"/>
        <w:suppressLineNumbers/>
        <w:spacing w:after="0"/>
        <w:ind w:firstLine="709"/>
        <w:jc w:val="center"/>
        <w:rPr>
          <w:bCs/>
          <w:sz w:val="22"/>
          <w:szCs w:val="22"/>
        </w:rPr>
      </w:pPr>
    </w:p>
    <w:p w:rsidR="009F5CEC" w:rsidRPr="00232A11" w:rsidRDefault="009F5CEC" w:rsidP="009F5CEC">
      <w:pPr>
        <w:keepNext/>
        <w:keepLines/>
        <w:widowControl w:val="0"/>
        <w:suppressLineNumbers/>
        <w:spacing w:after="0"/>
        <w:ind w:firstLine="709"/>
        <w:jc w:val="center"/>
        <w:rPr>
          <w:bCs/>
          <w:sz w:val="22"/>
          <w:szCs w:val="22"/>
        </w:rPr>
      </w:pPr>
    </w:p>
    <w:p w:rsidR="009F5CEC" w:rsidRPr="00232A11" w:rsidRDefault="009F5CEC" w:rsidP="009F5CEC">
      <w:pPr>
        <w:keepNext/>
        <w:keepLines/>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p>
    <w:p w:rsidR="009F5CEC" w:rsidRPr="00232A11" w:rsidRDefault="009F5CEC" w:rsidP="009F5CEC">
      <w:pPr>
        <w:widowControl w:val="0"/>
        <w:suppressLineNumbers/>
        <w:spacing w:after="0"/>
        <w:ind w:firstLine="709"/>
        <w:jc w:val="center"/>
        <w:rPr>
          <w:bCs/>
          <w:sz w:val="22"/>
          <w:szCs w:val="22"/>
        </w:rPr>
      </w:pPr>
      <w:bookmarkStart w:id="1" w:name="_GoBack"/>
      <w:bookmarkEnd w:id="1"/>
    </w:p>
    <w:p w:rsidR="009F5CEC" w:rsidRPr="00232A11" w:rsidRDefault="009F5CEC" w:rsidP="009F5CEC">
      <w:pPr>
        <w:keepNext/>
        <w:keepLines/>
        <w:widowControl w:val="0"/>
        <w:suppressLineNumbers/>
        <w:spacing w:after="0"/>
        <w:jc w:val="center"/>
        <w:rPr>
          <w:bCs/>
          <w:sz w:val="22"/>
          <w:szCs w:val="22"/>
        </w:rPr>
      </w:pPr>
      <w:r w:rsidRPr="00232A11">
        <w:rPr>
          <w:bCs/>
          <w:sz w:val="22"/>
          <w:szCs w:val="22"/>
        </w:rPr>
        <w:t>с. Павловск</w:t>
      </w:r>
    </w:p>
    <w:p w:rsidR="009F5CEC" w:rsidRPr="00232A11" w:rsidRDefault="009F5CEC" w:rsidP="009F5CEC">
      <w:pPr>
        <w:jc w:val="center"/>
        <w:rPr>
          <w:bCs/>
          <w:sz w:val="22"/>
          <w:szCs w:val="22"/>
        </w:rPr>
      </w:pPr>
      <w:r w:rsidRPr="00232A11">
        <w:rPr>
          <w:bCs/>
          <w:sz w:val="22"/>
          <w:szCs w:val="22"/>
        </w:rPr>
        <w:t>202</w:t>
      </w:r>
      <w:r>
        <w:rPr>
          <w:bCs/>
          <w:sz w:val="22"/>
          <w:szCs w:val="22"/>
        </w:rPr>
        <w:t>4</w:t>
      </w:r>
      <w:r w:rsidRPr="00232A11">
        <w:rPr>
          <w:bCs/>
          <w:sz w:val="22"/>
          <w:szCs w:val="22"/>
        </w:rPr>
        <w:t xml:space="preserve"> г</w:t>
      </w:r>
    </w:p>
    <w:p w:rsidR="009F5CEC" w:rsidRPr="00232A11" w:rsidRDefault="009F5CEC" w:rsidP="009F5CEC">
      <w:pPr>
        <w:jc w:val="center"/>
        <w:rPr>
          <w:bCs/>
          <w:sz w:val="22"/>
          <w:szCs w:val="22"/>
        </w:rPr>
      </w:pPr>
    </w:p>
    <w:p w:rsidR="009F5CEC" w:rsidRDefault="009F5CEC" w:rsidP="009F5CEC">
      <w:pPr>
        <w:jc w:val="center"/>
        <w:rPr>
          <w:b/>
          <w:bCs/>
          <w:sz w:val="22"/>
          <w:szCs w:val="22"/>
        </w:rPr>
      </w:pPr>
    </w:p>
    <w:p w:rsidR="009F5CEC" w:rsidRDefault="009F5CEC" w:rsidP="009E26A0">
      <w:pPr>
        <w:ind w:right="-1"/>
        <w:rPr>
          <w:sz w:val="28"/>
          <w:szCs w:val="28"/>
        </w:rPr>
      </w:pPr>
    </w:p>
    <w:p w:rsidR="009F5CEC" w:rsidRPr="009E26A0" w:rsidRDefault="009F5CEC" w:rsidP="009E26A0">
      <w:pPr>
        <w:ind w:right="-1"/>
        <w:rPr>
          <w:sz w:val="28"/>
          <w:szCs w:val="28"/>
        </w:rPr>
      </w:pPr>
    </w:p>
    <w:p w:rsidR="009E26A0" w:rsidRDefault="009E26A0" w:rsidP="00081FD1">
      <w:pPr>
        <w:spacing w:after="0"/>
        <w:jc w:val="center"/>
        <w:rPr>
          <w:b/>
          <w:bCs/>
          <w:kern w:val="36"/>
        </w:rPr>
      </w:pPr>
    </w:p>
    <w:p w:rsidR="00081FD1" w:rsidRPr="006032D2" w:rsidRDefault="00D77A32" w:rsidP="00081FD1">
      <w:pPr>
        <w:spacing w:after="0"/>
        <w:jc w:val="center"/>
        <w:rPr>
          <w:b/>
          <w:bCs/>
          <w:kern w:val="36"/>
        </w:rPr>
      </w:pPr>
      <w:r>
        <w:rPr>
          <w:b/>
          <w:bCs/>
          <w:kern w:val="36"/>
        </w:rPr>
        <w:t>С</w:t>
      </w:r>
      <w:r w:rsidR="00081FD1" w:rsidRPr="006032D2">
        <w:rPr>
          <w:b/>
          <w:bCs/>
          <w:kern w:val="36"/>
        </w:rPr>
        <w:t xml:space="preserve">ОДЕРЖАНИЕ </w:t>
      </w:r>
      <w:r w:rsidR="00081FD1">
        <w:rPr>
          <w:b/>
          <w:bCs/>
          <w:kern w:val="36"/>
        </w:rPr>
        <w:t xml:space="preserve">КОНКУРСНОЙ </w:t>
      </w:r>
      <w:r w:rsidR="00081FD1"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87B8C">
            <w:pPr>
              <w:spacing w:after="0"/>
            </w:pPr>
            <w:r w:rsidRPr="006032D2">
              <w:t>Приложени</w:t>
            </w:r>
            <w:r>
              <w:t>я</w:t>
            </w:r>
            <w:r w:rsidRPr="006032D2">
              <w:t xml:space="preserve"> </w:t>
            </w:r>
            <w:r>
              <w:t>№</w:t>
            </w:r>
            <w:r w:rsidRPr="006032D2">
              <w:t xml:space="preserve"> 1</w:t>
            </w:r>
            <w:r w:rsidR="00E87B8C">
              <w:t>.1, 1.2, 1.3, 1.4, 1.5</w:t>
            </w:r>
            <w:r w:rsidR="009613DE">
              <w:t>, 1.6</w:t>
            </w:r>
            <w:r w:rsidR="00232A11">
              <w:t>, 1.7</w:t>
            </w:r>
            <w:r w:rsidR="00E87B8C">
              <w:t xml:space="preserve">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Приложение № 2</w:t>
            </w:r>
            <w:r w:rsidR="00D46544">
              <w:t>.1, 2.2, 2.3, 2.4, 2.5, 2.6, 2.7</w:t>
            </w:r>
            <w:r w:rsidRPr="006032D2">
              <w:t xml:space="preserve">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4 к </w:t>
            </w:r>
            <w:r w:rsidRPr="004233F5">
              <w:t xml:space="preserve">конкурсной </w:t>
            </w:r>
            <w:r>
              <w:t xml:space="preserve">документации. Расписка </w:t>
            </w:r>
            <w:proofErr w:type="gramStart"/>
            <w:r>
              <w:t>о получении заявки на участие в конкурсе по отбору управляющей организации для управления</w:t>
            </w:r>
            <w:proofErr w:type="gramEnd"/>
            <w:r>
              <w:t xml:space="preserve">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5 к </w:t>
            </w:r>
            <w:r w:rsidRPr="004233F5">
              <w:t xml:space="preserve">конкурсной </w:t>
            </w:r>
            <w:r>
              <w:t xml:space="preserve">документации. Протокол вскрытия конвертов </w:t>
            </w:r>
            <w:proofErr w:type="gramStart"/>
            <w:r>
              <w:t>с заявками на участие в конкурсе по отбору управляющей организации для управления</w:t>
            </w:r>
            <w:proofErr w:type="gramEnd"/>
            <w:r>
              <w:t xml:space="preserve">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AE6CA7" w:rsidRDefault="00AE6CA7">
      <w:pPr>
        <w:suppressAutoHyphens w:val="0"/>
        <w:spacing w:after="0"/>
        <w:jc w:val="left"/>
      </w:pPr>
    </w:p>
    <w:p w:rsidR="00AE6CA7" w:rsidRDefault="00AE6CA7">
      <w:pPr>
        <w:suppressAutoHyphens w:val="0"/>
        <w:spacing w:after="0"/>
        <w:jc w:val="left"/>
      </w:pPr>
    </w:p>
    <w:p w:rsidR="00AE6CA7" w:rsidRDefault="00AE6CA7">
      <w:pPr>
        <w:suppressAutoHyphens w:val="0"/>
        <w:spacing w:after="0"/>
        <w:jc w:val="left"/>
      </w:pPr>
    </w:p>
    <w:p w:rsidR="00AE6CA7" w:rsidRDefault="00AE6CA7">
      <w:pPr>
        <w:suppressAutoHyphens w:val="0"/>
        <w:spacing w:after="0"/>
        <w:jc w:val="left"/>
      </w:pPr>
    </w:p>
    <w:p w:rsidR="009F5CEC" w:rsidRDefault="009F5CEC">
      <w:pPr>
        <w:suppressAutoHyphens w:val="0"/>
        <w:spacing w:after="0"/>
        <w:jc w:val="left"/>
      </w:pPr>
    </w:p>
    <w:p w:rsidR="009F5CEC" w:rsidRDefault="009F5CEC" w:rsidP="00015671">
      <w:pPr>
        <w:pStyle w:val="1"/>
        <w:spacing w:before="0" w:after="0"/>
        <w:ind w:left="-851" w:firstLine="851"/>
        <w:rPr>
          <w:sz w:val="22"/>
          <w:szCs w:val="22"/>
        </w:rPr>
      </w:pPr>
    </w:p>
    <w:p w:rsidR="009F5CEC" w:rsidRPr="009F5CEC" w:rsidRDefault="009F5CEC" w:rsidP="009F5CEC"/>
    <w:p w:rsidR="009C525C" w:rsidRDefault="009C525C" w:rsidP="00015671">
      <w:pPr>
        <w:pStyle w:val="1"/>
        <w:spacing w:before="0" w:after="0"/>
        <w:ind w:left="-851" w:firstLine="851"/>
        <w:rPr>
          <w:sz w:val="22"/>
          <w:szCs w:val="22"/>
        </w:rPr>
      </w:pPr>
      <w:r>
        <w:rPr>
          <w:sz w:val="22"/>
          <w:szCs w:val="22"/>
        </w:rPr>
        <w:lastRenderedPageBreak/>
        <w:t>Термины, используемые в конкурсной документации</w:t>
      </w:r>
    </w:p>
    <w:p w:rsidR="009C525C" w:rsidRDefault="009C525C" w:rsidP="00015671">
      <w:pPr>
        <w:spacing w:after="0"/>
        <w:ind w:left="-851" w:firstLine="851"/>
        <w:rPr>
          <w:b/>
          <w:bCs/>
          <w:sz w:val="22"/>
          <w:szCs w:val="22"/>
        </w:rPr>
      </w:pPr>
    </w:p>
    <w:p w:rsidR="00C933B8" w:rsidRPr="004233F5" w:rsidRDefault="00C933B8" w:rsidP="00015671">
      <w:pPr>
        <w:shd w:val="clear" w:color="auto" w:fill="FFFFFF"/>
        <w:spacing w:after="0"/>
        <w:ind w:left="-851" w:firstLine="851"/>
      </w:pPr>
      <w:bookmarkStart w:id="2" w:name="_Ref119427236"/>
      <w:bookmarkEnd w:id="2"/>
      <w:r w:rsidRPr="00C11412">
        <w:rPr>
          <w:b/>
          <w:bCs/>
        </w:rPr>
        <w:t>«конкурс»</w:t>
      </w:r>
      <w:r w:rsidRPr="004233F5">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015671">
      <w:pPr>
        <w:shd w:val="clear" w:color="auto" w:fill="FFFFFF"/>
        <w:spacing w:after="0"/>
        <w:ind w:left="-851" w:firstLine="851"/>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015671">
      <w:pPr>
        <w:shd w:val="clear" w:color="auto" w:fill="FFFFFF"/>
        <w:spacing w:after="0"/>
        <w:ind w:left="-851" w:firstLine="851"/>
      </w:pPr>
      <w:r w:rsidRPr="00C11412">
        <w:rPr>
          <w:b/>
          <w:bCs/>
        </w:rPr>
        <w:t>«объект конкурса»</w:t>
      </w:r>
      <w:r w:rsidRPr="004233F5">
        <w:t xml:space="preserve"> - общее имущество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w:t>
      </w:r>
    </w:p>
    <w:p w:rsidR="00C933B8" w:rsidRPr="004233F5" w:rsidRDefault="00C933B8" w:rsidP="00015671">
      <w:pPr>
        <w:shd w:val="clear" w:color="auto" w:fill="FFFFFF"/>
        <w:spacing w:after="0"/>
        <w:ind w:left="-851" w:firstLine="851"/>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015671">
      <w:pPr>
        <w:shd w:val="clear" w:color="auto" w:fill="FFFFFF"/>
        <w:spacing w:after="0"/>
        <w:ind w:left="-851" w:firstLine="851"/>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015671">
        <w:t>А</w:t>
      </w:r>
      <w:r w:rsidRPr="00C11412">
        <w:t xml:space="preserve">дминистрация </w:t>
      </w:r>
      <w:r w:rsidR="00015671">
        <w:t>Павловского</w:t>
      </w:r>
      <w:r w:rsidRPr="00C11412">
        <w:t xml:space="preserve"> </w:t>
      </w:r>
      <w:r w:rsidR="00015671">
        <w:t>района Алтайского края</w:t>
      </w:r>
      <w:r w:rsidRPr="004233F5">
        <w:t>;</w:t>
      </w:r>
    </w:p>
    <w:p w:rsidR="00C933B8" w:rsidRPr="004233F5" w:rsidRDefault="00C933B8" w:rsidP="00015671">
      <w:pPr>
        <w:shd w:val="clear" w:color="auto" w:fill="FFFFFF"/>
        <w:spacing w:after="0"/>
        <w:ind w:left="-851" w:firstLine="851"/>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015671">
      <w:pPr>
        <w:shd w:val="clear" w:color="auto" w:fill="FFFFFF"/>
        <w:spacing w:after="0"/>
        <w:ind w:left="-851" w:firstLine="851"/>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015671">
      <w:pPr>
        <w:shd w:val="clear" w:color="auto" w:fill="FFFFFF"/>
        <w:spacing w:after="0"/>
        <w:ind w:left="-851" w:firstLine="851"/>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015671">
      <w:pPr>
        <w:pStyle w:val="11"/>
        <w:tabs>
          <w:tab w:val="clear" w:pos="2160"/>
          <w:tab w:val="left" w:pos="0"/>
        </w:tabs>
        <w:spacing w:after="0"/>
        <w:ind w:left="-851" w:firstLine="851"/>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2D79B5">
      <w:pPr>
        <w:pStyle w:val="2"/>
        <w:numPr>
          <w:ilvl w:val="1"/>
          <w:numId w:val="2"/>
        </w:numPr>
        <w:tabs>
          <w:tab w:val="clear" w:pos="9180"/>
          <w:tab w:val="left" w:pos="360"/>
          <w:tab w:val="left" w:pos="1836"/>
        </w:tabs>
        <w:spacing w:after="0"/>
        <w:ind w:left="-851" w:firstLine="851"/>
        <w:jc w:val="left"/>
        <w:rPr>
          <w:sz w:val="22"/>
          <w:szCs w:val="22"/>
        </w:rPr>
      </w:pPr>
      <w:r>
        <w:rPr>
          <w:sz w:val="22"/>
          <w:szCs w:val="22"/>
        </w:rPr>
        <w:t>Законодательное регулирование</w:t>
      </w:r>
    </w:p>
    <w:p w:rsidR="009C525C" w:rsidRDefault="009C525C" w:rsidP="00015671">
      <w:pPr>
        <w:pStyle w:val="3"/>
        <w:tabs>
          <w:tab w:val="clear" w:pos="5627"/>
          <w:tab w:val="left" w:pos="360"/>
          <w:tab w:val="left" w:pos="1307"/>
        </w:tabs>
        <w:ind w:left="-851" w:firstLine="851"/>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C933B8" w:rsidRDefault="00C933B8" w:rsidP="00015671">
      <w:pPr>
        <w:pStyle w:val="3"/>
        <w:tabs>
          <w:tab w:val="clear" w:pos="5627"/>
          <w:tab w:val="left" w:pos="360"/>
          <w:tab w:val="left" w:pos="1307"/>
        </w:tabs>
        <w:ind w:left="-851" w:firstLine="851"/>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 </w:t>
      </w:r>
      <w:r w:rsidR="00015671">
        <w:t xml:space="preserve">Павловского </w:t>
      </w:r>
      <w:r>
        <w:t xml:space="preserve">района </w:t>
      </w:r>
      <w:r w:rsidR="00015671">
        <w:t>Алтайского края</w:t>
      </w:r>
      <w:r>
        <w:t xml:space="preserve">, </w:t>
      </w:r>
      <w:r w:rsidR="002057D5" w:rsidRPr="002057D5">
        <w:t>информация о котор</w:t>
      </w:r>
      <w:r w:rsidR="002057D5">
        <w:t>ых</w:t>
      </w:r>
      <w:r w:rsidR="002057D5" w:rsidRPr="002057D5">
        <w:t xml:space="preserve"> содержится в </w:t>
      </w:r>
      <w:r w:rsidR="002057D5">
        <w:rPr>
          <w:i/>
          <w:u w:val="single"/>
        </w:rPr>
        <w:t>Информационном</w:t>
      </w:r>
      <w:r w:rsidR="002057D5" w:rsidRPr="002057D5">
        <w:rPr>
          <w:i/>
          <w:u w:val="single"/>
        </w:rPr>
        <w:t xml:space="preserve"> </w:t>
      </w:r>
      <w:r w:rsidR="002057D5">
        <w:rPr>
          <w:i/>
          <w:u w:val="single"/>
        </w:rPr>
        <w:t xml:space="preserve">сообщении </w:t>
      </w:r>
      <w:r w:rsidR="002057D5" w:rsidRPr="002057D5">
        <w:rPr>
          <w:i/>
          <w:u w:val="single"/>
        </w:rPr>
        <w:t xml:space="preserve">конкурса </w:t>
      </w:r>
      <w:r w:rsidR="002057D5" w:rsidRPr="002057D5">
        <w:t>(</w:t>
      </w:r>
      <w:r w:rsidR="002057D5">
        <w:t>Приложение</w:t>
      </w:r>
      <w:r w:rsidR="002057D5" w:rsidRPr="002057D5">
        <w:t xml:space="preserve"> </w:t>
      </w:r>
      <w:r w:rsidR="002057D5" w:rsidRPr="002057D5">
        <w:rPr>
          <w:lang w:val="en-US"/>
        </w:rPr>
        <w:t>II</w:t>
      </w:r>
      <w:r w:rsidR="002057D5" w:rsidRPr="002057D5">
        <w:t>)</w:t>
      </w:r>
      <w:r w:rsidR="002057D5">
        <w:rPr>
          <w:sz w:val="28"/>
          <w:szCs w:val="28"/>
        </w:rPr>
        <w:t>.</w:t>
      </w:r>
    </w:p>
    <w:p w:rsidR="009F0483" w:rsidRPr="009F0483" w:rsidRDefault="009F0483" w:rsidP="00015671">
      <w:pPr>
        <w:pStyle w:val="2"/>
        <w:tabs>
          <w:tab w:val="clear" w:pos="9180"/>
          <w:tab w:val="left" w:pos="360"/>
          <w:tab w:val="left" w:pos="1836"/>
        </w:tabs>
        <w:spacing w:after="0"/>
        <w:ind w:left="-851" w:firstLine="851"/>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r w:rsidR="00AE04E5">
        <w:rPr>
          <w:b w:val="0"/>
        </w:rPr>
        <w:t>.</w:t>
      </w:r>
    </w:p>
    <w:p w:rsidR="009C525C" w:rsidRPr="000B7F16" w:rsidRDefault="009C525C" w:rsidP="00015671">
      <w:pPr>
        <w:pStyle w:val="2"/>
        <w:tabs>
          <w:tab w:val="clear" w:pos="9180"/>
          <w:tab w:val="left" w:pos="360"/>
          <w:tab w:val="left" w:pos="1836"/>
        </w:tabs>
        <w:spacing w:after="0"/>
        <w:ind w:left="-851" w:firstLine="851"/>
        <w:jc w:val="left"/>
      </w:pPr>
      <w:r w:rsidRPr="000B7F16">
        <w:t>1.2.Организатор конкурса</w:t>
      </w:r>
    </w:p>
    <w:p w:rsidR="009C525C" w:rsidRPr="000B7F16" w:rsidRDefault="009C525C" w:rsidP="00015671">
      <w:pPr>
        <w:pStyle w:val="3"/>
        <w:tabs>
          <w:tab w:val="clear" w:pos="5627"/>
          <w:tab w:val="left" w:pos="360"/>
          <w:tab w:val="left" w:pos="1307"/>
        </w:tabs>
        <w:ind w:left="-851" w:firstLine="851"/>
      </w:pPr>
      <w:r w:rsidRPr="000B7F16">
        <w:t>Организатор конкурса, указанный в Информационно</w:t>
      </w:r>
      <w:r w:rsidR="002057D5" w:rsidRPr="000B7F16">
        <w:t>м</w:t>
      </w:r>
      <w:r w:rsidRPr="000B7F16">
        <w:t xml:space="preserve"> </w:t>
      </w:r>
      <w:r w:rsidR="002057D5" w:rsidRPr="000B7F16">
        <w:t>сообщении</w:t>
      </w:r>
      <w:r w:rsidRPr="000B7F16">
        <w:t xml:space="preserve"> конкурса, проводит конкурс, предмет и условия которого указаны в Информационно</w:t>
      </w:r>
      <w:r w:rsidR="002057D5" w:rsidRPr="000B7F16">
        <w:t>м</w:t>
      </w:r>
      <w:r w:rsidRPr="000B7F16">
        <w:t xml:space="preserve"> </w:t>
      </w:r>
      <w:r w:rsidR="002057D5" w:rsidRPr="000B7F16">
        <w:t>сообщении</w:t>
      </w:r>
      <w:r w:rsidRPr="000B7F16">
        <w:t xml:space="preserve"> конкурса, в соответствии с процедурами, условиями и положениями настоящей конкурсной документации. </w:t>
      </w:r>
    </w:p>
    <w:p w:rsidR="009C525C" w:rsidRPr="000B7F16" w:rsidRDefault="009C525C" w:rsidP="00015671">
      <w:pPr>
        <w:pStyle w:val="2"/>
        <w:tabs>
          <w:tab w:val="clear" w:pos="9180"/>
          <w:tab w:val="left" w:pos="360"/>
          <w:tab w:val="left" w:pos="1836"/>
        </w:tabs>
        <w:spacing w:after="0"/>
        <w:ind w:left="-851" w:firstLine="851"/>
        <w:jc w:val="left"/>
      </w:pPr>
      <w:r w:rsidRPr="000B7F16">
        <w:t>1.3.Предмет конкурса. Место и сроки выполнения работ, оказания услуг по управлению многоквартирными домами.</w:t>
      </w:r>
    </w:p>
    <w:p w:rsidR="009C525C" w:rsidRPr="000B7F16" w:rsidRDefault="009C525C" w:rsidP="00015671">
      <w:pPr>
        <w:pStyle w:val="ConsPlusNormal"/>
        <w:widowControl/>
        <w:ind w:left="-851" w:firstLine="851"/>
        <w:jc w:val="both"/>
        <w:rPr>
          <w:rFonts w:ascii="Times New Roman" w:hAnsi="Times New Roman" w:cs="Times New Roman"/>
          <w:sz w:val="24"/>
          <w:szCs w:val="24"/>
        </w:rPr>
      </w:pPr>
      <w:r w:rsidRPr="000B7F16">
        <w:rPr>
          <w:rFonts w:ascii="Times New Roman" w:hAnsi="Times New Roman" w:cs="Times New Roman"/>
          <w:sz w:val="24"/>
          <w:szCs w:val="24"/>
        </w:rPr>
        <w:t>1.3.1.Конкурс проводится, если:</w:t>
      </w:r>
    </w:p>
    <w:p w:rsidR="009C525C" w:rsidRPr="000B7F16" w:rsidRDefault="009C525C" w:rsidP="00015671">
      <w:pPr>
        <w:pStyle w:val="ConsPlusNormal"/>
        <w:ind w:left="-851" w:firstLine="851"/>
        <w:jc w:val="both"/>
        <w:rPr>
          <w:rFonts w:ascii="Times New Roman" w:hAnsi="Times New Roman" w:cs="Times New Roman"/>
          <w:sz w:val="24"/>
          <w:szCs w:val="24"/>
        </w:rPr>
      </w:pPr>
      <w:r w:rsidRPr="000B7F16">
        <w:rPr>
          <w:rFonts w:ascii="Times New Roman" w:hAnsi="Times New Roman" w:cs="Times New Roman"/>
          <w:sz w:val="24"/>
          <w:szCs w:val="24"/>
        </w:rPr>
        <w:t>1) собственниками помещений в многоквартирном доме не выбран способ управления этим домом, в том числе в следующих случаях:</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 xml:space="preserve">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w:t>
      </w:r>
      <w:r w:rsidRPr="000B7F16">
        <w:rPr>
          <w:rFonts w:ascii="Times New Roman" w:hAnsi="Times New Roman" w:cs="Times New Roman"/>
          <w:sz w:val="24"/>
          <w:szCs w:val="24"/>
        </w:rPr>
        <w:lastRenderedPageBreak/>
        <w:t>многоквартирным домом не было принято;</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не заключены договоры управления многоквартирным домом, предусмотренные статьей 162 Жилищного кодекса Российской Федерации;</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0B7F16" w:rsidRDefault="009C525C" w:rsidP="00293447">
      <w:pPr>
        <w:pStyle w:val="ConsPlusNormal"/>
        <w:widowControl/>
        <w:ind w:firstLine="709"/>
        <w:jc w:val="both"/>
        <w:rPr>
          <w:rFonts w:ascii="Times New Roman" w:hAnsi="Times New Roman" w:cs="Times New Roman"/>
          <w:sz w:val="24"/>
          <w:szCs w:val="24"/>
        </w:rPr>
      </w:pPr>
      <w:r w:rsidRPr="000B7F16">
        <w:rPr>
          <w:rFonts w:ascii="Times New Roman" w:hAnsi="Times New Roman" w:cs="Times New Roman"/>
          <w:sz w:val="24"/>
          <w:szCs w:val="24"/>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0B7F16" w:rsidRDefault="009C525C" w:rsidP="00293447">
      <w:pPr>
        <w:pStyle w:val="ConsPlusNormal"/>
        <w:widowControl/>
        <w:ind w:firstLine="709"/>
        <w:jc w:val="both"/>
        <w:rPr>
          <w:rFonts w:ascii="Times New Roman" w:hAnsi="Times New Roman" w:cs="Times New Roman"/>
          <w:sz w:val="24"/>
          <w:szCs w:val="24"/>
        </w:rPr>
      </w:pPr>
      <w:r w:rsidRPr="000B7F16">
        <w:rPr>
          <w:rFonts w:ascii="Times New Roman" w:hAnsi="Times New Roman" w:cs="Times New Roman"/>
          <w:sz w:val="24"/>
          <w:szCs w:val="24"/>
        </w:rPr>
        <w:t>1.3.2.Конкурс проводится на основе следующих принципов:</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2) добросовестная конкуренция;</w:t>
      </w:r>
    </w:p>
    <w:p w:rsidR="009C525C" w:rsidRPr="000B7F16" w:rsidRDefault="009C525C" w:rsidP="00293447">
      <w:pPr>
        <w:pStyle w:val="ConsPlusNormal"/>
        <w:ind w:firstLine="709"/>
        <w:jc w:val="both"/>
        <w:rPr>
          <w:rFonts w:ascii="Times New Roman" w:hAnsi="Times New Roman" w:cs="Times New Roman"/>
          <w:sz w:val="24"/>
          <w:szCs w:val="24"/>
        </w:rPr>
      </w:pPr>
      <w:r w:rsidRPr="000B7F16">
        <w:rPr>
          <w:rFonts w:ascii="Times New Roman" w:hAnsi="Times New Roman" w:cs="Times New Roman"/>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0B7F16" w:rsidRDefault="009C525C" w:rsidP="00293447">
      <w:pPr>
        <w:pStyle w:val="ConsPlusNormal"/>
        <w:widowControl/>
        <w:ind w:firstLine="709"/>
        <w:jc w:val="both"/>
        <w:rPr>
          <w:rFonts w:ascii="Times New Roman" w:hAnsi="Times New Roman" w:cs="Times New Roman"/>
          <w:sz w:val="24"/>
          <w:szCs w:val="24"/>
        </w:rPr>
      </w:pPr>
      <w:r w:rsidRPr="000B7F16">
        <w:rPr>
          <w:rFonts w:ascii="Times New Roman" w:hAnsi="Times New Roman" w:cs="Times New Roman"/>
          <w:sz w:val="24"/>
          <w:szCs w:val="24"/>
        </w:rPr>
        <w:t>4) доступность информации о проведении конкурса и обеспечение открытости его проведения.</w:t>
      </w:r>
    </w:p>
    <w:p w:rsidR="009C525C" w:rsidRPr="000B7F16" w:rsidRDefault="009C525C" w:rsidP="00293447">
      <w:pPr>
        <w:pStyle w:val="ConsPlusNormal"/>
        <w:widowControl/>
        <w:ind w:firstLine="709"/>
        <w:jc w:val="both"/>
        <w:rPr>
          <w:rFonts w:ascii="Times New Roman" w:hAnsi="Times New Roman" w:cs="Times New Roman"/>
          <w:sz w:val="24"/>
          <w:szCs w:val="24"/>
        </w:rPr>
      </w:pPr>
      <w:r w:rsidRPr="000B7F16">
        <w:rPr>
          <w:rFonts w:ascii="Times New Roman" w:hAnsi="Times New Roman" w:cs="Times New Roman"/>
          <w:sz w:val="24"/>
          <w:szCs w:val="24"/>
        </w:rPr>
        <w:t>1.3.3.Конкурс проводится на право заключения договор</w:t>
      </w:r>
      <w:r w:rsidR="00B6674F" w:rsidRPr="000B7F16">
        <w:rPr>
          <w:rFonts w:ascii="Times New Roman" w:hAnsi="Times New Roman" w:cs="Times New Roman"/>
          <w:sz w:val="24"/>
          <w:szCs w:val="24"/>
        </w:rPr>
        <w:t>а</w:t>
      </w:r>
      <w:r w:rsidRPr="000B7F16">
        <w:rPr>
          <w:rFonts w:ascii="Times New Roman" w:hAnsi="Times New Roman" w:cs="Times New Roman"/>
          <w:sz w:val="24"/>
          <w:szCs w:val="24"/>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0B7F16" w:rsidRDefault="009C525C" w:rsidP="00293447">
      <w:pPr>
        <w:pStyle w:val="ConsPlusNormal"/>
        <w:widowControl/>
        <w:ind w:firstLine="709"/>
        <w:jc w:val="both"/>
        <w:rPr>
          <w:rFonts w:ascii="Times New Roman" w:hAnsi="Times New Roman" w:cs="Times New Roman"/>
          <w:sz w:val="24"/>
          <w:szCs w:val="24"/>
        </w:rPr>
      </w:pPr>
      <w:r w:rsidRPr="000B7F16">
        <w:rPr>
          <w:rFonts w:ascii="Times New Roman" w:hAnsi="Times New Roman" w:cs="Times New Roman"/>
          <w:sz w:val="24"/>
          <w:szCs w:val="24"/>
        </w:rPr>
        <w:t>1.3.4.Конкурс является открытым по составу участников и по форме подачи заявок.</w:t>
      </w:r>
    </w:p>
    <w:p w:rsidR="009C525C" w:rsidRPr="000B7F16" w:rsidRDefault="009C525C" w:rsidP="00293447">
      <w:pPr>
        <w:pStyle w:val="ConsPlusNormal"/>
        <w:widowControl/>
        <w:ind w:firstLine="709"/>
        <w:jc w:val="both"/>
        <w:rPr>
          <w:rFonts w:ascii="Times New Roman" w:hAnsi="Times New Roman" w:cs="Times New Roman"/>
          <w:sz w:val="24"/>
          <w:szCs w:val="24"/>
        </w:rPr>
      </w:pPr>
      <w:r w:rsidRPr="000B7F16">
        <w:rPr>
          <w:rFonts w:ascii="Times New Roman" w:hAnsi="Times New Roman" w:cs="Times New Roman"/>
          <w:sz w:val="24"/>
          <w:szCs w:val="24"/>
        </w:rPr>
        <w:t>1.3.5.В качестве обеспечения заявки на участие в конкурсе претендент вносит средства на указанный в конкурсной документации счет.</w:t>
      </w:r>
    </w:p>
    <w:p w:rsidR="009C525C" w:rsidRPr="000B7F16" w:rsidRDefault="009C525C" w:rsidP="00293447">
      <w:pPr>
        <w:pStyle w:val="ConsPlusNormal"/>
        <w:widowControl/>
        <w:ind w:firstLine="709"/>
        <w:jc w:val="both"/>
        <w:rPr>
          <w:rFonts w:ascii="Times New Roman" w:hAnsi="Times New Roman" w:cs="Times New Roman"/>
          <w:sz w:val="24"/>
          <w:szCs w:val="24"/>
        </w:rPr>
      </w:pPr>
      <w:r w:rsidRPr="000B7F16">
        <w:rPr>
          <w:rFonts w:ascii="Times New Roman" w:hAnsi="Times New Roman" w:cs="Times New Roman"/>
          <w:sz w:val="24"/>
          <w:szCs w:val="24"/>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0B7F16" w:rsidRDefault="009C525C" w:rsidP="00293447">
      <w:pPr>
        <w:pStyle w:val="ConsPlusNormal"/>
        <w:widowControl/>
        <w:ind w:firstLine="709"/>
        <w:jc w:val="both"/>
        <w:rPr>
          <w:rFonts w:ascii="Times New Roman" w:hAnsi="Times New Roman" w:cs="Times New Roman"/>
          <w:sz w:val="24"/>
          <w:szCs w:val="24"/>
        </w:rPr>
      </w:pPr>
    </w:p>
    <w:bookmarkEnd w:id="0"/>
    <w:p w:rsidR="00EA4536" w:rsidRPr="000B7F16" w:rsidRDefault="001A5DAB" w:rsidP="001A5DAB">
      <w:pPr>
        <w:spacing w:after="0"/>
        <w:ind w:firstLine="709"/>
        <w:contextualSpacing/>
        <w:jc w:val="left"/>
        <w:rPr>
          <w:b/>
        </w:rPr>
      </w:pPr>
      <w:r w:rsidRPr="000B7F16">
        <w:rPr>
          <w:b/>
        </w:rPr>
        <w:t>1.4</w:t>
      </w:r>
      <w:r w:rsidR="00EA4536" w:rsidRPr="000B7F16">
        <w:rPr>
          <w:b/>
        </w:rPr>
        <w:t>. Правомочность претендентов конкурса, требования к претендентам</w:t>
      </w:r>
    </w:p>
    <w:p w:rsidR="00EA4536" w:rsidRPr="000B7F16" w:rsidRDefault="00EA4536" w:rsidP="00EA4536">
      <w:pPr>
        <w:spacing w:after="0"/>
        <w:ind w:firstLine="709"/>
        <w:contextualSpacing/>
      </w:pPr>
      <w:r w:rsidRPr="000B7F16">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EA4536" w:rsidRPr="000B7F16" w:rsidRDefault="00EA4536" w:rsidP="00EA4536">
      <w:pPr>
        <w:spacing w:after="0"/>
        <w:ind w:firstLine="709"/>
        <w:contextualSpacing/>
      </w:pPr>
      <w:r w:rsidRPr="000B7F16">
        <w:t>Требования к претендентам, представившим заявку на участие в конкурсе, устанавливаются в информационной карте конкурса.</w:t>
      </w:r>
    </w:p>
    <w:p w:rsidR="00EA4536" w:rsidRPr="000B7F16" w:rsidRDefault="00EA4536" w:rsidP="00EA4536">
      <w:pPr>
        <w:spacing w:after="0"/>
        <w:ind w:firstLine="709"/>
        <w:contextualSpacing/>
      </w:pPr>
    </w:p>
    <w:p w:rsidR="00EA4536" w:rsidRPr="000B7F16" w:rsidRDefault="001A5DAB" w:rsidP="001A5DAB">
      <w:pPr>
        <w:spacing w:after="0"/>
        <w:ind w:firstLine="709"/>
        <w:contextualSpacing/>
        <w:jc w:val="left"/>
        <w:rPr>
          <w:b/>
        </w:rPr>
      </w:pPr>
      <w:r w:rsidRPr="000B7F16">
        <w:rPr>
          <w:b/>
        </w:rPr>
        <w:t>1.5</w:t>
      </w:r>
      <w:r w:rsidR="00EA4536" w:rsidRPr="000B7F16">
        <w:rPr>
          <w:b/>
        </w:rPr>
        <w:t>. Затраты на участие в конкурсе</w:t>
      </w:r>
    </w:p>
    <w:p w:rsidR="00EA4536" w:rsidRPr="000B7F16" w:rsidRDefault="00EA4536" w:rsidP="00EA4536">
      <w:pPr>
        <w:pStyle w:val="3---"/>
        <w:tabs>
          <w:tab w:val="left" w:pos="0"/>
        </w:tabs>
        <w:suppressAutoHyphens/>
        <w:spacing w:before="0" w:after="0"/>
        <w:ind w:firstLine="709"/>
        <w:rPr>
          <w:szCs w:val="24"/>
        </w:rPr>
      </w:pPr>
      <w:r w:rsidRPr="000B7F16">
        <w:rPr>
          <w:szCs w:val="24"/>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EA4536" w:rsidRPr="000B7F16" w:rsidRDefault="00EA4536" w:rsidP="00EA4536">
      <w:pPr>
        <w:spacing w:after="0"/>
        <w:ind w:firstLine="709"/>
        <w:contextualSpacing/>
      </w:pPr>
    </w:p>
    <w:p w:rsidR="00EA4536" w:rsidRPr="000B7F16" w:rsidRDefault="001A5DAB" w:rsidP="001A5DAB">
      <w:pPr>
        <w:spacing w:after="0"/>
        <w:ind w:firstLine="709"/>
        <w:contextualSpacing/>
        <w:jc w:val="left"/>
        <w:rPr>
          <w:b/>
        </w:rPr>
      </w:pPr>
      <w:r w:rsidRPr="000B7F16">
        <w:rPr>
          <w:b/>
        </w:rPr>
        <w:lastRenderedPageBreak/>
        <w:t>1.6</w:t>
      </w:r>
      <w:r w:rsidR="00EA4536" w:rsidRPr="000B7F16">
        <w:rPr>
          <w:b/>
        </w:rPr>
        <w:t>. Порядок предоставления конкурсной документации, плата за предоставление конкурсной документации</w:t>
      </w:r>
    </w:p>
    <w:p w:rsidR="00EA4536" w:rsidRPr="000B7F16" w:rsidRDefault="00EA4536" w:rsidP="00EA4536">
      <w:pPr>
        <w:spacing w:after="0"/>
        <w:ind w:firstLine="709"/>
        <w:contextualSpacing/>
      </w:pPr>
      <w:r w:rsidRPr="000B7F16">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0B7F16">
        <w:t>с даты получения</w:t>
      </w:r>
      <w:proofErr w:type="gramEnd"/>
      <w:r w:rsidRPr="000B7F16">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9" w:history="1">
        <w:r w:rsidR="00F01C0E" w:rsidRPr="00CC490B">
          <w:rPr>
            <w:rStyle w:val="a3"/>
            <w:lang w:val="en-US"/>
          </w:rPr>
          <w:t>www</w:t>
        </w:r>
        <w:r w:rsidR="00F01C0E" w:rsidRPr="00CC490B">
          <w:rPr>
            <w:rStyle w:val="a3"/>
          </w:rPr>
          <w:t>.torgi.gov.ru</w:t>
        </w:r>
      </w:hyperlink>
      <w:r w:rsidR="00F01C0E">
        <w:rPr>
          <w:rStyle w:val="a3"/>
          <w:u w:val="none"/>
        </w:rPr>
        <w:t xml:space="preserve"> </w:t>
      </w:r>
      <w:r w:rsidR="002C6CFA" w:rsidRPr="002C6CFA">
        <w:rPr>
          <w:rStyle w:val="a3"/>
          <w:color w:val="auto"/>
          <w:u w:val="none"/>
        </w:rPr>
        <w:t xml:space="preserve">и сайте </w:t>
      </w:r>
      <w:r w:rsidR="00AE04E5">
        <w:rPr>
          <w:rStyle w:val="a3"/>
          <w:color w:val="auto"/>
          <w:u w:val="none"/>
        </w:rPr>
        <w:t>А</w:t>
      </w:r>
      <w:r w:rsidR="002C6CFA" w:rsidRPr="002C6CFA">
        <w:rPr>
          <w:rStyle w:val="a3"/>
          <w:color w:val="auto"/>
          <w:u w:val="none"/>
        </w:rPr>
        <w:t xml:space="preserve">дминистрации </w:t>
      </w:r>
      <w:r w:rsidR="00AE04E5">
        <w:rPr>
          <w:rStyle w:val="a3"/>
          <w:color w:val="auto"/>
          <w:u w:val="none"/>
        </w:rPr>
        <w:t>Павловского района</w:t>
      </w:r>
      <w:r w:rsidR="002C6CFA" w:rsidRPr="002C6CFA">
        <w:rPr>
          <w:rStyle w:val="a3"/>
          <w:color w:val="auto"/>
          <w:u w:val="none"/>
        </w:rPr>
        <w:t xml:space="preserve"> </w:t>
      </w:r>
      <w:r w:rsidR="00AE04E5">
        <w:rPr>
          <w:rStyle w:val="a3"/>
          <w:color w:val="auto"/>
          <w:u w:val="none"/>
        </w:rPr>
        <w:t>Алтайского края</w:t>
      </w:r>
      <w:r w:rsidR="002C6CFA" w:rsidRPr="002C6CFA">
        <w:rPr>
          <w:rStyle w:val="a3"/>
          <w:color w:val="auto"/>
          <w:u w:val="none"/>
        </w:rPr>
        <w:t xml:space="preserve"> </w:t>
      </w:r>
      <w:hyperlink r:id="rId10" w:tgtFrame="_blank" w:history="1">
        <w:r w:rsidR="00086634" w:rsidRPr="00086634">
          <w:rPr>
            <w:rStyle w:val="a3"/>
            <w:color w:val="auto"/>
            <w:u w:val="none"/>
            <w:bdr w:val="none" w:sz="0" w:space="0" w:color="auto" w:frame="1"/>
            <w:shd w:val="clear" w:color="auto" w:fill="FFFFFF"/>
          </w:rPr>
          <w:t>https://pavlovskij-r22.gosweb.gosuslugi.ru/</w:t>
        </w:r>
      </w:hyperlink>
      <w:r w:rsidR="00086634" w:rsidRPr="00086634">
        <w:rPr>
          <w:color w:val="000000"/>
          <w:sz w:val="23"/>
          <w:szCs w:val="23"/>
          <w:shd w:val="clear" w:color="auto" w:fill="FFFFFF"/>
        </w:rPr>
        <w:t>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w:t>
      </w:r>
      <w:proofErr w:type="spellStart"/>
      <w:r w:rsidRPr="002C6CFA">
        <w:t>torgi.gov.ru</w:t>
      </w:r>
      <w:proofErr w:type="spellEnd"/>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9B2CB1">
        <w:t>с даты поступления</w:t>
      </w:r>
      <w:proofErr w:type="gramEnd"/>
      <w:r w:rsidRPr="009B2CB1">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w:t>
      </w:r>
      <w:proofErr w:type="gramStart"/>
      <w:r w:rsidRPr="009B2CB1">
        <w:rPr>
          <w:szCs w:val="24"/>
        </w:rPr>
        <w:t>с даты направления</w:t>
      </w:r>
      <w:proofErr w:type="gramEnd"/>
      <w:r w:rsidRPr="009B2CB1">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proofErr w:type="spellStart"/>
      <w:r w:rsidRPr="002C6CFA">
        <w:rPr>
          <w:szCs w:val="24"/>
        </w:rPr>
        <w:t>www.torgi.gov.ru</w:t>
      </w:r>
      <w:proofErr w:type="spellEnd"/>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w:t>
      </w:r>
      <w:proofErr w:type="gramStart"/>
      <w:r w:rsidRPr="0060762F">
        <w:t>позднее</w:t>
      </w:r>
      <w:proofErr w:type="gramEnd"/>
      <w:r w:rsidRPr="0060762F">
        <w:t xml:space="preserve"> чем за 15 дней до даты окончания срока подачи</w:t>
      </w:r>
      <w:r w:rsidR="002C6CFA">
        <w:t xml:space="preserve"> заявок на участие в конкурсе. </w:t>
      </w:r>
      <w:r w:rsidRPr="0060762F">
        <w:t xml:space="preserve">В течение 2 рабочих дней </w:t>
      </w:r>
      <w:proofErr w:type="gramStart"/>
      <w:r w:rsidRPr="0060762F">
        <w:t>с даты принятия</w:t>
      </w:r>
      <w:proofErr w:type="gramEnd"/>
      <w:r w:rsidRPr="0060762F">
        <w:t xml:space="preserve"> решения о внесении изменений в конкурсную документацию такие изменения размещаются организатором конкурса на официальном сайте </w:t>
      </w:r>
      <w:proofErr w:type="spellStart"/>
      <w:r w:rsidRPr="002C6CFA">
        <w:t>www.torgi.gov.ru</w:t>
      </w:r>
      <w:proofErr w:type="spellEnd"/>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Pr="00AE04E5" w:rsidRDefault="00EA4536" w:rsidP="00EA4536">
      <w:pPr>
        <w:pStyle w:val="3"/>
        <w:tabs>
          <w:tab w:val="left" w:pos="360"/>
          <w:tab w:val="left" w:pos="720"/>
        </w:tabs>
        <w:ind w:left="0" w:firstLine="709"/>
        <w:contextualSpacing/>
        <w:rPr>
          <w:sz w:val="18"/>
          <w:szCs w:val="18"/>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w:t>
      </w:r>
      <w:proofErr w:type="gramStart"/>
      <w:r w:rsidRPr="0060762F">
        <w:t>с даты принятия</w:t>
      </w:r>
      <w:proofErr w:type="gramEnd"/>
      <w:r w:rsidRPr="0060762F">
        <w:t xml:space="preserve">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w:t>
      </w:r>
      <w:proofErr w:type="spellStart"/>
      <w:r w:rsidRPr="002C6CFA">
        <w:t>torgi.gov.ru</w:t>
      </w:r>
      <w:proofErr w:type="spellEnd"/>
      <w:r w:rsidRPr="00F5735F">
        <w:t>.</w:t>
      </w:r>
    </w:p>
    <w:p w:rsidR="00EA4536" w:rsidRPr="0060762F" w:rsidRDefault="00EA4536" w:rsidP="00EA4536">
      <w:pPr>
        <w:pStyle w:val="3"/>
        <w:tabs>
          <w:tab w:val="num" w:pos="0"/>
          <w:tab w:val="left" w:pos="1260"/>
        </w:tabs>
        <w:ind w:left="0" w:firstLine="709"/>
        <w:rPr>
          <w:noProof/>
        </w:rPr>
      </w:pPr>
      <w:r w:rsidRPr="0060762F">
        <w:rPr>
          <w:noProof/>
        </w:rPr>
        <w:lastRenderedPageBreak/>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Pr="00C43251" w:rsidRDefault="00EA4536" w:rsidP="00EA4536">
      <w:pPr>
        <w:pStyle w:val="3"/>
        <w:tabs>
          <w:tab w:val="left" w:pos="360"/>
          <w:tab w:val="left" w:pos="720"/>
        </w:tabs>
        <w:ind w:left="0" w:firstLine="709"/>
        <w:contextualSpacing/>
        <w:rPr>
          <w:sz w:val="18"/>
          <w:szCs w:val="18"/>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C43251" w:rsidRDefault="00EA4536" w:rsidP="00EA4536">
      <w:pPr>
        <w:pStyle w:val="3"/>
        <w:tabs>
          <w:tab w:val="left" w:pos="360"/>
          <w:tab w:val="left" w:pos="720"/>
        </w:tabs>
        <w:ind w:left="0" w:firstLine="709"/>
        <w:contextualSpacing/>
        <w:rPr>
          <w:b/>
          <w:sz w:val="18"/>
          <w:szCs w:val="18"/>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Pr="00C43251" w:rsidRDefault="00EA4536" w:rsidP="00EA4536">
      <w:pPr>
        <w:pStyle w:val="3"/>
        <w:tabs>
          <w:tab w:val="left" w:pos="360"/>
          <w:tab w:val="left" w:pos="720"/>
        </w:tabs>
        <w:ind w:left="0" w:firstLine="709"/>
        <w:contextualSpacing/>
        <w:rPr>
          <w:sz w:val="18"/>
          <w:szCs w:val="18"/>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вскрытия конвертов с</w:t>
      </w:r>
      <w:r w:rsidRPr="006032D2">
        <w:rPr>
          <w:b/>
        </w:rPr>
        <w:t xml:space="preserve"> заяв</w:t>
      </w:r>
      <w:r w:rsidRPr="00D3748E">
        <w:rPr>
          <w:b/>
        </w:rPr>
        <w:t>ками на участие в конкурсе</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proofErr w:type="gramStart"/>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w:t>
      </w:r>
      <w:proofErr w:type="gramEnd"/>
      <w:r w:rsidRPr="0060762F">
        <w:t xml:space="preserve"> </w:t>
      </w:r>
      <w:proofErr w:type="gramStart"/>
      <w:r w:rsidRPr="0060762F">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w:t>
      </w:r>
      <w:proofErr w:type="gramEnd"/>
      <w:r w:rsidRPr="0060762F">
        <w:t xml:space="preserve"> не </w:t>
      </w:r>
      <w:proofErr w:type="gramStart"/>
      <w:r w:rsidRPr="0060762F">
        <w:t>реализован</w:t>
      </w:r>
      <w:proofErr w:type="gramEnd"/>
      <w:r w:rsidRPr="0060762F">
        <w:t>,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EA4536">
      <w:pPr>
        <w:spacing w:after="0"/>
        <w:ind w:firstLine="709"/>
        <w:contextualSpacing/>
      </w:pPr>
      <w:proofErr w:type="gramStart"/>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roofErr w:type="gramEnd"/>
    </w:p>
    <w:p w:rsidR="00EA4536" w:rsidRPr="0060762F" w:rsidRDefault="00EA4536" w:rsidP="00EA4536">
      <w:pPr>
        <w:spacing w:after="0"/>
        <w:ind w:firstLine="709"/>
        <w:contextualSpacing/>
        <w:rPr>
          <w:sz w:val="16"/>
          <w:szCs w:val="16"/>
        </w:rPr>
      </w:pPr>
    </w:p>
    <w:p w:rsidR="00A97FC7" w:rsidRDefault="00A97FC7" w:rsidP="00EA4536">
      <w:pPr>
        <w:spacing w:after="0"/>
        <w:ind w:firstLine="709"/>
        <w:jc w:val="center"/>
        <w:outlineLvl w:val="0"/>
        <w:rPr>
          <w:b/>
        </w:rPr>
      </w:pPr>
    </w:p>
    <w:p w:rsidR="00EA4536" w:rsidRPr="0060762F" w:rsidRDefault="00A97FC7" w:rsidP="00A97FC7">
      <w:pPr>
        <w:spacing w:after="0"/>
        <w:ind w:firstLine="709"/>
        <w:jc w:val="left"/>
        <w:outlineLvl w:val="0"/>
      </w:pPr>
      <w:r>
        <w:rPr>
          <w:b/>
        </w:rPr>
        <w:t>2.2</w:t>
      </w:r>
      <w:r w:rsidR="00EA4536">
        <w:rPr>
          <w:b/>
        </w:rPr>
        <w:t xml:space="preserve">. </w:t>
      </w:r>
      <w:r w:rsidR="00EA4536" w:rsidRPr="0060762F">
        <w:rPr>
          <w:b/>
        </w:rPr>
        <w:t>Язык заявки</w:t>
      </w:r>
    </w:p>
    <w:p w:rsidR="00EA4536" w:rsidRPr="0060762F" w:rsidRDefault="00EA4536" w:rsidP="00EA4536">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C43251" w:rsidRDefault="00EA4536" w:rsidP="00EA4536">
      <w:pPr>
        <w:spacing w:after="0"/>
        <w:ind w:firstLine="709"/>
        <w:contextualSpacing/>
        <w:rPr>
          <w:b/>
          <w:sz w:val="18"/>
          <w:szCs w:val="18"/>
        </w:rPr>
      </w:pPr>
    </w:p>
    <w:p w:rsidR="00EA4536" w:rsidRDefault="00A97FC7" w:rsidP="00A97FC7">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proofErr w:type="gramStart"/>
      <w:r w:rsidRPr="00672ADF">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EA4536">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EA4536">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EA4536">
      <w:pPr>
        <w:pStyle w:val="3---"/>
        <w:tabs>
          <w:tab w:val="left" w:pos="0"/>
        </w:tabs>
        <w:suppressAutoHyphens/>
        <w:spacing w:before="0" w:after="0"/>
        <w:ind w:firstLine="709"/>
        <w:rPr>
          <w:szCs w:val="24"/>
        </w:rPr>
      </w:pPr>
      <w:r>
        <w:rPr>
          <w:szCs w:val="24"/>
        </w:rPr>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EA4536">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EA4536">
      <w:pPr>
        <w:pStyle w:val="3---"/>
        <w:tabs>
          <w:tab w:val="left" w:pos="0"/>
        </w:tabs>
        <w:suppressAutoHyphens/>
        <w:spacing w:before="0" w:after="0"/>
        <w:ind w:firstLine="709"/>
        <w:rPr>
          <w:szCs w:val="24"/>
        </w:rPr>
      </w:pPr>
      <w:r>
        <w:rPr>
          <w:szCs w:val="24"/>
        </w:rPr>
        <w:t>б) д</w:t>
      </w:r>
      <w:r w:rsidRPr="0060762F">
        <w:rPr>
          <w:szCs w:val="24"/>
        </w:rPr>
        <w:t>ля индивидуальных предпринимателей:</w:t>
      </w:r>
    </w:p>
    <w:p w:rsidR="00EA4536" w:rsidRDefault="00EA4536" w:rsidP="00EA4536">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w:t>
      </w:r>
      <w:proofErr w:type="gramStart"/>
      <w:r w:rsidRPr="001D5B2B">
        <w:rPr>
          <w:szCs w:val="24"/>
        </w:rPr>
        <w:t>дств в к</w:t>
      </w:r>
      <w:proofErr w:type="gramEnd"/>
      <w:r w:rsidRPr="001D5B2B">
        <w:rPr>
          <w:szCs w:val="24"/>
        </w:rPr>
        <w:t>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proofErr w:type="gramStart"/>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EA4536" w:rsidRPr="00810AA4" w:rsidRDefault="00EA4536" w:rsidP="00EA4536">
      <w:pPr>
        <w:pStyle w:val="3---"/>
        <w:tabs>
          <w:tab w:val="left" w:pos="0"/>
        </w:tabs>
        <w:suppressAutoHyphens/>
        <w:spacing w:before="0" w:after="0"/>
        <w:ind w:firstLine="709"/>
        <w:rPr>
          <w:szCs w:val="24"/>
        </w:rPr>
      </w:pPr>
      <w:proofErr w:type="gramStart"/>
      <w:r>
        <w:rPr>
          <w:szCs w:val="24"/>
        </w:rPr>
        <w:lastRenderedPageBreak/>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810AA4">
        <w:rPr>
          <w:szCs w:val="24"/>
        </w:rPr>
        <w:t xml:space="preserve"> </w:t>
      </w:r>
      <w:proofErr w:type="gramStart"/>
      <w:r w:rsidRPr="00810AA4">
        <w:rPr>
          <w:szCs w:val="24"/>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810AA4">
        <w:rPr>
          <w:szCs w:val="24"/>
        </w:rPr>
        <w:t xml:space="preserve"> </w:t>
      </w:r>
      <w:proofErr w:type="gramStart"/>
      <w:r w:rsidRPr="00810AA4">
        <w:rPr>
          <w:szCs w:val="24"/>
        </w:rPr>
        <w:t>внесении</w:t>
      </w:r>
      <w:proofErr w:type="gramEnd"/>
      <w:r w:rsidRPr="00810AA4">
        <w:rPr>
          <w:szCs w:val="24"/>
        </w:rPr>
        <w:t xml:space="preserve"> изменений в некоторые акты Правительства Российск</w:t>
      </w:r>
      <w:r>
        <w:rPr>
          <w:szCs w:val="24"/>
        </w:rPr>
        <w:t>ой Федерации»</w:t>
      </w:r>
      <w:r w:rsidRPr="00810AA4">
        <w:rPr>
          <w:szCs w:val="24"/>
        </w:rPr>
        <w:t>.</w:t>
      </w:r>
    </w:p>
    <w:p w:rsidR="00EA4536" w:rsidRPr="000D5E5F" w:rsidRDefault="00EA4536" w:rsidP="00EA4536">
      <w:pPr>
        <w:spacing w:after="0"/>
        <w:ind w:firstLine="709"/>
        <w:outlineLvl w:val="0"/>
        <w:rPr>
          <w:b/>
          <w:sz w:val="18"/>
          <w:szCs w:val="18"/>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proofErr w:type="gramStart"/>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 xml:space="preserve">расположенной рядом с каждым </w:t>
      </w:r>
      <w:proofErr w:type="gramStart"/>
      <w:r w:rsidRPr="00697928">
        <w:rPr>
          <w:color w:val="000000"/>
          <w:sz w:val="24"/>
          <w:szCs w:val="24"/>
        </w:rPr>
        <w:t>исправлением</w:t>
      </w:r>
      <w:proofErr w:type="gramEnd"/>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0"/>
        <w:suppressAutoHyphens/>
        <w:spacing w:after="0"/>
        <w:ind w:left="0" w:firstLine="709"/>
        <w:jc w:val="both"/>
        <w:rPr>
          <w:sz w:val="24"/>
          <w:szCs w:val="24"/>
        </w:rPr>
      </w:pPr>
      <w:r>
        <w:rPr>
          <w:sz w:val="24"/>
          <w:szCs w:val="24"/>
        </w:rPr>
        <w:t xml:space="preserve">- слова «НЕ ВСКРЫВАТЬ </w:t>
      </w:r>
      <w:proofErr w:type="gramStart"/>
      <w:r>
        <w:rPr>
          <w:sz w:val="24"/>
          <w:szCs w:val="24"/>
        </w:rPr>
        <w:t>ДО</w:t>
      </w:r>
      <w:proofErr w:type="gramEnd"/>
      <w:r>
        <w:rPr>
          <w:sz w:val="24"/>
          <w:szCs w:val="24"/>
        </w:rPr>
        <w:t xml:space="preserve"> ___» </w:t>
      </w:r>
      <w:proofErr w:type="gramStart"/>
      <w:r w:rsidR="00EA4536" w:rsidRPr="0060762F">
        <w:rPr>
          <w:sz w:val="24"/>
          <w:szCs w:val="24"/>
        </w:rPr>
        <w:t>с</w:t>
      </w:r>
      <w:proofErr w:type="gramEnd"/>
      <w:r w:rsidR="00EA4536" w:rsidRPr="0060762F">
        <w:rPr>
          <w:sz w:val="24"/>
          <w:szCs w:val="24"/>
        </w:rPr>
        <w:t xml:space="preserve">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w:t>
      </w:r>
      <w:r w:rsidRPr="00DF093C">
        <w:rPr>
          <w:sz w:val="24"/>
          <w:szCs w:val="24"/>
        </w:rPr>
        <w:lastRenderedPageBreak/>
        <w:t>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proofErr w:type="gramStart"/>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FD4BE0">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FD4BE0">
        <w:rPr>
          <w:sz w:val="24"/>
          <w:szCs w:val="24"/>
        </w:rPr>
        <w:t>с даты подписания</w:t>
      </w:r>
      <w:proofErr w:type="gramEnd"/>
      <w:r w:rsidRPr="00FD4BE0">
        <w:rPr>
          <w:sz w:val="24"/>
          <w:szCs w:val="24"/>
        </w:rPr>
        <w:t xml:space="preserve">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0762F">
        <w:rPr>
          <w:rFonts w:ascii="Times New Roman" w:hAnsi="Times New Roman" w:cs="Times New Roman"/>
          <w:sz w:val="24"/>
          <w:szCs w:val="24"/>
        </w:rPr>
        <w:t>с даты получения</w:t>
      </w:r>
      <w:proofErr w:type="gramEnd"/>
      <w:r w:rsidRPr="0060762F">
        <w:rPr>
          <w:rFonts w:ascii="Times New Roman" w:hAnsi="Times New Roman" w:cs="Times New Roman"/>
          <w:sz w:val="24"/>
          <w:szCs w:val="24"/>
        </w:rPr>
        <w:t xml:space="preserve">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w:t>
      </w:r>
      <w:r w:rsidRPr="000F016E">
        <w:rPr>
          <w:noProof/>
        </w:rPr>
        <w:lastRenderedPageBreak/>
        <w:t xml:space="preserve">(квитанции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AE6CA7" w:rsidRDefault="00AE6CA7" w:rsidP="00EA4536">
      <w:pPr>
        <w:pStyle w:val="3"/>
        <w:tabs>
          <w:tab w:val="left" w:pos="567"/>
          <w:tab w:val="num" w:pos="1420"/>
          <w:tab w:val="num" w:pos="2160"/>
        </w:tabs>
        <w:adjustRightInd w:val="0"/>
        <w:ind w:left="0" w:firstLine="709"/>
        <w:jc w:val="center"/>
        <w:textAlignment w:val="auto"/>
        <w:rPr>
          <w:b/>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proofErr w:type="gramStart"/>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lastRenderedPageBreak/>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Default="00EA4536" w:rsidP="00EA4536">
      <w:pPr>
        <w:spacing w:after="0"/>
        <w:ind w:firstLine="709"/>
        <w:contextualSpacing/>
        <w:rPr>
          <w:b/>
          <w:sz w:val="16"/>
          <w:szCs w:val="16"/>
        </w:rPr>
      </w:pPr>
    </w:p>
    <w:p w:rsidR="00AE6CA7" w:rsidRDefault="00AE6CA7" w:rsidP="00EA4536">
      <w:pPr>
        <w:spacing w:after="0"/>
        <w:ind w:firstLine="709"/>
        <w:contextualSpacing/>
        <w:rPr>
          <w:b/>
          <w:sz w:val="16"/>
          <w:szCs w:val="16"/>
        </w:rPr>
      </w:pPr>
    </w:p>
    <w:p w:rsidR="00AE6CA7" w:rsidRPr="0060762F" w:rsidRDefault="00AE6CA7"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60762F">
        <w:rPr>
          <w:rFonts w:ascii="Times New Roman" w:hAnsi="Times New Roman" w:cs="Times New Roman"/>
          <w:sz w:val="24"/>
          <w:szCs w:val="24"/>
        </w:rPr>
        <w:t>с даты начала</w:t>
      </w:r>
      <w:proofErr w:type="gramEnd"/>
      <w:r w:rsidRPr="0060762F">
        <w:rPr>
          <w:rFonts w:ascii="Times New Roman" w:hAnsi="Times New Roman" w:cs="Times New Roman"/>
          <w:sz w:val="24"/>
          <w:szCs w:val="24"/>
        </w:rPr>
        <w:t xml:space="preserve">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w:t>
      </w:r>
      <w:proofErr w:type="gramStart"/>
      <w:r w:rsidRPr="00DF093C">
        <w:rPr>
          <w:rFonts w:ascii="Times New Roman" w:hAnsi="Times New Roman" w:cs="Times New Roman"/>
          <w:sz w:val="24"/>
          <w:szCs w:val="24"/>
        </w:rPr>
        <w:t>об отказе в допуске претендента к участию в конкурсе по основаниям</w:t>
      </w:r>
      <w:proofErr w:type="gramEnd"/>
      <w:r w:rsidRPr="00DF093C">
        <w:rPr>
          <w:rFonts w:ascii="Times New Roman" w:hAnsi="Times New Roman" w:cs="Times New Roman"/>
          <w:sz w:val="24"/>
          <w:szCs w:val="24"/>
        </w:rPr>
        <w:t xml:space="preserve">,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proofErr w:type="spellStart"/>
      <w:r w:rsidRPr="00D35471">
        <w:rPr>
          <w:rFonts w:ascii="Times New Roman" w:hAnsi="Times New Roman" w:cs="Times New Roman"/>
          <w:sz w:val="24"/>
          <w:szCs w:val="24"/>
        </w:rPr>
        <w:t>www.torgi.gov.ru</w:t>
      </w:r>
      <w:proofErr w:type="spellEnd"/>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0762F">
        <w:rPr>
          <w:rFonts w:ascii="Times New Roman" w:hAnsi="Times New Roman" w:cs="Times New Roman"/>
          <w:sz w:val="24"/>
          <w:szCs w:val="24"/>
        </w:rPr>
        <w:t>с даты представления</w:t>
      </w:r>
      <w:proofErr w:type="gramEnd"/>
      <w:r w:rsidRPr="0060762F">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w:t>
      </w:r>
      <w:proofErr w:type="gramStart"/>
      <w:r w:rsidRPr="0060762F">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60762F">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lastRenderedPageBreak/>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w:t>
      </w:r>
      <w:proofErr w:type="gramStart"/>
      <w:r w:rsidRPr="0060762F">
        <w:t>дств в к</w:t>
      </w:r>
      <w:proofErr w:type="gramEnd"/>
      <w:r w:rsidRPr="0060762F">
        <w:t>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3" w:name="sub_1019"/>
      <w:r w:rsidRPr="000068E5">
        <w:t xml:space="preserve">В случае </w:t>
      </w:r>
      <w:proofErr w:type="gramStart"/>
      <w:r w:rsidRPr="000068E5">
        <w:t>установления фактов несоответствия участника конкурса</w:t>
      </w:r>
      <w:proofErr w:type="gramEnd"/>
      <w:r w:rsidRPr="000068E5">
        <w:t xml:space="preserve">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4"/>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2" w:history="1">
        <w:r w:rsidRPr="000068E5">
          <w:rPr>
            <w:color w:val="000000"/>
          </w:rPr>
          <w:t>законодательством</w:t>
        </w:r>
      </w:hyperlink>
      <w:r>
        <w:rPr>
          <w:color w:val="000000"/>
        </w:rPr>
        <w:t xml:space="preserve"> </w:t>
      </w:r>
      <w:r>
        <w:t>Российской Федерации.</w:t>
      </w:r>
    </w:p>
    <w:p w:rsidR="00EA4536" w:rsidRPr="00A045FC" w:rsidRDefault="00EA4536" w:rsidP="00EA4536">
      <w:pPr>
        <w:widowControl w:val="0"/>
        <w:autoSpaceDE w:val="0"/>
        <w:autoSpaceDN w:val="0"/>
        <w:adjustRightInd w:val="0"/>
        <w:spacing w:after="0"/>
        <w:ind w:firstLine="709"/>
        <w:rPr>
          <w:sz w:val="18"/>
          <w:szCs w:val="18"/>
        </w:rPr>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Pr="00A045FC" w:rsidRDefault="00EA4536" w:rsidP="00EA4536">
      <w:pPr>
        <w:widowControl w:val="0"/>
        <w:autoSpaceDE w:val="0"/>
        <w:autoSpaceDN w:val="0"/>
        <w:adjustRightInd w:val="0"/>
        <w:spacing w:after="0"/>
        <w:ind w:firstLine="709"/>
        <w:jc w:val="center"/>
        <w:rPr>
          <w:sz w:val="18"/>
          <w:szCs w:val="18"/>
        </w:rP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w:t>
      </w:r>
      <w:proofErr w:type="gramStart"/>
      <w:r w:rsidRPr="003030A4">
        <w:t>участие</w:t>
      </w:r>
      <w:proofErr w:type="gramEnd"/>
      <w:r w:rsidRPr="003030A4">
        <w:t xml:space="preserve">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proofErr w:type="gramStart"/>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roofErr w:type="gramEnd"/>
    </w:p>
    <w:p w:rsidR="00EA4536" w:rsidRDefault="00EA4536" w:rsidP="00EA4536">
      <w:pPr>
        <w:pStyle w:val="s1"/>
        <w:shd w:val="clear" w:color="auto" w:fill="FFFFFF"/>
        <w:suppressAutoHyphens/>
        <w:spacing w:before="0" w:beforeAutospacing="0" w:after="0" w:afterAutospacing="0"/>
        <w:ind w:firstLine="709"/>
        <w:jc w:val="both"/>
      </w:pPr>
      <w:proofErr w:type="gramStart"/>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lastRenderedPageBreak/>
        <w:t xml:space="preserve">Организатор конкурса в течение 3 рабочих дней </w:t>
      </w:r>
      <w:proofErr w:type="gramStart"/>
      <w:r w:rsidRPr="00DF093C">
        <w:t>с даты утверждения</w:t>
      </w:r>
      <w:proofErr w:type="gramEnd"/>
      <w:r w:rsidRPr="00DF093C">
        <w:t xml:space="preserve">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proofErr w:type="gramStart"/>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w:t>
      </w:r>
      <w:proofErr w:type="gramEnd"/>
      <w:r w:rsidRPr="003030A4">
        <w:t xml:space="preserve">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Те</w:t>
      </w:r>
      <w:proofErr w:type="gramStart"/>
      <w:r w:rsidRPr="003030A4">
        <w:t>кст пр</w:t>
      </w:r>
      <w:proofErr w:type="gramEnd"/>
      <w:r w:rsidRPr="003030A4">
        <w:t xml:space="preserve">отокола конкурса размещается на официальном сайте </w:t>
      </w:r>
      <w:proofErr w:type="spellStart"/>
      <w:r w:rsidRPr="008E712A">
        <w:t>www.torgi.gov.ru</w:t>
      </w:r>
      <w:proofErr w:type="spellEnd"/>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proofErr w:type="gramStart"/>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EA4536" w:rsidRPr="00D67231" w:rsidRDefault="00EA4536" w:rsidP="00EA4536">
      <w:pPr>
        <w:pStyle w:val="s1"/>
        <w:suppressAutoHyphens/>
        <w:spacing w:before="0" w:beforeAutospacing="0" w:after="0" w:afterAutospacing="0"/>
        <w:ind w:firstLine="709"/>
        <w:jc w:val="both"/>
      </w:pPr>
      <w:r w:rsidRPr="00D67231">
        <w:t xml:space="preserve">Участник конкурса после размещения на официальном сайте </w:t>
      </w:r>
      <w:proofErr w:type="spellStart"/>
      <w:r w:rsidRPr="00D67231">
        <w:t>www.torgi.gov.ru</w:t>
      </w:r>
      <w:proofErr w:type="spellEnd"/>
      <w:r w:rsidRPr="00D67231">
        <w:rPr>
          <w:rStyle w:val="a3"/>
          <w:color w:val="auto"/>
        </w:rPr>
        <w:t xml:space="preserve"> </w:t>
      </w:r>
      <w:r w:rsidRPr="00D67231">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D67231">
        <w:t>с даты поступления</w:t>
      </w:r>
      <w:proofErr w:type="gramEnd"/>
      <w:r w:rsidRPr="00D67231">
        <w:t xml:space="preserve">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Default="00EA4536" w:rsidP="00EA4536">
      <w:pPr>
        <w:pStyle w:val="s1"/>
        <w:suppressAutoHyphens/>
        <w:spacing w:before="0" w:beforeAutospacing="0" w:after="0" w:afterAutospacing="0"/>
        <w:ind w:firstLine="709"/>
        <w:jc w:val="both"/>
      </w:pPr>
      <w:proofErr w:type="gramStart"/>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71711D">
        <w:t xml:space="preserve"> земельного участка, на котором </w:t>
      </w:r>
      <w:r>
        <w:t>расположен многоквартирный дом.</w:t>
      </w:r>
    </w:p>
    <w:p w:rsidR="001F445A" w:rsidRDefault="001F445A" w:rsidP="00EA4536">
      <w:pPr>
        <w:pStyle w:val="s1"/>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1F445A" w:rsidRDefault="00D67231" w:rsidP="001F445A">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1F445A">
      <w:pPr>
        <w:spacing w:after="0"/>
        <w:ind w:firstLine="709"/>
        <w:contextualSpacing/>
        <w:jc w:val="left"/>
        <w:outlineLvl w:val="0"/>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proofErr w:type="gramStart"/>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D81934">
        <w:t xml:space="preserve">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proofErr w:type="gramStart"/>
      <w:r w:rsidRPr="00D81934">
        <w:lastRenderedPageBreak/>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w:t>
      </w:r>
      <w:proofErr w:type="gramEnd"/>
      <w:r w:rsidRPr="003714A4">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proofErr w:type="gramStart"/>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w:t>
      </w:r>
      <w:proofErr w:type="gramStart"/>
      <w:r w:rsidRPr="003714A4">
        <w:t>победителем</w:t>
      </w:r>
      <w:proofErr w:type="gramEnd"/>
      <w:r w:rsidRPr="003714A4">
        <w:t xml:space="preserve">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3714A4">
        <w:t>подавшему</w:t>
      </w:r>
      <w:proofErr w:type="gramEnd"/>
      <w:r w:rsidRPr="003714A4">
        <w:t xml:space="preserve">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proofErr w:type="gramStart"/>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roofErr w:type="gramEnd"/>
    </w:p>
    <w:p w:rsidR="00EA4536" w:rsidRDefault="00EA4536" w:rsidP="00EA4536">
      <w:pPr>
        <w:spacing w:after="0"/>
        <w:ind w:firstLine="709"/>
        <w:contextualSpacing/>
      </w:pPr>
      <w:proofErr w:type="gramStart"/>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D81934">
        <w:t>, (</w:t>
      </w:r>
      <w:proofErr w:type="gramStart"/>
      <w:r w:rsidRPr="00D81934">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w:t>
      </w:r>
      <w:proofErr w:type="gramEnd"/>
      <w:r w:rsidRPr="00DF093C">
        <w:t>,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proofErr w:type="gramStart"/>
      <w:r w:rsidRPr="0060762F">
        <w:lastRenderedPageBreak/>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Pr="00A045FC" w:rsidRDefault="00EA4536" w:rsidP="00EA4536">
      <w:pPr>
        <w:spacing w:after="0"/>
        <w:ind w:firstLine="709"/>
        <w:contextualSpacing/>
        <w:rPr>
          <w:sz w:val="18"/>
          <w:szCs w:val="18"/>
        </w:rPr>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proofErr w:type="gramStart"/>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оме и лиц, принявших</w:t>
      </w:r>
      <w:proofErr w:type="gramEnd"/>
      <w:r>
        <w:t xml:space="preserve">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w:t>
      </w:r>
      <w:r w:rsidR="00EA4536" w:rsidRPr="000B624E">
        <w:rPr>
          <w:b/>
        </w:rPr>
        <w:lastRenderedPageBreak/>
        <w:t>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proofErr w:type="gramStart"/>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D111A1">
        <w:t xml:space="preserve">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w:t>
      </w:r>
      <w:proofErr w:type="gramStart"/>
      <w:r w:rsidR="00EA4536" w:rsidRPr="00D111A1">
        <w:rPr>
          <w:b/>
        </w:rPr>
        <w:t>ств ст</w:t>
      </w:r>
      <w:proofErr w:type="gramEnd"/>
      <w:r w:rsidR="00EA4536" w:rsidRPr="00D111A1">
        <w:rPr>
          <w:b/>
        </w:rPr>
        <w:t>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w:t>
      </w:r>
      <w:proofErr w:type="gramStart"/>
      <w:r w:rsidRPr="000B6E6E">
        <w:t>ств ст</w:t>
      </w:r>
      <w:proofErr w:type="gramEnd"/>
      <w:r w:rsidRPr="000B6E6E">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B6E6E">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w:t>
      </w:r>
      <w:proofErr w:type="gramEnd"/>
      <w:r w:rsidRPr="000B6E6E">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A25229" w:rsidRDefault="00EA4536" w:rsidP="00EA4536">
      <w:pPr>
        <w:autoSpaceDE w:val="0"/>
        <w:autoSpaceDN w:val="0"/>
        <w:adjustRightInd w:val="0"/>
        <w:spacing w:after="0"/>
        <w:ind w:firstLine="709"/>
        <w:rPr>
          <w:sz w:val="18"/>
          <w:szCs w:val="18"/>
        </w:rPr>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 xml:space="preserve">Формы и способы осуществления собственниками помещений в многоквартирном доме и лицами, принявшими помещения, </w:t>
      </w:r>
      <w:proofErr w:type="gramStart"/>
      <w:r w:rsidR="00EA4536" w:rsidRPr="0060762F">
        <w:rPr>
          <w:b/>
        </w:rPr>
        <w:t>контроля за</w:t>
      </w:r>
      <w:proofErr w:type="gramEnd"/>
      <w:r w:rsidR="00EA4536" w:rsidRPr="0060762F">
        <w:rPr>
          <w:b/>
        </w:rPr>
        <w:t xml:space="preserve">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proofErr w:type="gramStart"/>
      <w:r w:rsidRPr="0060762F">
        <w:rPr>
          <w:rFonts w:ascii="Times New Roman" w:hAnsi="Times New Roman" w:cs="Times New Roman"/>
          <w:sz w:val="24"/>
          <w:szCs w:val="24"/>
        </w:rPr>
        <w:t xml:space="preserve">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w:t>
      </w:r>
      <w:r w:rsidRPr="0060762F">
        <w:rPr>
          <w:rFonts w:ascii="Times New Roman" w:hAnsi="Times New Roman" w:cs="Times New Roman"/>
          <w:sz w:val="24"/>
          <w:szCs w:val="24"/>
        </w:rPr>
        <w:lastRenderedPageBreak/>
        <w:t>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2D79B5">
      <w:pPr>
        <w:pStyle w:val="310"/>
        <w:numPr>
          <w:ilvl w:val="0"/>
          <w:numId w:val="1"/>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2D79B5">
      <w:pPr>
        <w:pStyle w:val="310"/>
        <w:numPr>
          <w:ilvl w:val="0"/>
          <w:numId w:val="1"/>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2D79B5">
      <w:pPr>
        <w:numPr>
          <w:ilvl w:val="0"/>
          <w:numId w:val="1"/>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proofErr w:type="gramStart"/>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 xml:space="preserve">Условия </w:t>
      </w:r>
      <w:proofErr w:type="gramStart"/>
      <w:r w:rsidR="00EA4536">
        <w:rPr>
          <w:rFonts w:ascii="Times New Roman" w:hAnsi="Times New Roman" w:cs="Times New Roman"/>
          <w:b/>
          <w:sz w:val="24"/>
          <w:szCs w:val="24"/>
        </w:rPr>
        <w:t>продления срока действия договоров управления</w:t>
      </w:r>
      <w:proofErr w:type="gramEnd"/>
      <w:r w:rsidR="00EA4536">
        <w:rPr>
          <w:rFonts w:ascii="Times New Roman" w:hAnsi="Times New Roman" w:cs="Times New Roman"/>
          <w:b/>
          <w:sz w:val="24"/>
          <w:szCs w:val="24"/>
        </w:rPr>
        <w:t xml:space="preserve">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3"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 xml:space="preserve">товарищество собственников жилья либо жилищный кооператив или иной </w:t>
      </w:r>
      <w:r w:rsidRPr="00753EA2">
        <w:rPr>
          <w:rFonts w:ascii="Times New Roman" w:hAnsi="Times New Roman"/>
          <w:sz w:val="24"/>
          <w:szCs w:val="24"/>
        </w:rPr>
        <w:lastRenderedPageBreak/>
        <w:t>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EA453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roofErr w:type="gramEnd"/>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A25229" w:rsidRDefault="00EA4536" w:rsidP="00EA4536">
      <w:pPr>
        <w:pStyle w:val="ConsPlusNormal"/>
        <w:widowControl/>
        <w:ind w:firstLine="709"/>
        <w:jc w:val="both"/>
        <w:rPr>
          <w:rFonts w:ascii="Times New Roman" w:hAnsi="Times New Roman"/>
          <w:b/>
          <w:color w:val="FF0000"/>
          <w:sz w:val="18"/>
          <w:szCs w:val="18"/>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A25229" w:rsidRDefault="00EA4536" w:rsidP="00EA4536">
      <w:pPr>
        <w:spacing w:after="0"/>
        <w:ind w:firstLine="709"/>
        <w:contextualSpacing/>
        <w:rPr>
          <w:b/>
          <w:sz w:val="18"/>
          <w:szCs w:val="18"/>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DE7BF7" w:rsidRPr="000D5E5F" w:rsidRDefault="00DE7BF7" w:rsidP="00692E55">
      <w:pPr>
        <w:pStyle w:val="ConsPlusNormal"/>
        <w:widowControl/>
        <w:ind w:firstLine="540"/>
        <w:jc w:val="center"/>
        <w:rPr>
          <w:rFonts w:ascii="Times New Roman" w:hAnsi="Times New Roman" w:cs="Times New Roman"/>
          <w:b/>
          <w:bCs/>
          <w:sz w:val="22"/>
          <w:szCs w:val="22"/>
        </w:rPr>
      </w:pP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w:t>
            </w:r>
            <w:proofErr w:type="spellStart"/>
            <w:proofErr w:type="gramStart"/>
            <w:r w:rsidRPr="00692E55">
              <w:rPr>
                <w:b/>
                <w:sz w:val="22"/>
                <w:szCs w:val="22"/>
                <w:lang w:eastAsia="en-US"/>
              </w:rPr>
              <w:t>п</w:t>
            </w:r>
            <w:proofErr w:type="spellEnd"/>
            <w:proofErr w:type="gramEnd"/>
            <w:r w:rsidRPr="00692E55">
              <w:rPr>
                <w:b/>
                <w:sz w:val="22"/>
                <w:szCs w:val="22"/>
                <w:lang w:eastAsia="en-US"/>
              </w:rPr>
              <w:t>/</w:t>
            </w:r>
            <w:proofErr w:type="spellStart"/>
            <w:r w:rsidRPr="00692E55">
              <w:rPr>
                <w:b/>
                <w:sz w:val="22"/>
                <w:szCs w:val="22"/>
                <w:lang w:eastAsia="en-US"/>
              </w:rPr>
              <w:t>п</w:t>
            </w:r>
            <w:proofErr w:type="spellEnd"/>
            <w:r w:rsidRPr="00692E55">
              <w:rPr>
                <w:b/>
                <w:sz w:val="22"/>
                <w:szCs w:val="22"/>
                <w:lang w:eastAsia="en-US"/>
              </w:rPr>
              <w:t xml:space="preserve">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0B7F16" w:rsidRDefault="009C525C" w:rsidP="005F5381">
            <w:pPr>
              <w:suppressAutoHyphens w:val="0"/>
              <w:spacing w:after="0"/>
              <w:rPr>
                <w:color w:val="000000" w:themeColor="text1"/>
                <w:lang w:eastAsia="ru-RU"/>
              </w:rPr>
            </w:pPr>
            <w:proofErr w:type="gramStart"/>
            <w:r w:rsidRPr="00941F18">
              <w:rPr>
                <w:sz w:val="22"/>
                <w:szCs w:val="22"/>
                <w:lang w:eastAsia="ru-RU"/>
              </w:rPr>
              <w:t xml:space="preserve">Администрация </w:t>
            </w:r>
            <w:r w:rsidR="00015671">
              <w:rPr>
                <w:sz w:val="22"/>
                <w:szCs w:val="22"/>
                <w:lang w:eastAsia="ru-RU"/>
              </w:rPr>
              <w:t>Павловского района Алтайского края</w:t>
            </w:r>
            <w:r w:rsidRPr="00941F18">
              <w:rPr>
                <w:sz w:val="22"/>
                <w:szCs w:val="22"/>
                <w:lang w:eastAsia="ru-RU"/>
              </w:rPr>
              <w:t xml:space="preserve">, адрес места нахождения, почтовый адрес: </w:t>
            </w:r>
            <w:r w:rsidRPr="00692E55">
              <w:rPr>
                <w:sz w:val="22"/>
                <w:szCs w:val="22"/>
                <w:lang w:eastAsia="ru-RU"/>
              </w:rPr>
              <w:t>6</w:t>
            </w:r>
            <w:r w:rsidR="00015671">
              <w:rPr>
                <w:sz w:val="22"/>
                <w:szCs w:val="22"/>
                <w:lang w:eastAsia="ru-RU"/>
              </w:rPr>
              <w:t>59000</w:t>
            </w:r>
            <w:r w:rsidRPr="00692E55">
              <w:rPr>
                <w:sz w:val="22"/>
                <w:szCs w:val="22"/>
                <w:lang w:eastAsia="ru-RU"/>
              </w:rPr>
              <w:t xml:space="preserve">, </w:t>
            </w:r>
            <w:r w:rsidR="00015671">
              <w:rPr>
                <w:sz w:val="22"/>
                <w:szCs w:val="22"/>
                <w:lang w:eastAsia="ru-RU"/>
              </w:rPr>
              <w:t>Алтайский край, Павловский район, с. Павловск</w:t>
            </w:r>
            <w:r w:rsidRPr="00692E55">
              <w:rPr>
                <w:sz w:val="22"/>
                <w:szCs w:val="22"/>
                <w:lang w:eastAsia="ru-RU"/>
              </w:rPr>
              <w:t>, ул. </w:t>
            </w:r>
            <w:r w:rsidR="00015671">
              <w:rPr>
                <w:sz w:val="22"/>
                <w:szCs w:val="22"/>
                <w:lang w:eastAsia="ru-RU"/>
              </w:rPr>
              <w:t>Ленина</w:t>
            </w:r>
            <w:r w:rsidRPr="00692E55">
              <w:rPr>
                <w:sz w:val="22"/>
                <w:szCs w:val="22"/>
                <w:lang w:eastAsia="ru-RU"/>
              </w:rPr>
              <w:t>, д. </w:t>
            </w:r>
            <w:r w:rsidR="00015671">
              <w:rPr>
                <w:sz w:val="22"/>
                <w:szCs w:val="22"/>
                <w:lang w:eastAsia="ru-RU"/>
              </w:rPr>
              <w:t>30</w:t>
            </w:r>
            <w:r w:rsidRPr="00692E55">
              <w:rPr>
                <w:sz w:val="22"/>
                <w:szCs w:val="22"/>
                <w:lang w:eastAsia="ru-RU"/>
              </w:rPr>
              <w:t xml:space="preserve">, </w:t>
            </w:r>
            <w:proofErr w:type="spellStart"/>
            <w:r w:rsidRPr="00692E55">
              <w:rPr>
                <w:sz w:val="22"/>
                <w:szCs w:val="22"/>
                <w:lang w:eastAsia="ru-RU"/>
              </w:rPr>
              <w:t>каб</w:t>
            </w:r>
            <w:proofErr w:type="spellEnd"/>
            <w:r w:rsidRPr="00692E55">
              <w:rPr>
                <w:sz w:val="22"/>
                <w:szCs w:val="22"/>
                <w:lang w:eastAsia="ru-RU"/>
              </w:rPr>
              <w:t>. </w:t>
            </w:r>
            <w:r w:rsidR="00015671">
              <w:rPr>
                <w:sz w:val="22"/>
                <w:szCs w:val="22"/>
                <w:lang w:eastAsia="ru-RU"/>
              </w:rPr>
              <w:t>13</w:t>
            </w:r>
            <w:r w:rsidRPr="00692E55">
              <w:rPr>
                <w:sz w:val="22"/>
                <w:szCs w:val="22"/>
                <w:lang w:eastAsia="ru-RU"/>
              </w:rPr>
              <w:t xml:space="preserve"> адрес электронной почты: </w:t>
            </w:r>
            <w:r w:rsidR="00A22772" w:rsidRPr="000B7F16">
              <w:rPr>
                <w:color w:val="000000" w:themeColor="text1"/>
                <w:sz w:val="22"/>
                <w:szCs w:val="22"/>
                <w:lang w:val="en-US" w:eastAsia="ru-RU"/>
              </w:rPr>
              <w:t>agro</w:t>
            </w:r>
            <w:r w:rsidR="00A22772" w:rsidRPr="000B7F16">
              <w:rPr>
                <w:color w:val="000000" w:themeColor="text1"/>
                <w:sz w:val="22"/>
                <w:szCs w:val="22"/>
                <w:lang w:eastAsia="ru-RU"/>
              </w:rPr>
              <w:t>_</w:t>
            </w:r>
            <w:proofErr w:type="spellStart"/>
            <w:r w:rsidR="00A22772" w:rsidRPr="000B7F16">
              <w:rPr>
                <w:color w:val="000000" w:themeColor="text1"/>
                <w:sz w:val="22"/>
                <w:szCs w:val="22"/>
                <w:lang w:val="en-US" w:eastAsia="ru-RU"/>
              </w:rPr>
              <w:t>pvl</w:t>
            </w:r>
            <w:proofErr w:type="spellEnd"/>
            <w:r w:rsidR="00C3333A" w:rsidRPr="000B7F16">
              <w:rPr>
                <w:color w:val="000000" w:themeColor="text1"/>
                <w:sz w:val="22"/>
                <w:szCs w:val="22"/>
                <w:lang w:eastAsia="ru-RU"/>
              </w:rPr>
              <w:t>@</w:t>
            </w:r>
            <w:proofErr w:type="spellStart"/>
            <w:r w:rsidR="00C3333A" w:rsidRPr="000B7F16">
              <w:rPr>
                <w:color w:val="000000" w:themeColor="text1"/>
                <w:sz w:val="22"/>
                <w:szCs w:val="22"/>
                <w:lang w:val="en-US" w:eastAsia="ru-RU"/>
              </w:rPr>
              <w:t>ab</w:t>
            </w:r>
            <w:proofErr w:type="spellEnd"/>
            <w:r w:rsidR="00C3333A" w:rsidRPr="000B7F16">
              <w:rPr>
                <w:color w:val="000000" w:themeColor="text1"/>
                <w:sz w:val="22"/>
                <w:szCs w:val="22"/>
                <w:lang w:eastAsia="ru-RU"/>
              </w:rPr>
              <w:t>.</w:t>
            </w:r>
            <w:proofErr w:type="spellStart"/>
            <w:r w:rsidR="00C3333A" w:rsidRPr="000B7F16">
              <w:rPr>
                <w:color w:val="000000" w:themeColor="text1"/>
                <w:sz w:val="22"/>
                <w:szCs w:val="22"/>
                <w:lang w:val="en-US" w:eastAsia="ru-RU"/>
              </w:rPr>
              <w:t>ru</w:t>
            </w:r>
            <w:proofErr w:type="spellEnd"/>
            <w:r w:rsidRPr="000B7F16">
              <w:rPr>
                <w:color w:val="000000" w:themeColor="text1"/>
                <w:sz w:val="22"/>
                <w:szCs w:val="22"/>
                <w:lang w:eastAsia="ru-RU"/>
              </w:rPr>
              <w:t xml:space="preserve"> тел./факс</w:t>
            </w:r>
            <w:r w:rsidR="00BA4417" w:rsidRPr="000B7F16">
              <w:rPr>
                <w:color w:val="000000" w:themeColor="text1"/>
                <w:sz w:val="22"/>
                <w:szCs w:val="22"/>
                <w:lang w:eastAsia="ru-RU"/>
              </w:rPr>
              <w:t xml:space="preserve"> </w:t>
            </w:r>
            <w:r w:rsidRPr="000B7F16">
              <w:rPr>
                <w:color w:val="000000" w:themeColor="text1"/>
                <w:sz w:val="22"/>
                <w:szCs w:val="22"/>
                <w:lang w:eastAsia="ru-RU"/>
              </w:rPr>
              <w:t>(83</w:t>
            </w:r>
            <w:r w:rsidR="00015671" w:rsidRPr="000B7F16">
              <w:rPr>
                <w:color w:val="000000" w:themeColor="text1"/>
                <w:sz w:val="22"/>
                <w:szCs w:val="22"/>
                <w:lang w:eastAsia="ru-RU"/>
              </w:rPr>
              <w:t>8581</w:t>
            </w:r>
            <w:r w:rsidRPr="000B7F16">
              <w:rPr>
                <w:color w:val="000000" w:themeColor="text1"/>
                <w:sz w:val="22"/>
                <w:szCs w:val="22"/>
                <w:lang w:eastAsia="ru-RU"/>
              </w:rPr>
              <w:t>) 2-</w:t>
            </w:r>
            <w:r w:rsidR="00004824" w:rsidRPr="000B7F16">
              <w:rPr>
                <w:color w:val="000000" w:themeColor="text1"/>
                <w:sz w:val="22"/>
                <w:szCs w:val="22"/>
                <w:lang w:eastAsia="ru-RU"/>
              </w:rPr>
              <w:t>24</w:t>
            </w:r>
            <w:r w:rsidRPr="000B7F16">
              <w:rPr>
                <w:color w:val="000000" w:themeColor="text1"/>
                <w:sz w:val="22"/>
                <w:szCs w:val="22"/>
                <w:lang w:eastAsia="ru-RU"/>
              </w:rPr>
              <w:t>-</w:t>
            </w:r>
            <w:r w:rsidR="00004824" w:rsidRPr="000B7F16">
              <w:rPr>
                <w:color w:val="000000" w:themeColor="text1"/>
                <w:sz w:val="22"/>
                <w:szCs w:val="22"/>
                <w:lang w:eastAsia="ru-RU"/>
              </w:rPr>
              <w:t>51</w:t>
            </w:r>
            <w:r w:rsidRPr="000B7F16">
              <w:rPr>
                <w:color w:val="000000" w:themeColor="text1"/>
                <w:sz w:val="22"/>
                <w:szCs w:val="22"/>
                <w:lang w:eastAsia="ru-RU"/>
              </w:rPr>
              <w:t>.</w:t>
            </w:r>
            <w:proofErr w:type="gramEnd"/>
          </w:p>
          <w:p w:rsidR="009C525C" w:rsidRPr="00562EA1" w:rsidRDefault="009C525C" w:rsidP="005F5381">
            <w:pPr>
              <w:suppressAutoHyphens w:val="0"/>
              <w:spacing w:after="0"/>
              <w:rPr>
                <w:lang w:eastAsia="ru-RU"/>
              </w:rPr>
            </w:pPr>
            <w:r w:rsidRPr="000B7F16">
              <w:rPr>
                <w:color w:val="000000" w:themeColor="text1"/>
                <w:sz w:val="22"/>
                <w:szCs w:val="22"/>
                <w:lang w:eastAsia="ru-RU"/>
              </w:rPr>
              <w:t>Контактные</w:t>
            </w:r>
            <w:r>
              <w:rPr>
                <w:sz w:val="22"/>
                <w:szCs w:val="22"/>
                <w:lang w:eastAsia="ru-RU"/>
              </w:rPr>
              <w:t xml:space="preserve"> лица организатора:</w:t>
            </w:r>
          </w:p>
          <w:p w:rsidR="009C525C" w:rsidRPr="00956DF9" w:rsidRDefault="00F5050F" w:rsidP="005F5381">
            <w:pPr>
              <w:suppressAutoHyphens w:val="0"/>
              <w:spacing w:after="0"/>
              <w:rPr>
                <w:lang w:eastAsia="ru-RU"/>
              </w:rPr>
            </w:pPr>
            <w:r>
              <w:rPr>
                <w:sz w:val="22"/>
                <w:szCs w:val="22"/>
                <w:lang w:eastAsia="ru-RU"/>
              </w:rPr>
              <w:t xml:space="preserve">Председатель комитета по строительству, газификации, архитектуре и ЖКХ </w:t>
            </w:r>
            <w:r w:rsidR="00004824">
              <w:rPr>
                <w:sz w:val="22"/>
                <w:szCs w:val="22"/>
                <w:lang w:eastAsia="ru-RU"/>
              </w:rPr>
              <w:t>Администрации района</w:t>
            </w:r>
            <w:r w:rsidR="009C525C">
              <w:rPr>
                <w:sz w:val="22"/>
                <w:szCs w:val="22"/>
                <w:lang w:eastAsia="ru-RU"/>
              </w:rPr>
              <w:t xml:space="preserve"> – </w:t>
            </w:r>
            <w:r>
              <w:rPr>
                <w:sz w:val="22"/>
                <w:szCs w:val="22"/>
                <w:lang w:eastAsia="ru-RU"/>
              </w:rPr>
              <w:t>Нефедьев Денис Александрович</w:t>
            </w:r>
            <w:r w:rsidR="009C525C">
              <w:rPr>
                <w:sz w:val="22"/>
                <w:szCs w:val="22"/>
                <w:lang w:eastAsia="ru-RU"/>
              </w:rPr>
              <w:t xml:space="preserve">, телефон: </w:t>
            </w:r>
            <w:r w:rsidR="00BA4417">
              <w:rPr>
                <w:sz w:val="22"/>
                <w:szCs w:val="22"/>
                <w:lang w:eastAsia="ru-RU"/>
              </w:rPr>
              <w:t>(8</w:t>
            </w:r>
            <w:r w:rsidR="00004824">
              <w:rPr>
                <w:sz w:val="22"/>
                <w:szCs w:val="22"/>
                <w:lang w:eastAsia="ru-RU"/>
              </w:rPr>
              <w:t>38581</w:t>
            </w:r>
            <w:r w:rsidR="00BA4417">
              <w:rPr>
                <w:sz w:val="22"/>
                <w:szCs w:val="22"/>
                <w:lang w:eastAsia="ru-RU"/>
              </w:rPr>
              <w:t xml:space="preserve">) </w:t>
            </w:r>
            <w:r>
              <w:rPr>
                <w:sz w:val="22"/>
                <w:szCs w:val="22"/>
                <w:lang w:eastAsia="ru-RU"/>
              </w:rPr>
              <w:t>2-22</w:t>
            </w:r>
            <w:r w:rsidR="009C525C">
              <w:rPr>
                <w:sz w:val="22"/>
                <w:szCs w:val="22"/>
                <w:lang w:eastAsia="ru-RU"/>
              </w:rPr>
              <w:t>-</w:t>
            </w:r>
            <w:r>
              <w:rPr>
                <w:sz w:val="22"/>
                <w:szCs w:val="22"/>
                <w:lang w:eastAsia="ru-RU"/>
              </w:rPr>
              <w:t>37</w:t>
            </w:r>
            <w:r w:rsidR="009C525C">
              <w:rPr>
                <w:sz w:val="22"/>
                <w:szCs w:val="22"/>
                <w:lang w:eastAsia="ru-RU"/>
              </w:rPr>
              <w:t>;</w:t>
            </w:r>
          </w:p>
          <w:p w:rsidR="009C525C" w:rsidRPr="00562EA1" w:rsidRDefault="00004824" w:rsidP="003C60BD">
            <w:pPr>
              <w:suppressAutoHyphens w:val="0"/>
              <w:spacing w:after="0"/>
              <w:rPr>
                <w:lang w:eastAsia="ru-RU"/>
              </w:rPr>
            </w:pPr>
            <w:r>
              <w:rPr>
                <w:sz w:val="22"/>
                <w:szCs w:val="22"/>
                <w:lang w:eastAsia="ru-RU"/>
              </w:rPr>
              <w:t>главный специалист, инженер комитета по строительству, газификации, архитектуре и ЖКХ А</w:t>
            </w:r>
            <w:r w:rsidR="009C525C">
              <w:rPr>
                <w:sz w:val="22"/>
                <w:szCs w:val="22"/>
                <w:lang w:eastAsia="ru-RU"/>
              </w:rPr>
              <w:t xml:space="preserve">дминистрации </w:t>
            </w:r>
            <w:r>
              <w:rPr>
                <w:sz w:val="22"/>
                <w:szCs w:val="22"/>
                <w:lang w:eastAsia="ru-RU"/>
              </w:rPr>
              <w:t>Павловского района Алтайского края</w:t>
            </w:r>
            <w:r w:rsidR="009C525C" w:rsidRPr="00941F18">
              <w:rPr>
                <w:sz w:val="22"/>
                <w:szCs w:val="22"/>
                <w:lang w:eastAsia="ru-RU"/>
              </w:rPr>
              <w:t xml:space="preserve"> – </w:t>
            </w:r>
            <w:r w:rsidR="003C60BD">
              <w:rPr>
                <w:sz w:val="22"/>
                <w:szCs w:val="22"/>
                <w:lang w:eastAsia="ru-RU"/>
              </w:rPr>
              <w:t xml:space="preserve">Наталья Николаевна </w:t>
            </w:r>
            <w:proofErr w:type="spellStart"/>
            <w:r w:rsidR="003C60BD">
              <w:rPr>
                <w:sz w:val="22"/>
                <w:szCs w:val="22"/>
                <w:lang w:eastAsia="ru-RU"/>
              </w:rPr>
              <w:t>Чеснокова</w:t>
            </w:r>
            <w:proofErr w:type="spellEnd"/>
            <w:r w:rsidR="0024328E">
              <w:rPr>
                <w:sz w:val="22"/>
                <w:szCs w:val="22"/>
                <w:lang w:eastAsia="ru-RU"/>
              </w:rPr>
              <w:t xml:space="preserve">, телефон: </w:t>
            </w:r>
            <w:r w:rsidR="00BA4417">
              <w:rPr>
                <w:sz w:val="22"/>
                <w:szCs w:val="22"/>
                <w:lang w:eastAsia="ru-RU"/>
              </w:rPr>
              <w:t>(83</w:t>
            </w:r>
            <w:r>
              <w:rPr>
                <w:sz w:val="22"/>
                <w:szCs w:val="22"/>
                <w:lang w:eastAsia="ru-RU"/>
              </w:rPr>
              <w:t>8581</w:t>
            </w:r>
            <w:r w:rsidR="00BA4417">
              <w:rPr>
                <w:sz w:val="22"/>
                <w:szCs w:val="22"/>
                <w:lang w:eastAsia="ru-RU"/>
              </w:rPr>
              <w:t>)</w:t>
            </w:r>
            <w:r w:rsidR="0024328E">
              <w:rPr>
                <w:sz w:val="22"/>
                <w:szCs w:val="22"/>
                <w:lang w:eastAsia="ru-RU"/>
              </w:rPr>
              <w:t>2-</w:t>
            </w:r>
            <w:r>
              <w:rPr>
                <w:sz w:val="22"/>
                <w:szCs w:val="22"/>
                <w:lang w:eastAsia="ru-RU"/>
              </w:rPr>
              <w:t>01</w:t>
            </w:r>
            <w:r w:rsidR="0024328E">
              <w:rPr>
                <w:sz w:val="22"/>
                <w:szCs w:val="22"/>
                <w:lang w:eastAsia="ru-RU"/>
              </w:rPr>
              <w:t>-</w:t>
            </w:r>
            <w:r>
              <w:rPr>
                <w:sz w:val="22"/>
                <w:szCs w:val="22"/>
                <w:lang w:eastAsia="ru-RU"/>
              </w:rPr>
              <w:t>99</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Реквизиты банковского счета для перечисления сре</w:t>
            </w:r>
            <w:proofErr w:type="gramStart"/>
            <w:r w:rsidRPr="00941F18">
              <w:rPr>
                <w:sz w:val="22"/>
                <w:szCs w:val="22"/>
                <w:lang w:eastAsia="ru-RU"/>
              </w:rPr>
              <w:t>дств в к</w:t>
            </w:r>
            <w:proofErr w:type="gramEnd"/>
            <w:r w:rsidRPr="00941F18">
              <w:rPr>
                <w:sz w:val="22"/>
                <w:szCs w:val="22"/>
                <w:lang w:eastAsia="ru-RU"/>
              </w:rPr>
              <w:t xml:space="preserve">ачестве обеспечения заявки на участие в конкурсе: </w:t>
            </w:r>
          </w:p>
          <w:p w:rsidR="009C525C" w:rsidRPr="00562EA1" w:rsidRDefault="009C525C" w:rsidP="00D03ABD">
            <w:pPr>
              <w:suppressAutoHyphens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C3333A" w:rsidP="005F5381">
            <w:pPr>
              <w:suppressAutoHyphens w:val="0"/>
              <w:autoSpaceDE w:val="0"/>
              <w:autoSpaceDN w:val="0"/>
              <w:adjustRightInd w:val="0"/>
              <w:spacing w:after="0"/>
              <w:rPr>
                <w:lang w:eastAsia="ru-RU"/>
              </w:rPr>
            </w:pPr>
            <w:r>
              <w:rPr>
                <w:sz w:val="22"/>
                <w:szCs w:val="22"/>
                <w:lang w:eastAsia="ru-RU"/>
              </w:rPr>
              <w:t>УФК по Алтайскому краю (Администрация Павловского района Алтайского края, л/с 0</w:t>
            </w:r>
            <w:r w:rsidR="00851806">
              <w:rPr>
                <w:sz w:val="22"/>
                <w:szCs w:val="22"/>
                <w:lang w:eastAsia="ru-RU"/>
              </w:rPr>
              <w:t>3</w:t>
            </w:r>
            <w:r>
              <w:rPr>
                <w:sz w:val="22"/>
                <w:szCs w:val="22"/>
                <w:lang w:eastAsia="ru-RU"/>
              </w:rPr>
              <w:t xml:space="preserve">173031410) </w:t>
            </w:r>
            <w:r w:rsidR="009C525C" w:rsidRPr="00941F18">
              <w:rPr>
                <w:sz w:val="22"/>
                <w:szCs w:val="22"/>
                <w:lang w:eastAsia="ru-RU"/>
              </w:rPr>
              <w:t xml:space="preserve">ИНН </w:t>
            </w:r>
            <w:r>
              <w:rPr>
                <w:sz w:val="22"/>
                <w:szCs w:val="22"/>
                <w:lang w:eastAsia="ru-RU"/>
              </w:rPr>
              <w:t>2261002609</w:t>
            </w:r>
            <w:r w:rsidR="009C525C" w:rsidRPr="00941F18">
              <w:rPr>
                <w:sz w:val="22"/>
                <w:szCs w:val="22"/>
                <w:lang w:eastAsia="ru-RU"/>
              </w:rPr>
              <w:t xml:space="preserve">, </w:t>
            </w:r>
            <w:proofErr w:type="spellStart"/>
            <w:proofErr w:type="gramStart"/>
            <w:r w:rsidR="009C525C" w:rsidRPr="00941F18">
              <w:rPr>
                <w:sz w:val="22"/>
                <w:szCs w:val="22"/>
                <w:lang w:eastAsia="ru-RU"/>
              </w:rPr>
              <w:t>р</w:t>
            </w:r>
            <w:proofErr w:type="spellEnd"/>
            <w:proofErr w:type="gramEnd"/>
            <w:r w:rsidR="009C525C" w:rsidRPr="00941F18">
              <w:rPr>
                <w:sz w:val="22"/>
                <w:szCs w:val="22"/>
                <w:lang w:eastAsia="ru-RU"/>
              </w:rPr>
              <w:t xml:space="preserve">/с </w:t>
            </w:r>
            <w:r w:rsidR="00851806">
              <w:rPr>
                <w:sz w:val="22"/>
                <w:szCs w:val="22"/>
                <w:lang w:eastAsia="ru-RU"/>
              </w:rPr>
              <w:t>401028100453700000</w:t>
            </w:r>
            <w:r w:rsidR="00290D94">
              <w:rPr>
                <w:sz w:val="22"/>
                <w:szCs w:val="22"/>
                <w:lang w:eastAsia="ru-RU"/>
              </w:rPr>
              <w:t>0</w:t>
            </w:r>
            <w:r w:rsidR="00851806">
              <w:rPr>
                <w:sz w:val="22"/>
                <w:szCs w:val="22"/>
                <w:lang w:eastAsia="ru-RU"/>
              </w:rPr>
              <w:t>9</w:t>
            </w:r>
            <w:r w:rsidR="009C525C" w:rsidRPr="00941F18">
              <w:rPr>
                <w:sz w:val="22"/>
                <w:szCs w:val="22"/>
                <w:lang w:eastAsia="ru-RU"/>
              </w:rPr>
              <w:t xml:space="preserve"> </w:t>
            </w:r>
            <w:r w:rsidR="00851806">
              <w:rPr>
                <w:sz w:val="22"/>
                <w:szCs w:val="22"/>
                <w:lang w:eastAsia="ru-RU"/>
              </w:rPr>
              <w:t xml:space="preserve">Отделение </w:t>
            </w:r>
            <w:r>
              <w:rPr>
                <w:sz w:val="22"/>
                <w:szCs w:val="22"/>
                <w:lang w:eastAsia="ru-RU"/>
              </w:rPr>
              <w:t xml:space="preserve"> БАРНАУЛ</w:t>
            </w:r>
            <w:r w:rsidR="009C525C" w:rsidRPr="00941F18">
              <w:rPr>
                <w:sz w:val="22"/>
                <w:szCs w:val="22"/>
                <w:lang w:eastAsia="ru-RU"/>
              </w:rPr>
              <w:t xml:space="preserve"> </w:t>
            </w:r>
            <w:r w:rsidR="00851806">
              <w:rPr>
                <w:sz w:val="22"/>
                <w:szCs w:val="22"/>
                <w:lang w:eastAsia="ru-RU"/>
              </w:rPr>
              <w:t xml:space="preserve">БАНКА РОССИИ </w:t>
            </w:r>
            <w:r w:rsidR="009C525C" w:rsidRPr="00941F18">
              <w:rPr>
                <w:sz w:val="22"/>
                <w:szCs w:val="22"/>
                <w:lang w:eastAsia="ru-RU"/>
              </w:rPr>
              <w:t xml:space="preserve">БИК </w:t>
            </w:r>
            <w:r w:rsidR="00851806">
              <w:rPr>
                <w:sz w:val="22"/>
                <w:szCs w:val="22"/>
                <w:lang w:eastAsia="ru-RU"/>
              </w:rPr>
              <w:t>010173001</w:t>
            </w:r>
            <w:r>
              <w:rPr>
                <w:sz w:val="22"/>
                <w:szCs w:val="22"/>
                <w:lang w:eastAsia="ru-RU"/>
              </w:rPr>
              <w:t xml:space="preserve"> КПП 226101001 ОКТМО</w:t>
            </w:r>
            <w:r w:rsidR="00851806">
              <w:rPr>
                <w:sz w:val="22"/>
                <w:szCs w:val="22"/>
                <w:lang w:eastAsia="ru-RU"/>
              </w:rPr>
              <w:t xml:space="preserve"> </w:t>
            </w:r>
            <w:r>
              <w:rPr>
                <w:sz w:val="22"/>
                <w:szCs w:val="22"/>
                <w:lang w:eastAsia="ru-RU"/>
              </w:rPr>
              <w:t>01630460</w:t>
            </w:r>
            <w:r w:rsidR="009C525C" w:rsidRPr="00941F18">
              <w:rPr>
                <w:sz w:val="22"/>
                <w:szCs w:val="22"/>
                <w:lang w:eastAsia="ru-RU"/>
              </w:rPr>
              <w:t xml:space="preserve">. </w:t>
            </w:r>
          </w:p>
          <w:p w:rsidR="009C525C" w:rsidRPr="00562EA1" w:rsidRDefault="009C525C" w:rsidP="00C3333A">
            <w:pPr>
              <w:suppressAutoHyphens w:val="0"/>
              <w:spacing w:after="0"/>
              <w:rPr>
                <w:lang w:eastAsia="ru-RU"/>
              </w:rPr>
            </w:pPr>
            <w:r w:rsidRPr="00941F18">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домами (указывается </w:t>
            </w:r>
            <w:r w:rsidR="00CC35AB">
              <w:rPr>
                <w:sz w:val="22"/>
                <w:szCs w:val="22"/>
                <w:lang w:eastAsia="ru-RU"/>
              </w:rPr>
              <w:t>адрес дома</w:t>
            </w:r>
            <w:r w:rsidRPr="00941F18">
              <w:rPr>
                <w:sz w:val="22"/>
                <w:szCs w:val="22"/>
                <w:lang w:eastAsia="ru-RU"/>
              </w:rPr>
              <w:t xml:space="preserve">).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086634">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4" w:history="1">
              <w:r w:rsidRPr="00941F18">
                <w:rPr>
                  <w:sz w:val="22"/>
                  <w:szCs w:val="22"/>
                  <w:lang w:eastAsia="ru-RU"/>
                </w:rPr>
                <w:t>www.torgi.gov.ru</w:t>
              </w:r>
            </w:hyperlink>
            <w:r>
              <w:rPr>
                <w:sz w:val="22"/>
                <w:szCs w:val="22"/>
                <w:lang w:eastAsia="ru-RU"/>
              </w:rPr>
              <w:t>,</w:t>
            </w:r>
            <w:r w:rsidR="00B33AB4">
              <w:rPr>
                <w:sz w:val="22"/>
                <w:szCs w:val="22"/>
                <w:lang w:eastAsia="ru-RU"/>
              </w:rPr>
              <w:t xml:space="preserve"> </w:t>
            </w:r>
            <w:r>
              <w:rPr>
                <w:sz w:val="22"/>
                <w:szCs w:val="22"/>
                <w:lang w:eastAsia="ru-RU"/>
              </w:rPr>
              <w:t xml:space="preserve">на официальном сайте </w:t>
            </w:r>
            <w:r w:rsidR="00C3333A">
              <w:rPr>
                <w:sz w:val="22"/>
                <w:szCs w:val="22"/>
                <w:lang w:eastAsia="ru-RU"/>
              </w:rPr>
              <w:t xml:space="preserve">Администрации Павловского </w:t>
            </w:r>
            <w:r w:rsidR="00C3333A" w:rsidRPr="00086634">
              <w:rPr>
                <w:sz w:val="22"/>
                <w:szCs w:val="22"/>
                <w:lang w:eastAsia="ru-RU"/>
              </w:rPr>
              <w:t>района</w:t>
            </w:r>
            <w:r w:rsidR="00B33AB4" w:rsidRPr="00086634">
              <w:rPr>
                <w:sz w:val="22"/>
                <w:szCs w:val="22"/>
                <w:lang w:eastAsia="ru-RU"/>
              </w:rPr>
              <w:t xml:space="preserve"> </w:t>
            </w:r>
            <w:hyperlink r:id="rId15" w:tgtFrame="_blank" w:history="1">
              <w:r w:rsidR="00086634" w:rsidRPr="00086634">
                <w:rPr>
                  <w:rStyle w:val="a3"/>
                  <w:color w:val="auto"/>
                  <w:sz w:val="22"/>
                  <w:szCs w:val="22"/>
                  <w:bdr w:val="none" w:sz="0" w:space="0" w:color="auto" w:frame="1"/>
                  <w:shd w:val="clear" w:color="auto" w:fill="FFFFFF"/>
                </w:rPr>
                <w:t>https://pavlovskij-r22.gosweb.gosuslugi.ru</w:t>
              </w:r>
              <w:r w:rsidR="00086634" w:rsidRPr="00086634">
                <w:rPr>
                  <w:rStyle w:val="a3"/>
                  <w:color w:val="004C87"/>
                  <w:sz w:val="22"/>
                  <w:szCs w:val="22"/>
                  <w:bdr w:val="none" w:sz="0" w:space="0" w:color="auto" w:frame="1"/>
                  <w:shd w:val="clear" w:color="auto" w:fill="FFFFFF"/>
                </w:rPr>
                <w:t>/</w:t>
              </w:r>
            </w:hyperlink>
            <w:r w:rsidR="00086634">
              <w:rPr>
                <w:color w:val="000000"/>
                <w:sz w:val="23"/>
                <w:szCs w:val="23"/>
                <w:shd w:val="clear" w:color="auto" w:fill="FFFFFF"/>
              </w:rPr>
              <w:t>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 xml:space="preserve">рок, место и порядок предоставления конкурсной документации, размер, порядок и сроки внесения платы, взимаемой организатором </w:t>
            </w:r>
            <w:r w:rsidRPr="00941F18">
              <w:rPr>
                <w:sz w:val="22"/>
                <w:szCs w:val="22"/>
                <w:lang w:eastAsia="ru-RU"/>
              </w:rPr>
              <w:lastRenderedPageBreak/>
              <w:t>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lastRenderedPageBreak/>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941F18">
              <w:rPr>
                <w:sz w:val="22"/>
                <w:szCs w:val="22"/>
                <w:lang w:eastAsia="ru-RU"/>
              </w:rPr>
              <w:t xml:space="preserve">с даты </w:t>
            </w:r>
            <w:r w:rsidRPr="00941F18">
              <w:rPr>
                <w:sz w:val="22"/>
                <w:szCs w:val="22"/>
                <w:lang w:eastAsia="ru-RU"/>
              </w:rPr>
              <w:lastRenderedPageBreak/>
              <w:t>получения</w:t>
            </w:r>
            <w:proofErr w:type="gramEnd"/>
            <w:r w:rsidRPr="00941F18">
              <w:rPr>
                <w:sz w:val="22"/>
                <w:szCs w:val="22"/>
                <w:lang w:eastAsia="ru-RU"/>
              </w:rPr>
              <w:t xml:space="preserve">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086634" w:rsidRDefault="009C525C" w:rsidP="00310225">
            <w:pPr>
              <w:suppressAutoHyphens w:val="0"/>
              <w:autoSpaceDE w:val="0"/>
              <w:autoSpaceDN w:val="0"/>
              <w:adjustRightInd w:val="0"/>
              <w:spacing w:after="0"/>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w:t>
            </w:r>
            <w:proofErr w:type="spellStart"/>
            <w:r w:rsidR="00DE6035">
              <w:rPr>
                <w:sz w:val="22"/>
                <w:szCs w:val="22"/>
                <w:lang w:eastAsia="ru-RU"/>
              </w:rPr>
              <w:t>флеш-накопитель</w:t>
            </w:r>
            <w:proofErr w:type="spellEnd"/>
            <w:r w:rsidR="00DE6035">
              <w:rPr>
                <w:sz w:val="22"/>
                <w:szCs w:val="22"/>
                <w:lang w:eastAsia="ru-RU"/>
              </w:rPr>
              <w:t xml:space="preserve">. Конкурсную документацию можно скачать с официального сайта </w:t>
            </w:r>
            <w:proofErr w:type="spellStart"/>
            <w:r w:rsidR="00DE6035">
              <w:rPr>
                <w:sz w:val="22"/>
                <w:szCs w:val="22"/>
                <w:lang w:val="en-US" w:eastAsia="ru-RU"/>
              </w:rPr>
              <w:t>torgi</w:t>
            </w:r>
            <w:proofErr w:type="spellEnd"/>
            <w:r w:rsidR="00DE6035" w:rsidRPr="00DE6035">
              <w:rPr>
                <w:sz w:val="22"/>
                <w:szCs w:val="22"/>
                <w:lang w:eastAsia="ru-RU"/>
              </w:rPr>
              <w:t>.</w:t>
            </w:r>
            <w:proofErr w:type="spellStart"/>
            <w:r w:rsidR="00DE6035">
              <w:rPr>
                <w:sz w:val="22"/>
                <w:szCs w:val="22"/>
                <w:lang w:val="en-US" w:eastAsia="ru-RU"/>
              </w:rPr>
              <w:t>gov</w:t>
            </w:r>
            <w:proofErr w:type="spellEnd"/>
            <w:r w:rsidR="00DE6035" w:rsidRPr="00DE6035">
              <w:rPr>
                <w:sz w:val="22"/>
                <w:szCs w:val="22"/>
                <w:lang w:eastAsia="ru-RU"/>
              </w:rPr>
              <w:t>.</w:t>
            </w:r>
            <w:proofErr w:type="spellStart"/>
            <w:r w:rsidR="00DE6035">
              <w:rPr>
                <w:sz w:val="22"/>
                <w:szCs w:val="22"/>
                <w:lang w:val="en-US" w:eastAsia="ru-RU"/>
              </w:rPr>
              <w:t>ru</w:t>
            </w:r>
            <w:proofErr w:type="spellEnd"/>
            <w:r w:rsidR="00DE6035" w:rsidRPr="00DE6035">
              <w:rPr>
                <w:sz w:val="22"/>
                <w:szCs w:val="22"/>
                <w:lang w:eastAsia="ru-RU"/>
              </w:rPr>
              <w:t xml:space="preserve"> или </w:t>
            </w:r>
            <w:r w:rsidR="00DE6035">
              <w:rPr>
                <w:sz w:val="22"/>
                <w:szCs w:val="22"/>
                <w:lang w:eastAsia="ru-RU"/>
              </w:rPr>
              <w:t>с сайта администрации</w:t>
            </w:r>
            <w:r w:rsidR="00086634">
              <w:rPr>
                <w:sz w:val="22"/>
                <w:szCs w:val="22"/>
                <w:lang w:eastAsia="ru-RU"/>
              </w:rPr>
              <w:t xml:space="preserve"> </w:t>
            </w:r>
            <w:hyperlink r:id="rId16" w:tgtFrame="_blank" w:history="1">
              <w:r w:rsidR="00086634" w:rsidRPr="00086634">
                <w:rPr>
                  <w:rStyle w:val="a3"/>
                  <w:color w:val="auto"/>
                  <w:sz w:val="22"/>
                  <w:szCs w:val="22"/>
                  <w:u w:val="none"/>
                  <w:bdr w:val="none" w:sz="0" w:space="0" w:color="auto" w:frame="1"/>
                  <w:shd w:val="clear" w:color="auto" w:fill="FFFFFF"/>
                </w:rPr>
                <w:t>https://pavlovskij-r22.gosweb.gosuslugi.ru</w:t>
              </w:r>
              <w:r w:rsidR="00086634" w:rsidRPr="00086634">
                <w:rPr>
                  <w:rStyle w:val="a3"/>
                  <w:color w:val="004C87"/>
                  <w:sz w:val="22"/>
                  <w:szCs w:val="22"/>
                  <w:u w:val="none"/>
                  <w:bdr w:val="none" w:sz="0" w:space="0" w:color="auto" w:frame="1"/>
                  <w:shd w:val="clear" w:color="auto" w:fill="FFFFFF"/>
                </w:rPr>
                <w:t>/</w:t>
              </w:r>
            </w:hyperlink>
            <w:r w:rsidR="00086634">
              <w:rPr>
                <w:sz w:val="22"/>
                <w:szCs w:val="22"/>
              </w:rPr>
              <w:t xml:space="preserve"> </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Адрес для подачи заявления: </w:t>
            </w:r>
            <w:r w:rsidR="00357867">
              <w:rPr>
                <w:sz w:val="22"/>
                <w:szCs w:val="22"/>
                <w:lang w:eastAsia="ru-RU"/>
              </w:rPr>
              <w:t>659000</w:t>
            </w:r>
            <w:r w:rsidRPr="00DB54D6">
              <w:rPr>
                <w:sz w:val="22"/>
                <w:szCs w:val="22"/>
                <w:lang w:eastAsia="ru-RU"/>
              </w:rPr>
              <w:t xml:space="preserve">, </w:t>
            </w:r>
            <w:r w:rsidR="00357867">
              <w:rPr>
                <w:sz w:val="22"/>
                <w:szCs w:val="22"/>
                <w:lang w:eastAsia="ru-RU"/>
              </w:rPr>
              <w:t>Алтайский край</w:t>
            </w:r>
            <w:r w:rsidRPr="00DB54D6">
              <w:rPr>
                <w:sz w:val="22"/>
                <w:szCs w:val="22"/>
                <w:lang w:eastAsia="ru-RU"/>
              </w:rPr>
              <w:t xml:space="preserve">, </w:t>
            </w:r>
            <w:r w:rsidR="00357867">
              <w:rPr>
                <w:sz w:val="22"/>
                <w:szCs w:val="22"/>
                <w:lang w:eastAsia="ru-RU"/>
              </w:rPr>
              <w:t>Павловский район, с. Павловск,</w:t>
            </w:r>
            <w:r w:rsidRPr="00DB54D6">
              <w:rPr>
                <w:sz w:val="22"/>
                <w:szCs w:val="22"/>
                <w:lang w:eastAsia="ru-RU"/>
              </w:rPr>
              <w:t xml:space="preserve"> ул. </w:t>
            </w:r>
            <w:r w:rsidR="00357867">
              <w:rPr>
                <w:sz w:val="22"/>
                <w:szCs w:val="22"/>
                <w:lang w:eastAsia="ru-RU"/>
              </w:rPr>
              <w:t>Ленина</w:t>
            </w:r>
            <w:r w:rsidRPr="00DB54D6">
              <w:rPr>
                <w:sz w:val="22"/>
                <w:szCs w:val="22"/>
                <w:lang w:eastAsia="ru-RU"/>
              </w:rPr>
              <w:t>, д. </w:t>
            </w:r>
            <w:r w:rsidR="00357867">
              <w:rPr>
                <w:sz w:val="22"/>
                <w:szCs w:val="22"/>
                <w:lang w:eastAsia="ru-RU"/>
              </w:rPr>
              <w:t>30</w:t>
            </w:r>
            <w:r w:rsidRPr="00DB54D6">
              <w:rPr>
                <w:sz w:val="22"/>
                <w:szCs w:val="22"/>
                <w:lang w:eastAsia="ru-RU"/>
              </w:rPr>
              <w:t xml:space="preserve">, </w:t>
            </w:r>
            <w:proofErr w:type="spellStart"/>
            <w:r w:rsidRPr="00DB54D6">
              <w:rPr>
                <w:sz w:val="22"/>
                <w:szCs w:val="22"/>
                <w:lang w:eastAsia="ru-RU"/>
              </w:rPr>
              <w:t>каб</w:t>
            </w:r>
            <w:proofErr w:type="spellEnd"/>
            <w:r w:rsidRPr="00DB54D6">
              <w:rPr>
                <w:sz w:val="22"/>
                <w:szCs w:val="22"/>
                <w:lang w:eastAsia="ru-RU"/>
              </w:rPr>
              <w:t>. </w:t>
            </w:r>
            <w:r w:rsidR="00431593">
              <w:rPr>
                <w:sz w:val="22"/>
                <w:szCs w:val="22"/>
                <w:lang w:eastAsia="ru-RU"/>
              </w:rPr>
              <w:t>7</w:t>
            </w:r>
          </w:p>
          <w:p w:rsidR="009C525C" w:rsidRPr="00562EA1" w:rsidRDefault="009C525C" w:rsidP="003C60BD">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357867">
              <w:rPr>
                <w:sz w:val="22"/>
                <w:szCs w:val="22"/>
                <w:lang w:eastAsia="ru-RU"/>
              </w:rPr>
              <w:t>7</w:t>
            </w:r>
            <w:r>
              <w:rPr>
                <w:sz w:val="22"/>
                <w:szCs w:val="22"/>
                <w:lang w:eastAsia="ru-RU"/>
              </w:rPr>
              <w:t>.00 (перерыв на обед с 1</w:t>
            </w:r>
            <w:r w:rsidR="003C60BD">
              <w:rPr>
                <w:sz w:val="22"/>
                <w:szCs w:val="22"/>
                <w:lang w:eastAsia="ru-RU"/>
              </w:rPr>
              <w:t>3</w:t>
            </w:r>
            <w:r>
              <w:rPr>
                <w:sz w:val="22"/>
                <w:szCs w:val="22"/>
                <w:lang w:eastAsia="ru-RU"/>
              </w:rPr>
              <w:t>.00 до 1</w:t>
            </w:r>
            <w:r w:rsidR="003C60BD">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lastRenderedPageBreak/>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31593">
            <w:pPr>
              <w:suppressAutoHyphens w:val="0"/>
              <w:autoSpaceDE w:val="0"/>
              <w:autoSpaceDN w:val="0"/>
              <w:adjustRightInd w:val="0"/>
              <w:spacing w:after="0"/>
              <w:rPr>
                <w:lang w:eastAsia="ru-RU"/>
              </w:rPr>
            </w:pPr>
            <w:r w:rsidRPr="00941F18">
              <w:rPr>
                <w:sz w:val="22"/>
                <w:szCs w:val="22"/>
                <w:lang w:eastAsia="ru-RU"/>
              </w:rPr>
              <w:t xml:space="preserve">Прием заявок на участие в конкурсе начинается </w:t>
            </w:r>
            <w:r w:rsidR="001C7666">
              <w:rPr>
                <w:sz w:val="22"/>
                <w:szCs w:val="22"/>
                <w:lang w:eastAsia="ru-RU"/>
              </w:rPr>
              <w:t>26</w:t>
            </w:r>
            <w:r w:rsidRPr="000B7F16">
              <w:rPr>
                <w:color w:val="000000" w:themeColor="text1"/>
                <w:sz w:val="22"/>
                <w:szCs w:val="22"/>
                <w:lang w:eastAsia="ru-RU"/>
              </w:rPr>
              <w:t>.</w:t>
            </w:r>
            <w:r w:rsidR="008A522B">
              <w:rPr>
                <w:color w:val="000000" w:themeColor="text1"/>
                <w:sz w:val="22"/>
                <w:szCs w:val="22"/>
                <w:lang w:eastAsia="ru-RU"/>
              </w:rPr>
              <w:t>01</w:t>
            </w:r>
            <w:r w:rsidRPr="000B7F16">
              <w:rPr>
                <w:color w:val="000000" w:themeColor="text1"/>
                <w:sz w:val="22"/>
                <w:szCs w:val="22"/>
                <w:lang w:eastAsia="ru-RU"/>
              </w:rPr>
              <w:t>.20</w:t>
            </w:r>
            <w:r w:rsidR="001D71C3" w:rsidRPr="000B7F16">
              <w:rPr>
                <w:color w:val="000000" w:themeColor="text1"/>
                <w:sz w:val="22"/>
                <w:szCs w:val="22"/>
                <w:lang w:eastAsia="ru-RU"/>
              </w:rPr>
              <w:t>2</w:t>
            </w:r>
            <w:r w:rsidR="008A522B">
              <w:rPr>
                <w:color w:val="000000" w:themeColor="text1"/>
                <w:sz w:val="22"/>
                <w:szCs w:val="22"/>
                <w:lang w:eastAsia="ru-RU"/>
              </w:rPr>
              <w:t>4г.</w:t>
            </w:r>
            <w:r w:rsidRPr="000B7F16">
              <w:rPr>
                <w:color w:val="000000" w:themeColor="text1"/>
                <w:sz w:val="22"/>
                <w:szCs w:val="22"/>
                <w:lang w:eastAsia="ru-RU"/>
              </w:rPr>
              <w:t>,</w:t>
            </w:r>
            <w:r w:rsidR="00AD701A" w:rsidRPr="000B7F16">
              <w:rPr>
                <w:color w:val="000000" w:themeColor="text1"/>
                <w:sz w:val="22"/>
                <w:szCs w:val="22"/>
                <w:lang w:eastAsia="ru-RU"/>
              </w:rPr>
              <w:t xml:space="preserve"> в</w:t>
            </w:r>
            <w:r w:rsidR="00AD701A">
              <w:rPr>
                <w:sz w:val="22"/>
                <w:szCs w:val="22"/>
                <w:lang w:eastAsia="ru-RU"/>
              </w:rPr>
              <w:t xml:space="preserve"> день </w:t>
            </w:r>
            <w:r w:rsidRPr="00941F18">
              <w:rPr>
                <w:sz w:val="22"/>
                <w:szCs w:val="22"/>
                <w:lang w:eastAsia="ru-RU"/>
              </w:rPr>
              <w:t xml:space="preserve">размещения извещения о проведении конкурса на официальном сайте, по адресу: </w:t>
            </w:r>
            <w:r w:rsidR="00357867">
              <w:rPr>
                <w:sz w:val="22"/>
                <w:szCs w:val="22"/>
                <w:lang w:eastAsia="ru-RU"/>
              </w:rPr>
              <w:t>659000</w:t>
            </w:r>
            <w:r w:rsidR="00357867" w:rsidRPr="00DB54D6">
              <w:rPr>
                <w:sz w:val="22"/>
                <w:szCs w:val="22"/>
                <w:lang w:eastAsia="ru-RU"/>
              </w:rPr>
              <w:t xml:space="preserve">, </w:t>
            </w:r>
            <w:r w:rsidR="00357867">
              <w:rPr>
                <w:sz w:val="22"/>
                <w:szCs w:val="22"/>
                <w:lang w:eastAsia="ru-RU"/>
              </w:rPr>
              <w:t>Алтайский край</w:t>
            </w:r>
            <w:r w:rsidR="00357867" w:rsidRPr="00DB54D6">
              <w:rPr>
                <w:sz w:val="22"/>
                <w:szCs w:val="22"/>
                <w:lang w:eastAsia="ru-RU"/>
              </w:rPr>
              <w:t xml:space="preserve">, </w:t>
            </w:r>
            <w:r w:rsidR="00357867">
              <w:rPr>
                <w:sz w:val="22"/>
                <w:szCs w:val="22"/>
                <w:lang w:eastAsia="ru-RU"/>
              </w:rPr>
              <w:t>Павловский район, с. Павловск,</w:t>
            </w:r>
            <w:r w:rsidR="00357867" w:rsidRPr="00DB54D6">
              <w:rPr>
                <w:sz w:val="22"/>
                <w:szCs w:val="22"/>
                <w:lang w:eastAsia="ru-RU"/>
              </w:rPr>
              <w:t xml:space="preserve"> ул. </w:t>
            </w:r>
            <w:r w:rsidR="00357867">
              <w:rPr>
                <w:sz w:val="22"/>
                <w:szCs w:val="22"/>
                <w:lang w:eastAsia="ru-RU"/>
              </w:rPr>
              <w:t>Ленина</w:t>
            </w:r>
            <w:r w:rsidR="00357867" w:rsidRPr="00DB54D6">
              <w:rPr>
                <w:sz w:val="22"/>
                <w:szCs w:val="22"/>
                <w:lang w:eastAsia="ru-RU"/>
              </w:rPr>
              <w:t>, д. </w:t>
            </w:r>
            <w:r w:rsidR="00357867">
              <w:rPr>
                <w:sz w:val="22"/>
                <w:szCs w:val="22"/>
                <w:lang w:eastAsia="ru-RU"/>
              </w:rPr>
              <w:t>30</w:t>
            </w:r>
            <w:r w:rsidR="00357867" w:rsidRPr="00DB54D6">
              <w:rPr>
                <w:sz w:val="22"/>
                <w:szCs w:val="22"/>
                <w:lang w:eastAsia="ru-RU"/>
              </w:rPr>
              <w:t xml:space="preserve">, </w:t>
            </w:r>
            <w:proofErr w:type="spellStart"/>
            <w:r w:rsidR="00357867" w:rsidRPr="00DB54D6">
              <w:rPr>
                <w:sz w:val="22"/>
                <w:szCs w:val="22"/>
                <w:lang w:eastAsia="ru-RU"/>
              </w:rPr>
              <w:t>каб</w:t>
            </w:r>
            <w:proofErr w:type="spellEnd"/>
            <w:r w:rsidR="00357867" w:rsidRPr="00DB54D6">
              <w:rPr>
                <w:sz w:val="22"/>
                <w:szCs w:val="22"/>
                <w:lang w:eastAsia="ru-RU"/>
              </w:rPr>
              <w:t>. </w:t>
            </w:r>
            <w:r w:rsidR="00431593">
              <w:rPr>
                <w:sz w:val="22"/>
                <w:szCs w:val="22"/>
                <w:lang w:eastAsia="ru-RU"/>
              </w:rPr>
              <w:t>7</w:t>
            </w:r>
            <w:r w:rsidRPr="00941F18">
              <w:rPr>
                <w:sz w:val="22"/>
                <w:szCs w:val="22"/>
                <w:lang w:eastAsia="ru-RU"/>
              </w:rPr>
              <w:t>; с 9.00 до 1</w:t>
            </w:r>
            <w:r w:rsidR="00357867">
              <w:rPr>
                <w:sz w:val="22"/>
                <w:szCs w:val="22"/>
                <w:lang w:eastAsia="ru-RU"/>
              </w:rPr>
              <w:t>7</w:t>
            </w:r>
            <w:r w:rsidR="003C60BD">
              <w:rPr>
                <w:sz w:val="22"/>
                <w:szCs w:val="22"/>
                <w:lang w:eastAsia="ru-RU"/>
              </w:rPr>
              <w:t>.00 (перерыв на обед с 13</w:t>
            </w:r>
            <w:r w:rsidRPr="00941F18">
              <w:rPr>
                <w:sz w:val="22"/>
                <w:szCs w:val="22"/>
                <w:lang w:eastAsia="ru-RU"/>
              </w:rPr>
              <w:t>.00 до 1</w:t>
            </w:r>
            <w:r w:rsidR="003C60BD">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0B7F16" w:rsidRDefault="00357867" w:rsidP="00357867">
            <w:pPr>
              <w:suppressAutoHyphens w:val="0"/>
              <w:autoSpaceDE w:val="0"/>
              <w:autoSpaceDN w:val="0"/>
              <w:adjustRightInd w:val="0"/>
              <w:spacing w:after="0"/>
              <w:rPr>
                <w:color w:val="000000" w:themeColor="text1"/>
                <w:lang w:eastAsia="ru-RU"/>
              </w:rPr>
            </w:pPr>
            <w:proofErr w:type="gramStart"/>
            <w:r>
              <w:rPr>
                <w:sz w:val="22"/>
                <w:szCs w:val="22"/>
                <w:lang w:eastAsia="ru-RU"/>
              </w:rPr>
              <w:t>659000</w:t>
            </w:r>
            <w:r w:rsidRPr="00DB54D6">
              <w:rPr>
                <w:sz w:val="22"/>
                <w:szCs w:val="22"/>
                <w:lang w:eastAsia="ru-RU"/>
              </w:rPr>
              <w:t xml:space="preserve">, </w:t>
            </w:r>
            <w:r>
              <w:rPr>
                <w:sz w:val="22"/>
                <w:szCs w:val="22"/>
                <w:lang w:eastAsia="ru-RU"/>
              </w:rPr>
              <w:t>Алтайский край</w:t>
            </w:r>
            <w:r w:rsidRPr="00DB54D6">
              <w:rPr>
                <w:sz w:val="22"/>
                <w:szCs w:val="22"/>
                <w:lang w:eastAsia="ru-RU"/>
              </w:rPr>
              <w:t xml:space="preserve">, </w:t>
            </w:r>
            <w:r>
              <w:rPr>
                <w:sz w:val="22"/>
                <w:szCs w:val="22"/>
                <w:lang w:eastAsia="ru-RU"/>
              </w:rPr>
              <w:t>Павловский район, с. Павловск,</w:t>
            </w:r>
            <w:r w:rsidRPr="00DB54D6">
              <w:rPr>
                <w:sz w:val="22"/>
                <w:szCs w:val="22"/>
                <w:lang w:eastAsia="ru-RU"/>
              </w:rPr>
              <w:t xml:space="preserve"> ул. </w:t>
            </w:r>
            <w:r>
              <w:rPr>
                <w:sz w:val="22"/>
                <w:szCs w:val="22"/>
                <w:lang w:eastAsia="ru-RU"/>
              </w:rPr>
              <w:t>Ленина</w:t>
            </w:r>
            <w:r w:rsidRPr="00DB54D6">
              <w:rPr>
                <w:sz w:val="22"/>
                <w:szCs w:val="22"/>
                <w:lang w:eastAsia="ru-RU"/>
              </w:rPr>
              <w:t>, д. </w:t>
            </w:r>
            <w:r>
              <w:rPr>
                <w:sz w:val="22"/>
                <w:szCs w:val="22"/>
                <w:lang w:eastAsia="ru-RU"/>
              </w:rPr>
              <w:t>30</w:t>
            </w:r>
            <w:r w:rsidRPr="00DB54D6">
              <w:rPr>
                <w:sz w:val="22"/>
                <w:szCs w:val="22"/>
                <w:lang w:eastAsia="ru-RU"/>
              </w:rPr>
              <w:t xml:space="preserve">, </w:t>
            </w:r>
            <w:proofErr w:type="spellStart"/>
            <w:r w:rsidRPr="00DB54D6">
              <w:rPr>
                <w:sz w:val="22"/>
                <w:szCs w:val="22"/>
                <w:lang w:eastAsia="ru-RU"/>
              </w:rPr>
              <w:t>каб</w:t>
            </w:r>
            <w:proofErr w:type="spellEnd"/>
            <w:r w:rsidRPr="00DB54D6">
              <w:rPr>
                <w:sz w:val="22"/>
                <w:szCs w:val="22"/>
                <w:lang w:eastAsia="ru-RU"/>
              </w:rPr>
              <w:t>. </w:t>
            </w:r>
            <w:r w:rsidR="00431593">
              <w:rPr>
                <w:sz w:val="22"/>
                <w:szCs w:val="22"/>
                <w:lang w:eastAsia="ru-RU"/>
              </w:rPr>
              <w:t>7</w:t>
            </w:r>
            <w:r w:rsidR="009C525C" w:rsidRPr="000B7F16">
              <w:rPr>
                <w:color w:val="000000" w:themeColor="text1"/>
                <w:sz w:val="22"/>
                <w:szCs w:val="22"/>
                <w:lang w:eastAsia="ru-RU"/>
              </w:rPr>
              <w:t xml:space="preserve">;. </w:t>
            </w:r>
            <w:r w:rsidR="008A522B">
              <w:rPr>
                <w:color w:val="000000" w:themeColor="text1"/>
                <w:sz w:val="22"/>
                <w:szCs w:val="22"/>
                <w:lang w:eastAsia="ru-RU"/>
              </w:rPr>
              <w:t>2</w:t>
            </w:r>
            <w:r w:rsidR="00431593">
              <w:rPr>
                <w:color w:val="000000" w:themeColor="text1"/>
                <w:sz w:val="22"/>
                <w:szCs w:val="22"/>
                <w:lang w:eastAsia="ru-RU"/>
              </w:rPr>
              <w:t>7</w:t>
            </w:r>
            <w:r w:rsidR="009C525C" w:rsidRPr="000B7F16">
              <w:rPr>
                <w:color w:val="000000" w:themeColor="text1"/>
                <w:sz w:val="22"/>
                <w:szCs w:val="22"/>
                <w:lang w:eastAsia="ru-RU"/>
              </w:rPr>
              <w:t>.</w:t>
            </w:r>
            <w:r w:rsidR="008A522B">
              <w:rPr>
                <w:color w:val="000000" w:themeColor="text1"/>
                <w:sz w:val="22"/>
                <w:szCs w:val="22"/>
                <w:lang w:eastAsia="ru-RU"/>
              </w:rPr>
              <w:t>02</w:t>
            </w:r>
            <w:r w:rsidR="009C525C" w:rsidRPr="000B7F16">
              <w:rPr>
                <w:color w:val="000000" w:themeColor="text1"/>
                <w:sz w:val="22"/>
                <w:szCs w:val="22"/>
                <w:lang w:eastAsia="ru-RU"/>
              </w:rPr>
              <w:t>.20</w:t>
            </w:r>
            <w:r w:rsidR="00BA33E1" w:rsidRPr="000B7F16">
              <w:rPr>
                <w:color w:val="000000" w:themeColor="text1"/>
                <w:sz w:val="22"/>
                <w:szCs w:val="22"/>
                <w:lang w:eastAsia="ru-RU"/>
              </w:rPr>
              <w:t>2</w:t>
            </w:r>
            <w:r w:rsidR="008A522B">
              <w:rPr>
                <w:color w:val="000000" w:themeColor="text1"/>
                <w:sz w:val="22"/>
                <w:szCs w:val="22"/>
                <w:lang w:eastAsia="ru-RU"/>
              </w:rPr>
              <w:t>4г.</w:t>
            </w:r>
            <w:r w:rsidR="009C525C" w:rsidRPr="000B7F16">
              <w:rPr>
                <w:color w:val="000000" w:themeColor="text1"/>
                <w:sz w:val="22"/>
                <w:szCs w:val="22"/>
                <w:lang w:eastAsia="ru-RU"/>
              </w:rPr>
              <w:t xml:space="preserve"> в 09.</w:t>
            </w:r>
            <w:r w:rsidR="006E3B45" w:rsidRPr="000B7F16">
              <w:rPr>
                <w:color w:val="000000" w:themeColor="text1"/>
                <w:sz w:val="22"/>
                <w:szCs w:val="22"/>
                <w:lang w:eastAsia="ru-RU"/>
              </w:rPr>
              <w:t>0</w:t>
            </w:r>
            <w:r w:rsidR="009C525C" w:rsidRPr="000B7F16">
              <w:rPr>
                <w:color w:val="000000" w:themeColor="text1"/>
                <w:sz w:val="22"/>
                <w:szCs w:val="22"/>
                <w:lang w:eastAsia="ru-RU"/>
              </w:rPr>
              <w:t>0 час</w:t>
            </w:r>
            <w:proofErr w:type="gramEnd"/>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357867" w:rsidP="00357867">
            <w:pPr>
              <w:suppressAutoHyphens w:val="0"/>
              <w:autoSpaceDE w:val="0"/>
              <w:autoSpaceDN w:val="0"/>
              <w:adjustRightInd w:val="0"/>
              <w:spacing w:after="0"/>
              <w:rPr>
                <w:lang w:eastAsia="ru-RU"/>
              </w:rPr>
            </w:pPr>
            <w:proofErr w:type="gramStart"/>
            <w:r>
              <w:rPr>
                <w:sz w:val="22"/>
                <w:szCs w:val="22"/>
                <w:lang w:eastAsia="ru-RU"/>
              </w:rPr>
              <w:t>659000</w:t>
            </w:r>
            <w:r w:rsidRPr="00DB54D6">
              <w:rPr>
                <w:sz w:val="22"/>
                <w:szCs w:val="22"/>
                <w:lang w:eastAsia="ru-RU"/>
              </w:rPr>
              <w:t xml:space="preserve">, </w:t>
            </w:r>
            <w:r>
              <w:rPr>
                <w:sz w:val="22"/>
                <w:szCs w:val="22"/>
                <w:lang w:eastAsia="ru-RU"/>
              </w:rPr>
              <w:t>Алтайский край</w:t>
            </w:r>
            <w:r w:rsidRPr="00DB54D6">
              <w:rPr>
                <w:sz w:val="22"/>
                <w:szCs w:val="22"/>
                <w:lang w:eastAsia="ru-RU"/>
              </w:rPr>
              <w:t xml:space="preserve">, </w:t>
            </w:r>
            <w:r>
              <w:rPr>
                <w:sz w:val="22"/>
                <w:szCs w:val="22"/>
                <w:lang w:eastAsia="ru-RU"/>
              </w:rPr>
              <w:t>Павловский район, с. Павловск,</w:t>
            </w:r>
            <w:r w:rsidRPr="00DB54D6">
              <w:rPr>
                <w:sz w:val="22"/>
                <w:szCs w:val="22"/>
                <w:lang w:eastAsia="ru-RU"/>
              </w:rPr>
              <w:t xml:space="preserve"> ул. </w:t>
            </w:r>
            <w:r>
              <w:rPr>
                <w:sz w:val="22"/>
                <w:szCs w:val="22"/>
                <w:lang w:eastAsia="ru-RU"/>
              </w:rPr>
              <w:t>Ленина</w:t>
            </w:r>
            <w:r w:rsidRPr="00DB54D6">
              <w:rPr>
                <w:sz w:val="22"/>
                <w:szCs w:val="22"/>
                <w:lang w:eastAsia="ru-RU"/>
              </w:rPr>
              <w:t>, д. </w:t>
            </w:r>
            <w:r>
              <w:rPr>
                <w:sz w:val="22"/>
                <w:szCs w:val="22"/>
                <w:lang w:eastAsia="ru-RU"/>
              </w:rPr>
              <w:t>30</w:t>
            </w:r>
            <w:r w:rsidRPr="00DB54D6">
              <w:rPr>
                <w:sz w:val="22"/>
                <w:szCs w:val="22"/>
                <w:lang w:eastAsia="ru-RU"/>
              </w:rPr>
              <w:t xml:space="preserve">, </w:t>
            </w:r>
            <w:proofErr w:type="spellStart"/>
            <w:r w:rsidRPr="00DB54D6">
              <w:rPr>
                <w:sz w:val="22"/>
                <w:szCs w:val="22"/>
                <w:lang w:eastAsia="ru-RU"/>
              </w:rPr>
              <w:t>каб</w:t>
            </w:r>
            <w:proofErr w:type="spellEnd"/>
            <w:r w:rsidRPr="00DB54D6">
              <w:rPr>
                <w:sz w:val="22"/>
                <w:szCs w:val="22"/>
                <w:lang w:eastAsia="ru-RU"/>
              </w:rPr>
              <w:t>. </w:t>
            </w:r>
            <w:r w:rsidR="00431593">
              <w:rPr>
                <w:sz w:val="22"/>
                <w:szCs w:val="22"/>
                <w:lang w:eastAsia="ru-RU"/>
              </w:rPr>
              <w:t>7</w:t>
            </w:r>
            <w:r w:rsidR="009C525C" w:rsidRPr="00DB54D6">
              <w:rPr>
                <w:sz w:val="22"/>
                <w:szCs w:val="22"/>
                <w:lang w:eastAsia="ru-RU"/>
              </w:rPr>
              <w:t xml:space="preserve">; </w:t>
            </w:r>
            <w:r w:rsidR="008A522B">
              <w:rPr>
                <w:sz w:val="22"/>
                <w:szCs w:val="22"/>
                <w:lang w:eastAsia="ru-RU"/>
              </w:rPr>
              <w:t>2</w:t>
            </w:r>
            <w:r w:rsidR="00431593">
              <w:rPr>
                <w:sz w:val="22"/>
                <w:szCs w:val="22"/>
                <w:lang w:eastAsia="ru-RU"/>
              </w:rPr>
              <w:t>7</w:t>
            </w:r>
            <w:r w:rsidR="00C95222" w:rsidRPr="000B7F16">
              <w:rPr>
                <w:color w:val="000000" w:themeColor="text1"/>
                <w:sz w:val="22"/>
                <w:szCs w:val="22"/>
                <w:lang w:eastAsia="ru-RU"/>
              </w:rPr>
              <w:t>.</w:t>
            </w:r>
            <w:r w:rsidR="008A522B">
              <w:rPr>
                <w:color w:val="000000" w:themeColor="text1"/>
                <w:sz w:val="22"/>
                <w:szCs w:val="22"/>
                <w:lang w:eastAsia="ru-RU"/>
              </w:rPr>
              <w:t>02</w:t>
            </w:r>
            <w:r w:rsidR="009C525C" w:rsidRPr="000B7F16">
              <w:rPr>
                <w:color w:val="000000" w:themeColor="text1"/>
                <w:sz w:val="22"/>
                <w:szCs w:val="22"/>
                <w:lang w:eastAsia="ru-RU"/>
              </w:rPr>
              <w:t>.20</w:t>
            </w:r>
            <w:r w:rsidR="00BA33E1" w:rsidRPr="000B7F16">
              <w:rPr>
                <w:color w:val="000000" w:themeColor="text1"/>
                <w:sz w:val="22"/>
                <w:szCs w:val="22"/>
                <w:lang w:eastAsia="ru-RU"/>
              </w:rPr>
              <w:t>2</w:t>
            </w:r>
            <w:r w:rsidR="008A522B">
              <w:rPr>
                <w:color w:val="000000" w:themeColor="text1"/>
                <w:sz w:val="22"/>
                <w:szCs w:val="22"/>
                <w:lang w:eastAsia="ru-RU"/>
              </w:rPr>
              <w:t>4г.</w:t>
            </w:r>
            <w:r w:rsidR="009C525C" w:rsidRPr="00DB54D6">
              <w:rPr>
                <w:sz w:val="22"/>
                <w:szCs w:val="22"/>
                <w:lang w:eastAsia="ru-RU"/>
              </w:rPr>
              <w:t xml:space="preserve"> с </w:t>
            </w:r>
            <w:r w:rsidR="009C525C">
              <w:rPr>
                <w:sz w:val="22"/>
                <w:szCs w:val="22"/>
                <w:lang w:eastAsia="ru-RU"/>
              </w:rPr>
              <w:t>09</w:t>
            </w:r>
            <w:r w:rsidR="009C525C" w:rsidRPr="00DB54D6">
              <w:rPr>
                <w:sz w:val="22"/>
                <w:szCs w:val="22"/>
                <w:lang w:eastAsia="ru-RU"/>
              </w:rPr>
              <w:t>.</w:t>
            </w:r>
            <w:r w:rsidR="009C525C">
              <w:rPr>
                <w:sz w:val="22"/>
                <w:szCs w:val="22"/>
                <w:lang w:eastAsia="ru-RU"/>
              </w:rPr>
              <w:t>3</w:t>
            </w:r>
            <w:r w:rsidR="009C525C" w:rsidRPr="00DB54D6">
              <w:rPr>
                <w:sz w:val="22"/>
                <w:szCs w:val="22"/>
                <w:lang w:eastAsia="ru-RU"/>
              </w:rPr>
              <w:t>0 час.</w:t>
            </w:r>
            <w:proofErr w:type="gramEnd"/>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357867" w:rsidP="00431593">
            <w:pPr>
              <w:suppressAutoHyphens w:val="0"/>
              <w:autoSpaceDE w:val="0"/>
              <w:autoSpaceDN w:val="0"/>
              <w:adjustRightInd w:val="0"/>
              <w:spacing w:after="0"/>
              <w:rPr>
                <w:lang w:eastAsia="ru-RU"/>
              </w:rPr>
            </w:pPr>
            <w:proofErr w:type="gramStart"/>
            <w:r>
              <w:rPr>
                <w:sz w:val="22"/>
                <w:szCs w:val="22"/>
                <w:lang w:eastAsia="ru-RU"/>
              </w:rPr>
              <w:t>659000</w:t>
            </w:r>
            <w:r w:rsidRPr="00DB54D6">
              <w:rPr>
                <w:sz w:val="22"/>
                <w:szCs w:val="22"/>
                <w:lang w:eastAsia="ru-RU"/>
              </w:rPr>
              <w:t xml:space="preserve">, </w:t>
            </w:r>
            <w:r>
              <w:rPr>
                <w:sz w:val="22"/>
                <w:szCs w:val="22"/>
                <w:lang w:eastAsia="ru-RU"/>
              </w:rPr>
              <w:t>Алтайский край</w:t>
            </w:r>
            <w:r w:rsidRPr="00DB54D6">
              <w:rPr>
                <w:sz w:val="22"/>
                <w:szCs w:val="22"/>
                <w:lang w:eastAsia="ru-RU"/>
              </w:rPr>
              <w:t xml:space="preserve">, </w:t>
            </w:r>
            <w:r>
              <w:rPr>
                <w:sz w:val="22"/>
                <w:szCs w:val="22"/>
                <w:lang w:eastAsia="ru-RU"/>
              </w:rPr>
              <w:t>Павловский район, с. Павловск,</w:t>
            </w:r>
            <w:r w:rsidRPr="00DB54D6">
              <w:rPr>
                <w:sz w:val="22"/>
                <w:szCs w:val="22"/>
                <w:lang w:eastAsia="ru-RU"/>
              </w:rPr>
              <w:t xml:space="preserve"> ул. </w:t>
            </w:r>
            <w:r>
              <w:rPr>
                <w:sz w:val="22"/>
                <w:szCs w:val="22"/>
                <w:lang w:eastAsia="ru-RU"/>
              </w:rPr>
              <w:t>Ленина</w:t>
            </w:r>
            <w:r w:rsidRPr="00DB54D6">
              <w:rPr>
                <w:sz w:val="22"/>
                <w:szCs w:val="22"/>
                <w:lang w:eastAsia="ru-RU"/>
              </w:rPr>
              <w:t>, д. </w:t>
            </w:r>
            <w:r>
              <w:rPr>
                <w:sz w:val="22"/>
                <w:szCs w:val="22"/>
                <w:lang w:eastAsia="ru-RU"/>
              </w:rPr>
              <w:t>30</w:t>
            </w:r>
            <w:r w:rsidRPr="00DB54D6">
              <w:rPr>
                <w:sz w:val="22"/>
                <w:szCs w:val="22"/>
                <w:lang w:eastAsia="ru-RU"/>
              </w:rPr>
              <w:t xml:space="preserve">, </w:t>
            </w:r>
            <w:proofErr w:type="spellStart"/>
            <w:r w:rsidRPr="00DB54D6">
              <w:rPr>
                <w:sz w:val="22"/>
                <w:szCs w:val="22"/>
                <w:lang w:eastAsia="ru-RU"/>
              </w:rPr>
              <w:t>каб</w:t>
            </w:r>
            <w:proofErr w:type="spellEnd"/>
            <w:r w:rsidRPr="00DB54D6">
              <w:rPr>
                <w:sz w:val="22"/>
                <w:szCs w:val="22"/>
                <w:lang w:eastAsia="ru-RU"/>
              </w:rPr>
              <w:t>. </w:t>
            </w:r>
            <w:r w:rsidR="00431593">
              <w:rPr>
                <w:sz w:val="22"/>
                <w:szCs w:val="22"/>
                <w:lang w:eastAsia="ru-RU"/>
              </w:rPr>
              <w:t>7</w:t>
            </w:r>
            <w:r w:rsidR="009C525C" w:rsidRPr="00DB54D6">
              <w:rPr>
                <w:sz w:val="22"/>
                <w:szCs w:val="22"/>
                <w:lang w:eastAsia="ru-RU"/>
              </w:rPr>
              <w:t>;</w:t>
            </w:r>
            <w:r w:rsidR="00C95222">
              <w:rPr>
                <w:sz w:val="22"/>
                <w:szCs w:val="22"/>
                <w:lang w:eastAsia="ru-RU"/>
              </w:rPr>
              <w:t xml:space="preserve"> </w:t>
            </w:r>
            <w:r w:rsidR="003C60BD">
              <w:rPr>
                <w:sz w:val="22"/>
                <w:szCs w:val="22"/>
                <w:lang w:eastAsia="ru-RU"/>
              </w:rPr>
              <w:t>2</w:t>
            </w:r>
            <w:r w:rsidR="00431593">
              <w:rPr>
                <w:sz w:val="22"/>
                <w:szCs w:val="22"/>
                <w:lang w:eastAsia="ru-RU"/>
              </w:rPr>
              <w:t>7</w:t>
            </w:r>
            <w:r w:rsidR="009C525C" w:rsidRPr="000B7F16">
              <w:rPr>
                <w:color w:val="000000" w:themeColor="text1"/>
                <w:sz w:val="22"/>
                <w:szCs w:val="22"/>
                <w:lang w:eastAsia="ru-RU"/>
              </w:rPr>
              <w:t>.</w:t>
            </w:r>
            <w:r w:rsidR="008A522B">
              <w:rPr>
                <w:color w:val="000000" w:themeColor="text1"/>
                <w:sz w:val="22"/>
                <w:szCs w:val="22"/>
                <w:lang w:eastAsia="ru-RU"/>
              </w:rPr>
              <w:t>02</w:t>
            </w:r>
            <w:r w:rsidR="009C525C" w:rsidRPr="000B7F16">
              <w:rPr>
                <w:color w:val="000000" w:themeColor="text1"/>
                <w:sz w:val="22"/>
                <w:szCs w:val="22"/>
                <w:lang w:eastAsia="ru-RU"/>
              </w:rPr>
              <w:t>.20</w:t>
            </w:r>
            <w:r w:rsidR="00BA33E1" w:rsidRPr="000B7F16">
              <w:rPr>
                <w:color w:val="000000" w:themeColor="text1"/>
                <w:sz w:val="22"/>
                <w:szCs w:val="22"/>
                <w:lang w:eastAsia="ru-RU"/>
              </w:rPr>
              <w:t>2</w:t>
            </w:r>
            <w:r w:rsidR="008A522B">
              <w:rPr>
                <w:color w:val="000000" w:themeColor="text1"/>
                <w:sz w:val="22"/>
                <w:szCs w:val="22"/>
                <w:lang w:eastAsia="ru-RU"/>
              </w:rPr>
              <w:t>4г.</w:t>
            </w:r>
            <w:r w:rsidR="009C525C" w:rsidRPr="000B7F16">
              <w:rPr>
                <w:color w:val="000000" w:themeColor="text1"/>
                <w:sz w:val="22"/>
                <w:szCs w:val="22"/>
                <w:lang w:eastAsia="ru-RU"/>
              </w:rPr>
              <w:t xml:space="preserve"> с 10.00 час.</w:t>
            </w:r>
            <w:r w:rsidR="009C525C" w:rsidRPr="00DB54D6">
              <w:rPr>
                <w:sz w:val="22"/>
                <w:szCs w:val="22"/>
                <w:lang w:eastAsia="ru-RU"/>
              </w:rPr>
              <w:t xml:space="preserve"> </w:t>
            </w:r>
            <w:proofErr w:type="gramEnd"/>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3E75FF">
              <w:t>позднее</w:t>
            </w:r>
            <w:proofErr w:type="gramEnd"/>
            <w:r w:rsidRPr="003E75FF">
              <w:t xml:space="preserve"> чем за 2 рабочих дня до даты окончания срока подачи заявок на участие в конкурсе.</w:t>
            </w:r>
          </w:p>
          <w:p w:rsidR="00956DF9" w:rsidRPr="003E75FF" w:rsidRDefault="00956DF9" w:rsidP="00956DF9">
            <w:pPr>
              <w:spacing w:after="0"/>
              <w:contextualSpacing/>
            </w:pPr>
            <w:r w:rsidRPr="003E75FF">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A2450A" w:rsidRDefault="00956DF9" w:rsidP="00956DF9">
            <w:pPr>
              <w:widowControl w:val="0"/>
              <w:autoSpaceDE w:val="0"/>
              <w:autoSpaceDN w:val="0"/>
              <w:adjustRightInd w:val="0"/>
              <w:spacing w:after="0"/>
              <w:rPr>
                <w:color w:val="000000" w:themeColor="text1"/>
              </w:rPr>
            </w:pPr>
            <w:r w:rsidRPr="003E75FF">
              <w:t xml:space="preserve">Дата осмотра объектов конкурса: </w:t>
            </w:r>
            <w:r w:rsidR="003C60BD">
              <w:t>07</w:t>
            </w:r>
            <w:r w:rsidRPr="00A2450A">
              <w:rPr>
                <w:color w:val="000000" w:themeColor="text1"/>
              </w:rPr>
              <w:t>.</w:t>
            </w:r>
            <w:r w:rsidR="008A522B">
              <w:rPr>
                <w:color w:val="000000" w:themeColor="text1"/>
              </w:rPr>
              <w:t>02</w:t>
            </w:r>
            <w:r w:rsidR="00462FA6" w:rsidRPr="00A2450A">
              <w:rPr>
                <w:color w:val="000000" w:themeColor="text1"/>
              </w:rPr>
              <w:t>.20</w:t>
            </w:r>
            <w:r w:rsidR="008A522B">
              <w:rPr>
                <w:color w:val="000000" w:themeColor="text1"/>
              </w:rPr>
              <w:t>24</w:t>
            </w:r>
            <w:r w:rsidRPr="00A2450A">
              <w:rPr>
                <w:color w:val="000000" w:themeColor="text1"/>
              </w:rPr>
              <w:t xml:space="preserve">, </w:t>
            </w:r>
            <w:r w:rsidR="003C60BD">
              <w:rPr>
                <w:color w:val="000000" w:themeColor="text1"/>
              </w:rPr>
              <w:t>09</w:t>
            </w:r>
            <w:r w:rsidRPr="00A2450A">
              <w:rPr>
                <w:color w:val="000000" w:themeColor="text1"/>
              </w:rPr>
              <w:t>.</w:t>
            </w:r>
            <w:r w:rsidR="008A522B">
              <w:rPr>
                <w:color w:val="000000" w:themeColor="text1"/>
              </w:rPr>
              <w:t>02</w:t>
            </w:r>
            <w:r w:rsidR="00462FA6" w:rsidRPr="00A2450A">
              <w:rPr>
                <w:color w:val="000000" w:themeColor="text1"/>
              </w:rPr>
              <w:t>.20</w:t>
            </w:r>
            <w:r w:rsidR="00C4398D" w:rsidRPr="00A2450A">
              <w:rPr>
                <w:color w:val="000000" w:themeColor="text1"/>
              </w:rPr>
              <w:t>2</w:t>
            </w:r>
            <w:r w:rsidR="008A522B">
              <w:rPr>
                <w:color w:val="000000" w:themeColor="text1"/>
              </w:rPr>
              <w:t>4</w:t>
            </w:r>
            <w:r w:rsidR="003C60BD">
              <w:rPr>
                <w:color w:val="000000" w:themeColor="text1"/>
              </w:rPr>
              <w:t>, 14.</w:t>
            </w:r>
            <w:r w:rsidR="008A522B">
              <w:rPr>
                <w:color w:val="000000" w:themeColor="text1"/>
              </w:rPr>
              <w:t>02</w:t>
            </w:r>
            <w:r w:rsidR="003C60BD">
              <w:rPr>
                <w:color w:val="000000" w:themeColor="text1"/>
              </w:rPr>
              <w:t>.202</w:t>
            </w:r>
            <w:r w:rsidR="008A522B">
              <w:rPr>
                <w:color w:val="000000" w:themeColor="text1"/>
              </w:rPr>
              <w:t>4</w:t>
            </w:r>
            <w:r w:rsidRPr="00A2450A">
              <w:rPr>
                <w:color w:val="000000" w:themeColor="text1"/>
              </w:rPr>
              <w:t xml:space="preserve"> </w:t>
            </w:r>
          </w:p>
          <w:p w:rsidR="00956DF9" w:rsidRPr="0093405F" w:rsidRDefault="00956DF9" w:rsidP="000B7F16">
            <w:pPr>
              <w:snapToGrid w:val="0"/>
              <w:jc w:val="left"/>
            </w:pPr>
            <w:r w:rsidRPr="00A2450A">
              <w:rPr>
                <w:rFonts w:cs="Arial"/>
                <w:color w:val="000000" w:themeColor="text1"/>
              </w:rPr>
              <w:t xml:space="preserve">Время осмотра объектов конкурса: </w:t>
            </w:r>
            <w:r w:rsidR="00462FA6" w:rsidRPr="00A2450A">
              <w:rPr>
                <w:rFonts w:cs="Arial"/>
                <w:color w:val="000000" w:themeColor="text1"/>
              </w:rPr>
              <w:t>лот № 1</w:t>
            </w:r>
            <w:r w:rsidR="00EE0C7D" w:rsidRPr="00A2450A">
              <w:rPr>
                <w:rFonts w:cs="Arial"/>
                <w:color w:val="000000" w:themeColor="text1"/>
              </w:rPr>
              <w:t>-</w:t>
            </w:r>
            <w:r w:rsidR="000B7F16">
              <w:rPr>
                <w:rFonts w:cs="Arial"/>
                <w:color w:val="000000" w:themeColor="text1"/>
              </w:rPr>
              <w:t>7</w:t>
            </w:r>
            <w:r w:rsidR="00462FA6" w:rsidRPr="00A2450A">
              <w:rPr>
                <w:rFonts w:cs="Arial"/>
                <w:color w:val="000000" w:themeColor="text1"/>
              </w:rPr>
              <w:t xml:space="preserve"> с 1</w:t>
            </w:r>
            <w:r w:rsidR="0093795E">
              <w:rPr>
                <w:rFonts w:cs="Arial"/>
                <w:color w:val="000000" w:themeColor="text1"/>
              </w:rPr>
              <w:t>0</w:t>
            </w:r>
            <w:r w:rsidR="00462FA6" w:rsidRPr="00A2450A">
              <w:rPr>
                <w:rFonts w:cs="Arial"/>
                <w:color w:val="000000" w:themeColor="text1"/>
              </w:rPr>
              <w:t xml:space="preserve"> ч. 00 мин до 15 ч. 00 мин.</w:t>
            </w:r>
            <w:r w:rsidRPr="00A2450A">
              <w:rPr>
                <w:rFonts w:cs="Arial"/>
                <w:color w:val="000000" w:themeColor="text1"/>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1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 xml:space="preserve">работ и услуг по содержанию и ремонту </w:t>
            </w:r>
            <w:r w:rsidRPr="0093405F">
              <w:rPr>
                <w:sz w:val="22"/>
                <w:szCs w:val="22"/>
                <w:lang w:eastAsia="ru-RU"/>
              </w:rPr>
              <w:lastRenderedPageBreak/>
              <w:t>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lastRenderedPageBreak/>
              <w:t xml:space="preserve">Приложение № </w:t>
            </w:r>
            <w:r w:rsidR="00CC35A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72964">
              <w:rPr>
                <w:rFonts w:cs="Arial"/>
                <w:bCs/>
                <w:color w:val="000000"/>
              </w:rPr>
              <w:t>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w:t>
            </w:r>
            <w:proofErr w:type="gramEnd"/>
            <w:r w:rsidRPr="00E72964">
              <w:rPr>
                <w:rFonts w:cs="Arial"/>
                <w:bCs/>
                <w:color w:val="000000"/>
              </w:rPr>
              <w:t xml:space="preserve">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E72964">
              <w:rPr>
                <w:rFonts w:cs="Arial"/>
                <w:bCs/>
                <w:color w:val="000000"/>
              </w:rPr>
              <w:t>ств пр</w:t>
            </w:r>
            <w:proofErr w:type="gramEnd"/>
            <w:r w:rsidRPr="00E72964">
              <w:rPr>
                <w:rFonts w:cs="Arial"/>
                <w:bCs/>
                <w:color w:val="00000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w:t>
            </w:r>
            <w:proofErr w:type="gramStart"/>
            <w:r w:rsidRPr="00E72964">
              <w:rPr>
                <w:rFonts w:cs="Arial"/>
                <w:bCs/>
                <w:color w:val="000000"/>
              </w:rPr>
              <w:t>дств в к</w:t>
            </w:r>
            <w:proofErr w:type="gramEnd"/>
            <w:r w:rsidRPr="00E72964">
              <w:rPr>
                <w:rFonts w:cs="Arial"/>
                <w:bCs/>
                <w:color w:val="00000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7) отсутствие у претендента задолженности перед </w:t>
            </w:r>
            <w:proofErr w:type="spellStart"/>
            <w:r w:rsidRPr="00E72964">
              <w:rPr>
                <w:rFonts w:cs="Arial"/>
                <w:bCs/>
                <w:color w:val="000000"/>
              </w:rPr>
              <w:t>ресурсоснабжающей</w:t>
            </w:r>
            <w:proofErr w:type="spellEnd"/>
            <w:r w:rsidRPr="00E72964">
              <w:rPr>
                <w:rFonts w:cs="Arial"/>
                <w:bCs/>
                <w:color w:val="000000"/>
              </w:rPr>
              <w:t xml:space="preserve"> организацией за 2 и более </w:t>
            </w:r>
            <w:proofErr w:type="gramStart"/>
            <w:r w:rsidRPr="00E72964">
              <w:rPr>
                <w:rFonts w:cs="Arial"/>
                <w:bCs/>
                <w:color w:val="000000"/>
              </w:rPr>
              <w:t>расчетных</w:t>
            </w:r>
            <w:proofErr w:type="gramEnd"/>
            <w:r w:rsidRPr="00E72964">
              <w:rPr>
                <w:rFonts w:cs="Arial"/>
                <w:bCs/>
                <w:color w:val="000000"/>
              </w:rPr>
              <w:t xml:space="preserve">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lastRenderedPageBreak/>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8</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AD79BA">
            <w:pPr>
              <w:pStyle w:val="western"/>
              <w:spacing w:before="0" w:beforeAutospacing="0" w:after="0" w:afterAutospacing="0"/>
              <w:jc w:val="both"/>
              <w:rPr>
                <w:color w:val="000000"/>
              </w:rPr>
            </w:pPr>
            <w:r w:rsidRPr="00964041">
              <w:rPr>
                <w:color w:val="000000"/>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w:t>
            </w:r>
            <w:r w:rsidR="00357867">
              <w:rPr>
                <w:color w:val="000000"/>
              </w:rPr>
              <w:t xml:space="preserve">разделены на </w:t>
            </w:r>
            <w:r w:rsidR="000B7F16">
              <w:rPr>
                <w:color w:val="000000"/>
              </w:rPr>
              <w:t>7</w:t>
            </w:r>
            <w:r w:rsidRPr="00964041">
              <w:rPr>
                <w:color w:val="000000"/>
              </w:rPr>
              <w:t xml:space="preserve"> лот</w:t>
            </w:r>
            <w:r w:rsidR="00357867">
              <w:rPr>
                <w:color w:val="000000"/>
              </w:rPr>
              <w:t>ов</w:t>
            </w:r>
            <w:r w:rsidRPr="00964041">
              <w:rPr>
                <w:color w:val="000000"/>
              </w:rPr>
              <w:t>.</w:t>
            </w:r>
          </w:p>
          <w:p w:rsidR="009C525C" w:rsidRPr="00964041" w:rsidRDefault="009C525C" w:rsidP="00EB5BB7">
            <w:pPr>
              <w:pStyle w:val="western"/>
              <w:spacing w:before="0" w:beforeAutospacing="0" w:after="0" w:afterAutospacing="0"/>
              <w:jc w:val="both"/>
            </w:pPr>
            <w:r w:rsidRPr="00964041">
              <w:rPr>
                <w:color w:val="000000"/>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3764F" w:rsidP="00AF6A8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19</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AD79BA">
            <w:pPr>
              <w:keepNext/>
              <w:keepLines/>
              <w:widowControl w:val="0"/>
              <w:suppressLineNumbers/>
              <w:spacing w:after="0"/>
            </w:pPr>
            <w:r w:rsidRPr="00964041">
              <w:t xml:space="preserve">Размер обеспечения исполнения обязательств равен </w:t>
            </w:r>
            <w:r w:rsidR="005C2857">
              <w:t xml:space="preserve">одной </w:t>
            </w:r>
            <w:r w:rsidR="005C2857" w:rsidRPr="005C2857">
              <w:rPr>
                <w:color w:val="000000" w:themeColor="text1"/>
              </w:rPr>
              <w:t>вт</w:t>
            </w:r>
            <w:r w:rsidR="005C2857">
              <w:rPr>
                <w:color w:val="000000" w:themeColor="text1"/>
              </w:rPr>
              <w:t>о</w:t>
            </w:r>
            <w:r w:rsidR="005C2857" w:rsidRPr="005C2857">
              <w:rPr>
                <w:color w:val="000000" w:themeColor="text1"/>
              </w:rPr>
              <w:t>рой</w:t>
            </w:r>
            <w:r w:rsidRPr="005C2857">
              <w:rPr>
                <w:color w:val="000000" w:themeColor="text1"/>
              </w:rPr>
              <w:t xml:space="preserve"> цены</w:t>
            </w:r>
            <w:r w:rsidRPr="00964041">
              <w:t xml:space="preserve">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B31998" w:rsidRPr="007E5C8D" w:rsidRDefault="00A2450A" w:rsidP="00EE0C7D">
            <w:pPr>
              <w:pStyle w:val="western"/>
              <w:spacing w:before="0" w:beforeAutospacing="0" w:after="0" w:afterAutospacing="0"/>
              <w:ind w:firstLine="204"/>
              <w:jc w:val="both"/>
              <w:rPr>
                <w:b/>
                <w:color w:val="000000" w:themeColor="text1"/>
              </w:rPr>
            </w:pPr>
            <w:r w:rsidRPr="007E5C8D">
              <w:rPr>
                <w:b/>
                <w:color w:val="000000" w:themeColor="text1"/>
              </w:rPr>
              <w:t>Лот №1</w:t>
            </w:r>
            <w:r w:rsidR="00B31998" w:rsidRPr="007E5C8D">
              <w:rPr>
                <w:b/>
                <w:color w:val="000000" w:themeColor="text1"/>
              </w:rPr>
              <w:t xml:space="preserve"> – </w:t>
            </w:r>
            <w:r w:rsidR="008A522B">
              <w:rPr>
                <w:b/>
                <w:color w:val="000000" w:themeColor="text1"/>
              </w:rPr>
              <w:t>47489,17</w:t>
            </w:r>
            <w:r w:rsidR="000C64A4" w:rsidRPr="007E5C8D">
              <w:rPr>
                <w:b/>
                <w:color w:val="000000" w:themeColor="text1"/>
              </w:rPr>
              <w:t xml:space="preserve"> </w:t>
            </w:r>
            <w:r w:rsidR="00DF4787" w:rsidRPr="007E5C8D">
              <w:rPr>
                <w:b/>
                <w:color w:val="000000" w:themeColor="text1"/>
              </w:rPr>
              <w:t>руб</w:t>
            </w:r>
            <w:r w:rsidR="00EE0C7D" w:rsidRPr="007E5C8D">
              <w:rPr>
                <w:b/>
                <w:color w:val="000000" w:themeColor="text1"/>
              </w:rPr>
              <w:t>.</w:t>
            </w:r>
            <w:r w:rsidR="00B31998" w:rsidRPr="007E5C8D">
              <w:rPr>
                <w:b/>
                <w:color w:val="000000" w:themeColor="text1"/>
              </w:rPr>
              <w:t>;</w:t>
            </w:r>
          </w:p>
          <w:p w:rsidR="00B31998" w:rsidRPr="007E5C8D" w:rsidRDefault="00A2450A" w:rsidP="00EE0C7D">
            <w:pPr>
              <w:pStyle w:val="western"/>
              <w:spacing w:before="0" w:beforeAutospacing="0" w:after="0" w:afterAutospacing="0"/>
              <w:ind w:firstLine="204"/>
              <w:jc w:val="both"/>
              <w:rPr>
                <w:b/>
                <w:color w:val="000000" w:themeColor="text1"/>
              </w:rPr>
            </w:pPr>
            <w:r w:rsidRPr="007E5C8D">
              <w:rPr>
                <w:b/>
                <w:color w:val="000000" w:themeColor="text1"/>
              </w:rPr>
              <w:t>Лот №2</w:t>
            </w:r>
            <w:r w:rsidR="00B31998" w:rsidRPr="007E5C8D">
              <w:rPr>
                <w:b/>
                <w:color w:val="000000" w:themeColor="text1"/>
              </w:rPr>
              <w:t xml:space="preserve"> –</w:t>
            </w:r>
            <w:r w:rsidR="008A522B">
              <w:rPr>
                <w:b/>
                <w:color w:val="000000" w:themeColor="text1"/>
              </w:rPr>
              <w:t xml:space="preserve"> 11699,63</w:t>
            </w:r>
            <w:r w:rsidR="000C64A4" w:rsidRPr="007E5C8D">
              <w:rPr>
                <w:b/>
                <w:color w:val="000000" w:themeColor="text1"/>
              </w:rPr>
              <w:t xml:space="preserve"> руб.</w:t>
            </w:r>
            <w:r w:rsidR="00B31998" w:rsidRPr="007E5C8D">
              <w:rPr>
                <w:b/>
                <w:color w:val="000000" w:themeColor="text1"/>
              </w:rPr>
              <w:t>;</w:t>
            </w:r>
          </w:p>
          <w:p w:rsidR="00B31998" w:rsidRPr="007E5C8D" w:rsidRDefault="00A2450A" w:rsidP="00EE0C7D">
            <w:pPr>
              <w:pStyle w:val="western"/>
              <w:spacing w:before="0" w:beforeAutospacing="0" w:after="0" w:afterAutospacing="0"/>
              <w:ind w:firstLine="204"/>
              <w:jc w:val="both"/>
              <w:rPr>
                <w:b/>
                <w:color w:val="000000" w:themeColor="text1"/>
              </w:rPr>
            </w:pPr>
            <w:r w:rsidRPr="007E5C8D">
              <w:rPr>
                <w:b/>
                <w:color w:val="000000" w:themeColor="text1"/>
              </w:rPr>
              <w:t>Лот №3</w:t>
            </w:r>
            <w:r w:rsidR="00B31998" w:rsidRPr="007E5C8D">
              <w:rPr>
                <w:b/>
                <w:color w:val="000000" w:themeColor="text1"/>
              </w:rPr>
              <w:t xml:space="preserve"> – </w:t>
            </w:r>
            <w:r w:rsidR="008A522B">
              <w:rPr>
                <w:b/>
                <w:color w:val="000000" w:themeColor="text1"/>
              </w:rPr>
              <w:t>9274,15</w:t>
            </w:r>
            <w:r w:rsidR="00B31998" w:rsidRPr="007E5C8D">
              <w:rPr>
                <w:b/>
                <w:color w:val="000000" w:themeColor="text1"/>
              </w:rPr>
              <w:t xml:space="preserve"> руб.;</w:t>
            </w:r>
          </w:p>
          <w:p w:rsidR="00B31998" w:rsidRPr="007E5C8D" w:rsidRDefault="00A2450A" w:rsidP="00EE0C7D">
            <w:pPr>
              <w:pStyle w:val="western"/>
              <w:spacing w:before="0" w:beforeAutospacing="0" w:after="0" w:afterAutospacing="0"/>
              <w:ind w:firstLine="204"/>
              <w:jc w:val="both"/>
              <w:rPr>
                <w:b/>
                <w:color w:val="000000" w:themeColor="text1"/>
              </w:rPr>
            </w:pPr>
            <w:r w:rsidRPr="007E5C8D">
              <w:rPr>
                <w:b/>
                <w:color w:val="000000" w:themeColor="text1"/>
              </w:rPr>
              <w:t>Лот №4</w:t>
            </w:r>
            <w:r w:rsidR="00B31998" w:rsidRPr="007E5C8D">
              <w:rPr>
                <w:b/>
                <w:color w:val="000000" w:themeColor="text1"/>
              </w:rPr>
              <w:t xml:space="preserve"> – </w:t>
            </w:r>
            <w:r w:rsidR="008A522B">
              <w:rPr>
                <w:b/>
                <w:color w:val="000000" w:themeColor="text1"/>
              </w:rPr>
              <w:t>57725,35</w:t>
            </w:r>
            <w:r w:rsidR="00B31998" w:rsidRPr="007E5C8D">
              <w:rPr>
                <w:b/>
                <w:color w:val="000000" w:themeColor="text1"/>
              </w:rPr>
              <w:t xml:space="preserve"> руб.;</w:t>
            </w:r>
          </w:p>
          <w:p w:rsidR="00A2450A" w:rsidRPr="007E5C8D" w:rsidRDefault="00A2450A" w:rsidP="00EE0C7D">
            <w:pPr>
              <w:pStyle w:val="western"/>
              <w:spacing w:before="0" w:beforeAutospacing="0" w:after="0" w:afterAutospacing="0"/>
              <w:ind w:firstLine="204"/>
              <w:jc w:val="both"/>
              <w:rPr>
                <w:b/>
                <w:color w:val="000000" w:themeColor="text1"/>
              </w:rPr>
            </w:pPr>
            <w:r w:rsidRPr="007E5C8D">
              <w:rPr>
                <w:b/>
                <w:color w:val="000000" w:themeColor="text1"/>
              </w:rPr>
              <w:t xml:space="preserve">Лот №5 – </w:t>
            </w:r>
            <w:r w:rsidR="008A522B">
              <w:rPr>
                <w:b/>
                <w:color w:val="000000" w:themeColor="text1"/>
              </w:rPr>
              <w:t>54886,70</w:t>
            </w:r>
            <w:r w:rsidR="00086634" w:rsidRPr="00BB14AA">
              <w:rPr>
                <w:color w:val="000000" w:themeColor="text1"/>
                <w:sz w:val="28"/>
                <w:szCs w:val="28"/>
              </w:rPr>
              <w:t xml:space="preserve"> </w:t>
            </w:r>
            <w:r w:rsidR="00812F56">
              <w:rPr>
                <w:b/>
                <w:color w:val="000000" w:themeColor="text1"/>
              </w:rPr>
              <w:t>руб.;</w:t>
            </w:r>
          </w:p>
          <w:p w:rsidR="00A2450A" w:rsidRPr="007E5C8D" w:rsidRDefault="00A2450A" w:rsidP="00EE0C7D">
            <w:pPr>
              <w:pStyle w:val="western"/>
              <w:spacing w:before="0" w:beforeAutospacing="0" w:after="0" w:afterAutospacing="0"/>
              <w:ind w:firstLine="204"/>
              <w:jc w:val="both"/>
              <w:rPr>
                <w:b/>
                <w:color w:val="000000" w:themeColor="text1"/>
              </w:rPr>
            </w:pPr>
            <w:r w:rsidRPr="007E5C8D">
              <w:rPr>
                <w:b/>
                <w:color w:val="000000" w:themeColor="text1"/>
              </w:rPr>
              <w:t xml:space="preserve">Лот №6 – </w:t>
            </w:r>
            <w:r w:rsidR="008A522B">
              <w:rPr>
                <w:b/>
                <w:color w:val="000000" w:themeColor="text1"/>
              </w:rPr>
              <w:t>135228,80</w:t>
            </w:r>
            <w:r w:rsidR="00812F56">
              <w:rPr>
                <w:b/>
                <w:color w:val="000000" w:themeColor="text1"/>
              </w:rPr>
              <w:t xml:space="preserve"> руб.;</w:t>
            </w:r>
          </w:p>
          <w:p w:rsidR="00E50A77" w:rsidRPr="007E5C8D" w:rsidRDefault="00A2450A" w:rsidP="00EE0C7D">
            <w:pPr>
              <w:pStyle w:val="western"/>
              <w:spacing w:before="0" w:beforeAutospacing="0" w:after="0" w:afterAutospacing="0"/>
              <w:ind w:firstLine="204"/>
              <w:jc w:val="both"/>
              <w:rPr>
                <w:b/>
                <w:color w:val="000000" w:themeColor="text1"/>
              </w:rPr>
            </w:pPr>
            <w:r w:rsidRPr="007E5C8D">
              <w:rPr>
                <w:b/>
                <w:color w:val="000000" w:themeColor="text1"/>
              </w:rPr>
              <w:t>Лот №7</w:t>
            </w:r>
            <w:r w:rsidR="00E50A77" w:rsidRPr="007E5C8D">
              <w:rPr>
                <w:b/>
                <w:color w:val="000000" w:themeColor="text1"/>
              </w:rPr>
              <w:t xml:space="preserve"> – </w:t>
            </w:r>
            <w:r w:rsidR="008A522B">
              <w:rPr>
                <w:b/>
                <w:color w:val="000000" w:themeColor="text1"/>
              </w:rPr>
              <w:t>8251,87</w:t>
            </w:r>
            <w:r w:rsidR="00812F56">
              <w:rPr>
                <w:b/>
                <w:color w:val="000000" w:themeColor="text1"/>
              </w:rPr>
              <w:t xml:space="preserve"> </w:t>
            </w:r>
            <w:r w:rsidR="00E50A77" w:rsidRPr="007E5C8D">
              <w:rPr>
                <w:b/>
                <w:color w:val="000000" w:themeColor="text1"/>
              </w:rPr>
              <w:t xml:space="preserve">руб. </w:t>
            </w:r>
          </w:p>
          <w:p w:rsidR="009C525C" w:rsidRPr="00964041" w:rsidRDefault="009C525C" w:rsidP="00AD79BA">
            <w:pPr>
              <w:keepNext/>
              <w:keepLines/>
              <w:widowControl w:val="0"/>
              <w:suppressLineNumbers/>
              <w:spacing w:after="0"/>
            </w:pPr>
            <w:r w:rsidRPr="00964041">
              <w:t xml:space="preserve">Победитель конкурса в течение 10 рабочих дней </w:t>
            </w:r>
            <w:proofErr w:type="gramStart"/>
            <w:r w:rsidRPr="00964041">
              <w:t>с даты утверждения</w:t>
            </w:r>
            <w:proofErr w:type="gramEnd"/>
            <w:r w:rsidRPr="00964041">
              <w:t xml:space="preserve">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lastRenderedPageBreak/>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5D44BD">
            <w:pPr>
              <w:suppressAutoHyphens w:val="0"/>
              <w:autoSpaceDE w:val="0"/>
              <w:autoSpaceDN w:val="0"/>
              <w:adjustRightInd w:val="0"/>
              <w:spacing w:after="0"/>
              <w:jc w:val="left"/>
              <w:rPr>
                <w:lang w:eastAsia="ru-RU"/>
              </w:rPr>
            </w:pPr>
            <w:r w:rsidRPr="00964041">
              <w:rPr>
                <w:lang w:eastAsia="ru-RU"/>
              </w:rPr>
              <w:t>Срок действия договоров управления многоквартирным</w:t>
            </w:r>
            <w:r w:rsidR="005D44BD" w:rsidRPr="00964041">
              <w:rPr>
                <w:lang w:eastAsia="ru-RU"/>
              </w:rPr>
              <w:t>и</w:t>
            </w:r>
            <w:r w:rsidRPr="00964041">
              <w:rPr>
                <w:lang w:eastAsia="ru-RU"/>
              </w:rPr>
              <w:t xml:space="preserve"> дом</w:t>
            </w:r>
            <w:r w:rsidR="005D44BD" w:rsidRPr="00964041">
              <w:rPr>
                <w:lang w:eastAsia="ru-RU"/>
              </w:rPr>
              <w:t>ами</w:t>
            </w:r>
            <w:r w:rsidRPr="0096404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D36050" w:rsidRDefault="00E55DE4" w:rsidP="00D36050">
            <w:pPr>
              <w:widowControl w:val="0"/>
              <w:autoSpaceDE w:val="0"/>
              <w:autoSpaceDN w:val="0"/>
              <w:adjustRightInd w:val="0"/>
              <w:spacing w:after="0"/>
              <w:rPr>
                <w:rFonts w:cs="Arial"/>
                <w:color w:val="000000"/>
              </w:rPr>
            </w:pPr>
            <w:r>
              <w:rPr>
                <w:b/>
                <w:sz w:val="22"/>
                <w:szCs w:val="22"/>
              </w:rPr>
              <w:t>2</w:t>
            </w:r>
            <w:r w:rsidR="009C525C" w:rsidRPr="00AD79BA">
              <w:rPr>
                <w:b/>
                <w:sz w:val="22"/>
                <w:szCs w:val="22"/>
              </w:rPr>
              <w:t xml:space="preserve"> года </w:t>
            </w:r>
            <w:r w:rsidR="005D44BD" w:rsidRPr="003B1F05">
              <w:rPr>
                <w:rFonts w:cs="Arial"/>
                <w:color w:val="000000"/>
              </w:rPr>
              <w:t>с момента заключения договоров управления многоквартирным</w:t>
            </w:r>
            <w:r w:rsidR="005D44BD">
              <w:rPr>
                <w:rFonts w:cs="Arial"/>
                <w:color w:val="000000"/>
              </w:rPr>
              <w:t>и</w:t>
            </w:r>
            <w:r w:rsidR="005D44BD" w:rsidRPr="003B1F05">
              <w:rPr>
                <w:rFonts w:cs="Arial"/>
                <w:color w:val="000000"/>
              </w:rPr>
              <w:t xml:space="preserve"> дом</w:t>
            </w:r>
            <w:r w:rsidR="005D44BD">
              <w:rPr>
                <w:rFonts w:cs="Arial"/>
                <w:color w:val="000000"/>
              </w:rPr>
              <w:t>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 xml:space="preserve">Срок начала выполнения управляющей организацией обязательств – 15 дней </w:t>
            </w:r>
            <w:proofErr w:type="gramStart"/>
            <w:r w:rsidRPr="00964041">
              <w:t>с даты подписания</w:t>
            </w:r>
            <w:proofErr w:type="gramEnd"/>
            <w:r w:rsidRPr="00964041">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w:t>
            </w:r>
            <w:proofErr w:type="gramStart"/>
            <w:r w:rsidRPr="00964041">
              <w:t>с даты начала</w:t>
            </w:r>
            <w:proofErr w:type="gramEnd"/>
            <w:r w:rsidRPr="00964041">
              <w:t xml:space="preserve"> выполнения 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Срок внесения собственниками помещений и лицами, принявшими помещения, платы за содержание и ремонт жилого </w:t>
            </w:r>
            <w:proofErr w:type="gramStart"/>
            <w:r w:rsidRPr="00964041">
              <w:rPr>
                <w:lang w:eastAsia="ru-RU"/>
              </w:rPr>
              <w:t>помещения</w:t>
            </w:r>
            <w:proofErr w:type="gramEnd"/>
            <w:r w:rsidRPr="00964041">
              <w:rPr>
                <w:lang w:eastAsia="ru-RU"/>
              </w:rPr>
              <w:t xml:space="preserve">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snapToGrid w:val="0"/>
            </w:pPr>
            <w:r w:rsidRPr="00964041">
              <w:t>Ежемесячно до 10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w:t>
            </w:r>
            <w:proofErr w:type="gramStart"/>
            <w:r w:rsidRPr="00964041">
              <w:rPr>
                <w:lang w:eastAsia="ru-RU"/>
              </w:rPr>
              <w:t>ств ст</w:t>
            </w:r>
            <w:proofErr w:type="gramEnd"/>
            <w:r w:rsidRPr="00964041">
              <w:rPr>
                <w:lang w:eastAsia="ru-RU"/>
              </w:rPr>
              <w:t>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C525C" w:rsidRPr="00964041" w:rsidRDefault="009C525C" w:rsidP="00392354">
            <w:pPr>
              <w:pStyle w:val="a5"/>
              <w:snapToGrid w:val="0"/>
              <w:spacing w:after="0"/>
            </w:pPr>
            <w:r w:rsidRPr="00964041">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525C" w:rsidRPr="00964041" w:rsidRDefault="009C525C" w:rsidP="00392354">
            <w:pPr>
              <w:pStyle w:val="a5"/>
              <w:snapToGrid w:val="0"/>
              <w:spacing w:after="0"/>
            </w:pPr>
            <w:proofErr w:type="gramStart"/>
            <w:r w:rsidRPr="00964041">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w:t>
            </w:r>
            <w:r w:rsidRPr="00964041">
              <w:lastRenderedPageBreak/>
              <w:t>многоквартирным домом или с иного установленного такими договорами срока не приступила к их выполнению;</w:t>
            </w:r>
            <w:proofErr w:type="gramEnd"/>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proofErr w:type="gramStart"/>
            <w:r w:rsidRPr="00964041">
              <w:t>Предусмотрен</w:t>
            </w:r>
            <w:proofErr w:type="gramEnd"/>
            <w:r w:rsidRPr="00964041">
              <w:t xml:space="preserve">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w:t>
            </w:r>
            <w:proofErr w:type="gramStart"/>
            <w:r w:rsidRPr="00964041">
              <w:rPr>
                <w:lang w:eastAsia="ru-RU"/>
              </w:rPr>
              <w:t>контроля за</w:t>
            </w:r>
            <w:proofErr w:type="gramEnd"/>
            <w:r w:rsidRPr="00964041">
              <w:rPr>
                <w:lang w:eastAsia="ru-RU"/>
              </w:rPr>
              <w:t xml:space="preserve">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w:t>
            </w:r>
            <w:proofErr w:type="gramStart"/>
            <w:r w:rsidRPr="00964041">
              <w:t>с даты обращения</w:t>
            </w:r>
            <w:proofErr w:type="gramEnd"/>
            <w:r w:rsidRPr="00964041">
              <w:t xml:space="preserve">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0B1DF7" w:rsidRDefault="000B1DF7" w:rsidP="00D36050">
      <w:pPr>
        <w:pStyle w:val="ConsPlusNormal"/>
        <w:widowControl/>
        <w:ind w:firstLine="0"/>
        <w:jc w:val="center"/>
        <w:outlineLvl w:val="1"/>
        <w:rPr>
          <w:rFonts w:ascii="Times New Roman" w:hAnsi="Times New Roman" w:cs="Times New Roman"/>
          <w:b/>
          <w:sz w:val="24"/>
          <w:szCs w:val="24"/>
        </w:rPr>
      </w:pPr>
      <w:r w:rsidRPr="000B1DF7">
        <w:rPr>
          <w:rFonts w:ascii="Times New Roman" w:hAnsi="Times New Roman" w:cs="Times New Roman"/>
          <w:sz w:val="24"/>
          <w:szCs w:val="24"/>
        </w:rPr>
        <w:t>(заключается на каждый многоквартирный дом, указанный в конкурсной документации)</w:t>
      </w:r>
    </w:p>
    <w:p w:rsidR="009C525C" w:rsidRDefault="009C525C" w:rsidP="00DB54D6">
      <w:pPr>
        <w:suppressAutoHyphens w:val="0"/>
        <w:spacing w:after="200" w:line="276" w:lineRule="auto"/>
        <w:jc w:val="left"/>
        <w:rPr>
          <w:rFonts w:ascii="Calibri" w:hAnsi="Calibri"/>
          <w:sz w:val="22"/>
          <w:szCs w:val="22"/>
          <w:lang w:eastAsia="en-US"/>
        </w:rPr>
      </w:pPr>
    </w:p>
    <w:p w:rsidR="003278E8" w:rsidRPr="00DC200E" w:rsidRDefault="00F5050F" w:rsidP="003278E8">
      <w:pPr>
        <w:jc w:val="center"/>
        <w:rPr>
          <w:spacing w:val="-16"/>
          <w:kern w:val="16"/>
        </w:rPr>
      </w:pPr>
      <w:r>
        <w:t>____________</w:t>
      </w:r>
      <w:r w:rsidR="003278E8">
        <w:t xml:space="preserve">                                             </w:t>
      </w:r>
      <w:r w:rsidR="003278E8" w:rsidRPr="00DC200E">
        <w:t xml:space="preserve">                              </w:t>
      </w:r>
      <w:r w:rsidR="003278E8">
        <w:rPr>
          <w:spacing w:val="-16"/>
          <w:kern w:val="16"/>
        </w:rPr>
        <w:t xml:space="preserve">«_____»_______________ </w:t>
      </w:r>
      <w:r w:rsidR="003278E8" w:rsidRPr="00DC200E">
        <w:rPr>
          <w:spacing w:val="-16"/>
          <w:kern w:val="16"/>
        </w:rPr>
        <w:t xml:space="preserve"> 20</w:t>
      </w:r>
      <w:r w:rsidR="00C704F4">
        <w:rPr>
          <w:spacing w:val="-16"/>
          <w:kern w:val="16"/>
        </w:rPr>
        <w:t>2</w:t>
      </w:r>
      <w:r w:rsidR="008A522B">
        <w:rPr>
          <w:spacing w:val="-16"/>
          <w:kern w:val="16"/>
        </w:rPr>
        <w:t>4</w:t>
      </w:r>
      <w:r w:rsidR="003278E8" w:rsidRPr="00DC200E">
        <w:rPr>
          <w:spacing w:val="-16"/>
          <w:kern w:val="16"/>
        </w:rPr>
        <w:t xml:space="preserve"> г.</w:t>
      </w:r>
    </w:p>
    <w:p w:rsidR="003278E8" w:rsidRPr="00DC200E" w:rsidRDefault="003278E8" w:rsidP="003278E8">
      <w:pPr>
        <w:widowControl w:val="0"/>
        <w:spacing w:after="0"/>
      </w:pPr>
      <w:r w:rsidRPr="00DC200E">
        <w:t>_________________________________________________________</w:t>
      </w:r>
      <w:r>
        <w:t>______________</w:t>
      </w:r>
      <w:r w:rsidRPr="00DC200E">
        <w:t xml:space="preserve"> в лице </w:t>
      </w:r>
    </w:p>
    <w:p w:rsidR="003278E8" w:rsidRPr="00DC200E" w:rsidRDefault="003278E8" w:rsidP="00F5050F">
      <w:pPr>
        <w:widowControl w:val="0"/>
        <w:spacing w:after="0"/>
        <w:ind w:firstLine="709"/>
        <w:jc w:val="center"/>
        <w:rPr>
          <w:vertAlign w:val="superscript"/>
        </w:rPr>
      </w:pPr>
      <w:r w:rsidRPr="00DC200E">
        <w:rPr>
          <w:vertAlign w:val="superscript"/>
        </w:rPr>
        <w:t>наименование управляющей организации</w:t>
      </w:r>
    </w:p>
    <w:p w:rsidR="003278E8" w:rsidRDefault="003278E8" w:rsidP="00F5050F">
      <w:pPr>
        <w:widowControl w:val="0"/>
        <w:spacing w:after="0"/>
        <w:jc w:val="center"/>
        <w:rPr>
          <w:vertAlign w:val="superscript"/>
        </w:rPr>
      </w:pPr>
      <w:r w:rsidRPr="00DC200E">
        <w:t>_______</w:t>
      </w:r>
      <w:r>
        <w:t>____________________________</w:t>
      </w:r>
      <w:r w:rsidRPr="00DC200E">
        <w:t>____</w:t>
      </w:r>
      <w:r>
        <w:t>_____________________</w:t>
      </w:r>
      <w:r w:rsidRPr="00DC200E">
        <w:t xml:space="preserve">__, </w:t>
      </w:r>
      <w:proofErr w:type="gramStart"/>
      <w:r w:rsidRPr="00DC200E">
        <w:t>действующего</w:t>
      </w:r>
      <w:proofErr w:type="gramEnd"/>
      <w:r w:rsidRPr="00DC200E">
        <w:t xml:space="preserve"> на </w:t>
      </w:r>
      <w:r w:rsidRPr="00F5050F">
        <w:t>основании</w:t>
      </w:r>
      <w:r w:rsidR="00F5050F">
        <w:t xml:space="preserve"> </w:t>
      </w:r>
      <w:r w:rsidR="00F5050F" w:rsidRPr="00F5050F">
        <w:t>______________________________________________________________</w:t>
      </w:r>
      <w:r w:rsidR="00F5050F">
        <w:rPr>
          <w:vertAlign w:val="superscript"/>
        </w:rPr>
        <w:t xml:space="preserve">                                                         </w:t>
      </w:r>
      <w:r w:rsidRPr="00DC200E">
        <w:rPr>
          <w:vertAlign w:val="superscript"/>
        </w:rPr>
        <w:t>наименование должности, Ф.И.О.</w:t>
      </w:r>
    </w:p>
    <w:p w:rsidR="003278E8" w:rsidRPr="0060762F" w:rsidRDefault="003278E8" w:rsidP="00F5050F">
      <w:pPr>
        <w:widowControl w:val="0"/>
        <w:spacing w:after="0"/>
      </w:pPr>
      <w:r w:rsidRPr="00DC200E">
        <w:t>,</w:t>
      </w:r>
      <w:r w:rsidR="00F5050F">
        <w:t xml:space="preserve"> </w:t>
      </w:r>
      <w:r w:rsidRPr="00DC200E">
        <w:t>далее по тексту «Управляющая организация», с одной стороны, и</w:t>
      </w:r>
      <w:r>
        <w:t xml:space="preserve"> ___________________________________</w:t>
      </w:r>
      <w:r w:rsidRPr="00DC200E">
        <w:rPr>
          <w:i/>
        </w:rPr>
        <w:t xml:space="preserve">, </w:t>
      </w:r>
      <w:r w:rsidRPr="00DC200E">
        <w:t>являющийс</w:t>
      </w:r>
      <w:proofErr w:type="gramStart"/>
      <w:r w:rsidRPr="00DC200E">
        <w:t>я(</w:t>
      </w:r>
      <w:proofErr w:type="spellStart"/>
      <w:proofErr w:type="gramEnd"/>
      <w:r w:rsidRPr="00DC200E">
        <w:t>яся</w:t>
      </w:r>
      <w:proofErr w:type="spellEnd"/>
      <w:r w:rsidRPr="00DC200E">
        <w:t xml:space="preserve">) на основании </w:t>
      </w:r>
      <w:proofErr w:type="spellStart"/>
      <w:r w:rsidRPr="00DC200E">
        <w:t>_______________________________</w:t>
      </w:r>
      <w:r>
        <w:t>__</w:t>
      </w:r>
      <w:r w:rsidRPr="00DC200E">
        <w:t>собственником</w:t>
      </w:r>
      <w:proofErr w:type="spellEnd"/>
      <w:r>
        <w:t xml:space="preserve"> </w:t>
      </w:r>
      <w:r w:rsidRPr="00DC200E">
        <w:t xml:space="preserve">жилого помещения в многоквартирном доме, расположенном по адресу: </w:t>
      </w:r>
      <w:r w:rsidR="00F5050F">
        <w:t>_____________</w:t>
      </w:r>
      <w:r>
        <w:t xml:space="preserve">, </w:t>
      </w:r>
      <w:r w:rsidRPr="00DC200E">
        <w:t xml:space="preserve">ул. </w:t>
      </w:r>
      <w:r>
        <w:t>_______________</w:t>
      </w:r>
      <w:r w:rsidRPr="00DC200E">
        <w:t xml:space="preserve">, д. </w:t>
      </w:r>
      <w:r>
        <w:t>____</w:t>
      </w:r>
      <w:r w:rsidRPr="00DC200E">
        <w:t>, к</w:t>
      </w:r>
      <w:r>
        <w:t>в</w:t>
      </w:r>
      <w:r w:rsidRPr="00DC200E">
        <w:t xml:space="preserve">. _____, общей площадью </w:t>
      </w:r>
      <w:proofErr w:type="spellStart"/>
      <w:r w:rsidRPr="00DC200E">
        <w:t>______кв</w:t>
      </w:r>
      <w:proofErr w:type="spellEnd"/>
      <w:r w:rsidRPr="00DC200E">
        <w:t>.</w:t>
      </w:r>
      <w:r>
        <w:t xml:space="preserve"> м</w:t>
      </w:r>
      <w:r w:rsidRPr="00DC200E">
        <w:t>, именуемый(</w:t>
      </w:r>
      <w:proofErr w:type="spellStart"/>
      <w:r w:rsidRPr="00DC200E">
        <w:t>ая</w:t>
      </w:r>
      <w:proofErr w:type="spellEnd"/>
      <w:r w:rsidRPr="00DC200E">
        <w:t>) в дальнейшем «</w:t>
      </w:r>
      <w:r>
        <w:t>Собственник</w:t>
      </w:r>
      <w:r w:rsidRPr="00DC200E">
        <w:t xml:space="preserve">», с другой стороны, </w:t>
      </w:r>
      <w:r>
        <w:t>действующий</w:t>
      </w:r>
      <w:r w:rsidRPr="0060762F">
        <w:t xml:space="preserve"> на основании Протокола №____ от «____»______________20</w:t>
      </w:r>
      <w:r w:rsidR="00C704F4">
        <w:t>2</w:t>
      </w:r>
      <w:r w:rsidR="00FA6EDA">
        <w:t>3</w:t>
      </w:r>
      <w:r w:rsidRPr="0060762F">
        <w:t xml:space="preserve"> г. конкурса по отбору управляющей организации для управления </w:t>
      </w:r>
      <w:r>
        <w:t xml:space="preserve">многоквартирным домом, </w:t>
      </w:r>
      <w:r w:rsidRPr="0060762F">
        <w:t>и</w:t>
      </w:r>
      <w:r>
        <w:t>менуемые далее «Стороны»</w:t>
      </w:r>
      <w:r w:rsidRPr="0060762F">
        <w:t>, заключили настоящий Договор  управления Многоквартирным домом (далее - Договор) о нижеследующем.</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 Общие положения</w:t>
      </w:r>
    </w:p>
    <w:p w:rsidR="003278E8" w:rsidRPr="0060762F" w:rsidRDefault="003278E8" w:rsidP="003278E8">
      <w:pPr>
        <w:widowControl w:val="0"/>
        <w:autoSpaceDE w:val="0"/>
        <w:autoSpaceDN w:val="0"/>
        <w:adjustRightInd w:val="0"/>
        <w:spacing w:after="0"/>
        <w:ind w:firstLine="709"/>
      </w:pPr>
      <w:r>
        <w:t xml:space="preserve">1.1. Настоящий Договор </w:t>
      </w:r>
      <w:r w:rsidRPr="0060762F">
        <w:t>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20</w:t>
      </w:r>
      <w:r w:rsidR="00C704F4">
        <w:t>2</w:t>
      </w:r>
      <w:r w:rsidR="00AF5354">
        <w:t>4</w:t>
      </w:r>
      <w:r w:rsidRPr="0060762F">
        <w:t xml:space="preserve"> года и хранящегося</w:t>
      </w:r>
    </w:p>
    <w:p w:rsidR="003278E8" w:rsidRPr="0060762F" w:rsidRDefault="003278E8" w:rsidP="003278E8">
      <w:pPr>
        <w:widowControl w:val="0"/>
        <w:autoSpaceDE w:val="0"/>
        <w:autoSpaceDN w:val="0"/>
        <w:adjustRightInd w:val="0"/>
        <w:spacing w:after="0"/>
        <w:ind w:firstLine="709"/>
      </w:pPr>
      <w:r w:rsidRPr="0060762F">
        <w:t>__________________________________________________________________</w:t>
      </w:r>
    </w:p>
    <w:p w:rsidR="003278E8" w:rsidRPr="0060762F" w:rsidRDefault="003278E8" w:rsidP="003278E8">
      <w:pPr>
        <w:widowControl w:val="0"/>
        <w:autoSpaceDE w:val="0"/>
        <w:autoSpaceDN w:val="0"/>
        <w:adjustRightInd w:val="0"/>
        <w:spacing w:after="0"/>
        <w:ind w:firstLine="709"/>
      </w:pPr>
      <w:r w:rsidRPr="0060762F">
        <w:t>(указать место хране</w:t>
      </w:r>
      <w:r>
        <w:t xml:space="preserve">ния протокола, в котором с ним </w:t>
      </w:r>
      <w:r w:rsidRPr="0060762F">
        <w:t>можно ознакомиться)</w:t>
      </w:r>
    </w:p>
    <w:p w:rsidR="003278E8" w:rsidRPr="0060762F" w:rsidRDefault="003278E8" w:rsidP="003278E8">
      <w:pPr>
        <w:widowControl w:val="0"/>
        <w:autoSpaceDE w:val="0"/>
        <w:autoSpaceDN w:val="0"/>
        <w:adjustRightInd w:val="0"/>
        <w:spacing w:after="0"/>
        <w:ind w:firstLine="709"/>
      </w:pPr>
      <w:r w:rsidRPr="0060762F">
        <w:t>1.2. Условия настоящего Договора являются одинаковыми для всех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rsidRPr="0060762F">
        <w:t xml:space="preserve">1.3. При выполнении условий настоящего Договора Стороны руководствуются </w:t>
      </w:r>
      <w:hyperlink r:id="rId17" w:history="1">
        <w:r w:rsidRPr="0060762F">
          <w:t>Конституцией</w:t>
        </w:r>
      </w:hyperlink>
      <w:r w:rsidRPr="0060762F">
        <w:t xml:space="preserve"> Российской Федерации, Гражданским </w:t>
      </w:r>
      <w:hyperlink r:id="rId18" w:history="1">
        <w:r w:rsidRPr="0060762F">
          <w:t>кодексом</w:t>
        </w:r>
      </w:hyperlink>
      <w:r w:rsidRPr="0060762F">
        <w:t xml:space="preserve"> Российской Федерации, Жилищным </w:t>
      </w:r>
      <w:hyperlink r:id="rId19" w:history="1">
        <w:r w:rsidRPr="0060762F">
          <w:t>кодексом</w:t>
        </w:r>
      </w:hyperlink>
      <w:r w:rsidRPr="0060762F">
        <w:t xml:space="preserve"> Российской Федерации, </w:t>
      </w:r>
      <w:hyperlink r:id="rId20" w:history="1">
        <w:r w:rsidRPr="0060762F">
          <w:t>Правилами</w:t>
        </w:r>
      </w:hyperlink>
      <w:r w:rsidRPr="0060762F">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2. Предмет Договора</w:t>
      </w:r>
    </w:p>
    <w:p w:rsidR="003278E8" w:rsidRPr="0060762F" w:rsidRDefault="003278E8" w:rsidP="003278E8">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3278E8" w:rsidRPr="0060762F" w:rsidRDefault="003278E8" w:rsidP="003278E8">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w:t>
      </w:r>
      <w:r>
        <w:t xml:space="preserve">жанию и текущему ремонту общего </w:t>
      </w:r>
      <w:r w:rsidRPr="0060762F">
        <w:t>имущества в Многоквартирном доме по адресу: _</w:t>
      </w:r>
      <w:r>
        <w:t>____________________________</w:t>
      </w:r>
      <w:r w:rsidRPr="0060762F">
        <w:t xml:space="preserve">, осуществлять иную направленную на достижение целей управления Многоквартирным домом деятельность. </w:t>
      </w:r>
    </w:p>
    <w:p w:rsidR="003278E8" w:rsidRPr="0060762F" w:rsidRDefault="003278E8" w:rsidP="003278E8">
      <w:pPr>
        <w:widowControl w:val="0"/>
        <w:autoSpaceDE w:val="0"/>
        <w:autoSpaceDN w:val="0"/>
        <w:adjustRightInd w:val="0"/>
        <w:spacing w:after="0"/>
        <w:ind w:firstLine="709"/>
      </w:pPr>
      <w:r w:rsidRPr="0060762F">
        <w:t xml:space="preserve">2.3. </w:t>
      </w:r>
      <w:hyperlink r:id="rId21"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приложении </w:t>
      </w:r>
      <w:r>
        <w:t>1</w:t>
      </w:r>
      <w:r w:rsidRPr="0060762F">
        <w:t xml:space="preserve"> к настоящему Договору.</w:t>
      </w:r>
    </w:p>
    <w:p w:rsidR="003278E8" w:rsidRPr="0060762F" w:rsidRDefault="003278E8" w:rsidP="003278E8">
      <w:pPr>
        <w:widowControl w:val="0"/>
        <w:spacing w:after="0"/>
        <w:ind w:firstLine="709"/>
      </w:pPr>
      <w:r>
        <w:t>2.4</w:t>
      </w:r>
      <w:r w:rsidRPr="0060762F">
        <w:t xml:space="preserve">. Информация в соответствии со стандартом раскрытия информации размещена </w:t>
      </w:r>
      <w:proofErr w:type="gramStart"/>
      <w:r w:rsidRPr="0060762F">
        <w:t>на</w:t>
      </w:r>
      <w:proofErr w:type="gramEnd"/>
      <w:r w:rsidRPr="0060762F">
        <w:t>:</w:t>
      </w:r>
    </w:p>
    <w:p w:rsidR="003278E8" w:rsidRPr="0060762F" w:rsidRDefault="003278E8" w:rsidP="003278E8">
      <w:pPr>
        <w:widowControl w:val="0"/>
        <w:spacing w:after="0"/>
        <w:ind w:firstLine="709"/>
      </w:pPr>
      <w:r w:rsidRPr="0060762F">
        <w:t xml:space="preserve">- официальном </w:t>
      </w:r>
      <w:proofErr w:type="gramStart"/>
      <w:r w:rsidRPr="0060762F">
        <w:t>сайте</w:t>
      </w:r>
      <w:proofErr w:type="gramEnd"/>
      <w:r w:rsidRPr="0060762F">
        <w:t xml:space="preserve"> в сети Интернет, определенном уполномоченным федеральным органом исполнительной власти _______________</w:t>
      </w:r>
      <w:r>
        <w:t>__________________________________</w:t>
      </w:r>
      <w:r w:rsidRPr="0060762F">
        <w:t xml:space="preserve">; </w:t>
      </w:r>
    </w:p>
    <w:p w:rsidR="003278E8" w:rsidRDefault="003278E8" w:rsidP="003278E8">
      <w:pPr>
        <w:widowControl w:val="0"/>
        <w:spacing w:after="0"/>
        <w:ind w:firstLine="709"/>
      </w:pPr>
      <w:r w:rsidRPr="0060762F">
        <w:t xml:space="preserve">- </w:t>
      </w:r>
      <w:proofErr w:type="gramStart"/>
      <w:r w:rsidRPr="0060762F">
        <w:t>сайте</w:t>
      </w:r>
      <w:proofErr w:type="gramEnd"/>
      <w:r w:rsidRPr="0060762F">
        <w:t xml:space="preserve"> управляющей </w:t>
      </w:r>
      <w:proofErr w:type="spellStart"/>
      <w:r w:rsidRPr="0060762F">
        <w:t>организации_______</w:t>
      </w:r>
      <w:r>
        <w:t>___________________________________</w:t>
      </w:r>
      <w:proofErr w:type="spellEnd"/>
      <w:r>
        <w:t xml:space="preserve">. </w:t>
      </w:r>
    </w:p>
    <w:p w:rsidR="003278E8" w:rsidRDefault="003278E8" w:rsidP="003278E8">
      <w:pPr>
        <w:widowControl w:val="0"/>
        <w:spacing w:after="0"/>
        <w:ind w:firstLine="709"/>
      </w:pPr>
      <w:r>
        <w:t xml:space="preserve">2.5. Формирование фонда капитального ремонта осуществляется на счете «Региональный оператор капитального ремонта общего имущества в многоквартирных </w:t>
      </w:r>
      <w:r>
        <w:lastRenderedPageBreak/>
        <w:t>домах Кировской области».</w:t>
      </w:r>
    </w:p>
    <w:p w:rsidR="003278E8" w:rsidRPr="001200F2" w:rsidRDefault="003278E8" w:rsidP="003278E8">
      <w:pPr>
        <w:widowControl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3. Права и обязанности Сторон</w:t>
      </w:r>
    </w:p>
    <w:p w:rsidR="003278E8" w:rsidRPr="0060762F" w:rsidRDefault="003278E8" w:rsidP="003278E8">
      <w:pPr>
        <w:widowControl w:val="0"/>
        <w:autoSpaceDE w:val="0"/>
        <w:autoSpaceDN w:val="0"/>
        <w:adjustRightInd w:val="0"/>
        <w:spacing w:after="0"/>
        <w:ind w:firstLine="709"/>
      </w:pPr>
      <w:r w:rsidRPr="0060762F">
        <w:t>3.1. Управляющая организация обязана:</w:t>
      </w:r>
    </w:p>
    <w:p w:rsidR="003278E8" w:rsidRPr="0060762F" w:rsidRDefault="003278E8" w:rsidP="003278E8">
      <w:pPr>
        <w:widowControl w:val="0"/>
        <w:autoSpaceDE w:val="0"/>
        <w:autoSpaceDN w:val="0"/>
        <w:adjustRightInd w:val="0"/>
        <w:spacing w:after="0"/>
        <w:ind w:firstLine="709"/>
      </w:pPr>
      <w:r w:rsidRPr="0060762F">
        <w:t xml:space="preserve">3.1.1. </w:t>
      </w:r>
      <w:proofErr w:type="gramStart"/>
      <w:r w:rsidRPr="0060762F">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22"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3278E8" w:rsidRPr="0060762F" w:rsidRDefault="003278E8" w:rsidP="003278E8">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приложением № 2</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278E8" w:rsidRPr="0060762F" w:rsidRDefault="003278E8" w:rsidP="003278E8">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2</w:t>
      </w:r>
      <w:r w:rsidRPr="0060762F">
        <w:t>, предусмотренные решением общего собрания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3278E8" w:rsidRPr="0060762F" w:rsidRDefault="003278E8" w:rsidP="003278E8">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3278E8" w:rsidRPr="0060762F" w:rsidRDefault="003278E8" w:rsidP="003278E8">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3278E8" w:rsidRPr="0060762F" w:rsidRDefault="003278E8" w:rsidP="003278E8">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23"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w:t>
      </w:r>
      <w:proofErr w:type="gramStart"/>
      <w:r w:rsidRPr="0060762F">
        <w:t>доплаты</w:t>
      </w:r>
      <w:proofErr w:type="gramEnd"/>
      <w:r w:rsidRPr="0060762F">
        <w:t xml:space="preserve"> им оставшейся части в согласованном порядке.</w:t>
      </w:r>
    </w:p>
    <w:p w:rsidR="003278E8" w:rsidRPr="0060762F" w:rsidRDefault="003278E8" w:rsidP="003278E8">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3278E8" w:rsidRPr="0060762F" w:rsidRDefault="003278E8" w:rsidP="003278E8">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3278E8" w:rsidRPr="0060762F" w:rsidRDefault="003278E8" w:rsidP="003278E8">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3278E8" w:rsidRPr="0060762F" w:rsidRDefault="003278E8" w:rsidP="003278E8">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3278E8" w:rsidRPr="0060762F" w:rsidRDefault="003278E8" w:rsidP="003278E8">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3278E8" w:rsidRPr="0060762F" w:rsidRDefault="003278E8" w:rsidP="003278E8">
      <w:pPr>
        <w:widowControl w:val="0"/>
        <w:autoSpaceDE w:val="0"/>
        <w:autoSpaceDN w:val="0"/>
        <w:adjustRightInd w:val="0"/>
        <w:spacing w:after="0"/>
        <w:ind w:firstLine="709"/>
      </w:pPr>
      <w:r>
        <w:t>3.1.12</w:t>
      </w:r>
      <w:r w:rsidRPr="0060762F">
        <w:t xml:space="preserve">. В случае невыполнения работ или </w:t>
      </w:r>
      <w:r w:rsidR="00F63E7E" w:rsidRPr="0060762F">
        <w:t>непредставления</w:t>
      </w:r>
      <w:r w:rsidRPr="0060762F">
        <w:t xml:space="preserve"> услуг, предусмотренных настоящим Дог</w:t>
      </w:r>
      <w:r>
        <w:t>овором, уведомить Собственника</w:t>
      </w:r>
      <w:r w:rsidRPr="0060762F">
        <w:t xml:space="preserve"> помещений о причинах нарушения путем размещения соответствующей информации на информационных стендах дома. Если невыполненные работы или </w:t>
      </w:r>
      <w:r w:rsidR="00F63E7E" w:rsidRPr="0060762F">
        <w:t>не оказанные</w:t>
      </w:r>
      <w:r w:rsidRPr="0060762F">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278E8" w:rsidRPr="0060762F" w:rsidRDefault="003278E8" w:rsidP="003278E8">
      <w:pPr>
        <w:widowControl w:val="0"/>
        <w:autoSpaceDE w:val="0"/>
        <w:autoSpaceDN w:val="0"/>
        <w:adjustRightInd w:val="0"/>
        <w:spacing w:after="0"/>
        <w:ind w:firstLine="709"/>
      </w:pPr>
      <w:r>
        <w:t>3.1.13. Представлять Собственникам</w:t>
      </w:r>
      <w:r w:rsidRPr="0060762F">
        <w:t xml:space="preserve"> платежные документы не позднее 01 числа месяца, следующего за истекшим месяцем, за который производится оплата. </w:t>
      </w:r>
    </w:p>
    <w:p w:rsidR="003278E8" w:rsidRPr="0060762F" w:rsidRDefault="003278E8" w:rsidP="003278E8">
      <w:pPr>
        <w:widowControl w:val="0"/>
        <w:autoSpaceDE w:val="0"/>
        <w:autoSpaceDN w:val="0"/>
        <w:adjustRightInd w:val="0"/>
        <w:spacing w:after="0"/>
        <w:ind w:firstLine="709"/>
      </w:pPr>
      <w:r>
        <w:t>3.1.14</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278E8" w:rsidRPr="0060762F" w:rsidRDefault="003278E8" w:rsidP="003278E8">
      <w:pPr>
        <w:widowControl w:val="0"/>
        <w:autoSpaceDE w:val="0"/>
        <w:autoSpaceDN w:val="0"/>
        <w:adjustRightInd w:val="0"/>
        <w:spacing w:after="0"/>
        <w:ind w:firstLine="709"/>
      </w:pPr>
      <w:r>
        <w:t>3.1.15</w:t>
      </w:r>
      <w:r w:rsidRPr="0060762F">
        <w:t>. Обеспеч</w:t>
      </w:r>
      <w:r>
        <w:t>ить по требованию Собственника</w:t>
      </w:r>
      <w:r w:rsidRPr="0060762F">
        <w:t xml:space="preserve"> и иных лиц, действующих по </w:t>
      </w:r>
      <w:r w:rsidRPr="0060762F">
        <w:lastRenderedPageBreak/>
        <w:t>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278E8" w:rsidRPr="0060762F" w:rsidRDefault="003278E8" w:rsidP="003278E8">
      <w:pPr>
        <w:widowControl w:val="0"/>
        <w:autoSpaceDE w:val="0"/>
        <w:autoSpaceDN w:val="0"/>
        <w:adjustRightInd w:val="0"/>
        <w:spacing w:after="0"/>
        <w:ind w:firstLine="709"/>
        <w:rPr>
          <w:rFonts w:eastAsia="Calibri"/>
          <w:lang w:eastAsia="en-US"/>
        </w:rPr>
      </w:pPr>
      <w:r>
        <w:t>3.1.16</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78E8" w:rsidRPr="0060762F" w:rsidRDefault="003278E8" w:rsidP="003278E8">
      <w:pPr>
        <w:widowControl w:val="0"/>
        <w:autoSpaceDE w:val="0"/>
        <w:autoSpaceDN w:val="0"/>
        <w:adjustRightInd w:val="0"/>
        <w:spacing w:after="0"/>
        <w:ind w:firstLine="709"/>
      </w:pPr>
      <w:r>
        <w:t xml:space="preserve">3.1.17. Согласовать с Собственником </w:t>
      </w:r>
      <w:r w:rsidRPr="0060762F">
        <w:t xml:space="preserve">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60762F">
        <w:t>общедомовых</w:t>
      </w:r>
      <w:proofErr w:type="spellEnd"/>
      <w:r w:rsidRPr="0060762F">
        <w:t xml:space="preserve"> инженерных сетях и оборудовании внутри помещени</w:t>
      </w:r>
      <w:r>
        <w:t>я, принадлежащего Собственнику</w:t>
      </w:r>
      <w:r w:rsidRPr="0060762F">
        <w:t>.</w:t>
      </w:r>
    </w:p>
    <w:p w:rsidR="003278E8" w:rsidRPr="0060762F" w:rsidRDefault="003278E8" w:rsidP="003278E8">
      <w:pPr>
        <w:widowControl w:val="0"/>
        <w:autoSpaceDE w:val="0"/>
        <w:autoSpaceDN w:val="0"/>
        <w:adjustRightInd w:val="0"/>
        <w:spacing w:after="0"/>
        <w:ind w:firstLine="709"/>
      </w:pPr>
      <w:r>
        <w:t xml:space="preserve">3.1.18.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 xml:space="preserve">3.1.19. </w:t>
      </w:r>
      <w:proofErr w:type="gramStart"/>
      <w:r>
        <w:t>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3278E8" w:rsidRPr="0060762F" w:rsidRDefault="003278E8" w:rsidP="003278E8">
      <w:pPr>
        <w:widowControl w:val="0"/>
        <w:autoSpaceDE w:val="0"/>
        <w:autoSpaceDN w:val="0"/>
        <w:adjustRightInd w:val="0"/>
        <w:spacing w:after="0"/>
        <w:ind w:firstLine="709"/>
      </w:pPr>
      <w:r>
        <w:t>3.1.20</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3278E8" w:rsidRPr="0060762F" w:rsidRDefault="003278E8" w:rsidP="003278E8">
      <w:pPr>
        <w:widowControl w:val="0"/>
        <w:autoSpaceDE w:val="0"/>
        <w:autoSpaceDN w:val="0"/>
        <w:adjustRightInd w:val="0"/>
        <w:spacing w:after="0"/>
        <w:ind w:firstLine="709"/>
      </w:pPr>
      <w:r>
        <w:t>3.1.21</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3278E8" w:rsidRPr="0060762F" w:rsidRDefault="003278E8" w:rsidP="003278E8">
      <w:pPr>
        <w:widowControl w:val="0"/>
        <w:autoSpaceDE w:val="0"/>
        <w:autoSpaceDN w:val="0"/>
        <w:adjustRightInd w:val="0"/>
        <w:spacing w:after="0"/>
        <w:ind w:firstLine="709"/>
      </w:pPr>
      <w:r>
        <w:t>3.1.22</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w:t>
      </w:r>
      <w:proofErr w:type="gramStart"/>
      <w:r>
        <w:t>ю(</w:t>
      </w:r>
      <w:proofErr w:type="gramEnd"/>
      <w:r>
        <w:t>ям) Собственника</w:t>
      </w:r>
      <w:r w:rsidRPr="0060762F">
        <w:t>.</w:t>
      </w:r>
    </w:p>
    <w:p w:rsidR="003278E8" w:rsidRPr="0060762F" w:rsidRDefault="003278E8" w:rsidP="003278E8">
      <w:pPr>
        <w:widowControl w:val="0"/>
        <w:autoSpaceDE w:val="0"/>
        <w:autoSpaceDN w:val="0"/>
        <w:adjustRightInd w:val="0"/>
        <w:spacing w:after="0"/>
        <w:ind w:firstLine="709"/>
      </w:pPr>
      <w:r>
        <w:t>3.1.23</w:t>
      </w:r>
      <w:r w:rsidRPr="0060762F">
        <w:t>. Не распространять конфиденциальную инфор</w:t>
      </w:r>
      <w:r>
        <w:t xml:space="preserve">мацию, касающуюся Собственника </w:t>
      </w:r>
      <w:r w:rsidRPr="0060762F">
        <w:t>(передавать ее иным лицам, в т.ч. организаци</w:t>
      </w:r>
      <w:r>
        <w:t>ям), без согласия Собственника</w:t>
      </w:r>
      <w:r w:rsidRPr="0060762F">
        <w:t xml:space="preserve"> помещения или наличия иного законного основания.</w:t>
      </w:r>
    </w:p>
    <w:p w:rsidR="003278E8" w:rsidRPr="0060762F" w:rsidRDefault="003278E8" w:rsidP="003278E8">
      <w:pPr>
        <w:widowControl w:val="0"/>
        <w:autoSpaceDE w:val="0"/>
        <w:autoSpaceDN w:val="0"/>
        <w:adjustRightInd w:val="0"/>
        <w:spacing w:after="0"/>
        <w:ind w:firstLine="709"/>
      </w:pPr>
      <w:r>
        <w:t>3.1.24</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3278E8" w:rsidRPr="0060762F" w:rsidRDefault="003278E8" w:rsidP="003278E8">
      <w:pPr>
        <w:widowControl w:val="0"/>
        <w:autoSpaceDE w:val="0"/>
        <w:autoSpaceDN w:val="0"/>
        <w:adjustRightInd w:val="0"/>
        <w:spacing w:after="0"/>
        <w:ind w:firstLine="709"/>
      </w:pPr>
      <w:r>
        <w:t>3.1.25.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3278E8" w:rsidRPr="0060762F" w:rsidRDefault="003278E8" w:rsidP="003278E8">
      <w:pPr>
        <w:widowControl w:val="0"/>
        <w:autoSpaceDE w:val="0"/>
        <w:autoSpaceDN w:val="0"/>
        <w:adjustRightInd w:val="0"/>
        <w:spacing w:after="0"/>
        <w:ind w:firstLine="709"/>
      </w:pPr>
      <w:r>
        <w:t>3.1.26</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3278E8" w:rsidRPr="0060762F" w:rsidRDefault="003278E8" w:rsidP="003278E8">
      <w:pPr>
        <w:widowControl w:val="0"/>
        <w:autoSpaceDE w:val="0"/>
        <w:autoSpaceDN w:val="0"/>
        <w:adjustRightInd w:val="0"/>
        <w:spacing w:after="0"/>
        <w:ind w:firstLine="709"/>
      </w:pPr>
      <w:r>
        <w:t>3.1.27</w:t>
      </w:r>
      <w:r w:rsidRPr="0060762F">
        <w:t xml:space="preserve">. </w:t>
      </w:r>
      <w:proofErr w:type="gramStart"/>
      <w:r w:rsidRPr="0060762F">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0762F">
        <w:t xml:space="preserve"> собрания собственников о </w:t>
      </w:r>
      <w:r w:rsidRPr="0060762F">
        <w:lastRenderedPageBreak/>
        <w:t>выборе способа управления Многоквартирным домом, или, если такой собственник не указан, любому собственнику помещения в доме.</w:t>
      </w:r>
    </w:p>
    <w:p w:rsidR="003278E8" w:rsidRPr="0060762F" w:rsidRDefault="003278E8" w:rsidP="003278E8">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3278E8" w:rsidRPr="0060762F" w:rsidRDefault="003278E8" w:rsidP="003278E8">
      <w:pPr>
        <w:widowControl w:val="0"/>
        <w:autoSpaceDE w:val="0"/>
        <w:autoSpaceDN w:val="0"/>
        <w:adjustRightInd w:val="0"/>
        <w:spacing w:after="0"/>
        <w:ind w:firstLine="709"/>
      </w:pPr>
      <w:r>
        <w:t>3.1.28</w:t>
      </w:r>
      <w:r w:rsidRPr="0060762F">
        <w:t>. Предоставить гарантию обеспечения исполнения обязательств по настоящему Договору.</w:t>
      </w:r>
    </w:p>
    <w:p w:rsidR="003278E8" w:rsidRPr="0060762F" w:rsidRDefault="003278E8" w:rsidP="003278E8">
      <w:pPr>
        <w:widowControl w:val="0"/>
        <w:autoSpaceDE w:val="0"/>
        <w:autoSpaceDN w:val="0"/>
        <w:adjustRightInd w:val="0"/>
        <w:spacing w:after="0"/>
        <w:ind w:firstLine="709"/>
      </w:pPr>
      <w:r w:rsidRPr="00126B5F">
        <w:t>3.1.29. В качестве</w:t>
      </w:r>
      <w:r w:rsidRPr="0060762F">
        <w:t xml:space="preserve"> </w:t>
      </w:r>
      <w:proofErr w:type="gramStart"/>
      <w:r w:rsidRPr="0060762F">
        <w:t>способа обеспечения исполнения обязательств Управляющей организации</w:t>
      </w:r>
      <w:proofErr w:type="gramEnd"/>
      <w:r w:rsidRPr="0060762F">
        <w:t xml:space="preserve"> выступает (далее ненужное зачеркнуть):</w:t>
      </w:r>
    </w:p>
    <w:p w:rsidR="003278E8" w:rsidRPr="0060762F" w:rsidRDefault="003278E8" w:rsidP="003278E8">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3278E8" w:rsidRPr="0060762F" w:rsidRDefault="003278E8" w:rsidP="003278E8">
      <w:pPr>
        <w:widowControl w:val="0"/>
        <w:autoSpaceDE w:val="0"/>
        <w:autoSpaceDN w:val="0"/>
        <w:adjustRightInd w:val="0"/>
        <w:spacing w:after="0"/>
        <w:ind w:firstLine="709"/>
      </w:pPr>
      <w:r w:rsidRPr="0060762F">
        <w:t>- банковская гарантия;</w:t>
      </w:r>
    </w:p>
    <w:p w:rsidR="003278E8" w:rsidRPr="0060762F" w:rsidRDefault="003278E8" w:rsidP="003278E8">
      <w:pPr>
        <w:widowControl w:val="0"/>
        <w:autoSpaceDE w:val="0"/>
        <w:autoSpaceDN w:val="0"/>
        <w:adjustRightInd w:val="0"/>
        <w:spacing w:after="0"/>
        <w:ind w:firstLine="709"/>
      </w:pPr>
      <w:r w:rsidRPr="0060762F">
        <w:t>- залог депозита.</w:t>
      </w:r>
    </w:p>
    <w:p w:rsidR="003278E8" w:rsidRPr="0060762F" w:rsidRDefault="003278E8" w:rsidP="003278E8">
      <w:pPr>
        <w:widowControl w:val="0"/>
        <w:autoSpaceDE w:val="0"/>
        <w:autoSpaceDN w:val="0"/>
        <w:adjustRightInd w:val="0"/>
        <w:spacing w:after="0"/>
        <w:ind w:firstLine="709"/>
      </w:pPr>
      <w:r w:rsidRPr="0060762F">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60762F">
        <w:t>энергоснабжающим</w:t>
      </w:r>
      <w:proofErr w:type="spellEnd"/>
      <w:r w:rsidRPr="0060762F">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3278E8" w:rsidRPr="0060762F" w:rsidRDefault="003278E8" w:rsidP="003278E8">
      <w:pPr>
        <w:widowControl w:val="0"/>
        <w:autoSpaceDE w:val="0"/>
        <w:autoSpaceDN w:val="0"/>
        <w:adjustRightInd w:val="0"/>
        <w:spacing w:after="0"/>
        <w:ind w:firstLine="709"/>
      </w:pPr>
      <w:r>
        <w:t>3.1.30</w:t>
      </w:r>
      <w:r w:rsidRPr="0060762F">
        <w:t xml:space="preserve">. </w:t>
      </w:r>
      <w:proofErr w:type="gramStart"/>
      <w:r w:rsidRPr="0060762F">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3278E8" w:rsidRPr="0060762F" w:rsidRDefault="003278E8" w:rsidP="003278E8">
      <w:pPr>
        <w:widowControl w:val="0"/>
        <w:autoSpaceDE w:val="0"/>
        <w:autoSpaceDN w:val="0"/>
        <w:adjustRightInd w:val="0"/>
        <w:spacing w:after="0"/>
        <w:ind w:firstLine="709"/>
      </w:pPr>
      <w:r w:rsidRPr="0060762F">
        <w:t>3.2. Управляющая организация вправе:</w:t>
      </w:r>
    </w:p>
    <w:p w:rsidR="003278E8" w:rsidRPr="0060762F" w:rsidRDefault="003278E8" w:rsidP="003278E8">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3278E8" w:rsidRPr="0060762F" w:rsidRDefault="003278E8" w:rsidP="003278E8">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278E8" w:rsidRPr="0060762F" w:rsidRDefault="003278E8" w:rsidP="003278E8">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3278E8" w:rsidRPr="0060762F" w:rsidRDefault="003278E8" w:rsidP="003278E8">
      <w:pPr>
        <w:widowControl w:val="0"/>
        <w:autoSpaceDE w:val="0"/>
        <w:autoSpaceDN w:val="0"/>
        <w:adjustRightInd w:val="0"/>
        <w:spacing w:after="0"/>
        <w:ind w:firstLine="709"/>
      </w:pPr>
      <w:r>
        <w:t xml:space="preserve">3.3. Собственник </w:t>
      </w:r>
      <w:r w:rsidRPr="0060762F">
        <w:t>обязан:</w:t>
      </w:r>
    </w:p>
    <w:p w:rsidR="003278E8" w:rsidRPr="0060762F" w:rsidRDefault="003278E8" w:rsidP="003278E8">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60762F">
        <w:t>м(</w:t>
      </w:r>
      <w:proofErr w:type="spellStart"/>
      <w:proofErr w:type="gramEnd"/>
      <w:r w:rsidRPr="0060762F">
        <w:t>ями</w:t>
      </w:r>
      <w:proofErr w:type="spellEnd"/>
      <w:r w:rsidRPr="0060762F">
        <w:t>).</w:t>
      </w:r>
    </w:p>
    <w:p w:rsidR="003278E8" w:rsidRPr="0060762F" w:rsidRDefault="003278E8" w:rsidP="003278E8">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_____________________________________________.</w:t>
      </w:r>
    </w:p>
    <w:p w:rsidR="003278E8" w:rsidRPr="0060762F" w:rsidRDefault="003278E8" w:rsidP="003278E8">
      <w:pPr>
        <w:widowControl w:val="0"/>
        <w:autoSpaceDE w:val="0"/>
        <w:autoSpaceDN w:val="0"/>
        <w:adjustRightInd w:val="0"/>
        <w:spacing w:after="0"/>
        <w:ind w:firstLine="709"/>
      </w:pPr>
      <w:r w:rsidRPr="0060762F">
        <w:t>3.3.3. При неиспользовании помещени</w:t>
      </w:r>
      <w:proofErr w:type="gramStart"/>
      <w:r w:rsidRPr="0060762F">
        <w:t>я(</w:t>
      </w:r>
      <w:proofErr w:type="spellStart"/>
      <w:proofErr w:type="gramEnd"/>
      <w:r w:rsidRPr="0060762F">
        <w:t>й</w:t>
      </w:r>
      <w:proofErr w:type="spellEnd"/>
      <w:r w:rsidRPr="0060762F">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в городе более 24 часов.</w:t>
      </w:r>
    </w:p>
    <w:p w:rsidR="003278E8" w:rsidRPr="0060762F" w:rsidRDefault="003278E8" w:rsidP="003278E8">
      <w:pPr>
        <w:widowControl w:val="0"/>
        <w:autoSpaceDE w:val="0"/>
        <w:autoSpaceDN w:val="0"/>
        <w:adjustRightInd w:val="0"/>
        <w:spacing w:after="0"/>
        <w:ind w:firstLine="709"/>
      </w:pPr>
      <w:r w:rsidRPr="0060762F">
        <w:t>3.3.4. Соблюдать следующие требования:</w:t>
      </w:r>
    </w:p>
    <w:p w:rsidR="003278E8" w:rsidRPr="0060762F" w:rsidRDefault="003278E8" w:rsidP="003278E8">
      <w:pPr>
        <w:widowControl w:val="0"/>
        <w:autoSpaceDE w:val="0"/>
        <w:autoSpaceDN w:val="0"/>
        <w:adjustRightInd w:val="0"/>
        <w:spacing w:after="0"/>
        <w:ind w:firstLine="709"/>
      </w:pPr>
      <w:r w:rsidRPr="0060762F">
        <w:t>а) не производить перенос инженерных сетей;</w:t>
      </w:r>
    </w:p>
    <w:p w:rsidR="003278E8" w:rsidRPr="0060762F" w:rsidRDefault="003278E8" w:rsidP="003278E8">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78E8" w:rsidRPr="0060762F" w:rsidRDefault="003278E8" w:rsidP="003278E8">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xml:space="preserve">, и их </w:t>
      </w:r>
      <w:r w:rsidRPr="0060762F">
        <w:lastRenderedPageBreak/>
        <w:t>оплаты без согласования с Управляющей организацией;</w:t>
      </w:r>
    </w:p>
    <w:p w:rsidR="003278E8" w:rsidRPr="0060762F" w:rsidRDefault="003278E8" w:rsidP="003278E8">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278E8" w:rsidRPr="0060762F" w:rsidRDefault="003278E8" w:rsidP="003278E8">
      <w:pPr>
        <w:widowControl w:val="0"/>
        <w:autoSpaceDE w:val="0"/>
        <w:autoSpaceDN w:val="0"/>
        <w:adjustRightInd w:val="0"/>
        <w:spacing w:after="0"/>
        <w:ind w:firstLine="709"/>
      </w:pPr>
      <w:proofErr w:type="spellStart"/>
      <w:r w:rsidRPr="0060762F">
        <w:t>д</w:t>
      </w:r>
      <w:proofErr w:type="spellEnd"/>
      <w:r w:rsidRPr="0060762F">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78E8" w:rsidRPr="0060762F" w:rsidRDefault="003278E8" w:rsidP="003278E8">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3278E8" w:rsidRPr="0060762F" w:rsidRDefault="00A12788" w:rsidP="003278E8">
      <w:pPr>
        <w:widowControl w:val="0"/>
        <w:autoSpaceDE w:val="0"/>
        <w:autoSpaceDN w:val="0"/>
        <w:adjustRightInd w:val="0"/>
        <w:spacing w:after="0"/>
        <w:ind w:firstLine="709"/>
      </w:pPr>
      <w:r>
        <w:t xml:space="preserve">ж) </w:t>
      </w:r>
      <w:r w:rsidR="003278E8" w:rsidRPr="0060762F">
        <w:t>не создавать повышенного шума в жилых помещениях и местах общего пользования;</w:t>
      </w:r>
    </w:p>
    <w:p w:rsidR="003278E8" w:rsidRPr="0060762F" w:rsidRDefault="003278E8" w:rsidP="003278E8">
      <w:pPr>
        <w:widowControl w:val="0"/>
        <w:autoSpaceDE w:val="0"/>
        <w:autoSpaceDN w:val="0"/>
        <w:adjustRightInd w:val="0"/>
        <w:spacing w:after="0"/>
        <w:ind w:firstLine="709"/>
      </w:pPr>
      <w:proofErr w:type="spellStart"/>
      <w:r w:rsidRPr="0060762F">
        <w:t>з</w:t>
      </w:r>
      <w:proofErr w:type="spellEnd"/>
      <w:r w:rsidRPr="0060762F">
        <w:t>) информировать Управляющую организацию о проведении работ по ремонту, переустройству и перепланировке помещения.</w:t>
      </w:r>
    </w:p>
    <w:p w:rsidR="003278E8" w:rsidRPr="0060762F" w:rsidRDefault="003278E8" w:rsidP="003278E8">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3278E8" w:rsidRPr="0060762F" w:rsidRDefault="003278E8" w:rsidP="003278E8">
      <w:pPr>
        <w:widowControl w:val="0"/>
        <w:autoSpaceDE w:val="0"/>
        <w:autoSpaceDN w:val="0"/>
        <w:adjustRightInd w:val="0"/>
        <w:spacing w:after="0"/>
        <w:ind w:firstLine="709"/>
      </w:pPr>
      <w:proofErr w:type="gramStart"/>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3278E8" w:rsidRPr="0060762F" w:rsidRDefault="003278E8" w:rsidP="003278E8">
      <w:pPr>
        <w:widowControl w:val="0"/>
        <w:autoSpaceDE w:val="0"/>
        <w:autoSpaceDN w:val="0"/>
        <w:adjustRightInd w:val="0"/>
        <w:spacing w:after="0"/>
        <w:ind w:firstLine="709"/>
      </w:pPr>
      <w:r w:rsidRPr="0060762F">
        <w:t>- об изменении количества граждан, проживающих в жило</w:t>
      </w:r>
      <w:proofErr w:type="gramStart"/>
      <w:r w:rsidRPr="0060762F">
        <w:t>м(</w:t>
      </w:r>
      <w:proofErr w:type="gramEnd"/>
      <w:r w:rsidRPr="0060762F">
        <w:t>-</w:t>
      </w:r>
      <w:proofErr w:type="spellStart"/>
      <w:r w:rsidRPr="0060762F">
        <w:t>ых</w:t>
      </w:r>
      <w:proofErr w:type="spellEnd"/>
      <w:r w:rsidRPr="0060762F">
        <w:t>) помещении(-</w:t>
      </w:r>
      <w:proofErr w:type="spellStart"/>
      <w:r w:rsidRPr="0060762F">
        <w:t>ях</w:t>
      </w:r>
      <w:proofErr w:type="spellEnd"/>
      <w:r w:rsidRPr="0060762F">
        <w:t xml:space="preserve">),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3278E8" w:rsidRPr="0060762F" w:rsidRDefault="003278E8" w:rsidP="003278E8">
      <w:pPr>
        <w:widowControl w:val="0"/>
        <w:autoSpaceDE w:val="0"/>
        <w:autoSpaceDN w:val="0"/>
        <w:adjustRightInd w:val="0"/>
        <w:spacing w:after="0"/>
        <w:ind w:firstLine="709"/>
      </w:pPr>
      <w:r>
        <w:t>3.3.6</w:t>
      </w:r>
      <w:r w:rsidRPr="0060762F">
        <w:t xml:space="preserve">. Обеспечить сохранность пломб на </w:t>
      </w:r>
      <w:proofErr w:type="spellStart"/>
      <w:r w:rsidRPr="0060762F">
        <w:t>общедомовых</w:t>
      </w:r>
      <w:proofErr w:type="spellEnd"/>
      <w:r w:rsidRPr="0060762F">
        <w:t xml:space="preserve"> или индивидуальных приборах учета и распределителях, установленных в жилом помещении.</w:t>
      </w:r>
    </w:p>
    <w:p w:rsidR="003278E8" w:rsidRPr="0060762F" w:rsidRDefault="003278E8" w:rsidP="003278E8">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3278E8" w:rsidRPr="0060762F" w:rsidRDefault="003278E8" w:rsidP="003278E8">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78E8" w:rsidRPr="0060762F" w:rsidRDefault="003278E8" w:rsidP="003278E8">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3.3.10</w:t>
      </w:r>
      <w:r w:rsidRPr="0060762F">
        <w:t xml:space="preserve">. </w:t>
      </w:r>
      <w:proofErr w:type="gramStart"/>
      <w:r w:rsidRPr="0060762F">
        <w:t>Нести иные обязанности</w:t>
      </w:r>
      <w:proofErr w:type="gramEnd"/>
      <w:r w:rsidRPr="0060762F">
        <w:t>, предусмотренные Жилищным кодексом Российской Федерации, иными федеральными законами.</w:t>
      </w:r>
    </w:p>
    <w:p w:rsidR="003278E8" w:rsidRPr="0060762F" w:rsidRDefault="003278E8" w:rsidP="003278E8">
      <w:pPr>
        <w:widowControl w:val="0"/>
        <w:autoSpaceDE w:val="0"/>
        <w:autoSpaceDN w:val="0"/>
        <w:adjustRightInd w:val="0"/>
        <w:spacing w:after="0"/>
        <w:ind w:firstLine="709"/>
      </w:pPr>
      <w:r>
        <w:t>3.4. Собственник</w:t>
      </w:r>
      <w:r w:rsidRPr="0060762F">
        <w:t xml:space="preserve"> имеет право:</w:t>
      </w:r>
    </w:p>
    <w:p w:rsidR="003278E8" w:rsidRPr="0060762F" w:rsidRDefault="003278E8" w:rsidP="003278E8">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278E8" w:rsidRPr="0060762F" w:rsidRDefault="003278E8" w:rsidP="003278E8">
      <w:pPr>
        <w:widowControl w:val="0"/>
        <w:autoSpaceDE w:val="0"/>
        <w:autoSpaceDN w:val="0"/>
        <w:adjustRightInd w:val="0"/>
        <w:spacing w:after="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278E8" w:rsidRPr="0060762F" w:rsidRDefault="003278E8" w:rsidP="003278E8">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4.3.4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78E8" w:rsidRPr="0060762F" w:rsidRDefault="003278E8" w:rsidP="003278E8">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hyperlink r:id="rId24" w:history="1">
        <w:r w:rsidRPr="00126B5F">
          <w:rPr>
            <w:u w:val="single"/>
          </w:rPr>
          <w:t>п. 3.1.2</w:t>
        </w:r>
      </w:hyperlink>
      <w:r w:rsidRPr="00126B5F">
        <w:t>0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lastRenderedPageBreak/>
        <w:t>3.4.6</w:t>
      </w:r>
      <w:r w:rsidRPr="0060762F">
        <w:t>. Поручать вносить платежи по настоящему Договору нанимателю/арендатору данного помещения в случае сдачи его внаем/аренду.</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4. Цена Договора и порядок расчетов</w:t>
      </w:r>
    </w:p>
    <w:p w:rsidR="003278E8" w:rsidRPr="0060762F" w:rsidRDefault="003278E8" w:rsidP="003278E8">
      <w:pPr>
        <w:widowControl w:val="0"/>
        <w:spacing w:after="0"/>
        <w:ind w:firstLine="709"/>
      </w:pPr>
      <w:r w:rsidRPr="0060762F">
        <w:t>4.1.Обязанность по внесению платы за жилое помещение и коммунальные услуги возникает у:</w:t>
      </w:r>
    </w:p>
    <w:p w:rsidR="003278E8" w:rsidRPr="0060762F" w:rsidRDefault="003278E8" w:rsidP="003278E8">
      <w:pPr>
        <w:widowControl w:val="0"/>
        <w:spacing w:after="0"/>
        <w:ind w:firstLine="709"/>
      </w:pPr>
      <w:r w:rsidRPr="0060762F">
        <w:t>1)  Собственника с момента возникновения права со</w:t>
      </w:r>
      <w:r>
        <w:t>бственности на данное помещение.</w:t>
      </w:r>
    </w:p>
    <w:p w:rsidR="003278E8" w:rsidRPr="005523FA" w:rsidRDefault="003278E8" w:rsidP="003278E8">
      <w:pPr>
        <w:widowControl w:val="0"/>
        <w:spacing w:after="0"/>
        <w:ind w:firstLine="709"/>
      </w:pPr>
      <w:r w:rsidRPr="0060762F">
        <w:t xml:space="preserve">4.2. </w:t>
      </w:r>
      <w:proofErr w:type="gramStart"/>
      <w:r w:rsidRPr="0060762F">
        <w:t xml:space="preserve">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4.3.</w:t>
      </w:r>
      <w:proofErr w:type="gramEnd"/>
      <w:r w:rsidRPr="0060762F">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3278E8" w:rsidRPr="0060762F" w:rsidRDefault="003278E8" w:rsidP="003278E8">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3278E8" w:rsidRPr="0060762F" w:rsidRDefault="003278E8" w:rsidP="003278E8">
      <w:pPr>
        <w:widowControl w:val="0"/>
        <w:spacing w:after="0"/>
        <w:ind w:firstLine="709"/>
        <w:rPr>
          <w:b/>
        </w:rPr>
      </w:pPr>
      <w:r w:rsidRPr="0060762F">
        <w:t xml:space="preserve">4.3.2. Плата за содержание и ремонт жилого помещения устанавливается в </w:t>
      </w:r>
      <w:proofErr w:type="gramStart"/>
      <w:r w:rsidRPr="0060762F">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60762F">
        <w:t xml:space="preserve"> по итогам открытого конкурса.</w:t>
      </w:r>
    </w:p>
    <w:p w:rsidR="003278E8" w:rsidRPr="0060762F" w:rsidRDefault="003278E8" w:rsidP="003278E8">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278E8" w:rsidRPr="0060762F" w:rsidRDefault="003278E8" w:rsidP="003278E8">
      <w:pPr>
        <w:widowControl w:val="0"/>
        <w:spacing w:after="0"/>
        <w:ind w:firstLine="709"/>
        <w:rPr>
          <w:i/>
        </w:rPr>
      </w:pPr>
      <w:r>
        <w:t>4.4</w:t>
      </w:r>
      <w:r w:rsidRPr="0060762F">
        <w:t xml:space="preserve">. Плата за жилое помещение </w:t>
      </w:r>
      <w:r>
        <w:t xml:space="preserve">и коммунальные услуги </w:t>
      </w:r>
      <w:r w:rsidRPr="0060762F">
        <w:t>вносится ежемесячно до десятого числа месяца, следующего за истекшим месяцем.</w:t>
      </w:r>
    </w:p>
    <w:p w:rsidR="003278E8" w:rsidRPr="0060762F" w:rsidRDefault="003278E8" w:rsidP="003278E8">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3278E8" w:rsidRPr="0060762F" w:rsidRDefault="003278E8" w:rsidP="003278E8">
      <w:pPr>
        <w:widowControl w:val="0"/>
        <w:autoSpaceDE w:val="0"/>
        <w:autoSpaceDN w:val="0"/>
        <w:adjustRightInd w:val="0"/>
        <w:spacing w:after="0"/>
        <w:ind w:firstLine="709"/>
      </w:pPr>
      <w:r>
        <w:t>4.6.</w:t>
      </w:r>
      <w:r w:rsidRPr="0060762F">
        <w:t xml:space="preserve"> </w:t>
      </w:r>
      <w:proofErr w:type="gramStart"/>
      <w:r w:rsidRPr="0060762F">
        <w:t>В случае оказания услуг и выполнения работ по содержанию и ремонту общего имущества в Многоквартирном доме</w:t>
      </w:r>
      <w:r>
        <w:t>, указанных в приложении № 2</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60762F">
        <w:t xml:space="preserve"> работы в составе ежемесячной платы по содержанию и ремонту общего имущества в Многоквартирном доме в соответствии с </w:t>
      </w:r>
      <w:hyperlink r:id="rId25"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3278E8" w:rsidRPr="0060762F" w:rsidRDefault="003278E8" w:rsidP="003278E8">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3278E8" w:rsidRPr="0060762F" w:rsidRDefault="003278E8" w:rsidP="003278E8">
      <w:pPr>
        <w:widowControl w:val="0"/>
        <w:autoSpaceDE w:val="0"/>
        <w:autoSpaceDN w:val="0"/>
        <w:adjustRightInd w:val="0"/>
        <w:spacing w:after="0"/>
        <w:ind w:firstLine="709"/>
      </w:pPr>
      <w:r>
        <w:t xml:space="preserve">4.7. </w:t>
      </w:r>
      <w:proofErr w:type="gramStart"/>
      <w:r>
        <w:t>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60762F">
        <w:t xml:space="preserve"> в его удовлетворении с указанием причин.</w:t>
      </w:r>
    </w:p>
    <w:p w:rsidR="003278E8" w:rsidRPr="0060762F" w:rsidRDefault="003278E8" w:rsidP="003278E8">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78E8" w:rsidRPr="0060762F" w:rsidRDefault="003278E8" w:rsidP="003278E8">
      <w:pPr>
        <w:widowControl w:val="0"/>
        <w:autoSpaceDE w:val="0"/>
        <w:autoSpaceDN w:val="0"/>
        <w:adjustRightInd w:val="0"/>
        <w:spacing w:after="0"/>
        <w:ind w:firstLine="709"/>
      </w:pPr>
      <w:r>
        <w:lastRenderedPageBreak/>
        <w:t>4.9. Собственник</w:t>
      </w:r>
      <w:r w:rsidRPr="0060762F">
        <w:t xml:space="preserve"> вправе осуществить предоплату за текущий месяц и более длительные периоды.</w:t>
      </w:r>
    </w:p>
    <w:p w:rsidR="003278E8" w:rsidRPr="0060762F" w:rsidRDefault="003278E8" w:rsidP="003278E8">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3278E8" w:rsidRPr="0060762F" w:rsidRDefault="003278E8" w:rsidP="003278E8">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5. Ответственность Сторон</w:t>
      </w:r>
    </w:p>
    <w:p w:rsidR="003278E8" w:rsidRPr="0060762F" w:rsidRDefault="003278E8" w:rsidP="003278E8">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78E8" w:rsidRPr="0060762F" w:rsidRDefault="003278E8" w:rsidP="003278E8">
      <w:pPr>
        <w:widowControl w:val="0"/>
        <w:spacing w:after="0"/>
        <w:ind w:firstLine="709"/>
      </w:pPr>
      <w:r w:rsidRPr="0060762F">
        <w:t xml:space="preserve">5.2. </w:t>
      </w:r>
      <w:proofErr w:type="gramStart"/>
      <w:r w:rsidRPr="0060762F">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w:t>
      </w:r>
      <w:proofErr w:type="gramEnd"/>
      <w:r w:rsidRPr="0060762F">
        <w:t xml:space="preserve"> оплаты такой услуги.</w:t>
      </w:r>
    </w:p>
    <w:p w:rsidR="003278E8" w:rsidRPr="0060762F" w:rsidRDefault="003278E8" w:rsidP="003278E8">
      <w:pPr>
        <w:widowControl w:val="0"/>
        <w:autoSpaceDE w:val="0"/>
        <w:autoSpaceDN w:val="0"/>
        <w:adjustRightInd w:val="0"/>
        <w:spacing w:after="0"/>
        <w:ind w:firstLine="709"/>
      </w:pPr>
      <w:r w:rsidRPr="0060762F">
        <w:t xml:space="preserve">5.3. </w:t>
      </w:r>
      <w:proofErr w:type="gramStart"/>
      <w:r w:rsidRPr="0060762F">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w:t>
      </w:r>
      <w:r w:rsidR="0017262F">
        <w:t xml:space="preserve">луги, </w:t>
      </w:r>
      <w:r>
        <w:t>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3278E8" w:rsidRPr="0060762F" w:rsidRDefault="003278E8" w:rsidP="003278E8">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w:t>
      </w:r>
      <w:r w:rsidR="0017262F" w:rsidRPr="0060762F">
        <w:t>н</w:t>
      </w:r>
      <w:r w:rsidR="0017262F">
        <w:t>епредставления</w:t>
      </w:r>
      <w:r>
        <w:t xml:space="preserve">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6"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278E8" w:rsidRPr="0060762F" w:rsidRDefault="003278E8" w:rsidP="003278E8">
      <w:pPr>
        <w:widowControl w:val="0"/>
        <w:autoSpaceDE w:val="0"/>
        <w:autoSpaceDN w:val="0"/>
        <w:adjustRightInd w:val="0"/>
        <w:spacing w:after="0"/>
        <w:ind w:firstLine="709"/>
      </w:pPr>
      <w:r>
        <w:t>5.6. Собственник</w:t>
      </w:r>
      <w:r w:rsidR="0017262F">
        <w:t xml:space="preserve"> </w:t>
      </w:r>
      <w:r w:rsidRPr="0060762F">
        <w:t xml:space="preserve">несет установленную законодательством Российской Федерации гражданско-правовую ответственность </w:t>
      </w:r>
      <w:proofErr w:type="gramStart"/>
      <w:r w:rsidRPr="0060762F">
        <w:t>за</w:t>
      </w:r>
      <w:proofErr w:type="gramEnd"/>
      <w:r w:rsidRPr="0060762F">
        <w:t>:</w:t>
      </w:r>
    </w:p>
    <w:p w:rsidR="003278E8" w:rsidRPr="0060762F" w:rsidRDefault="003278E8" w:rsidP="003278E8">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3278E8" w:rsidRPr="0060762F" w:rsidRDefault="003278E8" w:rsidP="003278E8">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3278E8" w:rsidRPr="0060762F" w:rsidRDefault="003278E8" w:rsidP="003278E8">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27"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 xml:space="preserve">6. Осуществление </w:t>
      </w:r>
      <w:proofErr w:type="gramStart"/>
      <w:r w:rsidRPr="0060762F">
        <w:t>контроля за</w:t>
      </w:r>
      <w:proofErr w:type="gramEnd"/>
      <w:r w:rsidRPr="0060762F">
        <w:t xml:space="preserve"> выполнением Управляющей</w:t>
      </w:r>
      <w:r>
        <w:t xml:space="preserve"> </w:t>
      </w:r>
      <w:r w:rsidRPr="0060762F">
        <w:t>организацией ее обязательств по Договору управления</w:t>
      </w:r>
      <w:r>
        <w:t xml:space="preserve"> </w:t>
      </w:r>
      <w:r w:rsidRPr="0060762F">
        <w:t>и порядок регистрации факта нарушения условий</w:t>
      </w:r>
    </w:p>
    <w:p w:rsidR="003278E8" w:rsidRPr="0060762F" w:rsidRDefault="003278E8" w:rsidP="003278E8">
      <w:pPr>
        <w:widowControl w:val="0"/>
        <w:autoSpaceDE w:val="0"/>
        <w:autoSpaceDN w:val="0"/>
        <w:adjustRightInd w:val="0"/>
        <w:spacing w:after="0"/>
        <w:ind w:firstLine="709"/>
        <w:jc w:val="center"/>
      </w:pPr>
      <w:r w:rsidRPr="0060762F">
        <w:t>настоящего Договора</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sidRPr="0060762F">
        <w:rPr>
          <w:rFonts w:ascii="Times New Roman" w:hAnsi="Times New Roman" w:cs="Times New Roman"/>
          <w:sz w:val="24"/>
          <w:szCs w:val="24"/>
        </w:rPr>
        <w:t xml:space="preserve">Собственник помещения в многоквартирном доме и (или) лицо, принявшее помещение в многоквартирном доме, имеет право за 15 дней до окончания срока действия </w:t>
      </w:r>
      <w:r w:rsidRPr="0060762F">
        <w:rPr>
          <w:rFonts w:ascii="Times New Roman" w:hAnsi="Times New Roman" w:cs="Times New Roman"/>
          <w:sz w:val="24"/>
          <w:szCs w:val="24"/>
        </w:rPr>
        <w:lastRenderedPageBreak/>
        <w:t>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78E8" w:rsidRPr="0060762F" w:rsidRDefault="003278E8" w:rsidP="003278E8">
      <w:pPr>
        <w:widowControl w:val="0"/>
        <w:spacing w:after="0"/>
        <w:ind w:firstLine="709"/>
      </w:pPr>
      <w:r>
        <w:t xml:space="preserve">6.3. </w:t>
      </w:r>
      <w:r w:rsidRPr="0060762F">
        <w:t>Контроль осуществляется путем:</w:t>
      </w:r>
    </w:p>
    <w:p w:rsidR="003278E8" w:rsidRPr="0060762F" w:rsidRDefault="00781584" w:rsidP="002D79B5">
      <w:pPr>
        <w:pStyle w:val="310"/>
        <w:numPr>
          <w:ilvl w:val="0"/>
          <w:numId w:val="1"/>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3278E8"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3278E8" w:rsidRPr="0060762F" w:rsidRDefault="003278E8" w:rsidP="002D79B5">
      <w:pPr>
        <w:pStyle w:val="310"/>
        <w:numPr>
          <w:ilvl w:val="0"/>
          <w:numId w:val="1"/>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3278E8" w:rsidRPr="0060762F" w:rsidRDefault="003278E8" w:rsidP="002D79B5">
      <w:pPr>
        <w:widowControl w:val="0"/>
        <w:numPr>
          <w:ilvl w:val="0"/>
          <w:numId w:val="1"/>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rsidR="00781584">
        <w:t xml:space="preserve"> установленным требованиям для </w:t>
      </w:r>
      <w:r w:rsidRPr="0060762F">
        <w:t xml:space="preserve">принятия мер административного воздействия. </w:t>
      </w:r>
    </w:p>
    <w:p w:rsidR="003278E8" w:rsidRPr="0060762F" w:rsidRDefault="003278E8" w:rsidP="003278E8">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3278E8" w:rsidRPr="0060762F" w:rsidRDefault="003278E8" w:rsidP="003278E8">
      <w:pPr>
        <w:widowControl w:val="0"/>
        <w:spacing w:after="0"/>
        <w:ind w:firstLine="709"/>
      </w:pPr>
      <w:r w:rsidRPr="0060762F">
        <w:t>- наруш</w:t>
      </w:r>
      <w:r w:rsidR="00781584">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rsidR="00781584">
        <w:t>ома в размере, пропорциональном</w:t>
      </w:r>
      <w:r w:rsidRPr="0060762F">
        <w:t xml:space="preserve"> площади занимаемого помещения.</w:t>
      </w:r>
    </w:p>
    <w:p w:rsidR="003278E8" w:rsidRPr="0060762F" w:rsidRDefault="003278E8" w:rsidP="003278E8">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781584">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278E8" w:rsidRPr="0060762F" w:rsidRDefault="003278E8" w:rsidP="003278E8">
      <w:pPr>
        <w:widowControl w:val="0"/>
        <w:spacing w:after="0"/>
        <w:ind w:firstLine="709"/>
      </w:pPr>
      <w:r>
        <w:t xml:space="preserve">6.6. </w:t>
      </w:r>
      <w:proofErr w:type="gramStart"/>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3278E8" w:rsidRPr="0060762F" w:rsidRDefault="003278E8" w:rsidP="003278E8">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rsidR="00781584">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3278E8" w:rsidRPr="005523FA" w:rsidRDefault="003278E8" w:rsidP="003278E8">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7. Порядок изменения и расторжения Договора</w:t>
      </w:r>
    </w:p>
    <w:p w:rsidR="003278E8" w:rsidRPr="0060762F" w:rsidRDefault="003278E8" w:rsidP="003278E8">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3278E8" w:rsidRDefault="003278E8" w:rsidP="003278E8">
      <w:pPr>
        <w:widowControl w:val="0"/>
        <w:autoSpaceDE w:val="0"/>
        <w:autoSpaceDN w:val="0"/>
        <w:adjustRightInd w:val="0"/>
        <w:spacing w:after="0"/>
        <w:ind w:firstLine="709"/>
      </w:pPr>
      <w:r w:rsidRPr="0060762F">
        <w:rPr>
          <w:rFonts w:cs="Arial"/>
        </w:rPr>
        <w:t xml:space="preserve">7.2. </w:t>
      </w:r>
      <w:r w:rsidRPr="0060762F">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60762F">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w:t>
      </w:r>
      <w:r w:rsidRPr="0060762F">
        <w:lastRenderedPageBreak/>
        <w:t>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60762F">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78E8" w:rsidRPr="0060762F" w:rsidRDefault="003278E8" w:rsidP="003278E8">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3278E8" w:rsidRPr="0060762F" w:rsidRDefault="003278E8" w:rsidP="003278E8">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3278E8" w:rsidRPr="0060762F" w:rsidRDefault="003278E8" w:rsidP="003278E8">
      <w:pPr>
        <w:widowControl w:val="0"/>
        <w:autoSpaceDE w:val="0"/>
        <w:autoSpaceDN w:val="0"/>
        <w:adjustRightInd w:val="0"/>
        <w:spacing w:after="0"/>
        <w:ind w:firstLine="709"/>
      </w:pPr>
      <w:proofErr w:type="gramStart"/>
      <w:r w:rsidRPr="0060762F">
        <w:t>- по иници</w:t>
      </w:r>
      <w:r w:rsidR="00781584">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3278E8" w:rsidRPr="0060762F" w:rsidRDefault="003278E8" w:rsidP="003278E8">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3278E8" w:rsidRPr="0060762F" w:rsidRDefault="003278E8" w:rsidP="003278E8">
      <w:pPr>
        <w:widowControl w:val="0"/>
        <w:autoSpaceDE w:val="0"/>
        <w:autoSpaceDN w:val="0"/>
        <w:adjustRightInd w:val="0"/>
        <w:spacing w:after="0"/>
        <w:ind w:firstLine="709"/>
      </w:pPr>
      <w:r w:rsidRPr="0060762F">
        <w:t xml:space="preserve">   - по соглашению Сторон;</w:t>
      </w:r>
    </w:p>
    <w:p w:rsidR="003278E8" w:rsidRPr="0060762F" w:rsidRDefault="003278E8" w:rsidP="003278E8">
      <w:pPr>
        <w:widowControl w:val="0"/>
        <w:autoSpaceDE w:val="0"/>
        <w:autoSpaceDN w:val="0"/>
        <w:adjustRightInd w:val="0"/>
        <w:spacing w:after="0"/>
        <w:ind w:firstLine="709"/>
      </w:pPr>
      <w:r w:rsidRPr="0060762F">
        <w:t xml:space="preserve">   - в судебном порядке;</w:t>
      </w:r>
    </w:p>
    <w:p w:rsidR="003278E8" w:rsidRPr="0060762F" w:rsidRDefault="003278E8" w:rsidP="003278E8">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3278E8" w:rsidRPr="0060762F" w:rsidRDefault="003278E8" w:rsidP="003278E8">
      <w:pPr>
        <w:widowControl w:val="0"/>
        <w:autoSpaceDE w:val="0"/>
        <w:autoSpaceDN w:val="0"/>
        <w:adjustRightInd w:val="0"/>
        <w:spacing w:after="0"/>
        <w:ind w:firstLine="709"/>
      </w:pPr>
      <w:r w:rsidRPr="0060762F">
        <w:t xml:space="preserve">   - по обстоятельствам непреодолимой силы.</w:t>
      </w:r>
    </w:p>
    <w:p w:rsidR="003278E8" w:rsidRPr="0060762F" w:rsidRDefault="003278E8" w:rsidP="003278E8">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278E8" w:rsidRPr="0060762F" w:rsidRDefault="003278E8" w:rsidP="003278E8">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278E8" w:rsidRPr="0060762F" w:rsidRDefault="003278E8" w:rsidP="003278E8">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3278E8" w:rsidRPr="0060762F" w:rsidRDefault="003278E8" w:rsidP="003278E8">
      <w:pPr>
        <w:widowControl w:val="0"/>
        <w:autoSpaceDE w:val="0"/>
        <w:autoSpaceDN w:val="0"/>
        <w:adjustRightInd w:val="0"/>
        <w:spacing w:after="0"/>
        <w:ind w:firstLine="709"/>
      </w:pPr>
    </w:p>
    <w:p w:rsidR="003278E8" w:rsidRDefault="003278E8" w:rsidP="003278E8">
      <w:pPr>
        <w:widowControl w:val="0"/>
        <w:autoSpaceDE w:val="0"/>
        <w:autoSpaceDN w:val="0"/>
        <w:adjustRightInd w:val="0"/>
        <w:spacing w:after="0"/>
        <w:ind w:firstLine="709"/>
        <w:jc w:val="center"/>
      </w:pPr>
      <w:r w:rsidRPr="0060762F">
        <w:t>8. Форс-мажор</w:t>
      </w:r>
    </w:p>
    <w:p w:rsidR="003278E8" w:rsidRPr="0060762F" w:rsidRDefault="003278E8" w:rsidP="003278E8">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78E8" w:rsidRPr="0060762F" w:rsidRDefault="003278E8" w:rsidP="003278E8">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78E8" w:rsidRPr="0060762F" w:rsidRDefault="003278E8" w:rsidP="003278E8">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9. Срок действия Договора</w:t>
      </w:r>
    </w:p>
    <w:p w:rsidR="003278E8" w:rsidRPr="0060762F" w:rsidRDefault="003278E8" w:rsidP="003278E8">
      <w:pPr>
        <w:widowControl w:val="0"/>
        <w:autoSpaceDE w:val="0"/>
        <w:autoSpaceDN w:val="0"/>
        <w:adjustRightInd w:val="0"/>
        <w:spacing w:after="0"/>
        <w:ind w:firstLine="709"/>
      </w:pPr>
      <w:r w:rsidRPr="0060762F">
        <w:t xml:space="preserve">9.1. Договор заключен на </w:t>
      </w:r>
      <w:r w:rsidR="00781584">
        <w:t>2</w:t>
      </w:r>
      <w:r w:rsidRPr="0060762F">
        <w:t xml:space="preserve"> года и действует с «___» ___________20</w:t>
      </w:r>
      <w:r w:rsidR="005D7866">
        <w:t>2</w:t>
      </w:r>
      <w:r w:rsidR="008A522B">
        <w:t>4</w:t>
      </w:r>
      <w:r w:rsidRPr="0060762F">
        <w:t xml:space="preserve"> года по </w:t>
      </w:r>
      <w:r w:rsidRPr="0060762F">
        <w:lastRenderedPageBreak/>
        <w:t>«____» ______________202</w:t>
      </w:r>
      <w:r w:rsidR="008A522B">
        <w:t>6</w:t>
      </w:r>
      <w:r w:rsidRPr="0060762F">
        <w:t xml:space="preserve"> года.</w:t>
      </w:r>
    </w:p>
    <w:p w:rsidR="003278E8" w:rsidRPr="0060762F" w:rsidRDefault="003278E8" w:rsidP="003278E8">
      <w:pPr>
        <w:widowControl w:val="0"/>
        <w:autoSpaceDE w:val="0"/>
        <w:autoSpaceDN w:val="0"/>
        <w:adjustRightInd w:val="0"/>
        <w:spacing w:after="0"/>
        <w:ind w:firstLine="709"/>
      </w:pPr>
      <w:r w:rsidRPr="0060762F">
        <w:t>9.2.  Договор пролонгируется на 3 (три) месяца, если:</w:t>
      </w:r>
    </w:p>
    <w:p w:rsidR="003278E8" w:rsidRPr="0060762F" w:rsidRDefault="003278E8" w:rsidP="003278E8">
      <w:pPr>
        <w:widowControl w:val="0"/>
        <w:autoSpaceDE w:val="0"/>
        <w:autoSpaceDN w:val="0"/>
        <w:adjustRightInd w:val="0"/>
        <w:spacing w:after="0"/>
        <w:ind w:firstLine="709"/>
      </w:pPr>
      <w:r w:rsidRPr="0060762F">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3278E8" w:rsidRDefault="003278E8" w:rsidP="003278E8">
      <w:pPr>
        <w:widowControl w:val="0"/>
        <w:autoSpaceDE w:val="0"/>
        <w:autoSpaceDN w:val="0"/>
        <w:adjustRightInd w:val="0"/>
        <w:spacing w:after="0"/>
        <w:ind w:firstLine="709"/>
      </w:pPr>
      <w:proofErr w:type="gramStart"/>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3278E8" w:rsidRPr="0060762F" w:rsidRDefault="003278E8" w:rsidP="003278E8">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10. Особые условия</w:t>
      </w:r>
    </w:p>
    <w:p w:rsidR="003278E8" w:rsidRDefault="003278E8" w:rsidP="003278E8">
      <w:pPr>
        <w:widowControl w:val="0"/>
        <w:autoSpaceDE w:val="0"/>
        <w:autoSpaceDN w:val="0"/>
        <w:adjustRightInd w:val="0"/>
        <w:spacing w:after="0"/>
        <w:ind w:firstLine="709"/>
      </w:pPr>
      <w:r w:rsidRPr="0060762F">
        <w:t xml:space="preserve">10.1. </w:t>
      </w:r>
      <w:proofErr w:type="gramStart"/>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оме и лиц, принявших</w:t>
      </w:r>
      <w:proofErr w:type="gramEnd"/>
      <w:r>
        <w:t xml:space="preserve">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3278E8" w:rsidRPr="0060762F" w:rsidRDefault="003278E8" w:rsidP="003278E8">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rsidR="00781584">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3278E8" w:rsidRPr="0060762F" w:rsidRDefault="003278E8" w:rsidP="003278E8">
      <w:pPr>
        <w:widowControl w:val="0"/>
        <w:autoSpaceDE w:val="0"/>
        <w:autoSpaceDN w:val="0"/>
        <w:adjustRightInd w:val="0"/>
        <w:spacing w:after="0"/>
        <w:ind w:firstLine="709"/>
      </w:pPr>
      <w:r>
        <w:t xml:space="preserve">10.3. </w:t>
      </w:r>
      <w:r w:rsidRPr="0060762F">
        <w:t xml:space="preserve">Настоящий Договор составлен в </w:t>
      </w:r>
      <w:r w:rsidR="006B19A9">
        <w:t>трех</w:t>
      </w:r>
      <w:r w:rsidRPr="0060762F">
        <w:t xml:space="preserve"> экземплярах, по одному для каждой из Сторон</w:t>
      </w:r>
      <w:r w:rsidR="006B19A9">
        <w:t xml:space="preserve"> и один экземпляр организатору конкурса</w:t>
      </w:r>
      <w:r w:rsidRPr="0060762F">
        <w:t xml:space="preserve">. </w:t>
      </w:r>
      <w:r w:rsidR="006B19A9">
        <w:t>Три</w:t>
      </w:r>
      <w:r w:rsidRPr="0060762F">
        <w:t xml:space="preserve"> экземпляра </w:t>
      </w:r>
      <w:r w:rsidR="006B19A9">
        <w:t xml:space="preserve">договора </w:t>
      </w:r>
      <w:r w:rsidRPr="0060762F">
        <w:t xml:space="preserve">идентичны и имеют одинаковую юридическую силу. Все </w:t>
      </w:r>
      <w:hyperlink r:id="rId28" w:history="1">
        <w:r w:rsidRPr="0060762F">
          <w:t>приложения</w:t>
        </w:r>
      </w:hyperlink>
      <w:r w:rsidRPr="0060762F">
        <w:t xml:space="preserve"> к настоящему Договору являются его неотъемлемой частью. Договор сост</w:t>
      </w:r>
      <w:r>
        <w:t>авлен на ___ листах и содержит 2</w:t>
      </w:r>
      <w:r w:rsidRPr="0060762F">
        <w:t xml:space="preserve"> </w:t>
      </w:r>
      <w:hyperlink r:id="rId29" w:history="1">
        <w:r w:rsidRPr="0060762F">
          <w:t>приложения</w:t>
        </w:r>
      </w:hyperlink>
      <w:r w:rsidRPr="0060762F">
        <w:t>.</w:t>
      </w:r>
    </w:p>
    <w:p w:rsidR="003278E8" w:rsidRPr="0060762F" w:rsidRDefault="003278E8" w:rsidP="003278E8">
      <w:pPr>
        <w:widowControl w:val="0"/>
        <w:autoSpaceDE w:val="0"/>
        <w:autoSpaceDN w:val="0"/>
        <w:adjustRightInd w:val="0"/>
        <w:spacing w:after="0"/>
        <w:ind w:firstLine="709"/>
        <w:rPr>
          <w:sz w:val="8"/>
          <w:szCs w:val="8"/>
        </w:rPr>
      </w:pPr>
    </w:p>
    <w:p w:rsidR="003278E8" w:rsidRDefault="003278E8" w:rsidP="003278E8">
      <w:pPr>
        <w:widowControl w:val="0"/>
        <w:autoSpaceDE w:val="0"/>
        <w:autoSpaceDN w:val="0"/>
        <w:adjustRightInd w:val="0"/>
        <w:spacing w:after="0"/>
        <w:ind w:firstLine="709"/>
      </w:pPr>
      <w:r w:rsidRPr="0060762F">
        <w:t>Приложения:</w:t>
      </w:r>
      <w:r>
        <w:t xml:space="preserve"> </w:t>
      </w:r>
      <w:r w:rsidRPr="0060762F">
        <w:t xml:space="preserve">1) </w:t>
      </w:r>
      <w:r>
        <w:rPr>
          <w:bCs/>
        </w:rPr>
        <w:t>Приложение № 1</w:t>
      </w:r>
      <w:r w:rsidRPr="0060762F">
        <w:rPr>
          <w:bCs/>
        </w:rPr>
        <w:t xml:space="preserve"> – Акт о состоянии общего имущества собственников помещений в многоквартирном доме -  </w:t>
      </w:r>
      <w:proofErr w:type="spellStart"/>
      <w:r w:rsidRPr="0060762F">
        <w:rPr>
          <w:bCs/>
        </w:rPr>
        <w:t>_______л</w:t>
      </w:r>
      <w:proofErr w:type="spellEnd"/>
      <w:r w:rsidRPr="0060762F">
        <w:rPr>
          <w:bCs/>
        </w:rPr>
        <w:t>.;</w:t>
      </w:r>
      <w:r>
        <w:rPr>
          <w:bCs/>
        </w:rPr>
        <w:t xml:space="preserve"> (согласно приложениям №№ 1.1-1.</w:t>
      </w:r>
      <w:r w:rsidR="00232A11">
        <w:rPr>
          <w:bCs/>
        </w:rPr>
        <w:t>7</w:t>
      </w:r>
      <w:r>
        <w:rPr>
          <w:bCs/>
        </w:rPr>
        <w:t xml:space="preserve"> к конкурсной документации); </w:t>
      </w:r>
      <w:r>
        <w:t>2) Приложение № 2</w:t>
      </w:r>
      <w:r w:rsidRPr="0060762F">
        <w:t xml:space="preserve">  - </w:t>
      </w:r>
      <w:r w:rsidRPr="0060762F">
        <w:rPr>
          <w:spacing w:val="-1"/>
        </w:rPr>
        <w:t>Перечень  работ и услуг по содержанию и ремонту  общего имущества многоквартирного  дом</w:t>
      </w:r>
      <w:proofErr w:type="gramStart"/>
      <w:r w:rsidRPr="0060762F">
        <w:rPr>
          <w:spacing w:val="-1"/>
        </w:rPr>
        <w:t>а</w:t>
      </w:r>
      <w:r w:rsidRPr="0060762F">
        <w:t>-</w:t>
      </w:r>
      <w:proofErr w:type="gramEnd"/>
      <w:r w:rsidRPr="0060762F">
        <w:t xml:space="preserve">  </w:t>
      </w:r>
      <w:proofErr w:type="spellStart"/>
      <w:r w:rsidRPr="0060762F">
        <w:t>_______л</w:t>
      </w:r>
      <w:proofErr w:type="spellEnd"/>
      <w:r w:rsidRPr="0060762F">
        <w:t>.</w:t>
      </w:r>
      <w:r>
        <w:t xml:space="preserve"> (согласно приложению № 2 к конкурсной документации</w:t>
      </w:r>
      <w:r w:rsidR="002F784E">
        <w:t xml:space="preserve"> на каждый многоквартирный дом</w:t>
      </w:r>
      <w:r>
        <w:t>).</w:t>
      </w:r>
    </w:p>
    <w:p w:rsidR="003278E8" w:rsidRPr="0060762F" w:rsidRDefault="003278E8" w:rsidP="003278E8">
      <w:pPr>
        <w:widowControl w:val="0"/>
        <w:spacing w:after="0"/>
        <w:ind w:firstLine="709"/>
        <w:contextualSpacing/>
        <w:rPr>
          <w:spacing w:val="-1"/>
        </w:rPr>
      </w:pPr>
    </w:p>
    <w:p w:rsidR="003278E8" w:rsidRPr="0060762F" w:rsidRDefault="003278E8" w:rsidP="003278E8">
      <w:pPr>
        <w:autoSpaceDE w:val="0"/>
        <w:autoSpaceDN w:val="0"/>
        <w:adjustRightInd w:val="0"/>
        <w:spacing w:after="0"/>
        <w:jc w:val="center"/>
      </w:pPr>
      <w:r w:rsidRPr="0060762F">
        <w:t>11. Реквизиты Сторон</w:t>
      </w:r>
    </w:p>
    <w:p w:rsidR="003278E8" w:rsidRPr="0060762F" w:rsidRDefault="003278E8" w:rsidP="003278E8">
      <w:pPr>
        <w:tabs>
          <w:tab w:val="left" w:pos="5470"/>
        </w:tabs>
        <w:spacing w:after="0"/>
        <w:ind w:firstLine="1134"/>
        <w:rPr>
          <w:b/>
        </w:rPr>
      </w:pPr>
      <w:r w:rsidRPr="0060762F">
        <w:rPr>
          <w:b/>
        </w:rPr>
        <w:t xml:space="preserve">Собственник </w:t>
      </w:r>
      <w:r w:rsidRPr="0060762F">
        <w:rPr>
          <w:b/>
        </w:rPr>
        <w:tab/>
      </w:r>
      <w:r w:rsidRPr="0060762F">
        <w:rPr>
          <w:b/>
        </w:rPr>
        <w:tab/>
      </w:r>
      <w:r w:rsidRPr="0060762F">
        <w:rPr>
          <w:b/>
        </w:rPr>
        <w:tab/>
        <w:t>Управляющая организация</w:t>
      </w:r>
    </w:p>
    <w:tbl>
      <w:tblPr>
        <w:tblW w:w="10564" w:type="dxa"/>
        <w:jc w:val="center"/>
        <w:tblLayout w:type="fixed"/>
        <w:tblLook w:val="04A0"/>
      </w:tblPr>
      <w:tblGrid>
        <w:gridCol w:w="5274"/>
        <w:gridCol w:w="5290"/>
      </w:tblGrid>
      <w:tr w:rsidR="003278E8" w:rsidRPr="0060762F" w:rsidTr="003E2621">
        <w:trPr>
          <w:trHeight w:val="997"/>
          <w:jc w:val="center"/>
        </w:trPr>
        <w:tc>
          <w:tcPr>
            <w:tcW w:w="5274" w:type="dxa"/>
          </w:tcPr>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tc>
        <w:tc>
          <w:tcPr>
            <w:tcW w:w="5290" w:type="dxa"/>
            <w:vMerge w:val="restart"/>
          </w:tcPr>
          <w:p w:rsidR="003278E8" w:rsidRPr="0060762F" w:rsidRDefault="003278E8" w:rsidP="00F407C0">
            <w:pPr>
              <w:widowControl w:val="0"/>
              <w:snapToGrid w:val="0"/>
              <w:spacing w:after="0"/>
              <w:ind w:firstLine="33"/>
              <w:contextualSpacing/>
            </w:pPr>
            <w:r w:rsidRPr="0060762F">
              <w:t>________________________________________</w:t>
            </w:r>
          </w:p>
          <w:p w:rsidR="003278E8" w:rsidRPr="0060762F" w:rsidRDefault="003278E8" w:rsidP="00F407C0">
            <w:pPr>
              <w:widowControl w:val="0"/>
              <w:snapToGrid w:val="0"/>
              <w:spacing w:after="0"/>
              <w:contextualSpacing/>
            </w:pPr>
            <w:r w:rsidRPr="0060762F">
              <w:t>Адрес:___________________________________</w:t>
            </w:r>
          </w:p>
          <w:p w:rsidR="003278E8" w:rsidRPr="0060762F" w:rsidRDefault="003278E8" w:rsidP="00F407C0">
            <w:pPr>
              <w:widowControl w:val="0"/>
              <w:snapToGrid w:val="0"/>
              <w:spacing w:after="0"/>
              <w:contextualSpacing/>
            </w:pPr>
            <w:r w:rsidRPr="0060762F">
              <w:t>Телефон: ________________________________</w:t>
            </w:r>
          </w:p>
          <w:p w:rsidR="003278E8" w:rsidRPr="0060762F" w:rsidRDefault="003278E8" w:rsidP="00F407C0">
            <w:pPr>
              <w:snapToGrid w:val="0"/>
              <w:spacing w:after="0"/>
              <w:contextualSpacing/>
            </w:pPr>
            <w:r w:rsidRPr="0060762F">
              <w:t>ИНН/КПП _______________________________</w:t>
            </w:r>
          </w:p>
          <w:p w:rsidR="003278E8" w:rsidRPr="0060762F" w:rsidRDefault="003278E8" w:rsidP="00F407C0">
            <w:pPr>
              <w:spacing w:after="0"/>
              <w:contextualSpacing/>
            </w:pPr>
            <w:r w:rsidRPr="0060762F">
              <w:t>Расчетный счет ___________________________</w:t>
            </w:r>
          </w:p>
          <w:p w:rsidR="003278E8" w:rsidRPr="0060762F" w:rsidRDefault="003278E8" w:rsidP="00F407C0">
            <w:pPr>
              <w:spacing w:after="0"/>
              <w:contextualSpacing/>
            </w:pPr>
            <w:r w:rsidRPr="0060762F">
              <w:t>_________________________________________</w:t>
            </w:r>
          </w:p>
        </w:tc>
      </w:tr>
      <w:tr w:rsidR="003278E8" w:rsidRPr="0060762F" w:rsidTr="003E2621">
        <w:trPr>
          <w:trHeight w:val="714"/>
          <w:jc w:val="center"/>
        </w:trPr>
        <w:tc>
          <w:tcPr>
            <w:tcW w:w="5274" w:type="dxa"/>
          </w:tcPr>
          <w:p w:rsidR="003278E8" w:rsidRPr="0060762F" w:rsidRDefault="003278E8" w:rsidP="00F407C0"/>
        </w:tc>
        <w:tc>
          <w:tcPr>
            <w:tcW w:w="5290" w:type="dxa"/>
            <w:vMerge/>
          </w:tcPr>
          <w:p w:rsidR="003278E8" w:rsidRPr="0060762F" w:rsidRDefault="003278E8" w:rsidP="00F407C0">
            <w:pPr>
              <w:spacing w:after="0"/>
              <w:contextualSpacing/>
              <w:rPr>
                <w:sz w:val="16"/>
                <w:szCs w:val="16"/>
              </w:rPr>
            </w:pPr>
          </w:p>
        </w:tc>
      </w:tr>
      <w:tr w:rsidR="003278E8" w:rsidRPr="0060762F" w:rsidTr="003E2621">
        <w:trPr>
          <w:trHeight w:val="70"/>
          <w:jc w:val="center"/>
        </w:trPr>
        <w:tc>
          <w:tcPr>
            <w:tcW w:w="5274" w:type="dxa"/>
            <w:vMerge w:val="restart"/>
          </w:tcPr>
          <w:p w:rsidR="003278E8" w:rsidRPr="0060762F" w:rsidRDefault="003278E8" w:rsidP="00F407C0">
            <w:pPr>
              <w:widowControl w:val="0"/>
              <w:snapToGrid w:val="0"/>
              <w:spacing w:after="0"/>
              <w:rPr>
                <w:bCs/>
              </w:rPr>
            </w:pPr>
            <w:r w:rsidRPr="0060762F">
              <w:rPr>
                <w:bCs/>
              </w:rPr>
              <w:t>____________________________ (ФИО)</w:t>
            </w:r>
          </w:p>
          <w:p w:rsidR="003278E8" w:rsidRPr="0060762F" w:rsidRDefault="003278E8" w:rsidP="00F407C0">
            <w:pPr>
              <w:widowControl w:val="0"/>
              <w:snapToGrid w:val="0"/>
              <w:rPr>
                <w:bCs/>
              </w:rPr>
            </w:pPr>
            <w:r w:rsidRPr="0060762F">
              <w:rPr>
                <w:sz w:val="20"/>
                <w:szCs w:val="20"/>
              </w:rPr>
              <w:t xml:space="preserve">               (подпись)</w:t>
            </w:r>
          </w:p>
        </w:tc>
        <w:tc>
          <w:tcPr>
            <w:tcW w:w="5290" w:type="dxa"/>
          </w:tcPr>
          <w:p w:rsidR="003278E8" w:rsidRPr="0060762F" w:rsidRDefault="003278E8" w:rsidP="00F407C0">
            <w:pPr>
              <w:keepNext/>
              <w:snapToGrid w:val="0"/>
              <w:spacing w:after="0"/>
              <w:contextualSpacing/>
              <w:outlineLvl w:val="1"/>
              <w:rPr>
                <w:bCs/>
                <w:iCs/>
              </w:rPr>
            </w:pPr>
            <w:r w:rsidRPr="0060762F">
              <w:rPr>
                <w:bCs/>
                <w:iCs/>
              </w:rPr>
              <w:t xml:space="preserve">  Руководитель</w:t>
            </w:r>
          </w:p>
          <w:p w:rsidR="003278E8" w:rsidRPr="0060762F" w:rsidRDefault="003278E8" w:rsidP="00F407C0">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3E2621">
        <w:trPr>
          <w:trHeight w:val="374"/>
          <w:jc w:val="center"/>
        </w:trPr>
        <w:tc>
          <w:tcPr>
            <w:tcW w:w="5274" w:type="dxa"/>
            <w:vMerge/>
          </w:tcPr>
          <w:p w:rsidR="003278E8" w:rsidRPr="0060762F" w:rsidRDefault="003278E8" w:rsidP="00F407C0">
            <w:pPr>
              <w:widowControl w:val="0"/>
              <w:snapToGrid w:val="0"/>
              <w:rPr>
                <w:sz w:val="20"/>
                <w:szCs w:val="20"/>
              </w:rPr>
            </w:pPr>
          </w:p>
        </w:tc>
        <w:tc>
          <w:tcPr>
            <w:tcW w:w="5290" w:type="dxa"/>
          </w:tcPr>
          <w:p w:rsidR="003278E8" w:rsidRPr="0060762F" w:rsidRDefault="003278E8" w:rsidP="00F407C0">
            <w:pPr>
              <w:widowControl w:val="0"/>
              <w:snapToGrid w:val="0"/>
              <w:spacing w:after="0"/>
              <w:contextualSpacing/>
              <w:rPr>
                <w:sz w:val="20"/>
                <w:szCs w:val="20"/>
              </w:rPr>
            </w:pPr>
            <w:r w:rsidRPr="0060762F">
              <w:rPr>
                <w:sz w:val="20"/>
                <w:szCs w:val="20"/>
              </w:rPr>
              <w:t xml:space="preserve">                        (подпись)</w:t>
            </w:r>
          </w:p>
        </w:tc>
      </w:tr>
    </w:tbl>
    <w:p w:rsidR="00572BB1" w:rsidRDefault="00572BB1"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AF5354" w:rsidRDefault="00AF5354" w:rsidP="008B531B">
      <w:pPr>
        <w:spacing w:line="200" w:lineRule="exact"/>
        <w:ind w:right="-144"/>
        <w:jc w:val="right"/>
      </w:pPr>
    </w:p>
    <w:p w:rsidR="0041546A" w:rsidRDefault="0041546A" w:rsidP="0041546A">
      <w:pPr>
        <w:autoSpaceDE w:val="0"/>
        <w:spacing w:after="0"/>
        <w:ind w:left="5670"/>
        <w:contextualSpacing/>
        <w:jc w:val="center"/>
        <w:rPr>
          <w:b/>
        </w:rPr>
      </w:pPr>
      <w:r w:rsidRPr="00E957E6">
        <w:rPr>
          <w:b/>
        </w:rPr>
        <w:t>Прил</w:t>
      </w:r>
      <w:r>
        <w:rPr>
          <w:b/>
        </w:rPr>
        <w:t>ожение № 1.1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A71D7A" w:rsidRPr="00915CED" w:rsidRDefault="00A71D7A" w:rsidP="00A71D7A">
      <w:r w:rsidRPr="00915CED">
        <w:t xml:space="preserve">                                                                                                           </w:t>
      </w:r>
    </w:p>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Pr>
          <w:b/>
        </w:rPr>
        <w:t xml:space="preserve">о </w:t>
      </w:r>
      <w:r w:rsidRPr="00915CED">
        <w:rPr>
          <w:b/>
        </w:rPr>
        <w:t xml:space="preserve">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D46B59" w:rsidRDefault="00A71D7A" w:rsidP="0095209E">
      <w:pPr>
        <w:numPr>
          <w:ilvl w:val="0"/>
          <w:numId w:val="6"/>
        </w:numPr>
        <w:suppressAutoHyphens w:val="0"/>
        <w:spacing w:after="0"/>
        <w:jc w:val="center"/>
        <w:rPr>
          <w:b/>
        </w:rPr>
      </w:pPr>
      <w:r w:rsidRPr="00915CED">
        <w:rPr>
          <w:b/>
        </w:rPr>
        <w:t>Общ</w:t>
      </w:r>
      <w:r w:rsidRPr="00D46B59">
        <w:rPr>
          <w:b/>
        </w:rPr>
        <w:t>ие сведения о многоквартирном доме</w:t>
      </w:r>
    </w:p>
    <w:p w:rsidR="00A71D7A" w:rsidRPr="00D46B59" w:rsidRDefault="00A71D7A" w:rsidP="0095209E">
      <w:pPr>
        <w:numPr>
          <w:ilvl w:val="0"/>
          <w:numId w:val="7"/>
        </w:numPr>
        <w:suppressAutoHyphens w:val="0"/>
        <w:spacing w:after="0"/>
        <w:ind w:left="142" w:hanging="142"/>
        <w:jc w:val="left"/>
        <w:rPr>
          <w:b/>
        </w:rPr>
      </w:pPr>
      <w:proofErr w:type="gramStart"/>
      <w:r w:rsidRPr="00D46B59">
        <w:t>Адрес многоквартирного дома – Алтайский край, Павловский район, с. Павловск, ул. Зеркальная, д.24</w:t>
      </w:r>
      <w:proofErr w:type="gramEnd"/>
    </w:p>
    <w:p w:rsidR="00A71D7A" w:rsidRPr="009A4EB4" w:rsidRDefault="00A71D7A" w:rsidP="0095209E">
      <w:pPr>
        <w:numPr>
          <w:ilvl w:val="0"/>
          <w:numId w:val="7"/>
        </w:numPr>
        <w:suppressAutoHyphens w:val="0"/>
        <w:spacing w:after="0"/>
        <w:ind w:left="284" w:hanging="284"/>
        <w:jc w:val="left"/>
      </w:pPr>
      <w:r>
        <w:t xml:space="preserve">       </w:t>
      </w:r>
      <w:r w:rsidRPr="009A4EB4">
        <w:t>Кадастровый</w:t>
      </w:r>
      <w:r>
        <w:t xml:space="preserve"> номер многоквартирного дома – 22:31:020004:2951</w:t>
      </w:r>
    </w:p>
    <w:p w:rsidR="00A71D7A" w:rsidRPr="00473752" w:rsidRDefault="00A71D7A" w:rsidP="0095209E">
      <w:pPr>
        <w:numPr>
          <w:ilvl w:val="0"/>
          <w:numId w:val="7"/>
        </w:numPr>
        <w:suppressAutoHyphens w:val="0"/>
        <w:spacing w:after="0"/>
        <w:ind w:left="0" w:firstLine="0"/>
        <w:jc w:val="left"/>
        <w:rPr>
          <w:b/>
        </w:rPr>
      </w:pPr>
      <w:r>
        <w:t>Серия, тип постройки</w:t>
      </w:r>
    </w:p>
    <w:p w:rsidR="00A71D7A" w:rsidRPr="00691C6E" w:rsidRDefault="00A71D7A" w:rsidP="0095209E">
      <w:pPr>
        <w:numPr>
          <w:ilvl w:val="0"/>
          <w:numId w:val="7"/>
        </w:numPr>
        <w:suppressAutoHyphens w:val="0"/>
        <w:spacing w:after="0"/>
        <w:ind w:left="0" w:firstLine="0"/>
        <w:jc w:val="left"/>
        <w:rPr>
          <w:b/>
          <w:color w:val="FF0000"/>
        </w:rPr>
      </w:pPr>
      <w:r w:rsidRPr="009A4EB4">
        <w:t xml:space="preserve">Год </w:t>
      </w:r>
      <w:r w:rsidRPr="00FD090A">
        <w:t xml:space="preserve">постройки </w:t>
      </w:r>
      <w:r w:rsidRPr="00D46B59">
        <w:t>– 2016 год.</w:t>
      </w:r>
    </w:p>
    <w:p w:rsidR="00A71D7A" w:rsidRPr="009A4EB4" w:rsidRDefault="00A71D7A" w:rsidP="0095209E">
      <w:pPr>
        <w:numPr>
          <w:ilvl w:val="0"/>
          <w:numId w:val="7"/>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7"/>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7"/>
        </w:numPr>
        <w:suppressAutoHyphens w:val="0"/>
        <w:spacing w:after="0"/>
        <w:ind w:left="0" w:firstLine="0"/>
        <w:jc w:val="left"/>
        <w:rPr>
          <w:b/>
        </w:rPr>
      </w:pPr>
      <w:r w:rsidRPr="009A4EB4">
        <w:t xml:space="preserve">Год последнего капитального ремонта – </w:t>
      </w:r>
    </w:p>
    <w:p w:rsidR="00A71D7A" w:rsidRPr="009A4EB4" w:rsidRDefault="00A71D7A" w:rsidP="0095209E">
      <w:pPr>
        <w:numPr>
          <w:ilvl w:val="0"/>
          <w:numId w:val="7"/>
        </w:numPr>
        <w:suppressAutoHyphens w:val="0"/>
        <w:spacing w:after="0"/>
        <w:ind w:left="0" w:firstLine="0"/>
        <w:jc w:val="left"/>
        <w:rPr>
          <w:b/>
        </w:rPr>
      </w:pPr>
      <w:r w:rsidRPr="009A4EB4">
        <w:t>Правовой  акт о признании многоквартирного дома аварийным и подлежащим сносу отсутствует.</w:t>
      </w:r>
    </w:p>
    <w:p w:rsidR="00A71D7A" w:rsidRPr="009A4EB4" w:rsidRDefault="00A71D7A" w:rsidP="0095209E">
      <w:pPr>
        <w:numPr>
          <w:ilvl w:val="0"/>
          <w:numId w:val="7"/>
        </w:numPr>
        <w:suppressAutoHyphens w:val="0"/>
        <w:spacing w:after="0"/>
        <w:ind w:left="0" w:firstLine="0"/>
        <w:jc w:val="left"/>
        <w:rPr>
          <w:b/>
        </w:rPr>
      </w:pPr>
      <w:r>
        <w:t xml:space="preserve">Количество </w:t>
      </w:r>
      <w:r w:rsidRPr="00D46B59">
        <w:t>этажей – 2</w:t>
      </w:r>
    </w:p>
    <w:p w:rsidR="00A71D7A" w:rsidRPr="00473752" w:rsidRDefault="00A71D7A" w:rsidP="0095209E">
      <w:pPr>
        <w:numPr>
          <w:ilvl w:val="0"/>
          <w:numId w:val="7"/>
        </w:numPr>
        <w:suppressAutoHyphens w:val="0"/>
        <w:spacing w:after="0"/>
        <w:ind w:left="0" w:firstLine="0"/>
        <w:jc w:val="left"/>
        <w:rPr>
          <w:b/>
        </w:rPr>
      </w:pPr>
      <w:r w:rsidRPr="009A4EB4">
        <w:t>Наличие подвала –</w:t>
      </w:r>
      <w:r>
        <w:t xml:space="preserve">  нет.</w:t>
      </w:r>
    </w:p>
    <w:p w:rsidR="00A71D7A" w:rsidRPr="00D46B59" w:rsidRDefault="00A71D7A" w:rsidP="0095209E">
      <w:pPr>
        <w:numPr>
          <w:ilvl w:val="0"/>
          <w:numId w:val="7"/>
        </w:numPr>
        <w:suppressAutoHyphens w:val="0"/>
        <w:spacing w:after="0"/>
        <w:ind w:left="0" w:firstLine="0"/>
        <w:jc w:val="left"/>
        <w:rPr>
          <w:b/>
        </w:rPr>
      </w:pPr>
      <w:r w:rsidRPr="009A4EB4">
        <w:t>Наличие цокольного этаж</w:t>
      </w:r>
      <w:r w:rsidRPr="00D46B59">
        <w:t>а – нет</w:t>
      </w:r>
    </w:p>
    <w:p w:rsidR="00A71D7A" w:rsidRPr="00D46B59" w:rsidRDefault="00A71D7A" w:rsidP="0095209E">
      <w:pPr>
        <w:numPr>
          <w:ilvl w:val="0"/>
          <w:numId w:val="7"/>
        </w:numPr>
        <w:suppressAutoHyphens w:val="0"/>
        <w:spacing w:after="0"/>
        <w:ind w:left="0" w:firstLine="0"/>
        <w:jc w:val="left"/>
        <w:rPr>
          <w:b/>
        </w:rPr>
      </w:pPr>
      <w:r w:rsidRPr="00D46B59">
        <w:t>Наличие мансарды – нет.</w:t>
      </w:r>
    </w:p>
    <w:p w:rsidR="00A71D7A" w:rsidRPr="00D46B59" w:rsidRDefault="00A71D7A" w:rsidP="0095209E">
      <w:pPr>
        <w:numPr>
          <w:ilvl w:val="0"/>
          <w:numId w:val="7"/>
        </w:numPr>
        <w:suppressAutoHyphens w:val="0"/>
        <w:spacing w:after="0"/>
        <w:ind w:left="0" w:firstLine="0"/>
        <w:jc w:val="left"/>
        <w:rPr>
          <w:b/>
        </w:rPr>
      </w:pPr>
      <w:r w:rsidRPr="00D46B59">
        <w:t>Наличие мезонина – нет.</w:t>
      </w:r>
    </w:p>
    <w:p w:rsidR="00A71D7A" w:rsidRPr="00C10D2F" w:rsidRDefault="00A71D7A" w:rsidP="0095209E">
      <w:pPr>
        <w:numPr>
          <w:ilvl w:val="0"/>
          <w:numId w:val="7"/>
        </w:numPr>
        <w:suppressAutoHyphens w:val="0"/>
        <w:spacing w:after="0"/>
        <w:ind w:left="0" w:firstLine="0"/>
        <w:jc w:val="left"/>
        <w:rPr>
          <w:b/>
        </w:rPr>
      </w:pPr>
      <w:r w:rsidRPr="00C10D2F">
        <w:t xml:space="preserve">Количество </w:t>
      </w:r>
      <w:r w:rsidRPr="00E2514E">
        <w:t>квартир –</w:t>
      </w:r>
      <w:r w:rsidRPr="00E2514E">
        <w:rPr>
          <w:rStyle w:val="formdisplayfield"/>
        </w:rPr>
        <w:t xml:space="preserve"> 8.</w:t>
      </w:r>
    </w:p>
    <w:p w:rsidR="00A71D7A" w:rsidRPr="009A4EB4" w:rsidRDefault="00A71D7A" w:rsidP="0095209E">
      <w:pPr>
        <w:numPr>
          <w:ilvl w:val="0"/>
          <w:numId w:val="7"/>
        </w:numPr>
        <w:suppressAutoHyphens w:val="0"/>
        <w:spacing w:after="0"/>
        <w:ind w:left="0" w:firstLine="0"/>
        <w:jc w:val="left"/>
        <w:rPr>
          <w:b/>
        </w:rPr>
      </w:pPr>
      <w:r w:rsidRPr="009A4EB4">
        <w:t xml:space="preserve">Количество нежилых помещений, не входящих в состав общего имущества </w:t>
      </w:r>
      <w:r w:rsidRPr="00E2514E">
        <w:t>– нет.</w:t>
      </w:r>
    </w:p>
    <w:p w:rsidR="00A71D7A" w:rsidRPr="009A4EB4" w:rsidRDefault="00A71D7A" w:rsidP="0095209E">
      <w:pPr>
        <w:numPr>
          <w:ilvl w:val="0"/>
          <w:numId w:val="7"/>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7"/>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7"/>
        </w:numPr>
        <w:suppressAutoHyphens w:val="0"/>
        <w:spacing w:after="0"/>
        <w:ind w:left="0" w:firstLine="0"/>
        <w:jc w:val="left"/>
        <w:rPr>
          <w:b/>
        </w:rPr>
      </w:pPr>
      <w:r w:rsidRPr="009A4EB4">
        <w:lastRenderedPageBreak/>
        <w:t xml:space="preserve">Строительный </w:t>
      </w:r>
      <w:r w:rsidRPr="00C10D2F">
        <w:t xml:space="preserve">объем </w:t>
      </w:r>
      <w:r w:rsidRPr="004D5B83">
        <w:t xml:space="preserve">–   куб. </w:t>
      </w:r>
      <w:proofErr w:type="gramStart"/>
      <w:r w:rsidRPr="004D5B83">
        <w:t>м</w:t>
      </w:r>
      <w:proofErr w:type="gramEnd"/>
      <w:r w:rsidRPr="004D5B83">
        <w:t xml:space="preserve">. </w:t>
      </w:r>
    </w:p>
    <w:p w:rsidR="00A71D7A" w:rsidRPr="009A4EB4" w:rsidRDefault="00A71D7A" w:rsidP="0095209E">
      <w:pPr>
        <w:numPr>
          <w:ilvl w:val="0"/>
          <w:numId w:val="7"/>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271,6 кв</w:t>
      </w:r>
      <w:proofErr w:type="gramStart"/>
      <w:r>
        <w:t>.м</w:t>
      </w:r>
      <w:proofErr w:type="gramEnd"/>
    </w:p>
    <w:p w:rsidR="00A71D7A" w:rsidRPr="00691C6E" w:rsidRDefault="00A71D7A" w:rsidP="00A71D7A">
      <w:pPr>
        <w:rPr>
          <w:color w:val="FF0000"/>
        </w:rPr>
      </w:pPr>
      <w:r w:rsidRPr="009A4EB4">
        <w:t xml:space="preserve">б) жилых помещений (общая площадь </w:t>
      </w:r>
      <w:r w:rsidRPr="00E2514E">
        <w:t>квартир) – 271,6 кв. м.</w:t>
      </w:r>
    </w:p>
    <w:p w:rsidR="00A71D7A" w:rsidRPr="00E2514E"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rsidRPr="00E2514E">
        <w:t>– нет</w:t>
      </w:r>
    </w:p>
    <w:p w:rsidR="00A71D7A" w:rsidRPr="009A4EB4" w:rsidRDefault="00A71D7A" w:rsidP="00A71D7A">
      <w:r w:rsidRPr="00E2514E">
        <w:t>г) помещений общего пользования (общая площадь</w:t>
      </w:r>
      <w:r w:rsidRPr="009A4EB4">
        <w:t xml:space="preserve"> нежилых помещений, входящих в состав общего имущества в многоквартирном доме) –</w:t>
      </w:r>
      <w:r>
        <w:t xml:space="preserve"> </w:t>
      </w:r>
      <w:r w:rsidRPr="00E2514E">
        <w:t>20 кв</w:t>
      </w:r>
      <w:r w:rsidRPr="009A4EB4">
        <w:t>.</w:t>
      </w:r>
      <w:r>
        <w:t xml:space="preserve"> </w:t>
      </w:r>
      <w:r w:rsidRPr="009A4EB4">
        <w:t>м.</w:t>
      </w:r>
    </w:p>
    <w:p w:rsidR="00A71D7A" w:rsidRPr="00E2514E" w:rsidRDefault="00A71D7A" w:rsidP="00A71D7A">
      <w:r w:rsidRPr="009A4EB4">
        <w:t>2</w:t>
      </w:r>
      <w:r>
        <w:t>0</w:t>
      </w:r>
      <w:r w:rsidRPr="009A4EB4">
        <w:t>. Количество лес</w:t>
      </w:r>
      <w:r w:rsidRPr="00E2514E">
        <w:t xml:space="preserve">тниц </w:t>
      </w:r>
      <w:r>
        <w:t xml:space="preserve">– </w:t>
      </w:r>
      <w:r w:rsidRPr="00E2514E">
        <w:t>1 шт.</w:t>
      </w:r>
    </w:p>
    <w:p w:rsidR="00A71D7A" w:rsidRDefault="00A71D7A" w:rsidP="00A71D7A">
      <w:r>
        <w:t>21</w:t>
      </w:r>
      <w:r w:rsidRPr="009A4EB4">
        <w:t>. Уборочная площадь лестниц (включая межквартирные лестничные площадки) –</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E2514E">
        <w:t>404 кв. м.</w:t>
      </w:r>
    </w:p>
    <w:p w:rsidR="00A71D7A" w:rsidRPr="00691C6E" w:rsidRDefault="00A71D7A" w:rsidP="00A71D7A">
      <w:pPr>
        <w:rPr>
          <w:color w:val="FF0000"/>
        </w:rPr>
      </w:pPr>
      <w:r>
        <w:t>25</w:t>
      </w:r>
      <w:r w:rsidRPr="009A4EB4">
        <w:t xml:space="preserve">. Кадастровый номер земельного участка </w:t>
      </w:r>
      <w:r w:rsidRPr="00E2514E">
        <w:t>– 22:31:020011:891</w:t>
      </w:r>
    </w:p>
    <w:p w:rsidR="00A71D7A" w:rsidRPr="009A4EB4" w:rsidRDefault="00A71D7A" w:rsidP="00A71D7A">
      <w:pPr>
        <w:jc w:val="center"/>
        <w:rPr>
          <w:b/>
        </w:rPr>
      </w:pPr>
    </w:p>
    <w:p w:rsidR="00A71D7A" w:rsidRPr="001F1225" w:rsidRDefault="00A71D7A" w:rsidP="0095209E">
      <w:pPr>
        <w:numPr>
          <w:ilvl w:val="0"/>
          <w:numId w:val="6"/>
        </w:numPr>
        <w:suppressAutoHyphens w:val="0"/>
        <w:spacing w:after="0"/>
        <w:jc w:val="center"/>
        <w:rPr>
          <w:b/>
        </w:rPr>
      </w:pPr>
      <w:r w:rsidRPr="001F1225">
        <w:rPr>
          <w:b/>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proofErr w:type="gramStart"/>
            <w:r w:rsidRPr="00E2514E">
              <w:t>Наружные</w:t>
            </w:r>
            <w:proofErr w:type="gramEnd"/>
            <w:r w:rsidRPr="00E2514E">
              <w:t xml:space="preserve">: кирпич силикатный. Утепление стен: </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Плиты</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691C6E" w:rsidRDefault="00A71D7A" w:rsidP="00A71D7A">
            <w:pPr>
              <w:jc w:val="center"/>
              <w:rPr>
                <w:color w:val="FF0000"/>
              </w:rPr>
            </w:pPr>
          </w:p>
        </w:tc>
        <w:tc>
          <w:tcPr>
            <w:tcW w:w="2973" w:type="dxa"/>
            <w:tcBorders>
              <w:top w:val="single" w:sz="4" w:space="0" w:color="auto"/>
              <w:left w:val="single" w:sz="4" w:space="0" w:color="auto"/>
              <w:bottom w:val="single" w:sz="4" w:space="0" w:color="auto"/>
              <w:right w:val="single" w:sz="4" w:space="0" w:color="auto"/>
            </w:tcBorders>
          </w:tcPr>
          <w:p w:rsidR="00A71D7A" w:rsidRPr="00691C6E" w:rsidRDefault="00A71D7A" w:rsidP="00A71D7A">
            <w:pPr>
              <w:jc w:val="center"/>
              <w:rPr>
                <w:color w:val="FF0000"/>
              </w:rP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t>ПВХ конструкции</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t>Входные - металлическая</w:t>
            </w:r>
            <w:r w:rsidRPr="00E2514E">
              <w:t>, 1 шт.</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2F2F9E" w:rsidRDefault="00A71D7A" w:rsidP="00A71D7A">
            <w:pPr>
              <w:jc w:val="center"/>
            </w:pPr>
            <w:r w:rsidRPr="002F2F9E">
              <w:t>кирпич</w:t>
            </w:r>
          </w:p>
        </w:tc>
        <w:tc>
          <w:tcPr>
            <w:tcW w:w="2973" w:type="dxa"/>
            <w:tcBorders>
              <w:top w:val="single" w:sz="4" w:space="0" w:color="auto"/>
              <w:left w:val="single" w:sz="4" w:space="0" w:color="auto"/>
              <w:bottom w:val="single" w:sz="4" w:space="0" w:color="auto"/>
              <w:right w:val="single" w:sz="4" w:space="0" w:color="auto"/>
            </w:tcBorders>
          </w:tcPr>
          <w:p w:rsidR="00A71D7A" w:rsidRPr="00691C6E" w:rsidRDefault="00A71D7A" w:rsidP="00A71D7A">
            <w:pPr>
              <w:jc w:val="center"/>
              <w:rPr>
                <w:color w:val="FF0000"/>
              </w:rPr>
            </w:pPr>
            <w:r w:rsidRPr="00E2514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691C6E" w:rsidRDefault="00A71D7A" w:rsidP="00A71D7A">
            <w:pPr>
              <w:jc w:val="center"/>
              <w:rPr>
                <w:color w:val="FF0000"/>
              </w:rPr>
            </w:pPr>
          </w:p>
        </w:tc>
        <w:tc>
          <w:tcPr>
            <w:tcW w:w="2973" w:type="dxa"/>
            <w:tcBorders>
              <w:top w:val="single" w:sz="4" w:space="0" w:color="auto"/>
              <w:left w:val="single" w:sz="4" w:space="0" w:color="auto"/>
              <w:bottom w:val="single" w:sz="4" w:space="0" w:color="auto"/>
              <w:right w:val="single" w:sz="4" w:space="0" w:color="auto"/>
            </w:tcBorders>
          </w:tcPr>
          <w:p w:rsidR="00A71D7A" w:rsidRPr="00691C6E" w:rsidRDefault="00A71D7A" w:rsidP="00A71D7A">
            <w:pPr>
              <w:jc w:val="center"/>
              <w:rPr>
                <w:color w:val="FF0000"/>
              </w:rP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есть</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lastRenderedPageBreak/>
              <w:t xml:space="preserve">-телефонные сети и оборудование сети проводного </w:t>
            </w:r>
            <w:r>
              <w:t>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D46B59" w:rsidRDefault="00A71D7A" w:rsidP="00A71D7A">
            <w:pPr>
              <w:jc w:val="center"/>
            </w:pPr>
            <w:r w:rsidRPr="00D46B59">
              <w:t>есть</w:t>
            </w:r>
          </w:p>
        </w:tc>
        <w:tc>
          <w:tcPr>
            <w:tcW w:w="2973" w:type="dxa"/>
            <w:tcBorders>
              <w:top w:val="single" w:sz="4" w:space="0" w:color="auto"/>
              <w:left w:val="single" w:sz="4" w:space="0" w:color="auto"/>
              <w:bottom w:val="single" w:sz="4" w:space="0" w:color="auto"/>
              <w:right w:val="single" w:sz="4" w:space="0" w:color="auto"/>
            </w:tcBorders>
          </w:tcPr>
          <w:p w:rsidR="00A71D7A" w:rsidRPr="00D46B59" w:rsidRDefault="00A71D7A" w:rsidP="00A71D7A">
            <w:pPr>
              <w:jc w:val="center"/>
            </w:pPr>
            <w:r w:rsidRPr="00D46B59">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D46B59"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46B59"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D5B83" w:rsidRDefault="00A71D7A" w:rsidP="00A71D7A">
            <w:pPr>
              <w:jc w:val="center"/>
            </w:pPr>
            <w:proofErr w:type="spellStart"/>
            <w:r w:rsidRPr="004D5B83">
              <w:t>Общедомовые</w:t>
            </w:r>
            <w:proofErr w:type="spellEnd"/>
            <w:r w:rsidRPr="004D5B83">
              <w:t xml:space="preserve"> приборы учёта электроэнергии: количество – шт., </w:t>
            </w:r>
            <w:proofErr w:type="spellStart"/>
            <w:r w:rsidRPr="004D5B83">
              <w:t>общедомовые</w:t>
            </w:r>
            <w:proofErr w:type="spellEnd"/>
            <w:r w:rsidRPr="004D5B83">
              <w:t xml:space="preserve"> щиты распределительные: кол-во – шт.</w:t>
            </w:r>
          </w:p>
        </w:tc>
        <w:tc>
          <w:tcPr>
            <w:tcW w:w="2973" w:type="dxa"/>
            <w:tcBorders>
              <w:top w:val="single" w:sz="4" w:space="0" w:color="auto"/>
              <w:left w:val="single" w:sz="4" w:space="0" w:color="auto"/>
              <w:bottom w:val="single" w:sz="4" w:space="0" w:color="auto"/>
              <w:right w:val="single" w:sz="4" w:space="0" w:color="auto"/>
            </w:tcBorders>
          </w:tcPr>
          <w:p w:rsidR="00A71D7A" w:rsidRPr="004D5B83" w:rsidRDefault="00A71D7A" w:rsidP="00A71D7A">
            <w:pPr>
              <w:jc w:val="center"/>
            </w:pPr>
            <w:r>
              <w:t>хорошее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-холодное </w:t>
            </w:r>
            <w:proofErr w:type="spellStart"/>
            <w:r w:rsidRPr="009A4EB4">
              <w:t>водоснаб</w:t>
            </w:r>
            <w:r>
              <w:t>жен</w:t>
            </w:r>
            <w:proofErr w:type="spellEnd"/>
            <w:r>
              <w:t>.</w:t>
            </w:r>
          </w:p>
        </w:tc>
        <w:tc>
          <w:tcPr>
            <w:tcW w:w="4248"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есть</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E2514E">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E2514E" w:rsidRDefault="00A71D7A" w:rsidP="00A71D7A">
            <w:pPr>
              <w:jc w:val="center"/>
            </w:pPr>
            <w:r w:rsidRPr="00E2514E">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Выгребная яма</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E2514E">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 xml:space="preserve">Угольная котельная </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E2514E">
              <w:t>удовлетворительное</w:t>
            </w:r>
          </w:p>
        </w:tc>
      </w:tr>
    </w:tbl>
    <w:p w:rsidR="00A71D7A" w:rsidRDefault="00A71D7A" w:rsidP="00A71D7A"/>
    <w:p w:rsidR="00A71D7A" w:rsidRDefault="00A71D7A" w:rsidP="00A71D7A"/>
    <w:p w:rsidR="00A71D7A" w:rsidRDefault="00A71D7A" w:rsidP="00A71D7A">
      <w:pPr>
        <w:jc w:val="center"/>
        <w:rPr>
          <w:b/>
        </w:rPr>
      </w:pPr>
    </w:p>
    <w:p w:rsidR="00A71D7A" w:rsidRDefault="00A71D7A" w:rsidP="00A71D7A">
      <w:pPr>
        <w:jc w:val="center"/>
        <w:rPr>
          <w:b/>
        </w:rPr>
      </w:pP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jc w:val="center"/>
        <w:rPr>
          <w:b/>
        </w:rPr>
      </w:pP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A71D7A">
      <w:pPr>
        <w:ind w:left="1080"/>
        <w:rPr>
          <w:b/>
        </w:rPr>
      </w:pPr>
    </w:p>
    <w:p w:rsidR="00A71D7A" w:rsidRDefault="00A71D7A" w:rsidP="0095209E">
      <w:pPr>
        <w:numPr>
          <w:ilvl w:val="0"/>
          <w:numId w:val="3"/>
        </w:numPr>
        <w:suppressAutoHyphens w:val="0"/>
        <w:spacing w:after="0"/>
        <w:ind w:left="709" w:hanging="709"/>
        <w:jc w:val="left"/>
        <w:rPr>
          <w:b/>
        </w:rPr>
      </w:pPr>
      <w:r>
        <w:t xml:space="preserve">Адрес многоквартирного дома – Алтайский край, Павловский район, с. Павловск, ул. </w:t>
      </w:r>
      <w:proofErr w:type="gramStart"/>
      <w:r>
        <w:t>Зеркальная</w:t>
      </w:r>
      <w:proofErr w:type="gramEnd"/>
      <w:r>
        <w:t>, 24б</w:t>
      </w:r>
    </w:p>
    <w:p w:rsidR="00A71D7A" w:rsidRDefault="00A71D7A" w:rsidP="0095209E">
      <w:pPr>
        <w:numPr>
          <w:ilvl w:val="0"/>
          <w:numId w:val="3"/>
        </w:numPr>
        <w:suppressAutoHyphens w:val="0"/>
        <w:spacing w:after="0"/>
        <w:ind w:left="0" w:firstLine="0"/>
        <w:jc w:val="left"/>
      </w:pPr>
      <w:r>
        <w:t>Кадастровый номер многоквартирного дома –  22:31:020011:898</w:t>
      </w:r>
    </w:p>
    <w:p w:rsidR="00A71D7A" w:rsidRDefault="00A71D7A" w:rsidP="0095209E">
      <w:pPr>
        <w:numPr>
          <w:ilvl w:val="0"/>
          <w:numId w:val="3"/>
        </w:numPr>
        <w:suppressAutoHyphens w:val="0"/>
        <w:spacing w:after="0"/>
        <w:ind w:left="0" w:firstLine="0"/>
        <w:jc w:val="left"/>
        <w:rPr>
          <w:b/>
        </w:rPr>
      </w:pPr>
      <w:r>
        <w:t>Серия, тип постройки –</w:t>
      </w:r>
      <w:r w:rsidRPr="00554C42">
        <w:rPr>
          <w:b/>
        </w:rPr>
        <w:t xml:space="preserve"> </w:t>
      </w:r>
    </w:p>
    <w:p w:rsidR="00A71D7A" w:rsidRDefault="00A71D7A" w:rsidP="0095209E">
      <w:pPr>
        <w:numPr>
          <w:ilvl w:val="0"/>
          <w:numId w:val="3"/>
        </w:numPr>
        <w:suppressAutoHyphens w:val="0"/>
        <w:spacing w:after="0"/>
        <w:ind w:left="0" w:firstLine="0"/>
        <w:jc w:val="left"/>
        <w:rPr>
          <w:b/>
        </w:rPr>
      </w:pPr>
      <w:r>
        <w:t>Год постройки – 2016</w:t>
      </w:r>
      <w:r w:rsidRPr="00DF5042">
        <w:t xml:space="preserve"> год.</w:t>
      </w:r>
    </w:p>
    <w:p w:rsidR="00A71D7A" w:rsidRDefault="00A71D7A" w:rsidP="0095209E">
      <w:pPr>
        <w:numPr>
          <w:ilvl w:val="0"/>
          <w:numId w:val="3"/>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3"/>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3"/>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3"/>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3"/>
        </w:numPr>
        <w:suppressAutoHyphens w:val="0"/>
        <w:spacing w:after="0"/>
        <w:ind w:left="0" w:firstLine="0"/>
        <w:jc w:val="left"/>
        <w:rPr>
          <w:b/>
        </w:rPr>
      </w:pPr>
      <w:r>
        <w:t>Количество этажей – 2.</w:t>
      </w:r>
    </w:p>
    <w:p w:rsidR="00A71D7A" w:rsidRDefault="00A71D7A" w:rsidP="0095209E">
      <w:pPr>
        <w:numPr>
          <w:ilvl w:val="0"/>
          <w:numId w:val="3"/>
        </w:numPr>
        <w:suppressAutoHyphens w:val="0"/>
        <w:spacing w:after="0"/>
        <w:ind w:left="0" w:firstLine="0"/>
        <w:jc w:val="left"/>
        <w:rPr>
          <w:b/>
        </w:rPr>
      </w:pPr>
      <w:r>
        <w:t>Наличие подвала – нет.</w:t>
      </w:r>
    </w:p>
    <w:p w:rsidR="00A71D7A" w:rsidRDefault="00A71D7A" w:rsidP="0095209E">
      <w:pPr>
        <w:numPr>
          <w:ilvl w:val="0"/>
          <w:numId w:val="3"/>
        </w:numPr>
        <w:suppressAutoHyphens w:val="0"/>
        <w:spacing w:after="0"/>
        <w:ind w:left="0" w:firstLine="0"/>
        <w:jc w:val="left"/>
        <w:rPr>
          <w:b/>
        </w:rPr>
      </w:pPr>
      <w:r>
        <w:t>Наличие цокольного этажа – нет</w:t>
      </w:r>
    </w:p>
    <w:p w:rsidR="00A71D7A" w:rsidRDefault="00A71D7A" w:rsidP="0095209E">
      <w:pPr>
        <w:numPr>
          <w:ilvl w:val="0"/>
          <w:numId w:val="3"/>
        </w:numPr>
        <w:suppressAutoHyphens w:val="0"/>
        <w:spacing w:after="0"/>
        <w:ind w:left="0" w:firstLine="0"/>
        <w:jc w:val="left"/>
        <w:rPr>
          <w:b/>
        </w:rPr>
      </w:pPr>
      <w:r>
        <w:t>Наличие мансарды – нет.</w:t>
      </w:r>
    </w:p>
    <w:p w:rsidR="00A71D7A" w:rsidRDefault="00A71D7A" w:rsidP="0095209E">
      <w:pPr>
        <w:numPr>
          <w:ilvl w:val="0"/>
          <w:numId w:val="3"/>
        </w:numPr>
        <w:suppressAutoHyphens w:val="0"/>
        <w:spacing w:after="0"/>
        <w:ind w:left="0" w:firstLine="0"/>
        <w:jc w:val="left"/>
        <w:rPr>
          <w:b/>
        </w:rPr>
      </w:pPr>
      <w:r>
        <w:t>Наличие мезонина – нет.</w:t>
      </w:r>
    </w:p>
    <w:p w:rsidR="00A71D7A" w:rsidRDefault="00A71D7A" w:rsidP="0095209E">
      <w:pPr>
        <w:numPr>
          <w:ilvl w:val="0"/>
          <w:numId w:val="3"/>
        </w:numPr>
        <w:suppressAutoHyphens w:val="0"/>
        <w:spacing w:after="0"/>
        <w:ind w:left="0" w:firstLine="0"/>
        <w:jc w:val="left"/>
        <w:rPr>
          <w:b/>
        </w:rPr>
      </w:pPr>
      <w:r>
        <w:t>Количество квартир – 8.</w:t>
      </w:r>
    </w:p>
    <w:p w:rsidR="00A71D7A" w:rsidRDefault="00A71D7A" w:rsidP="0095209E">
      <w:pPr>
        <w:numPr>
          <w:ilvl w:val="0"/>
          <w:numId w:val="3"/>
        </w:numPr>
        <w:suppressAutoHyphens w:val="0"/>
        <w:spacing w:after="0"/>
        <w:ind w:left="0" w:firstLine="0"/>
        <w:jc w:val="left"/>
        <w:rPr>
          <w:b/>
        </w:rPr>
      </w:pPr>
      <w:r>
        <w:t xml:space="preserve">Количество нежилых помещений, не входящих в состав общего имущества –       </w:t>
      </w:r>
    </w:p>
    <w:p w:rsidR="00A71D7A" w:rsidRPr="00DB6B3E" w:rsidRDefault="00A71D7A" w:rsidP="0095209E">
      <w:pPr>
        <w:numPr>
          <w:ilvl w:val="0"/>
          <w:numId w:val="3"/>
        </w:numPr>
        <w:suppressAutoHyphens w:val="0"/>
        <w:spacing w:after="0"/>
        <w:ind w:left="0" w:firstLine="0"/>
        <w:jc w:val="left"/>
        <w:rPr>
          <w:b/>
        </w:rPr>
      </w:pPr>
      <w:r>
        <w:t xml:space="preserve">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3"/>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3"/>
        </w:numPr>
        <w:suppressAutoHyphens w:val="0"/>
        <w:spacing w:after="0"/>
        <w:ind w:left="0" w:firstLine="0"/>
        <w:jc w:val="left"/>
        <w:rPr>
          <w:b/>
        </w:rPr>
      </w:pPr>
      <w:r>
        <w:t xml:space="preserve">Строительный объем </w:t>
      </w:r>
      <w:r w:rsidRPr="00330B32">
        <w:rPr>
          <w:b/>
        </w:rPr>
        <w:t xml:space="preserve">– </w:t>
      </w:r>
      <w:r w:rsidRPr="00330B32">
        <w:rPr>
          <w:rStyle w:val="formdisplayfield"/>
        </w:rPr>
        <w:t xml:space="preserve"> 701,1</w:t>
      </w:r>
      <w:r w:rsidRPr="007A282E">
        <w:rPr>
          <w:bCs/>
        </w:rPr>
        <w:t xml:space="preserve"> </w:t>
      </w:r>
      <w:r w:rsidRPr="00DF5042">
        <w:t>куб.</w:t>
      </w:r>
      <w:proofErr w:type="gramStart"/>
      <w:r w:rsidRPr="00DF5042">
        <w:t>м</w:t>
      </w:r>
      <w:proofErr w:type="gramEnd"/>
      <w:r w:rsidRPr="00DF5042">
        <w:t>.</w:t>
      </w:r>
    </w:p>
    <w:p w:rsidR="00A71D7A" w:rsidRDefault="00A71D7A" w:rsidP="0095209E">
      <w:pPr>
        <w:numPr>
          <w:ilvl w:val="0"/>
          <w:numId w:val="3"/>
        </w:numPr>
        <w:suppressAutoHyphens w:val="0"/>
        <w:spacing w:after="0"/>
        <w:ind w:left="0" w:firstLine="0"/>
        <w:jc w:val="left"/>
        <w:rPr>
          <w:b/>
        </w:rPr>
      </w:pPr>
      <w:r>
        <w:t>Площадь:</w:t>
      </w:r>
    </w:p>
    <w:p w:rsidR="00A71D7A" w:rsidRDefault="00A71D7A" w:rsidP="00A71D7A">
      <w:r>
        <w:t xml:space="preserve">а) многоквартирного дома с лоджиями, балконами, шкафами, коридорами и лестничными клетками – </w:t>
      </w:r>
      <w:r w:rsidRPr="00DF5042">
        <w:rPr>
          <w:rStyle w:val="formdisplayfield"/>
        </w:rPr>
        <w:t xml:space="preserve"> </w:t>
      </w:r>
      <w:r>
        <w:rPr>
          <w:rStyle w:val="formdisplayfield"/>
        </w:rPr>
        <w:t>233,7</w:t>
      </w:r>
      <w:r w:rsidRPr="00DF5042">
        <w:t>кв. м.</w:t>
      </w:r>
    </w:p>
    <w:p w:rsidR="00A71D7A" w:rsidRDefault="00A71D7A" w:rsidP="00A71D7A">
      <w:r>
        <w:t xml:space="preserve">б) жилых помещений (общая площадь квартир) –  </w:t>
      </w:r>
      <w:r w:rsidRPr="00DF5042">
        <w:rPr>
          <w:rStyle w:val="formdisplayfield"/>
        </w:rPr>
        <w:t xml:space="preserve"> </w:t>
      </w:r>
      <w:r w:rsidRPr="002C29E8">
        <w:rPr>
          <w:rStyle w:val="formdisplayfield"/>
        </w:rPr>
        <w:t>233,7</w:t>
      </w:r>
      <w:r w:rsidRPr="00330B32">
        <w:rPr>
          <w:rStyle w:val="formdisplayfield"/>
        </w:rPr>
        <w:t xml:space="preserve"> </w:t>
      </w:r>
      <w:r w:rsidRPr="00330B32">
        <w:t>кв.</w:t>
      </w:r>
      <w:r w:rsidRPr="00DF5042">
        <w:t xml:space="preserve"> м.</w:t>
      </w:r>
    </w:p>
    <w:p w:rsidR="00A71D7A" w:rsidRPr="00330B32" w:rsidRDefault="00A71D7A" w:rsidP="00A71D7A">
      <w:pPr>
        <w:rPr>
          <w:b/>
        </w:rPr>
      </w:pPr>
      <w:r>
        <w:lastRenderedPageBreak/>
        <w:t xml:space="preserve">в) нежилых помещений (общая площадь </w:t>
      </w:r>
      <w:r w:rsidRPr="00DF5042">
        <w:t xml:space="preserve">нежилых помещений, не входящих в состав общего имущества в многоквартирном доме) </w:t>
      </w:r>
      <w:r w:rsidRPr="00330B32">
        <w:t xml:space="preserve">-  </w:t>
      </w:r>
      <w:r w:rsidRPr="00330B32">
        <w:rPr>
          <w:rStyle w:val="formdisplayfield"/>
        </w:rPr>
        <w:t xml:space="preserve"> кв.м.</w:t>
      </w:r>
    </w:p>
    <w:p w:rsidR="00A71D7A" w:rsidRDefault="00A71D7A" w:rsidP="00A71D7A">
      <w:r>
        <w:t>г) помещений общего пользования (общая площадь нежилых помещений, входящих в состав общего имущества в многоквартирном доме) – 20  кв.м.</w:t>
      </w:r>
    </w:p>
    <w:p w:rsidR="00A71D7A" w:rsidRDefault="00A71D7A" w:rsidP="00A71D7A">
      <w:r>
        <w:t>20. Количество лестниц –  1 шт.</w:t>
      </w:r>
    </w:p>
    <w:p w:rsidR="00A71D7A" w:rsidRDefault="00A71D7A" w:rsidP="00A71D7A">
      <w:r>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w:t>
      </w:r>
      <w:r w:rsidRPr="00DF5042">
        <w:rPr>
          <w:rStyle w:val="fldcaption"/>
          <w:bCs/>
        </w:rPr>
        <w:t xml:space="preserve"> кв</w:t>
      </w:r>
      <w:proofErr w:type="gramStart"/>
      <w:r w:rsidRPr="00DF5042">
        <w:rPr>
          <w:rStyle w:val="fldcaption"/>
          <w:bCs/>
        </w:rPr>
        <w:t>.м</w:t>
      </w:r>
      <w:proofErr w:type="gramEnd"/>
    </w:p>
    <w:p w:rsidR="00A71D7A" w:rsidRDefault="00A71D7A" w:rsidP="00A71D7A">
      <w:r>
        <w:t>24. Площадь земельного участка, входящего в состав общего имущества многоквартирного дома –556 кв.м.</w:t>
      </w:r>
    </w:p>
    <w:p w:rsidR="00A71D7A" w:rsidRDefault="00A71D7A" w:rsidP="00A71D7A">
      <w:r>
        <w:t xml:space="preserve">25. Кадастровый номер земельного участка - </w:t>
      </w:r>
      <w:r w:rsidRPr="00402AF9">
        <w:t>22:31:020011:896</w:t>
      </w:r>
    </w:p>
    <w:p w:rsidR="00A71D7A" w:rsidRDefault="00A71D7A" w:rsidP="00A71D7A">
      <w:pPr>
        <w:ind w:left="360"/>
        <w:jc w:val="center"/>
        <w:rPr>
          <w:b/>
        </w:rPr>
      </w:pPr>
    </w:p>
    <w:p w:rsidR="00A71D7A" w:rsidRDefault="00A71D7A" w:rsidP="00A71D7A">
      <w:pPr>
        <w:ind w:left="360"/>
        <w:jc w:val="center"/>
        <w:rPr>
          <w:b/>
        </w:rPr>
      </w:pPr>
      <w:r>
        <w:rPr>
          <w:b/>
          <w:lang w:val="en-US"/>
        </w:rPr>
        <w:t>II</w:t>
      </w:r>
      <w:r w:rsidRPr="006F0067">
        <w:rPr>
          <w:b/>
        </w:rPr>
        <w:t>.</w:t>
      </w:r>
      <w:r>
        <w:rPr>
          <w:b/>
        </w:rPr>
        <w:t>Техническое состояние многоквартирного дома, включая пристройки</w:t>
      </w:r>
    </w:p>
    <w:p w:rsidR="00A71D7A" w:rsidRDefault="00A71D7A" w:rsidP="00A71D7A">
      <w:pPr>
        <w:ind w:left="108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831"/>
      </w:tblGrid>
      <w:tr w:rsidR="00A71D7A"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831"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71D7A">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pPr>
            <w:r>
              <w:t>1.Фундамент</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roofErr w:type="gramStart"/>
            <w:r w:rsidRPr="00402AF9">
              <w:t>Наружные</w:t>
            </w:r>
            <w:proofErr w:type="gramEnd"/>
            <w:r w:rsidRPr="00402AF9">
              <w:t xml:space="preserve">: кирпич силикатный. Утепление стен: </w:t>
            </w: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Кирпичные межквартирные толщиной 250 мм, деревянные межкомнатные толщиной 100 мм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4.Перекрытия:</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Плиты</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5.Крыша</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6.Полы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ПВХ конструкции</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металлические,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Кирпич</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1093"/>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lastRenderedPageBreak/>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proofErr w:type="spellStart"/>
            <w:r>
              <w:t>Общедомовые</w:t>
            </w:r>
            <w:proofErr w:type="spellEnd"/>
            <w:r>
              <w:t xml:space="preserve"> приборы учета электроэнергии: 1 шт., </w:t>
            </w:r>
            <w:proofErr w:type="spellStart"/>
            <w:r>
              <w:t>общедомовые</w:t>
            </w:r>
            <w:proofErr w:type="spellEnd"/>
            <w:r>
              <w:t xml:space="preserve"> распределительные щиты: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-холодное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-горячее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-водоотведение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выгребная яма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-отопление </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угольная котельная</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bl>
    <w:p w:rsidR="00A71D7A" w:rsidRDefault="00A71D7A" w:rsidP="00A71D7A">
      <w:pPr>
        <w:autoSpaceDE w:val="0"/>
        <w:ind w:left="5670"/>
        <w:contextualSpacing/>
        <w:jc w:val="center"/>
        <w:rPr>
          <w:b/>
        </w:rPr>
      </w:pPr>
    </w:p>
    <w:p w:rsidR="00AF5354" w:rsidRDefault="00A71D7A" w:rsidP="00A71D7A">
      <w:pPr>
        <w:tabs>
          <w:tab w:val="center" w:pos="4677"/>
          <w:tab w:val="right" w:pos="9355"/>
        </w:tabs>
        <w:textAlignment w:val="top"/>
      </w:pPr>
      <w:r>
        <w:rPr>
          <w:color w:val="FF0000"/>
        </w:rPr>
        <w:t xml:space="preserve">                </w:t>
      </w:r>
      <w:r>
        <w:t xml:space="preserve">                                                                   </w:t>
      </w:r>
    </w:p>
    <w:p w:rsidR="00A71D7A" w:rsidRDefault="00A71D7A" w:rsidP="00A71D7A">
      <w:pPr>
        <w:tabs>
          <w:tab w:val="center" w:pos="4677"/>
          <w:tab w:val="right" w:pos="9355"/>
        </w:tabs>
        <w:textAlignment w:val="top"/>
      </w:pPr>
      <w:r>
        <w:t xml:space="preserve">          </w:t>
      </w:r>
    </w:p>
    <w:p w:rsidR="00A71D7A" w:rsidRDefault="00A71D7A" w:rsidP="00A71D7A">
      <w:pPr>
        <w:rPr>
          <w:b/>
        </w:rPr>
      </w:pPr>
      <w:r>
        <w:t xml:space="preserve">                                                                              </w:t>
      </w: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jc w:val="center"/>
        <w:rPr>
          <w:b/>
        </w:rPr>
      </w:pP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A71D7A">
      <w:pPr>
        <w:ind w:left="1080"/>
        <w:rPr>
          <w:b/>
        </w:rPr>
      </w:pPr>
    </w:p>
    <w:p w:rsidR="00A71D7A" w:rsidRDefault="00A71D7A" w:rsidP="0095209E">
      <w:pPr>
        <w:numPr>
          <w:ilvl w:val="0"/>
          <w:numId w:val="4"/>
        </w:numPr>
        <w:suppressAutoHyphens w:val="0"/>
        <w:spacing w:after="0"/>
        <w:ind w:left="709" w:hanging="709"/>
        <w:jc w:val="left"/>
        <w:rPr>
          <w:b/>
        </w:rPr>
      </w:pPr>
      <w:r>
        <w:t>Адрес многоквартирного дома – Алтайский край, Павловский район, с. Павловск, ул. Калинина, 79</w:t>
      </w:r>
    </w:p>
    <w:p w:rsidR="00A71D7A" w:rsidRDefault="00A71D7A" w:rsidP="0095209E">
      <w:pPr>
        <w:numPr>
          <w:ilvl w:val="0"/>
          <w:numId w:val="4"/>
        </w:numPr>
        <w:suppressAutoHyphens w:val="0"/>
        <w:spacing w:after="0"/>
        <w:ind w:left="284" w:hanging="284"/>
        <w:jc w:val="left"/>
      </w:pPr>
      <w:r>
        <w:t xml:space="preserve">        Кадастровый номер многоквартирного дома –  22:31:020004:1815</w:t>
      </w:r>
    </w:p>
    <w:p w:rsidR="00A71D7A" w:rsidRDefault="00A71D7A" w:rsidP="0095209E">
      <w:pPr>
        <w:numPr>
          <w:ilvl w:val="0"/>
          <w:numId w:val="4"/>
        </w:numPr>
        <w:suppressAutoHyphens w:val="0"/>
        <w:spacing w:after="0"/>
        <w:ind w:left="0" w:firstLine="0"/>
        <w:jc w:val="left"/>
        <w:rPr>
          <w:b/>
        </w:rPr>
      </w:pPr>
      <w:r>
        <w:t xml:space="preserve">Серия, тип постройки – </w:t>
      </w:r>
    </w:p>
    <w:p w:rsidR="00A71D7A" w:rsidRDefault="00A71D7A" w:rsidP="0095209E">
      <w:pPr>
        <w:numPr>
          <w:ilvl w:val="0"/>
          <w:numId w:val="4"/>
        </w:numPr>
        <w:suppressAutoHyphens w:val="0"/>
        <w:spacing w:after="0"/>
        <w:ind w:left="0" w:firstLine="0"/>
        <w:jc w:val="left"/>
        <w:rPr>
          <w:b/>
        </w:rPr>
      </w:pPr>
      <w:r>
        <w:t xml:space="preserve">Год постройки – </w:t>
      </w:r>
      <w:r w:rsidRPr="00DF5042">
        <w:rPr>
          <w:rStyle w:val="formdisplayfield"/>
        </w:rPr>
        <w:t>19</w:t>
      </w:r>
      <w:r>
        <w:rPr>
          <w:rStyle w:val="formdisplayfield"/>
        </w:rPr>
        <w:t>88</w:t>
      </w:r>
      <w:r w:rsidRPr="00DF5042">
        <w:t xml:space="preserve"> год.</w:t>
      </w:r>
    </w:p>
    <w:p w:rsidR="00A71D7A" w:rsidRDefault="00A71D7A" w:rsidP="0095209E">
      <w:pPr>
        <w:numPr>
          <w:ilvl w:val="0"/>
          <w:numId w:val="4"/>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4"/>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4"/>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4"/>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4"/>
        </w:numPr>
        <w:suppressAutoHyphens w:val="0"/>
        <w:spacing w:after="0"/>
        <w:ind w:left="0" w:firstLine="0"/>
        <w:jc w:val="left"/>
        <w:rPr>
          <w:b/>
        </w:rPr>
      </w:pPr>
      <w:r>
        <w:t>Количество этажей – 5.</w:t>
      </w:r>
    </w:p>
    <w:p w:rsidR="00A71D7A" w:rsidRDefault="00A71D7A" w:rsidP="0095209E">
      <w:pPr>
        <w:numPr>
          <w:ilvl w:val="0"/>
          <w:numId w:val="4"/>
        </w:numPr>
        <w:suppressAutoHyphens w:val="0"/>
        <w:spacing w:after="0"/>
        <w:ind w:left="0" w:firstLine="0"/>
        <w:jc w:val="left"/>
        <w:rPr>
          <w:b/>
        </w:rPr>
      </w:pPr>
      <w:r>
        <w:t>Наличие подвала – да.</w:t>
      </w:r>
    </w:p>
    <w:p w:rsidR="00A71D7A" w:rsidRDefault="00A71D7A" w:rsidP="0095209E">
      <w:pPr>
        <w:numPr>
          <w:ilvl w:val="0"/>
          <w:numId w:val="4"/>
        </w:numPr>
        <w:suppressAutoHyphens w:val="0"/>
        <w:spacing w:after="0"/>
        <w:ind w:left="0" w:firstLine="0"/>
        <w:jc w:val="left"/>
        <w:rPr>
          <w:b/>
        </w:rPr>
      </w:pPr>
      <w:r>
        <w:t>Наличие цокольного этажа – нет</w:t>
      </w:r>
    </w:p>
    <w:p w:rsidR="00A71D7A" w:rsidRDefault="00A71D7A" w:rsidP="0095209E">
      <w:pPr>
        <w:numPr>
          <w:ilvl w:val="0"/>
          <w:numId w:val="4"/>
        </w:numPr>
        <w:suppressAutoHyphens w:val="0"/>
        <w:spacing w:after="0"/>
        <w:ind w:left="0" w:firstLine="0"/>
        <w:jc w:val="left"/>
        <w:rPr>
          <w:b/>
        </w:rPr>
      </w:pPr>
      <w:r>
        <w:t>Наличие мансарды – нет.</w:t>
      </w:r>
    </w:p>
    <w:p w:rsidR="00A71D7A" w:rsidRDefault="00A71D7A" w:rsidP="0095209E">
      <w:pPr>
        <w:numPr>
          <w:ilvl w:val="0"/>
          <w:numId w:val="4"/>
        </w:numPr>
        <w:suppressAutoHyphens w:val="0"/>
        <w:spacing w:after="0"/>
        <w:ind w:left="0" w:firstLine="0"/>
        <w:jc w:val="left"/>
        <w:rPr>
          <w:b/>
        </w:rPr>
      </w:pPr>
      <w:r>
        <w:t>Наличие мезонина – нет.</w:t>
      </w:r>
    </w:p>
    <w:p w:rsidR="00A71D7A" w:rsidRDefault="00A71D7A" w:rsidP="0095209E">
      <w:pPr>
        <w:numPr>
          <w:ilvl w:val="0"/>
          <w:numId w:val="4"/>
        </w:numPr>
        <w:suppressAutoHyphens w:val="0"/>
        <w:spacing w:after="0"/>
        <w:ind w:left="0" w:firstLine="0"/>
        <w:jc w:val="left"/>
        <w:rPr>
          <w:b/>
        </w:rPr>
      </w:pPr>
      <w:r>
        <w:t>Количество квартир – 60.</w:t>
      </w:r>
    </w:p>
    <w:p w:rsidR="00A71D7A" w:rsidRDefault="00A71D7A" w:rsidP="0095209E">
      <w:pPr>
        <w:numPr>
          <w:ilvl w:val="0"/>
          <w:numId w:val="4"/>
        </w:numPr>
        <w:suppressAutoHyphens w:val="0"/>
        <w:spacing w:after="0"/>
        <w:ind w:left="0" w:firstLine="0"/>
        <w:jc w:val="left"/>
        <w:rPr>
          <w:b/>
        </w:rPr>
      </w:pPr>
      <w:r>
        <w:t xml:space="preserve">Количество нежилых помещений, не входящих в состав общего имущества – 1      </w:t>
      </w:r>
    </w:p>
    <w:p w:rsidR="00A71D7A" w:rsidRPr="00DB6B3E" w:rsidRDefault="00A71D7A" w:rsidP="0095209E">
      <w:pPr>
        <w:numPr>
          <w:ilvl w:val="0"/>
          <w:numId w:val="4"/>
        </w:numPr>
        <w:suppressAutoHyphens w:val="0"/>
        <w:spacing w:after="0"/>
        <w:ind w:left="0" w:firstLine="0"/>
        <w:jc w:val="left"/>
        <w:rPr>
          <w:b/>
        </w:rPr>
      </w:pPr>
      <w:r>
        <w:t xml:space="preserve">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4"/>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4"/>
        </w:numPr>
        <w:suppressAutoHyphens w:val="0"/>
        <w:spacing w:after="0"/>
        <w:ind w:left="0" w:firstLine="0"/>
        <w:jc w:val="left"/>
        <w:rPr>
          <w:b/>
        </w:rPr>
      </w:pPr>
      <w:r>
        <w:t>Строительный объем – 14032</w:t>
      </w:r>
      <w:r>
        <w:rPr>
          <w:rStyle w:val="formdisplayfield"/>
          <w:sz w:val="28"/>
          <w:szCs w:val="28"/>
        </w:rPr>
        <w:t xml:space="preserve"> </w:t>
      </w:r>
      <w:r w:rsidRPr="00DF5042">
        <w:rPr>
          <w:rStyle w:val="formdisplayfield"/>
        </w:rPr>
        <w:t xml:space="preserve"> </w:t>
      </w:r>
      <w:r w:rsidRPr="00DF5042">
        <w:t xml:space="preserve">куб. </w:t>
      </w:r>
      <w:proofErr w:type="gramStart"/>
      <w:r w:rsidRPr="00DF5042">
        <w:t>м</w:t>
      </w:r>
      <w:proofErr w:type="gramEnd"/>
      <w:r w:rsidRPr="00DF5042">
        <w:t>.</w:t>
      </w:r>
    </w:p>
    <w:p w:rsidR="00A71D7A" w:rsidRDefault="00A71D7A" w:rsidP="0095209E">
      <w:pPr>
        <w:numPr>
          <w:ilvl w:val="0"/>
          <w:numId w:val="4"/>
        </w:numPr>
        <w:suppressAutoHyphens w:val="0"/>
        <w:spacing w:after="0"/>
        <w:ind w:left="0" w:firstLine="0"/>
        <w:jc w:val="left"/>
        <w:rPr>
          <w:b/>
        </w:rPr>
      </w:pPr>
      <w:r>
        <w:t>Площадь:</w:t>
      </w:r>
    </w:p>
    <w:p w:rsidR="00A71D7A" w:rsidRDefault="00A71D7A" w:rsidP="00A71D7A">
      <w:r>
        <w:t>а) многоквартирного дома с лоджиями, балконами, шкафами, коридорами и лестничными клетками – 3130,7</w:t>
      </w:r>
      <w:r w:rsidRPr="00DF5042">
        <w:rPr>
          <w:rStyle w:val="formdisplayfield"/>
        </w:rPr>
        <w:t xml:space="preserve"> </w:t>
      </w:r>
      <w:r w:rsidRPr="00DF5042">
        <w:t>кв. м.</w:t>
      </w:r>
    </w:p>
    <w:p w:rsidR="00A71D7A" w:rsidRDefault="00A71D7A" w:rsidP="00A71D7A">
      <w:r>
        <w:t xml:space="preserve">б) жилых помещений (общая площадь квартир) – 2792,6 </w:t>
      </w:r>
      <w:r w:rsidRPr="00B85678">
        <w:t>кв. м.</w:t>
      </w:r>
    </w:p>
    <w:p w:rsidR="00A71D7A" w:rsidRDefault="00A71D7A" w:rsidP="00A71D7A">
      <w:r>
        <w:t xml:space="preserve">в) нежилых помещений (общая площадь </w:t>
      </w:r>
      <w:r w:rsidRPr="00DF5042">
        <w:t xml:space="preserve">нежилых помещений, не входящих в состав общего имущества в многоквартирном доме) -  </w:t>
      </w:r>
      <w:r w:rsidRPr="00DF5042">
        <w:rPr>
          <w:rStyle w:val="formdisplayfield"/>
        </w:rPr>
        <w:t xml:space="preserve"> </w:t>
      </w:r>
      <w:r>
        <w:rPr>
          <w:rStyle w:val="formdisplayfield"/>
        </w:rPr>
        <w:t xml:space="preserve">34,9 </w:t>
      </w:r>
      <w:r w:rsidRPr="00DF5042">
        <w:rPr>
          <w:rStyle w:val="formdisplayfield"/>
        </w:rPr>
        <w:t>кв</w:t>
      </w:r>
      <w:proofErr w:type="gramStart"/>
      <w:r w:rsidRPr="00DF5042">
        <w:rPr>
          <w:rStyle w:val="formdisplayfield"/>
        </w:rPr>
        <w:t>.м</w:t>
      </w:r>
      <w:proofErr w:type="gramEnd"/>
    </w:p>
    <w:p w:rsidR="00A71D7A" w:rsidRDefault="00A71D7A" w:rsidP="00A71D7A">
      <w:r>
        <w:t xml:space="preserve">г) помещений общего пользования (общая площадь нежилых помещений, входящих в состав общего имущества в многоквартирном доме) –  900,6 кв.м. </w:t>
      </w:r>
    </w:p>
    <w:p w:rsidR="00A71D7A" w:rsidRDefault="00A71D7A" w:rsidP="00A71D7A">
      <w:r>
        <w:t>20. Количество лестниц –  5 шт.</w:t>
      </w:r>
    </w:p>
    <w:p w:rsidR="00A71D7A" w:rsidRDefault="00A71D7A" w:rsidP="00A71D7A">
      <w:r>
        <w:lastRenderedPageBreak/>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635,6 </w:t>
      </w:r>
      <w:r w:rsidRPr="00DF5042">
        <w:rPr>
          <w:rStyle w:val="fldcaption"/>
          <w:bCs/>
        </w:rPr>
        <w:t xml:space="preserve"> кв</w:t>
      </w:r>
      <w:proofErr w:type="gramStart"/>
      <w:r w:rsidRPr="00DF5042">
        <w:rPr>
          <w:rStyle w:val="fldcaption"/>
          <w:bCs/>
        </w:rPr>
        <w:t>.м</w:t>
      </w:r>
      <w:proofErr w:type="gramEnd"/>
    </w:p>
    <w:p w:rsidR="00A71D7A" w:rsidRDefault="00A71D7A" w:rsidP="00A71D7A">
      <w:r>
        <w:t>24. Площадь земельного участка, входящего в состав общего имущества многоквартирного дома 1056 кв.м.</w:t>
      </w:r>
    </w:p>
    <w:p w:rsidR="00A71D7A" w:rsidRDefault="00A71D7A" w:rsidP="00A71D7A">
      <w:r>
        <w:t>25. Кадастровый номер земельного участка – 22:31:020008:1422</w:t>
      </w:r>
    </w:p>
    <w:p w:rsidR="00A71D7A" w:rsidRDefault="00A71D7A" w:rsidP="00A71D7A">
      <w:pPr>
        <w:ind w:left="360"/>
        <w:jc w:val="center"/>
        <w:rPr>
          <w:b/>
        </w:rPr>
      </w:pPr>
    </w:p>
    <w:p w:rsidR="00A71D7A" w:rsidRDefault="00A71D7A" w:rsidP="00A71D7A">
      <w:pPr>
        <w:ind w:left="360"/>
        <w:jc w:val="center"/>
        <w:rPr>
          <w:b/>
        </w:rPr>
      </w:pPr>
      <w:r>
        <w:rPr>
          <w:b/>
          <w:lang w:val="en-US"/>
        </w:rPr>
        <w:t>II</w:t>
      </w:r>
      <w:r w:rsidRPr="006F0067">
        <w:rPr>
          <w:b/>
        </w:rPr>
        <w:t>.</w:t>
      </w: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71D7A">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pPr>
            <w:r>
              <w:t>1.Фундамент</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roofErr w:type="gramStart"/>
            <w:r>
              <w:t>Наружные</w:t>
            </w:r>
            <w:proofErr w:type="gramEnd"/>
            <w:r>
              <w:t>: кирпич силикатный</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4.Перекрытия:</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Плиты</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5.Крыша</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6.Полы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деревянные, 5 шт.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140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lastRenderedPageBreak/>
              <w:t>-электроснабжение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proofErr w:type="spellStart"/>
            <w:r>
              <w:t>Общедомовые</w:t>
            </w:r>
            <w:proofErr w:type="spellEnd"/>
            <w:r>
              <w:t xml:space="preserve"> приборы учета электроэнергии: 1 шт., </w:t>
            </w:r>
            <w:proofErr w:type="spellStart"/>
            <w:r>
              <w:t>общедомовые</w:t>
            </w:r>
            <w:proofErr w:type="spellEnd"/>
            <w:r>
              <w:t xml:space="preserve"> распределительные щиты: 1 шт.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-холодное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-горячее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-водоотведение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центральное</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-отопление </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газовая котельная</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bl>
    <w:p w:rsidR="00A71D7A" w:rsidRDefault="00A71D7A" w:rsidP="00A71D7A">
      <w:pPr>
        <w:jc w:val="center"/>
        <w:rPr>
          <w:b/>
        </w:rPr>
      </w:pPr>
    </w:p>
    <w:p w:rsidR="00AF5354" w:rsidRDefault="00AF5354" w:rsidP="00A71D7A">
      <w:pPr>
        <w:jc w:val="center"/>
        <w:rPr>
          <w:b/>
        </w:rPr>
      </w:pPr>
    </w:p>
    <w:p w:rsidR="00AF5354" w:rsidRDefault="00AF5354" w:rsidP="00A71D7A">
      <w:pPr>
        <w:jc w:val="center"/>
        <w:rPr>
          <w:b/>
        </w:rPr>
      </w:pPr>
    </w:p>
    <w:p w:rsidR="00A71D7A" w:rsidRDefault="00A71D7A" w:rsidP="00A71D7A">
      <w:pPr>
        <w:jc w:val="center"/>
        <w:rPr>
          <w:b/>
        </w:rPr>
      </w:pPr>
    </w:p>
    <w:p w:rsidR="00A71D7A" w:rsidRDefault="00A71D7A" w:rsidP="00A71D7A">
      <w:pPr>
        <w:jc w:val="center"/>
        <w:rPr>
          <w:b/>
        </w:rPr>
      </w:pP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Pr="00F5050F" w:rsidRDefault="00A71D7A" w:rsidP="00A71D7A">
      <w:pPr>
        <w:jc w:val="center"/>
        <w:rPr>
          <w:b/>
          <w:sz w:val="20"/>
          <w:szCs w:val="20"/>
        </w:rPr>
      </w:pP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Pr="00F5050F" w:rsidRDefault="00A71D7A" w:rsidP="00A71D7A">
      <w:pPr>
        <w:ind w:left="1080"/>
        <w:rPr>
          <w:b/>
          <w:sz w:val="18"/>
          <w:szCs w:val="18"/>
        </w:rPr>
      </w:pPr>
    </w:p>
    <w:p w:rsidR="00A71D7A" w:rsidRDefault="00A71D7A" w:rsidP="0095209E">
      <w:pPr>
        <w:numPr>
          <w:ilvl w:val="0"/>
          <w:numId w:val="5"/>
        </w:numPr>
        <w:suppressAutoHyphens w:val="0"/>
        <w:spacing w:after="0"/>
        <w:ind w:left="709" w:hanging="709"/>
        <w:jc w:val="left"/>
        <w:rPr>
          <w:b/>
        </w:rPr>
      </w:pPr>
      <w:r>
        <w:t>Адрес многоквартирного дома – Алтайский край, Павловский район, с. Павловск, ул. Коммунальный, 28</w:t>
      </w:r>
    </w:p>
    <w:p w:rsidR="00A71D7A" w:rsidRDefault="00A71D7A" w:rsidP="0095209E">
      <w:pPr>
        <w:numPr>
          <w:ilvl w:val="0"/>
          <w:numId w:val="5"/>
        </w:numPr>
        <w:suppressAutoHyphens w:val="0"/>
        <w:spacing w:after="0"/>
        <w:ind w:left="284" w:hanging="284"/>
        <w:jc w:val="left"/>
      </w:pPr>
      <w:r>
        <w:t xml:space="preserve">        Кадастровый номер многоквартирного дома –  22:31:020008:1495</w:t>
      </w:r>
    </w:p>
    <w:p w:rsidR="00A71D7A" w:rsidRDefault="00A71D7A" w:rsidP="0095209E">
      <w:pPr>
        <w:numPr>
          <w:ilvl w:val="0"/>
          <w:numId w:val="5"/>
        </w:numPr>
        <w:suppressAutoHyphens w:val="0"/>
        <w:spacing w:after="0"/>
        <w:ind w:left="0" w:firstLine="0"/>
        <w:jc w:val="left"/>
        <w:rPr>
          <w:b/>
        </w:rPr>
      </w:pPr>
      <w:r>
        <w:t xml:space="preserve">Серия, тип постройки – </w:t>
      </w:r>
    </w:p>
    <w:p w:rsidR="00A71D7A" w:rsidRDefault="00A71D7A" w:rsidP="0095209E">
      <w:pPr>
        <w:numPr>
          <w:ilvl w:val="0"/>
          <w:numId w:val="5"/>
        </w:numPr>
        <w:suppressAutoHyphens w:val="0"/>
        <w:spacing w:after="0"/>
        <w:ind w:left="0" w:firstLine="0"/>
        <w:jc w:val="left"/>
        <w:rPr>
          <w:b/>
        </w:rPr>
      </w:pPr>
      <w:r>
        <w:t xml:space="preserve">Год постройки – </w:t>
      </w:r>
      <w:r w:rsidRPr="00DF5042">
        <w:rPr>
          <w:rStyle w:val="formdisplayfield"/>
        </w:rPr>
        <w:t>19</w:t>
      </w:r>
      <w:r>
        <w:rPr>
          <w:rStyle w:val="formdisplayfield"/>
        </w:rPr>
        <w:t>78</w:t>
      </w:r>
      <w:r w:rsidRPr="00DF5042">
        <w:t xml:space="preserve"> год.</w:t>
      </w:r>
    </w:p>
    <w:p w:rsidR="00A71D7A" w:rsidRDefault="00A71D7A" w:rsidP="0095209E">
      <w:pPr>
        <w:numPr>
          <w:ilvl w:val="0"/>
          <w:numId w:val="5"/>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5"/>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5"/>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5"/>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5"/>
        </w:numPr>
        <w:suppressAutoHyphens w:val="0"/>
        <w:spacing w:after="0"/>
        <w:ind w:left="0" w:firstLine="0"/>
        <w:jc w:val="left"/>
        <w:rPr>
          <w:b/>
        </w:rPr>
      </w:pPr>
      <w:r>
        <w:t>Количество этажей – 2.</w:t>
      </w:r>
    </w:p>
    <w:p w:rsidR="00A71D7A" w:rsidRDefault="00A71D7A" w:rsidP="0095209E">
      <w:pPr>
        <w:numPr>
          <w:ilvl w:val="0"/>
          <w:numId w:val="5"/>
        </w:numPr>
        <w:suppressAutoHyphens w:val="0"/>
        <w:spacing w:after="0"/>
        <w:ind w:left="0" w:firstLine="0"/>
        <w:jc w:val="left"/>
        <w:rPr>
          <w:b/>
        </w:rPr>
      </w:pPr>
      <w:r>
        <w:t>Наличие подвала – да.</w:t>
      </w:r>
    </w:p>
    <w:p w:rsidR="00A71D7A" w:rsidRDefault="00A71D7A" w:rsidP="0095209E">
      <w:pPr>
        <w:numPr>
          <w:ilvl w:val="0"/>
          <w:numId w:val="5"/>
        </w:numPr>
        <w:suppressAutoHyphens w:val="0"/>
        <w:spacing w:after="0"/>
        <w:ind w:left="0" w:firstLine="0"/>
        <w:jc w:val="left"/>
        <w:rPr>
          <w:b/>
        </w:rPr>
      </w:pPr>
      <w:r>
        <w:t>Наличие цокольного этажа – нет</w:t>
      </w:r>
    </w:p>
    <w:p w:rsidR="00A71D7A" w:rsidRDefault="00A71D7A" w:rsidP="0095209E">
      <w:pPr>
        <w:numPr>
          <w:ilvl w:val="0"/>
          <w:numId w:val="5"/>
        </w:numPr>
        <w:suppressAutoHyphens w:val="0"/>
        <w:spacing w:after="0"/>
        <w:ind w:left="0" w:firstLine="0"/>
        <w:jc w:val="left"/>
        <w:rPr>
          <w:b/>
        </w:rPr>
      </w:pPr>
      <w:r>
        <w:t>Наличие мансарды – нет.</w:t>
      </w:r>
    </w:p>
    <w:p w:rsidR="00A71D7A" w:rsidRDefault="00A71D7A" w:rsidP="0095209E">
      <w:pPr>
        <w:numPr>
          <w:ilvl w:val="0"/>
          <w:numId w:val="5"/>
        </w:numPr>
        <w:suppressAutoHyphens w:val="0"/>
        <w:spacing w:after="0"/>
        <w:ind w:left="0" w:firstLine="0"/>
        <w:jc w:val="left"/>
        <w:rPr>
          <w:b/>
        </w:rPr>
      </w:pPr>
      <w:r>
        <w:t>Наличие мезонина – нет.</w:t>
      </w:r>
    </w:p>
    <w:p w:rsidR="00A71D7A" w:rsidRDefault="00A71D7A" w:rsidP="0095209E">
      <w:pPr>
        <w:numPr>
          <w:ilvl w:val="0"/>
          <w:numId w:val="5"/>
        </w:numPr>
        <w:suppressAutoHyphens w:val="0"/>
        <w:spacing w:after="0"/>
        <w:ind w:left="0" w:firstLine="0"/>
        <w:jc w:val="left"/>
        <w:rPr>
          <w:b/>
        </w:rPr>
      </w:pPr>
      <w:r>
        <w:t>Количество квартир – 16.</w:t>
      </w:r>
    </w:p>
    <w:p w:rsidR="00A71D7A" w:rsidRDefault="00A71D7A" w:rsidP="0095209E">
      <w:pPr>
        <w:numPr>
          <w:ilvl w:val="0"/>
          <w:numId w:val="5"/>
        </w:numPr>
        <w:suppressAutoHyphens w:val="0"/>
        <w:spacing w:after="0"/>
        <w:ind w:left="0" w:firstLine="0"/>
        <w:jc w:val="left"/>
        <w:rPr>
          <w:b/>
        </w:rPr>
      </w:pPr>
      <w:r>
        <w:t xml:space="preserve">Количество нежилых помещений, не входящих в состав общего имущества –       </w:t>
      </w:r>
    </w:p>
    <w:p w:rsidR="00A71D7A" w:rsidRPr="00DB6B3E" w:rsidRDefault="00A71D7A" w:rsidP="0095209E">
      <w:pPr>
        <w:numPr>
          <w:ilvl w:val="0"/>
          <w:numId w:val="5"/>
        </w:numPr>
        <w:suppressAutoHyphens w:val="0"/>
        <w:spacing w:after="0"/>
        <w:ind w:left="0" w:firstLine="0"/>
        <w:jc w:val="left"/>
        <w:rPr>
          <w:b/>
        </w:rPr>
      </w:pPr>
      <w:r>
        <w:t xml:space="preserve">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5"/>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5"/>
        </w:numPr>
        <w:suppressAutoHyphens w:val="0"/>
        <w:spacing w:after="0"/>
        <w:ind w:left="0" w:firstLine="0"/>
        <w:jc w:val="left"/>
        <w:rPr>
          <w:b/>
        </w:rPr>
      </w:pPr>
      <w:r>
        <w:t xml:space="preserve">Строительный объем – </w:t>
      </w:r>
      <w:r>
        <w:rPr>
          <w:rStyle w:val="formdisplayfield"/>
          <w:sz w:val="28"/>
          <w:szCs w:val="28"/>
        </w:rPr>
        <w:t xml:space="preserve"> </w:t>
      </w:r>
      <w:r w:rsidRPr="007E0F2A">
        <w:rPr>
          <w:bCs/>
        </w:rPr>
        <w:t>3155</w:t>
      </w:r>
      <w:r w:rsidRPr="00DF5042">
        <w:rPr>
          <w:rStyle w:val="formdisplayfield"/>
        </w:rPr>
        <w:t xml:space="preserve"> </w:t>
      </w:r>
      <w:r w:rsidRPr="00DF5042">
        <w:t xml:space="preserve">куб. </w:t>
      </w:r>
      <w:proofErr w:type="gramStart"/>
      <w:r w:rsidRPr="00DF5042">
        <w:t>м</w:t>
      </w:r>
      <w:proofErr w:type="gramEnd"/>
      <w:r w:rsidRPr="00DF5042">
        <w:t>.</w:t>
      </w:r>
    </w:p>
    <w:p w:rsidR="00A71D7A" w:rsidRDefault="00A71D7A" w:rsidP="0095209E">
      <w:pPr>
        <w:numPr>
          <w:ilvl w:val="0"/>
          <w:numId w:val="5"/>
        </w:numPr>
        <w:suppressAutoHyphens w:val="0"/>
        <w:spacing w:after="0"/>
        <w:ind w:left="0" w:firstLine="0"/>
        <w:jc w:val="left"/>
        <w:rPr>
          <w:b/>
        </w:rPr>
      </w:pPr>
      <w:r>
        <w:t>Площадь:</w:t>
      </w:r>
    </w:p>
    <w:p w:rsidR="00A71D7A" w:rsidRDefault="00A71D7A" w:rsidP="00A71D7A">
      <w:r>
        <w:t xml:space="preserve">а) многоквартирного дома с лоджиями, балконами, шкафами, коридорами и лестничными клетками – </w:t>
      </w:r>
      <w:r w:rsidRPr="00DF5042">
        <w:rPr>
          <w:rStyle w:val="formdisplayfield"/>
        </w:rPr>
        <w:t xml:space="preserve"> </w:t>
      </w:r>
      <w:r>
        <w:rPr>
          <w:rStyle w:val="formdisplayfield"/>
        </w:rPr>
        <w:t xml:space="preserve">818,6 </w:t>
      </w:r>
      <w:r w:rsidRPr="00DF5042">
        <w:t>кв. м.</w:t>
      </w:r>
    </w:p>
    <w:p w:rsidR="00A71D7A" w:rsidRDefault="00A71D7A" w:rsidP="00A71D7A">
      <w:r>
        <w:t>б) жилых помещений (общая площадь квартир) – 746,8</w:t>
      </w:r>
      <w:r w:rsidRPr="00DF5042">
        <w:rPr>
          <w:rStyle w:val="formdisplayfield"/>
        </w:rPr>
        <w:t xml:space="preserve"> </w:t>
      </w:r>
      <w:r w:rsidRPr="00DF5042">
        <w:t>кв. м.</w:t>
      </w:r>
    </w:p>
    <w:p w:rsidR="00A71D7A" w:rsidRDefault="00A71D7A" w:rsidP="00A71D7A">
      <w:r>
        <w:t xml:space="preserve">в) нежилых помещений (общая площадь </w:t>
      </w:r>
      <w:r w:rsidRPr="00DF5042">
        <w:t>нежилых помещений, не входящих в состав общего имущества в многоквартирном доме</w:t>
      </w:r>
      <w:r w:rsidRPr="00C527A1">
        <w:rPr>
          <w:b/>
        </w:rPr>
        <w:t xml:space="preserve">) -  </w:t>
      </w:r>
      <w:r w:rsidRPr="00C527A1">
        <w:rPr>
          <w:rStyle w:val="formdisplayfield"/>
        </w:rPr>
        <w:t xml:space="preserve"> кв</w:t>
      </w:r>
      <w:proofErr w:type="gramStart"/>
      <w:r w:rsidRPr="00C527A1">
        <w:rPr>
          <w:rStyle w:val="formdisplayfield"/>
        </w:rPr>
        <w:t>.м</w:t>
      </w:r>
      <w:proofErr w:type="gramEnd"/>
    </w:p>
    <w:p w:rsidR="00A71D7A" w:rsidRDefault="00A71D7A" w:rsidP="00A71D7A">
      <w:r>
        <w:t xml:space="preserve">г) помещений общего пользования (общая площадь нежилых помещений, входящих в состав общего имущества в многоквартирном доме) – 304,6 кв.м. </w:t>
      </w:r>
    </w:p>
    <w:p w:rsidR="00A71D7A" w:rsidRDefault="00A71D7A" w:rsidP="00A71D7A">
      <w:r>
        <w:t>20. Количество лестниц –  2 шт.</w:t>
      </w:r>
    </w:p>
    <w:p w:rsidR="00A71D7A" w:rsidRDefault="00A71D7A" w:rsidP="00A71D7A">
      <w:r>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198,7 </w:t>
      </w:r>
      <w:r w:rsidRPr="00DF5042">
        <w:rPr>
          <w:rStyle w:val="fldcaption"/>
          <w:bCs/>
        </w:rPr>
        <w:t xml:space="preserve"> кв</w:t>
      </w:r>
      <w:proofErr w:type="gramStart"/>
      <w:r w:rsidRPr="00DF5042">
        <w:rPr>
          <w:rStyle w:val="fldcaption"/>
          <w:bCs/>
        </w:rPr>
        <w:t>.м</w:t>
      </w:r>
      <w:proofErr w:type="gramEnd"/>
    </w:p>
    <w:p w:rsidR="00A71D7A" w:rsidRDefault="00A71D7A" w:rsidP="00A71D7A">
      <w:r>
        <w:lastRenderedPageBreak/>
        <w:t>24. Площадь земельного участка, входящего в состав общего имущества многоквартирного дома –</w:t>
      </w:r>
      <w:r w:rsidRPr="00523770">
        <w:t>800 кв. м.</w:t>
      </w:r>
    </w:p>
    <w:p w:rsidR="00A71D7A" w:rsidRDefault="00A71D7A" w:rsidP="00A71D7A">
      <w:r>
        <w:t xml:space="preserve">25. Кадастровый номер земельного участка - </w:t>
      </w:r>
      <w:r w:rsidRPr="00523770">
        <w:t>22:31:020008:1131</w:t>
      </w:r>
    </w:p>
    <w:p w:rsidR="00A71D7A" w:rsidRDefault="00A71D7A" w:rsidP="00A71D7A">
      <w:pPr>
        <w:ind w:left="360"/>
        <w:jc w:val="center"/>
        <w:rPr>
          <w:b/>
        </w:rPr>
      </w:pPr>
    </w:p>
    <w:p w:rsidR="00A71D7A" w:rsidRDefault="00A71D7A" w:rsidP="00A71D7A">
      <w:pPr>
        <w:ind w:left="360"/>
        <w:jc w:val="center"/>
        <w:rPr>
          <w:b/>
        </w:rPr>
      </w:pPr>
      <w:r>
        <w:rPr>
          <w:b/>
          <w:lang w:val="en-US"/>
        </w:rPr>
        <w:t>II</w:t>
      </w:r>
      <w:r w:rsidRPr="00C25E27">
        <w:rPr>
          <w:b/>
        </w:rPr>
        <w:t>.</w:t>
      </w:r>
      <w:r>
        <w:rPr>
          <w:b/>
        </w:rPr>
        <w:t>Техническое состояние многоквартирного дома, включая пристройки</w:t>
      </w:r>
    </w:p>
    <w:p w:rsidR="00A71D7A" w:rsidRDefault="00A71D7A" w:rsidP="00A71D7A">
      <w:pPr>
        <w:ind w:left="108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528"/>
        <w:gridCol w:w="2409"/>
      </w:tblGrid>
      <w:tr w:rsidR="00A71D7A"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53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409"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71D7A">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pPr>
            <w:r>
              <w:t>1.Фундамент</w:t>
            </w:r>
          </w:p>
        </w:tc>
        <w:tc>
          <w:tcPr>
            <w:tcW w:w="453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53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roofErr w:type="gramStart"/>
            <w:r>
              <w:t>Наружные</w:t>
            </w:r>
            <w:proofErr w:type="gramEnd"/>
            <w:r>
              <w:t>: кирпич силикатный</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53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Кирпичные межквартирные толщиной 250 мм, деревянные межкомнатные толщиной 100 мм</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4.Перекрытия:</w:t>
            </w:r>
          </w:p>
        </w:tc>
        <w:tc>
          <w:tcPr>
            <w:tcW w:w="453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Плиты</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5.Крыша</w:t>
            </w:r>
          </w:p>
        </w:tc>
        <w:tc>
          <w:tcPr>
            <w:tcW w:w="453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6.Полы</w:t>
            </w:r>
          </w:p>
        </w:tc>
        <w:tc>
          <w:tcPr>
            <w:tcW w:w="453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7.Проемы:</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-окна</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ПВХ конструкции, дерево</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-двери</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деревянные, 2 шт.</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8. Отделка:</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-внутренняя</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-ванны напольные</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53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1093"/>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52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есть</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52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-электроснабжение</w:t>
            </w:r>
          </w:p>
        </w:tc>
        <w:tc>
          <w:tcPr>
            <w:tcW w:w="452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proofErr w:type="spellStart"/>
            <w:r>
              <w:t>Общедомовые</w:t>
            </w:r>
            <w:proofErr w:type="spellEnd"/>
            <w:r>
              <w:t xml:space="preserve"> приборы учета электроэнергии: 1 шт., </w:t>
            </w:r>
            <w:proofErr w:type="spellStart"/>
            <w:r>
              <w:t>общедомовые</w:t>
            </w:r>
            <w:proofErr w:type="spellEnd"/>
            <w:r>
              <w:t xml:space="preserve"> распределительные щиты: 1 шт.</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-холодное </w:t>
            </w:r>
            <w:r>
              <w:lastRenderedPageBreak/>
              <w:t>водоснабжение</w:t>
            </w:r>
          </w:p>
        </w:tc>
        <w:tc>
          <w:tcPr>
            <w:tcW w:w="452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lastRenderedPageBreak/>
              <w:t>есть</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lastRenderedPageBreak/>
              <w:t>-горячее водоснабжение</w:t>
            </w:r>
          </w:p>
        </w:tc>
        <w:tc>
          <w:tcPr>
            <w:tcW w:w="452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-водоотведение</w:t>
            </w:r>
          </w:p>
        </w:tc>
        <w:tc>
          <w:tcPr>
            <w:tcW w:w="4528"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центральное</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-отопление </w:t>
            </w:r>
          </w:p>
        </w:tc>
        <w:tc>
          <w:tcPr>
            <w:tcW w:w="452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газовая котельная</w:t>
            </w:r>
          </w:p>
        </w:tc>
        <w:tc>
          <w:tcPr>
            <w:tcW w:w="2409"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bl>
    <w:p w:rsidR="00A71D7A" w:rsidRDefault="00A71D7A" w:rsidP="00A71D7A">
      <w:pPr>
        <w:jc w:val="center"/>
        <w:rPr>
          <w:b/>
        </w:rPr>
      </w:pPr>
    </w:p>
    <w:p w:rsidR="00A71D7A" w:rsidRDefault="00A71D7A" w:rsidP="00A71D7A">
      <w:pPr>
        <w:jc w:val="center"/>
        <w:rPr>
          <w:b/>
        </w:rPr>
      </w:pPr>
    </w:p>
    <w:p w:rsidR="00A71D7A" w:rsidRDefault="00A71D7A" w:rsidP="00A71D7A">
      <w:pPr>
        <w:jc w:val="center"/>
        <w:rPr>
          <w:b/>
        </w:rPr>
      </w:pPr>
    </w:p>
    <w:p w:rsidR="00A71D7A" w:rsidRDefault="00A71D7A" w:rsidP="00A71D7A">
      <w:pPr>
        <w:jc w:val="center"/>
        <w:rPr>
          <w:b/>
        </w:rPr>
      </w:pPr>
    </w:p>
    <w:p w:rsidR="00A71D7A" w:rsidRDefault="00A71D7A" w:rsidP="00A71D7A">
      <w:pPr>
        <w:jc w:val="center"/>
        <w:rPr>
          <w:b/>
        </w:rPr>
      </w:pP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jc w:val="center"/>
        <w:rPr>
          <w:b/>
        </w:rPr>
      </w:pP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A71D7A">
      <w:pPr>
        <w:ind w:left="1080"/>
        <w:rPr>
          <w:b/>
        </w:rPr>
      </w:pPr>
    </w:p>
    <w:p w:rsidR="00A71D7A" w:rsidRDefault="00A71D7A" w:rsidP="0095209E">
      <w:pPr>
        <w:numPr>
          <w:ilvl w:val="0"/>
          <w:numId w:val="8"/>
        </w:numPr>
        <w:suppressAutoHyphens w:val="0"/>
        <w:spacing w:after="0"/>
        <w:ind w:left="709" w:hanging="709"/>
        <w:jc w:val="left"/>
        <w:rPr>
          <w:b/>
        </w:rPr>
      </w:pPr>
      <w:r>
        <w:t xml:space="preserve">Адрес многоквартирного дома – Алтайский край, Павловский район, с. Павловск, ул. </w:t>
      </w:r>
      <w:proofErr w:type="gramStart"/>
      <w:r>
        <w:t>Пионерская</w:t>
      </w:r>
      <w:proofErr w:type="gramEnd"/>
      <w:r>
        <w:t>, 11</w:t>
      </w:r>
    </w:p>
    <w:p w:rsidR="00A71D7A" w:rsidRDefault="00A71D7A" w:rsidP="0095209E">
      <w:pPr>
        <w:numPr>
          <w:ilvl w:val="0"/>
          <w:numId w:val="8"/>
        </w:numPr>
        <w:suppressAutoHyphens w:val="0"/>
        <w:spacing w:after="0"/>
        <w:ind w:left="284" w:hanging="284"/>
        <w:jc w:val="left"/>
      </w:pPr>
      <w:r>
        <w:t xml:space="preserve">       Кадастровый номер многоквартирного дома –  </w:t>
      </w:r>
      <w:r w:rsidRPr="003F38CA">
        <w:t>22:</w:t>
      </w:r>
      <w:r>
        <w:t>31:020004:3900</w:t>
      </w:r>
    </w:p>
    <w:p w:rsidR="00A71D7A" w:rsidRDefault="00A71D7A" w:rsidP="0095209E">
      <w:pPr>
        <w:numPr>
          <w:ilvl w:val="0"/>
          <w:numId w:val="8"/>
        </w:numPr>
        <w:suppressAutoHyphens w:val="0"/>
        <w:spacing w:after="0"/>
        <w:ind w:left="0" w:firstLine="0"/>
        <w:jc w:val="left"/>
        <w:rPr>
          <w:b/>
        </w:rPr>
      </w:pPr>
      <w:r>
        <w:t xml:space="preserve">Серия, тип постройки – </w:t>
      </w:r>
    </w:p>
    <w:p w:rsidR="00A71D7A" w:rsidRDefault="00A71D7A" w:rsidP="0095209E">
      <w:pPr>
        <w:numPr>
          <w:ilvl w:val="0"/>
          <w:numId w:val="8"/>
        </w:numPr>
        <w:suppressAutoHyphens w:val="0"/>
        <w:spacing w:after="0"/>
        <w:ind w:left="0" w:firstLine="0"/>
        <w:jc w:val="left"/>
        <w:rPr>
          <w:b/>
        </w:rPr>
      </w:pPr>
      <w:r>
        <w:t xml:space="preserve">Год постройки – </w:t>
      </w:r>
      <w:r w:rsidRPr="00DF5042">
        <w:rPr>
          <w:rStyle w:val="formdisplayfield"/>
        </w:rPr>
        <w:t>19</w:t>
      </w:r>
      <w:r>
        <w:rPr>
          <w:rStyle w:val="formdisplayfield"/>
        </w:rPr>
        <w:t>76</w:t>
      </w:r>
      <w:r w:rsidRPr="00DF5042">
        <w:t xml:space="preserve"> год.</w:t>
      </w:r>
    </w:p>
    <w:p w:rsidR="00A71D7A" w:rsidRDefault="00A71D7A" w:rsidP="0095209E">
      <w:pPr>
        <w:numPr>
          <w:ilvl w:val="0"/>
          <w:numId w:val="8"/>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8"/>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8"/>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8"/>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8"/>
        </w:numPr>
        <w:suppressAutoHyphens w:val="0"/>
        <w:spacing w:after="0"/>
        <w:ind w:left="0" w:firstLine="0"/>
        <w:jc w:val="left"/>
        <w:rPr>
          <w:b/>
        </w:rPr>
      </w:pPr>
      <w:r>
        <w:t>Количество этажей – 4.</w:t>
      </w:r>
    </w:p>
    <w:p w:rsidR="00A71D7A" w:rsidRDefault="00A71D7A" w:rsidP="0095209E">
      <w:pPr>
        <w:numPr>
          <w:ilvl w:val="0"/>
          <w:numId w:val="8"/>
        </w:numPr>
        <w:suppressAutoHyphens w:val="0"/>
        <w:spacing w:after="0"/>
        <w:ind w:left="0" w:firstLine="0"/>
        <w:jc w:val="left"/>
        <w:rPr>
          <w:b/>
        </w:rPr>
      </w:pPr>
      <w:r>
        <w:t>Наличие подвала – нет.</w:t>
      </w:r>
    </w:p>
    <w:p w:rsidR="00A71D7A" w:rsidRDefault="00A71D7A" w:rsidP="0095209E">
      <w:pPr>
        <w:numPr>
          <w:ilvl w:val="0"/>
          <w:numId w:val="8"/>
        </w:numPr>
        <w:suppressAutoHyphens w:val="0"/>
        <w:spacing w:after="0"/>
        <w:ind w:left="0" w:firstLine="0"/>
        <w:jc w:val="left"/>
        <w:rPr>
          <w:b/>
        </w:rPr>
      </w:pPr>
      <w:r>
        <w:t>Наличие цокольного этажа – нет</w:t>
      </w:r>
    </w:p>
    <w:p w:rsidR="00A71D7A" w:rsidRDefault="00A71D7A" w:rsidP="0095209E">
      <w:pPr>
        <w:numPr>
          <w:ilvl w:val="0"/>
          <w:numId w:val="8"/>
        </w:numPr>
        <w:suppressAutoHyphens w:val="0"/>
        <w:spacing w:after="0"/>
        <w:ind w:left="0" w:firstLine="0"/>
        <w:jc w:val="left"/>
        <w:rPr>
          <w:b/>
        </w:rPr>
      </w:pPr>
      <w:r>
        <w:t>Наличие мансарды – нет.</w:t>
      </w:r>
    </w:p>
    <w:p w:rsidR="00A71D7A" w:rsidRDefault="00A71D7A" w:rsidP="0095209E">
      <w:pPr>
        <w:numPr>
          <w:ilvl w:val="0"/>
          <w:numId w:val="8"/>
        </w:numPr>
        <w:suppressAutoHyphens w:val="0"/>
        <w:spacing w:after="0"/>
        <w:ind w:left="0" w:firstLine="0"/>
        <w:jc w:val="left"/>
        <w:rPr>
          <w:b/>
        </w:rPr>
      </w:pPr>
      <w:r>
        <w:t>Наличие мезонина – нет.</w:t>
      </w:r>
    </w:p>
    <w:p w:rsidR="00A71D7A" w:rsidRDefault="00A71D7A" w:rsidP="0095209E">
      <w:pPr>
        <w:numPr>
          <w:ilvl w:val="0"/>
          <w:numId w:val="8"/>
        </w:numPr>
        <w:suppressAutoHyphens w:val="0"/>
        <w:spacing w:after="0"/>
        <w:ind w:left="0" w:firstLine="0"/>
        <w:jc w:val="left"/>
        <w:rPr>
          <w:b/>
        </w:rPr>
      </w:pPr>
      <w:r>
        <w:t>Количество квартир – 56.</w:t>
      </w:r>
    </w:p>
    <w:p w:rsidR="00A71D7A" w:rsidRDefault="00A71D7A" w:rsidP="0095209E">
      <w:pPr>
        <w:numPr>
          <w:ilvl w:val="0"/>
          <w:numId w:val="8"/>
        </w:numPr>
        <w:suppressAutoHyphens w:val="0"/>
        <w:spacing w:after="0"/>
        <w:ind w:left="0" w:firstLine="0"/>
        <w:jc w:val="left"/>
        <w:rPr>
          <w:b/>
        </w:rPr>
      </w:pPr>
      <w:r>
        <w:t xml:space="preserve">Количество нежилых помещений, не входящих в состав общего имущества –       </w:t>
      </w:r>
    </w:p>
    <w:p w:rsidR="00A71D7A" w:rsidRPr="00DB6B3E" w:rsidRDefault="00A71D7A" w:rsidP="0095209E">
      <w:pPr>
        <w:numPr>
          <w:ilvl w:val="0"/>
          <w:numId w:val="8"/>
        </w:numPr>
        <w:suppressAutoHyphens w:val="0"/>
        <w:spacing w:after="0"/>
        <w:ind w:left="0" w:firstLine="0"/>
        <w:jc w:val="left"/>
        <w:rPr>
          <w:b/>
        </w:rPr>
      </w:pPr>
      <w:r>
        <w:t xml:space="preserve">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8"/>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8"/>
        </w:numPr>
        <w:suppressAutoHyphens w:val="0"/>
        <w:spacing w:after="0"/>
        <w:ind w:left="0" w:firstLine="0"/>
        <w:jc w:val="left"/>
        <w:rPr>
          <w:b/>
        </w:rPr>
      </w:pPr>
      <w:r>
        <w:t>Строительный объем – 8574</w:t>
      </w:r>
      <w:r>
        <w:rPr>
          <w:rStyle w:val="formdisplayfield"/>
          <w:sz w:val="28"/>
          <w:szCs w:val="28"/>
        </w:rPr>
        <w:t xml:space="preserve"> </w:t>
      </w:r>
      <w:r w:rsidRPr="00DF5042">
        <w:rPr>
          <w:rStyle w:val="formdisplayfield"/>
        </w:rPr>
        <w:t xml:space="preserve"> </w:t>
      </w:r>
      <w:r w:rsidRPr="00DF5042">
        <w:t xml:space="preserve">куб. </w:t>
      </w:r>
      <w:proofErr w:type="gramStart"/>
      <w:r w:rsidRPr="00DF5042">
        <w:t>м</w:t>
      </w:r>
      <w:proofErr w:type="gramEnd"/>
      <w:r w:rsidRPr="00DF5042">
        <w:t>.</w:t>
      </w:r>
    </w:p>
    <w:p w:rsidR="00A71D7A" w:rsidRDefault="00A71D7A" w:rsidP="0095209E">
      <w:pPr>
        <w:numPr>
          <w:ilvl w:val="0"/>
          <w:numId w:val="8"/>
        </w:numPr>
        <w:suppressAutoHyphens w:val="0"/>
        <w:spacing w:after="0"/>
        <w:ind w:left="0" w:firstLine="0"/>
        <w:jc w:val="left"/>
        <w:rPr>
          <w:b/>
        </w:rPr>
      </w:pPr>
      <w:r>
        <w:t>Площадь:</w:t>
      </w:r>
    </w:p>
    <w:p w:rsidR="00A71D7A" w:rsidRDefault="00A71D7A" w:rsidP="00A71D7A">
      <w:r>
        <w:t xml:space="preserve">а) многоквартирного дома с лоджиями, балконами, шкафами, коридорами и лестничными клетками </w:t>
      </w:r>
      <w:r w:rsidRPr="002C29E8">
        <w:rPr>
          <w:b/>
        </w:rPr>
        <w:t xml:space="preserve">– </w:t>
      </w:r>
      <w:r w:rsidRPr="002C29E8">
        <w:rPr>
          <w:rStyle w:val="formdisplayfield"/>
        </w:rPr>
        <w:t xml:space="preserve"> 2751,</w:t>
      </w:r>
      <w:r>
        <w:rPr>
          <w:rStyle w:val="formdisplayfield"/>
        </w:rPr>
        <w:t xml:space="preserve">5 </w:t>
      </w:r>
      <w:r w:rsidRPr="00DF5042">
        <w:t>кв. м.</w:t>
      </w:r>
    </w:p>
    <w:p w:rsidR="00A71D7A" w:rsidRDefault="00A71D7A" w:rsidP="00A71D7A">
      <w:r>
        <w:t>б) жилых помещений (общая площадь квартир) – 2509,5</w:t>
      </w:r>
      <w:r w:rsidRPr="00DF5042">
        <w:rPr>
          <w:rStyle w:val="formdisplayfield"/>
        </w:rPr>
        <w:t xml:space="preserve"> </w:t>
      </w:r>
      <w:r w:rsidRPr="00DF5042">
        <w:t>кв. м.</w:t>
      </w:r>
    </w:p>
    <w:p w:rsidR="00A71D7A" w:rsidRDefault="00A71D7A" w:rsidP="00A71D7A">
      <w:r>
        <w:t xml:space="preserve">в) нежилых помещений (общая площадь </w:t>
      </w:r>
      <w:r w:rsidRPr="00DF5042">
        <w:t xml:space="preserve">нежилых помещений, не входящих в состав общего имущества в многоквартирном доме) </w:t>
      </w:r>
      <w:r w:rsidRPr="00E935B2">
        <w:rPr>
          <w:b/>
        </w:rPr>
        <w:t xml:space="preserve">-  </w:t>
      </w:r>
      <w:r w:rsidRPr="00E935B2">
        <w:rPr>
          <w:rStyle w:val="formdisplayfield"/>
        </w:rPr>
        <w:t xml:space="preserve"> кв.м.</w:t>
      </w:r>
    </w:p>
    <w:p w:rsidR="00A71D7A" w:rsidRDefault="00A71D7A" w:rsidP="00A71D7A">
      <w:r>
        <w:t>г) помещений общего пользования (общая площадь нежилых помещений, входящих в состав общего имущества в многоквартирном доме) –  242 кв.м.</w:t>
      </w:r>
    </w:p>
    <w:p w:rsidR="00A71D7A" w:rsidRDefault="00A71D7A" w:rsidP="00A71D7A">
      <w:r>
        <w:t>20. Количество лестниц –  4 шт.</w:t>
      </w:r>
    </w:p>
    <w:p w:rsidR="00A71D7A" w:rsidRDefault="00A71D7A" w:rsidP="00A71D7A">
      <w:r>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w:t>
      </w:r>
      <w:r w:rsidRPr="00DF5042">
        <w:rPr>
          <w:rStyle w:val="fldcaption"/>
          <w:bCs/>
        </w:rPr>
        <w:t xml:space="preserve"> кв</w:t>
      </w:r>
      <w:proofErr w:type="gramStart"/>
      <w:r w:rsidRPr="00DF5042">
        <w:rPr>
          <w:rStyle w:val="fldcaption"/>
          <w:bCs/>
        </w:rPr>
        <w:t>.м</w:t>
      </w:r>
      <w:proofErr w:type="gramEnd"/>
    </w:p>
    <w:p w:rsidR="00A71D7A" w:rsidRDefault="00A71D7A" w:rsidP="00A71D7A">
      <w:r>
        <w:t>24. Площадь земельного участка, входящего в состав общего имущества многоквартирного дома – 1010 кв.м.</w:t>
      </w:r>
    </w:p>
    <w:p w:rsidR="00A71D7A" w:rsidRDefault="00A71D7A" w:rsidP="00A71D7A">
      <w:r>
        <w:t>25. Кадастровый номер земельного участка – 22:31:020004:10157</w:t>
      </w:r>
    </w:p>
    <w:p w:rsidR="00A71D7A" w:rsidRDefault="00A71D7A" w:rsidP="00A71D7A">
      <w:pPr>
        <w:jc w:val="center"/>
        <w:rPr>
          <w:b/>
        </w:rPr>
      </w:pPr>
    </w:p>
    <w:p w:rsidR="00A71D7A" w:rsidRDefault="00A71D7A" w:rsidP="00A71D7A">
      <w:pPr>
        <w:ind w:left="360"/>
        <w:jc w:val="center"/>
        <w:rPr>
          <w:b/>
        </w:rPr>
      </w:pPr>
      <w:r>
        <w:rPr>
          <w:b/>
          <w:lang w:val="en-US"/>
        </w:rPr>
        <w:lastRenderedPageBreak/>
        <w:t>II</w:t>
      </w:r>
      <w:r w:rsidRPr="006F0067">
        <w:rPr>
          <w:b/>
        </w:rPr>
        <w:t>.</w:t>
      </w:r>
      <w:r>
        <w:rPr>
          <w:b/>
        </w:rPr>
        <w:t>Техническое состояние многоквартирного дома, включая пристройки</w:t>
      </w:r>
    </w:p>
    <w:p w:rsidR="00A71D7A" w:rsidRDefault="00A71D7A" w:rsidP="00A71D7A">
      <w:pPr>
        <w:ind w:left="108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831"/>
      </w:tblGrid>
      <w:tr w:rsidR="00A71D7A"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831"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71D7A">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pPr>
            <w:r>
              <w:t>1.Фундамент</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Наружные: стеновые панели</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Кирпичные межквартирные толщиной 250 мм, деревянные межкомнатные толщиной 100 мм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4.Перекрытия:</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Плиты</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5.Крыша</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6.Полы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ПВХ конструкции, дерево</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деревянные, 4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1093"/>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proofErr w:type="spellStart"/>
            <w:r>
              <w:t>Общедомовые</w:t>
            </w:r>
            <w:proofErr w:type="spellEnd"/>
            <w:r>
              <w:t xml:space="preserve"> приборы учета электроэнергии: 1 шт., </w:t>
            </w:r>
            <w:proofErr w:type="spellStart"/>
            <w:r>
              <w:t>общедомовые</w:t>
            </w:r>
            <w:proofErr w:type="spellEnd"/>
            <w:r>
              <w:t xml:space="preserve"> распределительные щиты: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-холодное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-горячее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-водоотведение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центральные</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-отопление </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газовая котельная</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bl>
    <w:p w:rsidR="00A71D7A" w:rsidRDefault="00A71D7A" w:rsidP="00A71D7A">
      <w:r w:rsidRPr="00915CED">
        <w:lastRenderedPageBreak/>
        <w:t xml:space="preserve">                                                                       </w:t>
      </w:r>
    </w:p>
    <w:p w:rsidR="00A71D7A" w:rsidRDefault="00A71D7A" w:rsidP="00A71D7A">
      <w:pPr>
        <w:jc w:val="center"/>
        <w:rPr>
          <w:b/>
        </w:rPr>
      </w:pPr>
    </w:p>
    <w:p w:rsidR="00A71D7A" w:rsidRDefault="00A71D7A" w:rsidP="00A71D7A">
      <w:pPr>
        <w:jc w:val="center"/>
        <w:rPr>
          <w:b/>
        </w:rPr>
      </w:pPr>
    </w:p>
    <w:p w:rsidR="00A71D7A" w:rsidRDefault="00A71D7A" w:rsidP="00A71D7A">
      <w:pPr>
        <w:jc w:val="center"/>
        <w:rPr>
          <w:b/>
        </w:rPr>
      </w:pPr>
    </w:p>
    <w:p w:rsidR="00A71D7A" w:rsidRDefault="00A71D7A" w:rsidP="00A71D7A">
      <w:pPr>
        <w:jc w:val="center"/>
        <w:rPr>
          <w:b/>
        </w:rPr>
      </w:pPr>
    </w:p>
    <w:p w:rsidR="00A71D7A" w:rsidRPr="00915CED" w:rsidRDefault="00A71D7A" w:rsidP="00A71D7A">
      <w:pPr>
        <w:jc w:val="center"/>
        <w:rPr>
          <w:b/>
        </w:rPr>
      </w:pPr>
      <w:r>
        <w:rPr>
          <w:b/>
        </w:rPr>
        <w:t>А</w:t>
      </w:r>
      <w:r w:rsidRPr="00915CED">
        <w:rPr>
          <w:b/>
        </w:rPr>
        <w:t>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10"/>
        </w:numPr>
        <w:suppressAutoHyphens w:val="0"/>
        <w:spacing w:after="0"/>
        <w:jc w:val="center"/>
        <w:rPr>
          <w:b/>
        </w:rPr>
      </w:pPr>
      <w:r w:rsidRPr="00915CED">
        <w:rPr>
          <w:b/>
        </w:rPr>
        <w:t>Общие сведения о многоквартирном доме</w:t>
      </w:r>
    </w:p>
    <w:p w:rsidR="00A71D7A" w:rsidRPr="00E630BE" w:rsidRDefault="00A71D7A" w:rsidP="0095209E">
      <w:pPr>
        <w:numPr>
          <w:ilvl w:val="0"/>
          <w:numId w:val="111"/>
        </w:numPr>
        <w:suppressAutoHyphens w:val="0"/>
        <w:spacing w:after="0"/>
        <w:ind w:left="709" w:hanging="709"/>
        <w:jc w:val="left"/>
        <w:rPr>
          <w:b/>
        </w:rPr>
      </w:pPr>
      <w:proofErr w:type="gramStart"/>
      <w:r w:rsidRPr="009A4EB4">
        <w:t xml:space="preserve">Адрес многоквартирного дома – </w:t>
      </w:r>
      <w:r w:rsidRPr="00E630BE">
        <w:t>Алтайский край, Павловский район, пос. Сибирские Огни, ул. Майская, д.1</w:t>
      </w:r>
      <w:proofErr w:type="gramEnd"/>
    </w:p>
    <w:p w:rsidR="00A71D7A" w:rsidRPr="009A4EB4" w:rsidRDefault="00A71D7A" w:rsidP="0095209E">
      <w:pPr>
        <w:numPr>
          <w:ilvl w:val="0"/>
          <w:numId w:val="111"/>
        </w:numPr>
        <w:suppressAutoHyphens w:val="0"/>
        <w:spacing w:after="0"/>
        <w:ind w:left="284" w:hanging="284"/>
        <w:jc w:val="left"/>
      </w:pPr>
      <w:r>
        <w:t xml:space="preserve">       </w:t>
      </w:r>
      <w:r w:rsidRPr="009A4EB4">
        <w:t xml:space="preserve">Кадастровый номер многоквартирного дома –  </w:t>
      </w:r>
      <w:r>
        <w:t>22:31:010601:1218</w:t>
      </w:r>
    </w:p>
    <w:p w:rsidR="00A71D7A" w:rsidRPr="00473752" w:rsidRDefault="00A71D7A" w:rsidP="0095209E">
      <w:pPr>
        <w:numPr>
          <w:ilvl w:val="0"/>
          <w:numId w:val="111"/>
        </w:numPr>
        <w:suppressAutoHyphens w:val="0"/>
        <w:spacing w:after="0"/>
        <w:ind w:left="0" w:firstLine="0"/>
        <w:jc w:val="left"/>
        <w:rPr>
          <w:b/>
        </w:rPr>
      </w:pPr>
      <w:r>
        <w:t>Серия, тип постройки - 49</w:t>
      </w:r>
    </w:p>
    <w:p w:rsidR="00A71D7A" w:rsidRPr="00E630BE" w:rsidRDefault="00A71D7A" w:rsidP="0095209E">
      <w:pPr>
        <w:numPr>
          <w:ilvl w:val="0"/>
          <w:numId w:val="111"/>
        </w:numPr>
        <w:suppressAutoHyphens w:val="0"/>
        <w:spacing w:after="0"/>
        <w:ind w:left="0" w:firstLine="0"/>
        <w:jc w:val="left"/>
        <w:rPr>
          <w:b/>
        </w:rPr>
      </w:pPr>
      <w:r w:rsidRPr="009A4EB4">
        <w:t xml:space="preserve">Год </w:t>
      </w:r>
      <w:r w:rsidRPr="00FD090A">
        <w:t>постройки –</w:t>
      </w:r>
      <w:r>
        <w:t xml:space="preserve"> </w:t>
      </w:r>
      <w:r w:rsidRPr="00E630BE">
        <w:t>1981  год.</w:t>
      </w:r>
    </w:p>
    <w:p w:rsidR="00A71D7A" w:rsidRPr="009A4EB4" w:rsidRDefault="00A71D7A" w:rsidP="0095209E">
      <w:pPr>
        <w:numPr>
          <w:ilvl w:val="0"/>
          <w:numId w:val="111"/>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11"/>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11"/>
        </w:numPr>
        <w:suppressAutoHyphens w:val="0"/>
        <w:spacing w:after="0"/>
        <w:ind w:left="0" w:firstLine="0"/>
        <w:jc w:val="left"/>
        <w:rPr>
          <w:b/>
        </w:rPr>
      </w:pPr>
      <w:r w:rsidRPr="009A4EB4">
        <w:t xml:space="preserve">Год последнего капитального ремонта – </w:t>
      </w:r>
    </w:p>
    <w:p w:rsidR="00A71D7A" w:rsidRPr="009A4EB4" w:rsidRDefault="00A71D7A" w:rsidP="0095209E">
      <w:pPr>
        <w:numPr>
          <w:ilvl w:val="0"/>
          <w:numId w:val="111"/>
        </w:numPr>
        <w:suppressAutoHyphens w:val="0"/>
        <w:spacing w:after="0"/>
        <w:ind w:left="0" w:firstLine="0"/>
        <w:jc w:val="left"/>
        <w:rPr>
          <w:b/>
        </w:rPr>
      </w:pPr>
      <w:r w:rsidRPr="009A4EB4">
        <w:t>Правовой  акт о признании многоквартирного дома аварийным и подлежащим сносу отсутствует.</w:t>
      </w:r>
    </w:p>
    <w:p w:rsidR="00A71D7A" w:rsidRPr="00E630BE" w:rsidRDefault="00A71D7A" w:rsidP="0095209E">
      <w:pPr>
        <w:numPr>
          <w:ilvl w:val="0"/>
          <w:numId w:val="111"/>
        </w:numPr>
        <w:suppressAutoHyphens w:val="0"/>
        <w:spacing w:after="0"/>
        <w:ind w:left="0" w:firstLine="0"/>
        <w:jc w:val="left"/>
        <w:rPr>
          <w:b/>
        </w:rPr>
      </w:pPr>
      <w:r>
        <w:t xml:space="preserve">Количество этажей </w:t>
      </w:r>
      <w:r w:rsidRPr="00E630BE">
        <w:t>– 3</w:t>
      </w:r>
    </w:p>
    <w:p w:rsidR="00A71D7A" w:rsidRPr="00473752" w:rsidRDefault="00A71D7A" w:rsidP="0095209E">
      <w:pPr>
        <w:numPr>
          <w:ilvl w:val="0"/>
          <w:numId w:val="111"/>
        </w:numPr>
        <w:suppressAutoHyphens w:val="0"/>
        <w:spacing w:after="0"/>
        <w:ind w:left="0" w:firstLine="0"/>
        <w:jc w:val="left"/>
        <w:rPr>
          <w:b/>
        </w:rPr>
      </w:pPr>
      <w:r w:rsidRPr="009A4EB4">
        <w:t>Наличие подвала –</w:t>
      </w:r>
      <w:r>
        <w:t xml:space="preserve">  да.</w:t>
      </w:r>
    </w:p>
    <w:p w:rsidR="00A71D7A" w:rsidRPr="00E630BE" w:rsidRDefault="00A71D7A" w:rsidP="0095209E">
      <w:pPr>
        <w:numPr>
          <w:ilvl w:val="0"/>
          <w:numId w:val="111"/>
        </w:numPr>
        <w:suppressAutoHyphens w:val="0"/>
        <w:spacing w:after="0"/>
        <w:ind w:left="0" w:firstLine="0"/>
        <w:jc w:val="left"/>
        <w:rPr>
          <w:b/>
        </w:rPr>
      </w:pPr>
      <w:r w:rsidRPr="009A4EB4">
        <w:t xml:space="preserve">Наличие цокольного этажа – </w:t>
      </w:r>
      <w:r w:rsidRPr="00E630BE">
        <w:t>нет</w:t>
      </w:r>
    </w:p>
    <w:p w:rsidR="00A71D7A" w:rsidRPr="00E630BE" w:rsidRDefault="00A71D7A" w:rsidP="0095209E">
      <w:pPr>
        <w:numPr>
          <w:ilvl w:val="0"/>
          <w:numId w:val="111"/>
        </w:numPr>
        <w:suppressAutoHyphens w:val="0"/>
        <w:spacing w:after="0"/>
        <w:ind w:left="0" w:firstLine="0"/>
        <w:jc w:val="left"/>
        <w:rPr>
          <w:b/>
        </w:rPr>
      </w:pPr>
      <w:r w:rsidRPr="00E630BE">
        <w:t>Наличие мансарды – нет.</w:t>
      </w:r>
    </w:p>
    <w:p w:rsidR="00A71D7A" w:rsidRPr="00E630BE" w:rsidRDefault="00A71D7A" w:rsidP="0095209E">
      <w:pPr>
        <w:numPr>
          <w:ilvl w:val="0"/>
          <w:numId w:val="111"/>
        </w:numPr>
        <w:suppressAutoHyphens w:val="0"/>
        <w:spacing w:after="0"/>
        <w:ind w:left="0" w:firstLine="0"/>
        <w:jc w:val="left"/>
        <w:rPr>
          <w:b/>
        </w:rPr>
      </w:pPr>
      <w:r w:rsidRPr="00E630BE">
        <w:t>Наличие мезонина – нет.</w:t>
      </w:r>
    </w:p>
    <w:p w:rsidR="00A71D7A" w:rsidRPr="00E630BE" w:rsidRDefault="00A71D7A" w:rsidP="0095209E">
      <w:pPr>
        <w:numPr>
          <w:ilvl w:val="0"/>
          <w:numId w:val="111"/>
        </w:numPr>
        <w:suppressAutoHyphens w:val="0"/>
        <w:spacing w:after="0"/>
        <w:ind w:left="0" w:firstLine="0"/>
        <w:jc w:val="left"/>
        <w:rPr>
          <w:b/>
        </w:rPr>
      </w:pPr>
      <w:r w:rsidRPr="00E630BE">
        <w:t>Количество квартир –</w:t>
      </w:r>
      <w:r w:rsidRPr="00E630BE">
        <w:rPr>
          <w:rStyle w:val="formdisplayfield"/>
        </w:rPr>
        <w:t xml:space="preserve"> 36.</w:t>
      </w:r>
    </w:p>
    <w:p w:rsidR="00A71D7A" w:rsidRPr="009A4EB4" w:rsidRDefault="00A71D7A" w:rsidP="0095209E">
      <w:pPr>
        <w:numPr>
          <w:ilvl w:val="0"/>
          <w:numId w:val="111"/>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t>0.</w:t>
      </w:r>
    </w:p>
    <w:p w:rsidR="00A71D7A" w:rsidRPr="009A4EB4" w:rsidRDefault="00A71D7A" w:rsidP="0095209E">
      <w:pPr>
        <w:numPr>
          <w:ilvl w:val="0"/>
          <w:numId w:val="111"/>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11"/>
        </w:numPr>
        <w:suppressAutoHyphens w:val="0"/>
        <w:spacing w:after="0"/>
        <w:ind w:left="0" w:firstLine="0"/>
        <w:jc w:val="left"/>
        <w:rPr>
          <w:b/>
        </w:rPr>
      </w:pPr>
      <w:r w:rsidRPr="009A4EB4">
        <w:t>Жилых помещений, признанных  непригодными для проживания  нет.</w:t>
      </w:r>
    </w:p>
    <w:p w:rsidR="00A71D7A" w:rsidRPr="00E630BE" w:rsidRDefault="00A71D7A" w:rsidP="0095209E">
      <w:pPr>
        <w:numPr>
          <w:ilvl w:val="0"/>
          <w:numId w:val="111"/>
        </w:numPr>
        <w:suppressAutoHyphens w:val="0"/>
        <w:spacing w:after="0"/>
        <w:ind w:left="0" w:firstLine="0"/>
        <w:jc w:val="left"/>
        <w:rPr>
          <w:b/>
        </w:rPr>
      </w:pPr>
      <w:r w:rsidRPr="009A4EB4">
        <w:t xml:space="preserve">Строительный </w:t>
      </w:r>
      <w:r w:rsidRPr="00C10D2F">
        <w:t xml:space="preserve">объем – </w:t>
      </w:r>
      <w:r>
        <w:t xml:space="preserve">  6923 </w:t>
      </w:r>
      <w:r w:rsidRPr="00E630BE">
        <w:t xml:space="preserve">куб. </w:t>
      </w:r>
      <w:proofErr w:type="gramStart"/>
      <w:r w:rsidRPr="00E630BE">
        <w:t>м</w:t>
      </w:r>
      <w:proofErr w:type="gramEnd"/>
      <w:r w:rsidRPr="00E630BE">
        <w:t xml:space="preserve">. </w:t>
      </w:r>
    </w:p>
    <w:p w:rsidR="00A71D7A" w:rsidRPr="009A4EB4" w:rsidRDefault="00A71D7A" w:rsidP="0095209E">
      <w:pPr>
        <w:numPr>
          <w:ilvl w:val="0"/>
          <w:numId w:val="111"/>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1854,7</w:t>
      </w:r>
      <w:r w:rsidRPr="00E630BE">
        <w:t xml:space="preserve"> </w:t>
      </w:r>
      <w:r w:rsidRPr="00E630BE">
        <w:rPr>
          <w:rStyle w:val="formdisplayfield"/>
        </w:rPr>
        <w:t xml:space="preserve"> </w:t>
      </w:r>
      <w:r w:rsidRPr="00E630BE">
        <w:t>кв. м.</w:t>
      </w:r>
    </w:p>
    <w:p w:rsidR="00A71D7A" w:rsidRPr="00691C6E" w:rsidRDefault="00A71D7A" w:rsidP="00A71D7A">
      <w:pPr>
        <w:rPr>
          <w:color w:val="FF0000"/>
        </w:rPr>
      </w:pPr>
      <w:r w:rsidRPr="009A4EB4">
        <w:t>б) жилых помещений (общая площадь квартир) –</w:t>
      </w:r>
      <w:r>
        <w:t xml:space="preserve"> 1250,1</w:t>
      </w:r>
      <w:r w:rsidRPr="00E630BE">
        <w:rPr>
          <w:rStyle w:val="formdisplayfield"/>
        </w:rPr>
        <w:t xml:space="preserve"> </w:t>
      </w:r>
      <w:r w:rsidRPr="00E630BE">
        <w:t>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rsidRPr="00E630BE">
        <w:t>0</w:t>
      </w:r>
      <w:r w:rsidRPr="00E630BE">
        <w:rPr>
          <w:rStyle w:val="formdisplayfield"/>
        </w:rPr>
        <w:t xml:space="preserve"> </w:t>
      </w:r>
      <w:r w:rsidRPr="00E630BE">
        <w:t>кв</w:t>
      </w:r>
      <w:r w:rsidRPr="00C10D2F">
        <w:t>.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604,6  </w:t>
      </w:r>
      <w:r w:rsidRPr="009A4EB4">
        <w:t>кв.</w:t>
      </w:r>
      <w:r>
        <w:t xml:space="preserve"> </w:t>
      </w:r>
      <w:r w:rsidRPr="009A4EB4">
        <w:t>м.</w:t>
      </w:r>
    </w:p>
    <w:p w:rsidR="00A71D7A" w:rsidRPr="00E630BE" w:rsidRDefault="00A71D7A" w:rsidP="00A71D7A">
      <w:r w:rsidRPr="009A4EB4">
        <w:t>2</w:t>
      </w:r>
      <w:r>
        <w:t>0</w:t>
      </w:r>
      <w:r w:rsidRPr="009A4EB4">
        <w:t xml:space="preserve">. Количество лестниц </w:t>
      </w:r>
      <w:r w:rsidRPr="00E630BE">
        <w:t>–  3 шт.</w:t>
      </w:r>
    </w:p>
    <w:p w:rsidR="00A71D7A" w:rsidRDefault="00A71D7A" w:rsidP="00A71D7A">
      <w:r>
        <w:t>21</w:t>
      </w:r>
      <w:r w:rsidRPr="009A4EB4">
        <w:t>. Уборочная площадь лестниц (включая межквартирные лестничные площадки) –</w:t>
      </w:r>
    </w:p>
    <w:p w:rsidR="00A71D7A" w:rsidRPr="009A4EB4" w:rsidRDefault="00A71D7A" w:rsidP="00A71D7A">
      <w:r w:rsidRPr="009A4EB4">
        <w:t>2</w:t>
      </w:r>
      <w:r>
        <w:t>2</w:t>
      </w:r>
      <w:r w:rsidRPr="009A4EB4">
        <w:t>. Уборочна</w:t>
      </w:r>
      <w:r>
        <w:t>я площадь общих коридоров – 264,4 кв.м.</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Pr>
          <w:rStyle w:val="fldcaption"/>
          <w:bCs/>
        </w:rPr>
        <w:t xml:space="preserve">780 </w:t>
      </w:r>
      <w:r w:rsidRPr="00C10D2F">
        <w:t>кв.м.</w:t>
      </w:r>
      <w:r w:rsidRPr="009A4EB4">
        <w:t xml:space="preserve">  </w:t>
      </w:r>
    </w:p>
    <w:p w:rsidR="00A71D7A" w:rsidRPr="00E630BE" w:rsidRDefault="00A71D7A" w:rsidP="00A71D7A">
      <w:r>
        <w:t>24</w:t>
      </w:r>
      <w:r w:rsidRPr="009A4EB4">
        <w:t>. Площадь земельного участка, входящего в состав общего им</w:t>
      </w:r>
      <w:r>
        <w:t xml:space="preserve">ущества многоквартирного дома – </w:t>
      </w:r>
      <w:r w:rsidRPr="00E630BE">
        <w:t>1195 кв. м.</w:t>
      </w:r>
    </w:p>
    <w:p w:rsidR="00A71D7A" w:rsidRPr="00691C6E" w:rsidRDefault="00A71D7A" w:rsidP="00A71D7A">
      <w:pPr>
        <w:rPr>
          <w:color w:val="FF0000"/>
        </w:rPr>
      </w:pPr>
      <w:r>
        <w:t>25</w:t>
      </w:r>
      <w:r w:rsidRPr="009A4EB4">
        <w:t xml:space="preserve">. Кадастровый номер земельного участка </w:t>
      </w:r>
      <w:r>
        <w:t>– 22:31:010601:1107</w:t>
      </w:r>
    </w:p>
    <w:p w:rsidR="00A71D7A" w:rsidRPr="009A4EB4" w:rsidRDefault="00A71D7A" w:rsidP="00A71D7A">
      <w:pPr>
        <w:jc w:val="center"/>
        <w:rPr>
          <w:b/>
        </w:rPr>
      </w:pPr>
    </w:p>
    <w:p w:rsidR="00A71D7A" w:rsidRPr="001F1225" w:rsidRDefault="00A71D7A" w:rsidP="0095209E">
      <w:pPr>
        <w:numPr>
          <w:ilvl w:val="0"/>
          <w:numId w:val="110"/>
        </w:numPr>
        <w:suppressAutoHyphens w:val="0"/>
        <w:spacing w:after="0"/>
        <w:jc w:val="center"/>
        <w:rPr>
          <w:b/>
        </w:rPr>
      </w:pPr>
      <w:r w:rsidRPr="001F1225">
        <w:rPr>
          <w:b/>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 xml:space="preserve">Техническое состояние элементов общего имущества </w:t>
            </w:r>
            <w:r w:rsidRPr="009A4EB4">
              <w:rPr>
                <w:b/>
              </w:rPr>
              <w:lastRenderedPageBreak/>
              <w:t>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lastRenderedPageBreak/>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 xml:space="preserve">Фундамент ленточный, объем 361 куб. </w:t>
            </w:r>
            <w:proofErr w:type="gramStart"/>
            <w:r>
              <w:t>м</w:t>
            </w:r>
            <w:proofErr w:type="gramEnd"/>
            <w:r>
              <w:t>.</w:t>
            </w: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удовлетворительное</w:t>
            </w: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 xml:space="preserve">Наружные: </w:t>
            </w:r>
            <w:r>
              <w:t xml:space="preserve">бетонные </w:t>
            </w:r>
            <w:r w:rsidRPr="00E630BE">
              <w:t>панели</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Плиты</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roofErr w:type="spellStart"/>
            <w:r>
              <w:t>Металлопрофиль</w:t>
            </w:r>
            <w:proofErr w:type="spellEnd"/>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t>удовлетворительное</w:t>
            </w: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t>Входные – деревянные 1 шт., металлические 1</w:t>
            </w:r>
            <w:r w:rsidRPr="00E630BE">
              <w:t xml:space="preserve"> шт.</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r>
      <w:tr w:rsidR="00A71D7A" w:rsidRPr="00E630BE"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есть</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r>
      <w:tr w:rsidR="00A71D7A" w:rsidRPr="00E630BE"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есть</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roofErr w:type="spellStart"/>
            <w:r w:rsidRPr="00E630BE">
              <w:t>Общедомовые</w:t>
            </w:r>
            <w:proofErr w:type="spellEnd"/>
            <w:r w:rsidRPr="00E630BE">
              <w:t xml:space="preserve"> приборы учёта электроэнергии: количество – 1 шт., </w:t>
            </w:r>
            <w:proofErr w:type="spellStart"/>
            <w:r w:rsidRPr="00E630BE">
              <w:t>общедомовые</w:t>
            </w:r>
            <w:proofErr w:type="spellEnd"/>
            <w:r w:rsidRPr="00E630BE">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удовлетворительное</w:t>
            </w:r>
          </w:p>
        </w:tc>
      </w:tr>
      <w:tr w:rsidR="00A71D7A" w:rsidRPr="00E630BE"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 xml:space="preserve">-холодное </w:t>
            </w:r>
            <w:proofErr w:type="spellStart"/>
            <w:r w:rsidRPr="00E630BE">
              <w:t>водоснабжен</w:t>
            </w:r>
            <w:proofErr w:type="spellEnd"/>
            <w:r w:rsidRPr="00E630BE">
              <w:t>.</w:t>
            </w:r>
          </w:p>
        </w:tc>
        <w:tc>
          <w:tcPr>
            <w:tcW w:w="4248"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t>удовлетворительное</w:t>
            </w:r>
          </w:p>
        </w:tc>
      </w:tr>
      <w:tr w:rsidR="00A71D7A" w:rsidRPr="00E630BE"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rsidRPr="00E630BE">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p>
        </w:tc>
      </w:tr>
      <w:tr w:rsidR="00A71D7A" w:rsidRPr="00E630BE"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t>удовлетворительное</w:t>
            </w:r>
          </w:p>
        </w:tc>
      </w:tr>
      <w:tr w:rsidR="00A71D7A" w:rsidRPr="00E630BE"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630BE" w:rsidRDefault="00A71D7A" w:rsidP="00A71D7A">
            <w:pPr>
              <w:tabs>
                <w:tab w:val="left" w:pos="8000"/>
              </w:tabs>
            </w:pPr>
            <w:r w:rsidRPr="00E630BE">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630BE" w:rsidRDefault="00A71D7A" w:rsidP="00A71D7A">
            <w:pPr>
              <w:jc w:val="center"/>
            </w:pPr>
            <w:r>
              <w:t>удовлетворительное</w:t>
            </w:r>
          </w:p>
        </w:tc>
      </w:tr>
    </w:tbl>
    <w:p w:rsidR="00A71D7A" w:rsidRDefault="00A71D7A" w:rsidP="004476E5">
      <w:pPr>
        <w:jc w:val="right"/>
        <w:textAlignment w:val="top"/>
      </w:pPr>
    </w:p>
    <w:p w:rsidR="00A71D7A" w:rsidRDefault="00A71D7A" w:rsidP="00A71D7A">
      <w:pPr>
        <w:autoSpaceDE w:val="0"/>
        <w:spacing w:after="0"/>
        <w:ind w:left="5670"/>
        <w:contextualSpacing/>
        <w:jc w:val="center"/>
        <w:rPr>
          <w:b/>
        </w:rPr>
      </w:pPr>
      <w:r w:rsidRPr="00E957E6">
        <w:rPr>
          <w:b/>
        </w:rPr>
        <w:t>Прил</w:t>
      </w:r>
      <w:r>
        <w:rPr>
          <w:b/>
        </w:rPr>
        <w:t>ожение № 1.2</w:t>
      </w:r>
    </w:p>
    <w:p w:rsidR="00A71D7A" w:rsidRDefault="00A71D7A" w:rsidP="00A71D7A">
      <w:pPr>
        <w:autoSpaceDE w:val="0"/>
        <w:spacing w:after="0"/>
        <w:ind w:left="5670"/>
        <w:contextualSpacing/>
        <w:jc w:val="center"/>
        <w:rPr>
          <w:b/>
        </w:rPr>
      </w:pPr>
      <w:r w:rsidRPr="00E957E6">
        <w:rPr>
          <w:b/>
        </w:rPr>
        <w:t xml:space="preserve">к </w:t>
      </w:r>
      <w:r>
        <w:rPr>
          <w:b/>
        </w:rPr>
        <w:t>конкурсной документации</w:t>
      </w:r>
    </w:p>
    <w:p w:rsidR="00A71D7A" w:rsidRPr="00E957E6" w:rsidRDefault="00A71D7A" w:rsidP="00A71D7A">
      <w:pPr>
        <w:autoSpaceDE w:val="0"/>
        <w:spacing w:after="0"/>
        <w:ind w:left="5670"/>
        <w:contextualSpacing/>
        <w:jc w:val="center"/>
        <w:rPr>
          <w:b/>
        </w:rPr>
      </w:pPr>
      <w:r>
        <w:rPr>
          <w:b/>
        </w:rPr>
        <w:t>(по лоту № 2)</w:t>
      </w:r>
    </w:p>
    <w:p w:rsidR="00A71D7A" w:rsidRDefault="00A71D7A" w:rsidP="00A71D7A">
      <w:pPr>
        <w:jc w:val="right"/>
        <w:textAlignment w:val="top"/>
      </w:pPr>
      <w:r>
        <w:rPr>
          <w:color w:val="FF0000"/>
        </w:rPr>
        <w:lastRenderedPageBreak/>
        <w:t xml:space="preserve">                                </w:t>
      </w:r>
      <w:r>
        <w:t xml:space="preserve">                                                                             </w:t>
      </w:r>
    </w:p>
    <w:p w:rsidR="00A71D7A" w:rsidRDefault="00A71D7A" w:rsidP="00A71D7A">
      <w:pPr>
        <w:rPr>
          <w:b/>
        </w:rPr>
      </w:pPr>
      <w:r>
        <w:t xml:space="preserve">                                                                              </w:t>
      </w: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jc w:val="center"/>
        <w:rPr>
          <w:b/>
        </w:rPr>
      </w:pP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A71D7A">
      <w:pPr>
        <w:ind w:left="1080"/>
        <w:rPr>
          <w:b/>
        </w:rPr>
      </w:pPr>
    </w:p>
    <w:p w:rsidR="00A71D7A" w:rsidRDefault="00A71D7A" w:rsidP="0095209E">
      <w:pPr>
        <w:numPr>
          <w:ilvl w:val="0"/>
          <w:numId w:val="121"/>
        </w:numPr>
        <w:suppressAutoHyphens w:val="0"/>
        <w:spacing w:after="0"/>
        <w:ind w:left="709" w:hanging="709"/>
        <w:jc w:val="left"/>
        <w:rPr>
          <w:b/>
        </w:rPr>
      </w:pPr>
      <w:r>
        <w:t xml:space="preserve">Адрес многоквартирного дома – Алтайский край, Павловский район, с. </w:t>
      </w:r>
      <w:proofErr w:type="spellStart"/>
      <w:r>
        <w:t>Колыванское</w:t>
      </w:r>
      <w:proofErr w:type="spellEnd"/>
      <w:r>
        <w:t>, ул. Гагарина, 34а</w:t>
      </w:r>
    </w:p>
    <w:p w:rsidR="00A71D7A" w:rsidRDefault="00A71D7A" w:rsidP="0095209E">
      <w:pPr>
        <w:numPr>
          <w:ilvl w:val="0"/>
          <w:numId w:val="121"/>
        </w:numPr>
        <w:suppressAutoHyphens w:val="0"/>
        <w:spacing w:after="0"/>
        <w:ind w:left="284" w:hanging="284"/>
        <w:jc w:val="left"/>
      </w:pPr>
      <w:r>
        <w:t xml:space="preserve">        Кадастровый номер многоквартирного дома –  22:31:030605:676</w:t>
      </w:r>
    </w:p>
    <w:p w:rsidR="00A71D7A" w:rsidRDefault="00A71D7A" w:rsidP="0095209E">
      <w:pPr>
        <w:numPr>
          <w:ilvl w:val="0"/>
          <w:numId w:val="121"/>
        </w:numPr>
        <w:suppressAutoHyphens w:val="0"/>
        <w:spacing w:after="0"/>
        <w:ind w:left="0" w:firstLine="0"/>
        <w:jc w:val="left"/>
        <w:rPr>
          <w:b/>
        </w:rPr>
      </w:pPr>
      <w:r>
        <w:t xml:space="preserve">Серия, тип постройки – </w:t>
      </w:r>
    </w:p>
    <w:p w:rsidR="00A71D7A" w:rsidRDefault="00A71D7A" w:rsidP="0095209E">
      <w:pPr>
        <w:numPr>
          <w:ilvl w:val="0"/>
          <w:numId w:val="121"/>
        </w:numPr>
        <w:suppressAutoHyphens w:val="0"/>
        <w:spacing w:after="0"/>
        <w:ind w:left="0" w:firstLine="0"/>
        <w:jc w:val="left"/>
        <w:rPr>
          <w:b/>
        </w:rPr>
      </w:pPr>
      <w:r>
        <w:t xml:space="preserve">Год постройки – </w:t>
      </w:r>
      <w:r w:rsidRPr="00DF5042">
        <w:rPr>
          <w:rStyle w:val="formdisplayfield"/>
        </w:rPr>
        <w:t>19</w:t>
      </w:r>
      <w:r>
        <w:rPr>
          <w:rStyle w:val="formdisplayfield"/>
        </w:rPr>
        <w:t>80</w:t>
      </w:r>
      <w:r w:rsidRPr="00DF5042">
        <w:t xml:space="preserve"> год.</w:t>
      </w:r>
    </w:p>
    <w:p w:rsidR="00A71D7A" w:rsidRDefault="00A71D7A" w:rsidP="0095209E">
      <w:pPr>
        <w:numPr>
          <w:ilvl w:val="0"/>
          <w:numId w:val="121"/>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121"/>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121"/>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121"/>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121"/>
        </w:numPr>
        <w:suppressAutoHyphens w:val="0"/>
        <w:spacing w:after="0"/>
        <w:ind w:left="0" w:firstLine="0"/>
        <w:jc w:val="left"/>
        <w:rPr>
          <w:b/>
        </w:rPr>
      </w:pPr>
      <w:r>
        <w:t>Количество этажей – 2.</w:t>
      </w:r>
    </w:p>
    <w:p w:rsidR="00A71D7A" w:rsidRDefault="00A71D7A" w:rsidP="0095209E">
      <w:pPr>
        <w:numPr>
          <w:ilvl w:val="0"/>
          <w:numId w:val="121"/>
        </w:numPr>
        <w:suppressAutoHyphens w:val="0"/>
        <w:spacing w:after="0"/>
        <w:ind w:left="0" w:firstLine="0"/>
        <w:jc w:val="left"/>
        <w:rPr>
          <w:b/>
        </w:rPr>
      </w:pPr>
      <w:r>
        <w:t>Наличие подвала – нет</w:t>
      </w:r>
    </w:p>
    <w:p w:rsidR="00A71D7A" w:rsidRDefault="00A71D7A" w:rsidP="0095209E">
      <w:pPr>
        <w:numPr>
          <w:ilvl w:val="0"/>
          <w:numId w:val="121"/>
        </w:numPr>
        <w:suppressAutoHyphens w:val="0"/>
        <w:spacing w:after="0"/>
        <w:ind w:left="0" w:firstLine="0"/>
        <w:jc w:val="left"/>
        <w:rPr>
          <w:b/>
        </w:rPr>
      </w:pPr>
      <w:r>
        <w:t>Наличие цокольного этажа – нет</w:t>
      </w:r>
    </w:p>
    <w:p w:rsidR="00A71D7A" w:rsidRDefault="00A71D7A" w:rsidP="0095209E">
      <w:pPr>
        <w:numPr>
          <w:ilvl w:val="0"/>
          <w:numId w:val="121"/>
        </w:numPr>
        <w:suppressAutoHyphens w:val="0"/>
        <w:spacing w:after="0"/>
        <w:ind w:left="0" w:firstLine="0"/>
        <w:jc w:val="left"/>
        <w:rPr>
          <w:b/>
        </w:rPr>
      </w:pPr>
      <w:r>
        <w:t>Наличие мансарды – нет.</w:t>
      </w:r>
    </w:p>
    <w:p w:rsidR="00A71D7A" w:rsidRDefault="00A71D7A" w:rsidP="0095209E">
      <w:pPr>
        <w:numPr>
          <w:ilvl w:val="0"/>
          <w:numId w:val="121"/>
        </w:numPr>
        <w:suppressAutoHyphens w:val="0"/>
        <w:spacing w:after="0"/>
        <w:ind w:left="0" w:firstLine="0"/>
        <w:jc w:val="left"/>
        <w:rPr>
          <w:b/>
        </w:rPr>
      </w:pPr>
      <w:r>
        <w:t>Наличие мезонина – нет.</w:t>
      </w:r>
    </w:p>
    <w:p w:rsidR="00A71D7A" w:rsidRDefault="00A71D7A" w:rsidP="0095209E">
      <w:pPr>
        <w:numPr>
          <w:ilvl w:val="0"/>
          <w:numId w:val="121"/>
        </w:numPr>
        <w:suppressAutoHyphens w:val="0"/>
        <w:spacing w:after="0"/>
        <w:ind w:left="0" w:firstLine="0"/>
        <w:jc w:val="left"/>
        <w:rPr>
          <w:b/>
        </w:rPr>
      </w:pPr>
      <w:r>
        <w:t>Количество квартир – 15.</w:t>
      </w:r>
    </w:p>
    <w:p w:rsidR="00A71D7A" w:rsidRDefault="00A71D7A" w:rsidP="0095209E">
      <w:pPr>
        <w:numPr>
          <w:ilvl w:val="0"/>
          <w:numId w:val="121"/>
        </w:numPr>
        <w:suppressAutoHyphens w:val="0"/>
        <w:spacing w:after="0"/>
        <w:ind w:left="0" w:firstLine="0"/>
        <w:jc w:val="left"/>
        <w:rPr>
          <w:b/>
        </w:rPr>
      </w:pPr>
      <w:r>
        <w:t xml:space="preserve">Количество нежилых помещений, не входящих в состав общего имущества –   3.   </w:t>
      </w:r>
    </w:p>
    <w:p w:rsidR="00A71D7A" w:rsidRPr="00DB6B3E" w:rsidRDefault="00A71D7A" w:rsidP="0095209E">
      <w:pPr>
        <w:numPr>
          <w:ilvl w:val="0"/>
          <w:numId w:val="121"/>
        </w:numPr>
        <w:suppressAutoHyphens w:val="0"/>
        <w:spacing w:after="0"/>
        <w:ind w:left="0" w:firstLine="0"/>
        <w:jc w:val="left"/>
        <w:rPr>
          <w:b/>
        </w:rPr>
      </w:pPr>
      <w:r>
        <w:t xml:space="preserve">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121"/>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121"/>
        </w:numPr>
        <w:suppressAutoHyphens w:val="0"/>
        <w:spacing w:after="0"/>
        <w:ind w:left="0" w:firstLine="0"/>
        <w:jc w:val="left"/>
        <w:rPr>
          <w:b/>
        </w:rPr>
      </w:pPr>
      <w:r>
        <w:t xml:space="preserve">Строительный объем – </w:t>
      </w:r>
      <w:r>
        <w:rPr>
          <w:rStyle w:val="formdisplayfield"/>
          <w:sz w:val="28"/>
          <w:szCs w:val="28"/>
        </w:rPr>
        <w:t xml:space="preserve"> </w:t>
      </w:r>
      <w:r w:rsidRPr="00DF5042">
        <w:rPr>
          <w:rStyle w:val="formdisplayfield"/>
        </w:rPr>
        <w:t xml:space="preserve"> </w:t>
      </w:r>
      <w:r w:rsidRPr="00DF5042">
        <w:t xml:space="preserve">куб. </w:t>
      </w:r>
      <w:proofErr w:type="gramStart"/>
      <w:r w:rsidRPr="00DF5042">
        <w:t>м</w:t>
      </w:r>
      <w:proofErr w:type="gramEnd"/>
      <w:r w:rsidRPr="00DF5042">
        <w:t>.</w:t>
      </w:r>
    </w:p>
    <w:p w:rsidR="00A71D7A" w:rsidRDefault="00A71D7A" w:rsidP="0095209E">
      <w:pPr>
        <w:numPr>
          <w:ilvl w:val="0"/>
          <w:numId w:val="121"/>
        </w:numPr>
        <w:suppressAutoHyphens w:val="0"/>
        <w:spacing w:after="0"/>
        <w:ind w:left="0" w:firstLine="0"/>
        <w:jc w:val="left"/>
        <w:rPr>
          <w:b/>
        </w:rPr>
      </w:pPr>
      <w:r>
        <w:t>Площадь:</w:t>
      </w:r>
    </w:p>
    <w:p w:rsidR="00A71D7A" w:rsidRDefault="00A71D7A" w:rsidP="00A71D7A">
      <w:r>
        <w:t>а) многоквартирного дома с лоджиями, балконами, шкафами, коридорами и лестничными клетками – 853</w:t>
      </w:r>
      <w:r w:rsidRPr="00DF5042">
        <w:rPr>
          <w:rStyle w:val="formdisplayfield"/>
        </w:rPr>
        <w:t xml:space="preserve"> </w:t>
      </w:r>
      <w:r w:rsidRPr="00DF5042">
        <w:t>кв. м.</w:t>
      </w:r>
    </w:p>
    <w:p w:rsidR="00A71D7A" w:rsidRDefault="00A71D7A" w:rsidP="00A71D7A">
      <w:r>
        <w:t>б) жилых помещений (общая площадь квартир) – 512,9</w:t>
      </w:r>
      <w:r w:rsidRPr="00DF5042">
        <w:rPr>
          <w:rStyle w:val="formdisplayfield"/>
        </w:rPr>
        <w:t xml:space="preserve"> </w:t>
      </w:r>
      <w:r w:rsidRPr="00DF5042">
        <w:t>кв. м.</w:t>
      </w:r>
    </w:p>
    <w:p w:rsidR="00A71D7A" w:rsidRDefault="00A71D7A" w:rsidP="00A71D7A">
      <w:r>
        <w:t xml:space="preserve">в) нежилых помещений (общая площадь </w:t>
      </w:r>
      <w:r w:rsidRPr="00DF5042">
        <w:t xml:space="preserve">нежилых помещений, не входящих в состав общего имущества в многоквартирном доме) -  </w:t>
      </w:r>
      <w:r>
        <w:t>263,1</w:t>
      </w:r>
      <w:r w:rsidRPr="00DF5042">
        <w:rPr>
          <w:rStyle w:val="formdisplayfield"/>
        </w:rPr>
        <w:t xml:space="preserve"> кв</w:t>
      </w:r>
      <w:proofErr w:type="gramStart"/>
      <w:r w:rsidRPr="00DF5042">
        <w:rPr>
          <w:rStyle w:val="formdisplayfield"/>
        </w:rPr>
        <w:t>.м</w:t>
      </w:r>
      <w:proofErr w:type="gramEnd"/>
    </w:p>
    <w:p w:rsidR="00A71D7A" w:rsidRDefault="00A71D7A" w:rsidP="00A71D7A">
      <w:r>
        <w:t>г) помещений общего пользования (общая площадь нежилых помещений, входящих в состав общего имущества в многоквартирном доме) –  77 кв.м.</w:t>
      </w:r>
    </w:p>
    <w:p w:rsidR="00A71D7A" w:rsidRDefault="00A71D7A" w:rsidP="00A71D7A">
      <w:r>
        <w:t>20. Количество лестниц –  1 шт.</w:t>
      </w:r>
    </w:p>
    <w:p w:rsidR="00A71D7A" w:rsidRDefault="00A71D7A" w:rsidP="00A71D7A">
      <w:r>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w:t>
      </w:r>
      <w:r w:rsidRPr="00DF5042">
        <w:rPr>
          <w:rStyle w:val="fldcaption"/>
          <w:bCs/>
        </w:rPr>
        <w:t>кв</w:t>
      </w:r>
      <w:proofErr w:type="gramStart"/>
      <w:r w:rsidRPr="00DF5042">
        <w:rPr>
          <w:rStyle w:val="fldcaption"/>
          <w:bCs/>
        </w:rPr>
        <w:t>.м</w:t>
      </w:r>
      <w:proofErr w:type="gramEnd"/>
    </w:p>
    <w:p w:rsidR="00A71D7A" w:rsidRDefault="00A71D7A" w:rsidP="00A71D7A">
      <w:r>
        <w:t>24. Площадь земельного участка, входящего в состав общего имущества многоквартирного дома – 2000 кв.м.</w:t>
      </w:r>
    </w:p>
    <w:p w:rsidR="00A71D7A" w:rsidRPr="002C29E8" w:rsidRDefault="00A71D7A" w:rsidP="00A71D7A">
      <w:r>
        <w:t xml:space="preserve">25. Кадастровый номер земельного участка – </w:t>
      </w:r>
      <w:r w:rsidRPr="002C29E8">
        <w:rPr>
          <w:shd w:val="clear" w:color="auto" w:fill="F8F8F8"/>
        </w:rPr>
        <w:t>22:31:030905:562</w:t>
      </w:r>
    </w:p>
    <w:p w:rsidR="00A71D7A" w:rsidRDefault="00A71D7A" w:rsidP="00A71D7A">
      <w:pPr>
        <w:jc w:val="center"/>
        <w:rPr>
          <w:b/>
        </w:rPr>
      </w:pPr>
    </w:p>
    <w:p w:rsidR="00A71D7A" w:rsidRDefault="00A71D7A" w:rsidP="00A71D7A">
      <w:pPr>
        <w:ind w:left="360"/>
        <w:jc w:val="center"/>
        <w:rPr>
          <w:b/>
        </w:rPr>
      </w:pPr>
      <w:r>
        <w:rPr>
          <w:b/>
          <w:lang w:val="en-US"/>
        </w:rPr>
        <w:t>II</w:t>
      </w:r>
      <w:r w:rsidRPr="006F0067">
        <w:rPr>
          <w:b/>
        </w:rPr>
        <w:t>.</w:t>
      </w:r>
      <w:r>
        <w:rPr>
          <w:b/>
        </w:rPr>
        <w:t>Техническое состояние многоквартирного дома, включая пристройки</w:t>
      </w:r>
    </w:p>
    <w:p w:rsidR="00A71D7A" w:rsidRDefault="00A71D7A" w:rsidP="00A71D7A">
      <w:pPr>
        <w:ind w:left="108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831"/>
      </w:tblGrid>
      <w:tr w:rsidR="00A71D7A" w:rsidTr="00AF5354">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831" w:type="dxa"/>
            <w:tcBorders>
              <w:top w:val="single" w:sz="4" w:space="0" w:color="auto"/>
              <w:left w:val="single" w:sz="4" w:space="0" w:color="auto"/>
              <w:bottom w:val="single" w:sz="4" w:space="0" w:color="auto"/>
              <w:right w:val="single" w:sz="4" w:space="0" w:color="auto"/>
            </w:tcBorders>
            <w:hideMark/>
          </w:tcPr>
          <w:p w:rsidR="00A71D7A" w:rsidRDefault="00A71D7A" w:rsidP="00AF5354">
            <w:pPr>
              <w:tabs>
                <w:tab w:val="left" w:pos="8000"/>
              </w:tabs>
              <w:ind w:right="181"/>
              <w:jc w:val="center"/>
              <w:rPr>
                <w:b/>
              </w:rPr>
            </w:pPr>
            <w:r>
              <w:rPr>
                <w:b/>
              </w:rPr>
              <w:t>Техническое состояние элементов общего имущества многоквартирного дома</w:t>
            </w:r>
          </w:p>
        </w:tc>
      </w:tr>
      <w:tr w:rsidR="00A71D7A" w:rsidTr="00AF5354">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pPr>
            <w:r>
              <w:lastRenderedPageBreak/>
              <w:t>1.Фундамент</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 xml:space="preserve">Бетон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F5354">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 xml:space="preserve">Наружные: кирпичные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Кирпичные межквартирные толщиной 250 мм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F5354">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4.Перекрытия:</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 xml:space="preserve">Плиты </w:t>
            </w:r>
            <w:proofErr w:type="gramStart"/>
            <w:r>
              <w:t>ж/б</w:t>
            </w:r>
            <w:proofErr w:type="gramEnd"/>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5.Крыша</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 xml:space="preserve">Мягкая кровля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6.Полы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Дерево</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деревянные,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rPr>
          <w:trHeight w:val="140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-холодное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-горячее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-водоотведение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-отопление </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bl>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right"/>
        <w:textAlignment w:val="top"/>
      </w:pPr>
      <w:r>
        <w:rPr>
          <w:color w:val="FF0000"/>
        </w:rPr>
        <w:t xml:space="preserve">                                </w:t>
      </w:r>
      <w:r>
        <w:t xml:space="preserve">                                                                             </w:t>
      </w:r>
    </w:p>
    <w:p w:rsidR="00A71D7A" w:rsidRDefault="00A71D7A" w:rsidP="00A71D7A">
      <w:pPr>
        <w:rPr>
          <w:b/>
        </w:rPr>
      </w:pPr>
      <w:r>
        <w:t xml:space="preserve">                                                                              </w:t>
      </w: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jc w:val="center"/>
        <w:rPr>
          <w:b/>
        </w:rPr>
      </w:pP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A71D7A">
      <w:pPr>
        <w:ind w:left="1080"/>
        <w:rPr>
          <w:b/>
        </w:rPr>
      </w:pPr>
    </w:p>
    <w:p w:rsidR="00A71D7A" w:rsidRDefault="00A71D7A" w:rsidP="0095209E">
      <w:pPr>
        <w:numPr>
          <w:ilvl w:val="0"/>
          <w:numId w:val="4"/>
        </w:numPr>
        <w:suppressAutoHyphens w:val="0"/>
        <w:spacing w:after="0"/>
        <w:ind w:left="709" w:hanging="709"/>
        <w:jc w:val="left"/>
        <w:rPr>
          <w:b/>
        </w:rPr>
      </w:pPr>
      <w:r>
        <w:t xml:space="preserve">Адрес многоквартирного дома – Алтайский край, Павловский район, с. </w:t>
      </w:r>
      <w:proofErr w:type="spellStart"/>
      <w:r>
        <w:t>Колыванское</w:t>
      </w:r>
      <w:proofErr w:type="spellEnd"/>
      <w:r>
        <w:t>, ул. Гагарина, 51</w:t>
      </w:r>
    </w:p>
    <w:p w:rsidR="00A71D7A" w:rsidRDefault="00A71D7A" w:rsidP="0095209E">
      <w:pPr>
        <w:numPr>
          <w:ilvl w:val="0"/>
          <w:numId w:val="4"/>
        </w:numPr>
        <w:suppressAutoHyphens w:val="0"/>
        <w:spacing w:after="0"/>
        <w:ind w:left="284" w:hanging="284"/>
        <w:jc w:val="left"/>
      </w:pPr>
      <w:r>
        <w:t>Кадастровый номер многоквартирного дома –  22:31:030905:970</w:t>
      </w:r>
    </w:p>
    <w:p w:rsidR="00A71D7A" w:rsidRDefault="00A71D7A" w:rsidP="0095209E">
      <w:pPr>
        <w:numPr>
          <w:ilvl w:val="0"/>
          <w:numId w:val="4"/>
        </w:numPr>
        <w:suppressAutoHyphens w:val="0"/>
        <w:spacing w:after="0"/>
        <w:ind w:left="0" w:firstLine="0"/>
        <w:jc w:val="left"/>
        <w:rPr>
          <w:b/>
        </w:rPr>
      </w:pPr>
      <w:r>
        <w:t xml:space="preserve">Серия, тип постройки – </w:t>
      </w:r>
    </w:p>
    <w:p w:rsidR="00A71D7A" w:rsidRDefault="00A71D7A" w:rsidP="0095209E">
      <w:pPr>
        <w:numPr>
          <w:ilvl w:val="0"/>
          <w:numId w:val="4"/>
        </w:numPr>
        <w:suppressAutoHyphens w:val="0"/>
        <w:spacing w:after="0"/>
        <w:ind w:left="0" w:firstLine="0"/>
        <w:jc w:val="left"/>
        <w:rPr>
          <w:b/>
        </w:rPr>
      </w:pPr>
      <w:r>
        <w:t xml:space="preserve">Год постройки – </w:t>
      </w:r>
      <w:r w:rsidRPr="00DF5042">
        <w:rPr>
          <w:rStyle w:val="formdisplayfield"/>
        </w:rPr>
        <w:t>19</w:t>
      </w:r>
      <w:r>
        <w:rPr>
          <w:rStyle w:val="formdisplayfield"/>
        </w:rPr>
        <w:t>62</w:t>
      </w:r>
      <w:r w:rsidRPr="00DF5042">
        <w:t xml:space="preserve"> год.</w:t>
      </w:r>
    </w:p>
    <w:p w:rsidR="00A71D7A" w:rsidRDefault="00A71D7A" w:rsidP="0095209E">
      <w:pPr>
        <w:numPr>
          <w:ilvl w:val="0"/>
          <w:numId w:val="4"/>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4"/>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4"/>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4"/>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4"/>
        </w:numPr>
        <w:suppressAutoHyphens w:val="0"/>
        <w:spacing w:after="0"/>
        <w:ind w:left="0" w:firstLine="0"/>
        <w:jc w:val="left"/>
        <w:rPr>
          <w:b/>
        </w:rPr>
      </w:pPr>
      <w:r>
        <w:t>Количество этажей – 2.</w:t>
      </w:r>
    </w:p>
    <w:p w:rsidR="00A71D7A" w:rsidRDefault="00A71D7A" w:rsidP="0095209E">
      <w:pPr>
        <w:numPr>
          <w:ilvl w:val="0"/>
          <w:numId w:val="4"/>
        </w:numPr>
        <w:suppressAutoHyphens w:val="0"/>
        <w:spacing w:after="0"/>
        <w:ind w:left="0" w:firstLine="0"/>
        <w:jc w:val="left"/>
        <w:rPr>
          <w:b/>
        </w:rPr>
      </w:pPr>
      <w:r>
        <w:t>Наличие подвала – нет.</w:t>
      </w:r>
    </w:p>
    <w:p w:rsidR="00A71D7A" w:rsidRDefault="00A71D7A" w:rsidP="0095209E">
      <w:pPr>
        <w:numPr>
          <w:ilvl w:val="0"/>
          <w:numId w:val="4"/>
        </w:numPr>
        <w:suppressAutoHyphens w:val="0"/>
        <w:spacing w:after="0"/>
        <w:ind w:left="0" w:firstLine="0"/>
        <w:jc w:val="left"/>
        <w:rPr>
          <w:b/>
        </w:rPr>
      </w:pPr>
      <w:r>
        <w:t>Наличие цокольного этажа – нет</w:t>
      </w:r>
    </w:p>
    <w:p w:rsidR="00A71D7A" w:rsidRDefault="00A71D7A" w:rsidP="0095209E">
      <w:pPr>
        <w:numPr>
          <w:ilvl w:val="0"/>
          <w:numId w:val="4"/>
        </w:numPr>
        <w:suppressAutoHyphens w:val="0"/>
        <w:spacing w:after="0"/>
        <w:ind w:left="0" w:firstLine="0"/>
        <w:jc w:val="left"/>
        <w:rPr>
          <w:b/>
        </w:rPr>
      </w:pPr>
      <w:r>
        <w:t>Наличие мансарды – нет.</w:t>
      </w:r>
    </w:p>
    <w:p w:rsidR="00A71D7A" w:rsidRDefault="00A71D7A" w:rsidP="0095209E">
      <w:pPr>
        <w:numPr>
          <w:ilvl w:val="0"/>
          <w:numId w:val="4"/>
        </w:numPr>
        <w:suppressAutoHyphens w:val="0"/>
        <w:spacing w:after="0"/>
        <w:ind w:left="0" w:firstLine="0"/>
        <w:jc w:val="left"/>
        <w:rPr>
          <w:b/>
        </w:rPr>
      </w:pPr>
      <w:r>
        <w:t>Наличие мезонина – нет.</w:t>
      </w:r>
    </w:p>
    <w:p w:rsidR="00A71D7A" w:rsidRDefault="00A71D7A" w:rsidP="0095209E">
      <w:pPr>
        <w:numPr>
          <w:ilvl w:val="0"/>
          <w:numId w:val="4"/>
        </w:numPr>
        <w:suppressAutoHyphens w:val="0"/>
        <w:spacing w:after="0"/>
        <w:ind w:left="0" w:firstLine="0"/>
        <w:jc w:val="left"/>
        <w:rPr>
          <w:b/>
        </w:rPr>
      </w:pPr>
      <w:r>
        <w:t>Количество квартир – 8.</w:t>
      </w:r>
    </w:p>
    <w:p w:rsidR="00A71D7A" w:rsidRDefault="00A71D7A" w:rsidP="0095209E">
      <w:pPr>
        <w:numPr>
          <w:ilvl w:val="0"/>
          <w:numId w:val="4"/>
        </w:numPr>
        <w:suppressAutoHyphens w:val="0"/>
        <w:spacing w:after="0"/>
        <w:ind w:left="0" w:firstLine="0"/>
        <w:jc w:val="left"/>
        <w:rPr>
          <w:b/>
        </w:rPr>
      </w:pPr>
      <w:r>
        <w:t xml:space="preserve">Количество нежилых помещений, не входящих в состав общего имущества – 0      </w:t>
      </w:r>
    </w:p>
    <w:p w:rsidR="00A71D7A" w:rsidRPr="00DB6B3E" w:rsidRDefault="00A71D7A" w:rsidP="0095209E">
      <w:pPr>
        <w:numPr>
          <w:ilvl w:val="0"/>
          <w:numId w:val="4"/>
        </w:numPr>
        <w:suppressAutoHyphens w:val="0"/>
        <w:spacing w:after="0"/>
        <w:ind w:left="0" w:firstLine="0"/>
        <w:jc w:val="left"/>
        <w:rPr>
          <w:b/>
        </w:rPr>
      </w:pPr>
      <w:r>
        <w:t xml:space="preserve">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4"/>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4"/>
        </w:numPr>
        <w:suppressAutoHyphens w:val="0"/>
        <w:spacing w:after="0"/>
        <w:ind w:left="0" w:firstLine="0"/>
        <w:jc w:val="left"/>
        <w:rPr>
          <w:b/>
        </w:rPr>
      </w:pPr>
      <w:r>
        <w:t xml:space="preserve">Строительный объем </w:t>
      </w:r>
      <w:proofErr w:type="gramStart"/>
      <w:r>
        <w:t>–</w:t>
      </w:r>
      <w:r w:rsidRPr="00DF5042">
        <w:t>к</w:t>
      </w:r>
      <w:proofErr w:type="gramEnd"/>
      <w:r w:rsidRPr="00DF5042">
        <w:t>уб. м.</w:t>
      </w:r>
    </w:p>
    <w:p w:rsidR="00A71D7A" w:rsidRDefault="00A71D7A" w:rsidP="0095209E">
      <w:pPr>
        <w:numPr>
          <w:ilvl w:val="0"/>
          <w:numId w:val="4"/>
        </w:numPr>
        <w:suppressAutoHyphens w:val="0"/>
        <w:spacing w:after="0"/>
        <w:ind w:left="0" w:firstLine="0"/>
        <w:jc w:val="left"/>
        <w:rPr>
          <w:b/>
        </w:rPr>
      </w:pPr>
      <w:r>
        <w:t>Площадь:</w:t>
      </w:r>
    </w:p>
    <w:p w:rsidR="00A71D7A" w:rsidRDefault="00A71D7A" w:rsidP="00A71D7A">
      <w:r>
        <w:t>а) многоквартирного дома с лоджиями, балконами, шкафами, коридорами и лестничными клетками – 375</w:t>
      </w:r>
      <w:r w:rsidRPr="00DF5042">
        <w:rPr>
          <w:rStyle w:val="formdisplayfield"/>
        </w:rPr>
        <w:t xml:space="preserve"> </w:t>
      </w:r>
      <w:r w:rsidRPr="00DF5042">
        <w:t>кв. м.</w:t>
      </w:r>
    </w:p>
    <w:p w:rsidR="00A71D7A" w:rsidRDefault="00A71D7A" w:rsidP="00A71D7A">
      <w:r>
        <w:t xml:space="preserve">б) жилых помещений (общая площадь квартир) – 360 </w:t>
      </w:r>
      <w:r w:rsidRPr="00DF5042">
        <w:rPr>
          <w:rStyle w:val="formdisplayfield"/>
        </w:rPr>
        <w:t xml:space="preserve"> </w:t>
      </w:r>
      <w:r w:rsidRPr="00DF5042">
        <w:t>кв. м.</w:t>
      </w:r>
    </w:p>
    <w:p w:rsidR="00A71D7A" w:rsidRDefault="00A71D7A" w:rsidP="00A71D7A">
      <w:r>
        <w:t xml:space="preserve">в) нежилых помещений (общая площадь </w:t>
      </w:r>
      <w:r w:rsidRPr="00DF5042">
        <w:t xml:space="preserve">нежилых помещений, не входящих в состав общего имущества в многоквартирном доме) -  </w:t>
      </w:r>
      <w:r w:rsidRPr="00DF5042">
        <w:rPr>
          <w:rStyle w:val="formdisplayfield"/>
        </w:rPr>
        <w:t xml:space="preserve"> кв</w:t>
      </w:r>
      <w:proofErr w:type="gramStart"/>
      <w:r w:rsidRPr="00DF5042">
        <w:rPr>
          <w:rStyle w:val="formdisplayfield"/>
        </w:rPr>
        <w:t>.м</w:t>
      </w:r>
      <w:proofErr w:type="gramEnd"/>
    </w:p>
    <w:p w:rsidR="00A71D7A" w:rsidRDefault="00A71D7A" w:rsidP="00A71D7A">
      <w:r>
        <w:t xml:space="preserve">г) помещений общего пользования (общая площадь нежилых помещений, входящих в состав общего имущества в многоквартирном доме) –  15 кв.м. </w:t>
      </w:r>
    </w:p>
    <w:p w:rsidR="00A71D7A" w:rsidRDefault="00A71D7A" w:rsidP="00A71D7A">
      <w:r>
        <w:t>20. Количество лестниц –  1 шт.</w:t>
      </w:r>
    </w:p>
    <w:p w:rsidR="00A71D7A" w:rsidRDefault="00A71D7A" w:rsidP="00A71D7A">
      <w:r>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w:t>
      </w:r>
      <w:r w:rsidRPr="00DF5042">
        <w:rPr>
          <w:rStyle w:val="fldcaption"/>
          <w:bCs/>
        </w:rPr>
        <w:t xml:space="preserve"> кв</w:t>
      </w:r>
      <w:proofErr w:type="gramStart"/>
      <w:r w:rsidRPr="00DF5042">
        <w:rPr>
          <w:rStyle w:val="fldcaption"/>
          <w:bCs/>
        </w:rPr>
        <w:t>.м</w:t>
      </w:r>
      <w:proofErr w:type="gramEnd"/>
    </w:p>
    <w:p w:rsidR="00A71D7A" w:rsidRDefault="00A71D7A" w:rsidP="00A71D7A">
      <w:r>
        <w:t>24. Площадь земельного участка, входящего в состав общего имущества многоквартирного дома  кв.м.</w:t>
      </w:r>
    </w:p>
    <w:p w:rsidR="00A71D7A" w:rsidRDefault="00A71D7A" w:rsidP="00A71D7A">
      <w:r>
        <w:t xml:space="preserve">25. Кадастровый номер земельного участка – </w:t>
      </w:r>
    </w:p>
    <w:p w:rsidR="00A71D7A" w:rsidRDefault="00A71D7A" w:rsidP="00A71D7A">
      <w:pPr>
        <w:jc w:val="center"/>
        <w:rPr>
          <w:b/>
        </w:rPr>
      </w:pPr>
    </w:p>
    <w:p w:rsidR="00A71D7A" w:rsidRDefault="00A71D7A" w:rsidP="00A71D7A">
      <w:pPr>
        <w:ind w:left="360"/>
        <w:jc w:val="center"/>
        <w:rPr>
          <w:b/>
        </w:rPr>
      </w:pPr>
      <w:r>
        <w:rPr>
          <w:b/>
          <w:lang w:val="en-US"/>
        </w:rPr>
        <w:t>II</w:t>
      </w:r>
      <w:r w:rsidRPr="006F0067">
        <w:rPr>
          <w:b/>
        </w:rPr>
        <w:t>.</w:t>
      </w: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Tr="00AF5354">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F5354">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pPr>
            <w:r>
              <w:t>1.Фундамент</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Бетон</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roofErr w:type="gramStart"/>
            <w:r>
              <w:t>Наружные</w:t>
            </w:r>
            <w:proofErr w:type="gramEnd"/>
            <w:r>
              <w:t>: кирпич силикатный</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 xml:space="preserve">Кирпичные межквартирные толщиной </w:t>
            </w:r>
            <w:r>
              <w:lastRenderedPageBreak/>
              <w:t>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lastRenderedPageBreak/>
              <w:t>Не удовлетворительное</w:t>
            </w:r>
          </w:p>
        </w:tc>
      </w:tr>
      <w:tr w:rsidR="00A71D7A" w:rsidTr="00AF5354">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lastRenderedPageBreak/>
              <w:t>4.Перекрытия:</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Плиты</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5.Крыша</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 xml:space="preserve">Шифер  </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6.Полы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Дерево</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rPr>
          <w:trHeight w:val="140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-холодное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-горячее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-водоотведение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-отопление </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bl>
    <w:p w:rsidR="00A71D7A" w:rsidRDefault="00A71D7A" w:rsidP="00A71D7A"/>
    <w:p w:rsidR="00A71D7A" w:rsidRDefault="00A71D7A" w:rsidP="00A71D7A"/>
    <w:p w:rsidR="00A71D7A" w:rsidRDefault="00A71D7A" w:rsidP="00A71D7A">
      <w:pPr>
        <w:jc w:val="right"/>
        <w:textAlignment w:val="top"/>
      </w:pPr>
      <w:r>
        <w:rPr>
          <w:color w:val="FF0000"/>
        </w:rPr>
        <w:t xml:space="preserve">                              </w:t>
      </w:r>
      <w:r>
        <w:t xml:space="preserve">                                                                             </w:t>
      </w:r>
    </w:p>
    <w:p w:rsidR="00A71D7A" w:rsidRDefault="00A71D7A" w:rsidP="00A71D7A">
      <w:r>
        <w:t xml:space="preserve">                                                                              </w:t>
      </w:r>
      <w:r>
        <w:rPr>
          <w:color w:val="FF0000"/>
        </w:rPr>
        <w:t xml:space="preserve">                             </w:t>
      </w:r>
      <w:r>
        <w:t xml:space="preserve">                                                                             </w:t>
      </w:r>
    </w:p>
    <w:p w:rsidR="00A71D7A" w:rsidRDefault="00A71D7A" w:rsidP="00A71D7A">
      <w:pPr>
        <w:rPr>
          <w:b/>
        </w:rPr>
      </w:pPr>
      <w:r>
        <w:t xml:space="preserve">                                                                              </w:t>
      </w: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jc w:val="center"/>
        <w:rPr>
          <w:b/>
        </w:rPr>
      </w:pP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A71D7A">
      <w:pPr>
        <w:ind w:left="1080"/>
        <w:rPr>
          <w:b/>
        </w:rPr>
      </w:pPr>
    </w:p>
    <w:p w:rsidR="00A71D7A" w:rsidRDefault="00A71D7A" w:rsidP="0095209E">
      <w:pPr>
        <w:numPr>
          <w:ilvl w:val="0"/>
          <w:numId w:val="122"/>
        </w:numPr>
        <w:suppressAutoHyphens w:val="0"/>
        <w:spacing w:after="0"/>
        <w:ind w:left="709" w:hanging="709"/>
        <w:jc w:val="left"/>
        <w:rPr>
          <w:b/>
        </w:rPr>
      </w:pPr>
      <w:r>
        <w:t xml:space="preserve">Адрес многоквартирного дома – Алтайский край, Павловский район, с. </w:t>
      </w:r>
      <w:proofErr w:type="spellStart"/>
      <w:r>
        <w:t>Колыванское</w:t>
      </w:r>
      <w:proofErr w:type="spellEnd"/>
      <w:r>
        <w:t xml:space="preserve">, ул. </w:t>
      </w:r>
      <w:proofErr w:type="gramStart"/>
      <w:r>
        <w:t>Центральная</w:t>
      </w:r>
      <w:proofErr w:type="gramEnd"/>
      <w:r>
        <w:t>, 72</w:t>
      </w:r>
    </w:p>
    <w:p w:rsidR="00A71D7A" w:rsidRDefault="00A71D7A" w:rsidP="0095209E">
      <w:pPr>
        <w:numPr>
          <w:ilvl w:val="0"/>
          <w:numId w:val="122"/>
        </w:numPr>
        <w:suppressAutoHyphens w:val="0"/>
        <w:spacing w:after="0"/>
        <w:ind w:left="284" w:hanging="284"/>
        <w:jc w:val="left"/>
      </w:pPr>
      <w:r>
        <w:t xml:space="preserve">       Кадастровый номер многоквартирного дома –  22:31:030909:1148</w:t>
      </w:r>
    </w:p>
    <w:p w:rsidR="00A71D7A" w:rsidRDefault="00A71D7A" w:rsidP="0095209E">
      <w:pPr>
        <w:numPr>
          <w:ilvl w:val="0"/>
          <w:numId w:val="122"/>
        </w:numPr>
        <w:suppressAutoHyphens w:val="0"/>
        <w:spacing w:after="0"/>
        <w:ind w:left="0" w:firstLine="0"/>
        <w:jc w:val="left"/>
        <w:rPr>
          <w:b/>
        </w:rPr>
      </w:pPr>
      <w:r>
        <w:lastRenderedPageBreak/>
        <w:t xml:space="preserve">Серия, тип постройки – </w:t>
      </w:r>
    </w:p>
    <w:p w:rsidR="00A71D7A" w:rsidRDefault="00A71D7A" w:rsidP="0095209E">
      <w:pPr>
        <w:numPr>
          <w:ilvl w:val="0"/>
          <w:numId w:val="122"/>
        </w:numPr>
        <w:suppressAutoHyphens w:val="0"/>
        <w:spacing w:after="0"/>
        <w:ind w:left="0" w:firstLine="0"/>
        <w:jc w:val="left"/>
        <w:rPr>
          <w:b/>
        </w:rPr>
      </w:pPr>
      <w:r>
        <w:t xml:space="preserve">Год постройки – </w:t>
      </w:r>
      <w:r w:rsidRPr="00DF5042">
        <w:rPr>
          <w:rStyle w:val="formdisplayfield"/>
        </w:rPr>
        <w:t>19</w:t>
      </w:r>
      <w:r>
        <w:rPr>
          <w:rStyle w:val="formdisplayfield"/>
        </w:rPr>
        <w:t>65</w:t>
      </w:r>
      <w:r w:rsidRPr="00DF5042">
        <w:t xml:space="preserve"> год.</w:t>
      </w:r>
    </w:p>
    <w:p w:rsidR="00A71D7A" w:rsidRDefault="00A71D7A" w:rsidP="0095209E">
      <w:pPr>
        <w:numPr>
          <w:ilvl w:val="0"/>
          <w:numId w:val="122"/>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122"/>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122"/>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122"/>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122"/>
        </w:numPr>
        <w:suppressAutoHyphens w:val="0"/>
        <w:spacing w:after="0"/>
        <w:ind w:left="0" w:firstLine="0"/>
        <w:jc w:val="left"/>
        <w:rPr>
          <w:b/>
        </w:rPr>
      </w:pPr>
      <w:r>
        <w:t>Количество этажей – 2.</w:t>
      </w:r>
    </w:p>
    <w:p w:rsidR="00A71D7A" w:rsidRDefault="00A71D7A" w:rsidP="0095209E">
      <w:pPr>
        <w:numPr>
          <w:ilvl w:val="0"/>
          <w:numId w:val="122"/>
        </w:numPr>
        <w:suppressAutoHyphens w:val="0"/>
        <w:spacing w:after="0"/>
        <w:ind w:left="0" w:firstLine="0"/>
        <w:jc w:val="left"/>
        <w:rPr>
          <w:b/>
        </w:rPr>
      </w:pPr>
      <w:r>
        <w:t>Наличие подвала – нет.</w:t>
      </w:r>
    </w:p>
    <w:p w:rsidR="00A71D7A" w:rsidRDefault="00A71D7A" w:rsidP="0095209E">
      <w:pPr>
        <w:numPr>
          <w:ilvl w:val="0"/>
          <w:numId w:val="122"/>
        </w:numPr>
        <w:suppressAutoHyphens w:val="0"/>
        <w:spacing w:after="0"/>
        <w:ind w:left="0" w:firstLine="0"/>
        <w:jc w:val="left"/>
        <w:rPr>
          <w:b/>
        </w:rPr>
      </w:pPr>
      <w:r>
        <w:t>Наличие цокольного этажа – нет</w:t>
      </w:r>
    </w:p>
    <w:p w:rsidR="00A71D7A" w:rsidRDefault="00A71D7A" w:rsidP="0095209E">
      <w:pPr>
        <w:numPr>
          <w:ilvl w:val="0"/>
          <w:numId w:val="122"/>
        </w:numPr>
        <w:suppressAutoHyphens w:val="0"/>
        <w:spacing w:after="0"/>
        <w:ind w:left="0" w:firstLine="0"/>
        <w:jc w:val="left"/>
        <w:rPr>
          <w:b/>
        </w:rPr>
      </w:pPr>
      <w:r>
        <w:t>Наличие мансарды – нет.</w:t>
      </w:r>
    </w:p>
    <w:p w:rsidR="00A71D7A" w:rsidRDefault="00A71D7A" w:rsidP="0095209E">
      <w:pPr>
        <w:numPr>
          <w:ilvl w:val="0"/>
          <w:numId w:val="122"/>
        </w:numPr>
        <w:suppressAutoHyphens w:val="0"/>
        <w:spacing w:after="0"/>
        <w:ind w:left="0" w:firstLine="0"/>
        <w:jc w:val="left"/>
        <w:rPr>
          <w:b/>
        </w:rPr>
      </w:pPr>
      <w:r>
        <w:t>Наличие мезонина – нет.</w:t>
      </w:r>
    </w:p>
    <w:p w:rsidR="00A71D7A" w:rsidRDefault="00A71D7A" w:rsidP="0095209E">
      <w:pPr>
        <w:numPr>
          <w:ilvl w:val="0"/>
          <w:numId w:val="122"/>
        </w:numPr>
        <w:suppressAutoHyphens w:val="0"/>
        <w:spacing w:after="0"/>
        <w:ind w:left="0" w:firstLine="0"/>
        <w:jc w:val="left"/>
        <w:rPr>
          <w:b/>
        </w:rPr>
      </w:pPr>
      <w:r>
        <w:t>Количество квартир – 8.</w:t>
      </w:r>
    </w:p>
    <w:p w:rsidR="00A71D7A" w:rsidRDefault="00A71D7A" w:rsidP="0095209E">
      <w:pPr>
        <w:numPr>
          <w:ilvl w:val="0"/>
          <w:numId w:val="122"/>
        </w:numPr>
        <w:suppressAutoHyphens w:val="0"/>
        <w:spacing w:after="0"/>
        <w:ind w:left="0" w:firstLine="0"/>
        <w:jc w:val="left"/>
        <w:rPr>
          <w:b/>
        </w:rPr>
      </w:pPr>
      <w:r>
        <w:t xml:space="preserve">Количество нежилых помещений, не входящих в состав общего имущества –       </w:t>
      </w:r>
    </w:p>
    <w:p w:rsidR="00A71D7A" w:rsidRPr="00DB6B3E" w:rsidRDefault="00A71D7A" w:rsidP="0095209E">
      <w:pPr>
        <w:numPr>
          <w:ilvl w:val="0"/>
          <w:numId w:val="122"/>
        </w:numPr>
        <w:suppressAutoHyphens w:val="0"/>
        <w:spacing w:after="0"/>
        <w:ind w:left="0" w:firstLine="0"/>
        <w:jc w:val="left"/>
        <w:rPr>
          <w:b/>
        </w:rPr>
      </w:pPr>
      <w:r>
        <w:t xml:space="preserve">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122"/>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122"/>
        </w:numPr>
        <w:suppressAutoHyphens w:val="0"/>
        <w:spacing w:after="0"/>
        <w:ind w:left="0" w:firstLine="0"/>
        <w:jc w:val="left"/>
        <w:rPr>
          <w:b/>
        </w:rPr>
      </w:pPr>
      <w:r>
        <w:t xml:space="preserve">Строительный объем </w:t>
      </w:r>
      <w:proofErr w:type="gramStart"/>
      <w:r>
        <w:t>–</w:t>
      </w:r>
      <w:r w:rsidRPr="00DF5042">
        <w:t>к</w:t>
      </w:r>
      <w:proofErr w:type="gramEnd"/>
      <w:r w:rsidRPr="00DF5042">
        <w:t>уб. м.</w:t>
      </w:r>
    </w:p>
    <w:p w:rsidR="00A71D7A" w:rsidRDefault="00A71D7A" w:rsidP="0095209E">
      <w:pPr>
        <w:numPr>
          <w:ilvl w:val="0"/>
          <w:numId w:val="122"/>
        </w:numPr>
        <w:suppressAutoHyphens w:val="0"/>
        <w:spacing w:after="0"/>
        <w:ind w:left="0" w:firstLine="0"/>
        <w:jc w:val="left"/>
        <w:rPr>
          <w:b/>
        </w:rPr>
      </w:pPr>
      <w:r>
        <w:t>Площадь:</w:t>
      </w:r>
    </w:p>
    <w:p w:rsidR="00A71D7A" w:rsidRDefault="00A71D7A" w:rsidP="00A71D7A">
      <w:r>
        <w:t xml:space="preserve">а) многоквартирного дома с лоджиями, балконами, шкафами, коридорами и лестничными клетками – </w:t>
      </w:r>
      <w:r w:rsidRPr="00DF5042">
        <w:rPr>
          <w:rStyle w:val="formdisplayfield"/>
        </w:rPr>
        <w:t xml:space="preserve"> </w:t>
      </w:r>
      <w:r>
        <w:rPr>
          <w:rStyle w:val="formdisplayfield"/>
        </w:rPr>
        <w:t xml:space="preserve">324 </w:t>
      </w:r>
      <w:r w:rsidRPr="00DF5042">
        <w:t>кв. м.</w:t>
      </w:r>
    </w:p>
    <w:p w:rsidR="00A71D7A" w:rsidRDefault="00A71D7A" w:rsidP="00A71D7A">
      <w:r>
        <w:t>б) жилых помещений (общая площадь квартир) – 304</w:t>
      </w:r>
      <w:r w:rsidRPr="00DF5042">
        <w:rPr>
          <w:rStyle w:val="formdisplayfield"/>
        </w:rPr>
        <w:t xml:space="preserve"> </w:t>
      </w:r>
      <w:r w:rsidRPr="00DF5042">
        <w:t>кв. м.</w:t>
      </w:r>
    </w:p>
    <w:p w:rsidR="00A71D7A" w:rsidRDefault="00A71D7A" w:rsidP="00A71D7A">
      <w:r>
        <w:t xml:space="preserve">в) нежилых помещений (общая площадь </w:t>
      </w:r>
      <w:r w:rsidRPr="00DF5042">
        <w:t xml:space="preserve">нежилых помещений, не входящих в состав общего имущества в многоквартирном доме) -  </w:t>
      </w:r>
      <w:r w:rsidRPr="00DF5042">
        <w:rPr>
          <w:rStyle w:val="formdisplayfield"/>
        </w:rPr>
        <w:t xml:space="preserve"> кв</w:t>
      </w:r>
      <w:proofErr w:type="gramStart"/>
      <w:r w:rsidRPr="00DF5042">
        <w:rPr>
          <w:rStyle w:val="formdisplayfield"/>
        </w:rPr>
        <w:t>.м</w:t>
      </w:r>
      <w:proofErr w:type="gramEnd"/>
    </w:p>
    <w:p w:rsidR="00A71D7A" w:rsidRDefault="00A71D7A" w:rsidP="00A71D7A">
      <w:r>
        <w:t xml:space="preserve">г) помещений общего пользования (общая площадь нежилых помещений, входящих в состав общего имущества в многоквартирном доме) – 20 кв.м. </w:t>
      </w:r>
    </w:p>
    <w:p w:rsidR="00A71D7A" w:rsidRDefault="00A71D7A" w:rsidP="00A71D7A">
      <w:r>
        <w:t>20. Количество лестниц –  1 шт.</w:t>
      </w:r>
    </w:p>
    <w:p w:rsidR="00A71D7A" w:rsidRDefault="00A71D7A" w:rsidP="00A71D7A">
      <w:r>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w:t>
      </w:r>
      <w:r w:rsidRPr="00DF5042">
        <w:rPr>
          <w:rStyle w:val="fldcaption"/>
          <w:bCs/>
        </w:rPr>
        <w:t xml:space="preserve"> кв</w:t>
      </w:r>
      <w:proofErr w:type="gramStart"/>
      <w:r w:rsidRPr="00DF5042">
        <w:rPr>
          <w:rStyle w:val="fldcaption"/>
          <w:bCs/>
        </w:rPr>
        <w:t>.м</w:t>
      </w:r>
      <w:proofErr w:type="gramEnd"/>
    </w:p>
    <w:p w:rsidR="00A71D7A" w:rsidRDefault="00A71D7A" w:rsidP="00A71D7A">
      <w:r>
        <w:t xml:space="preserve">24. Площадь земельного участка, входящего в состав общего имущества многоквартирного дома </w:t>
      </w:r>
      <w:proofErr w:type="gramStart"/>
      <w:r>
        <w:t>–к</w:t>
      </w:r>
      <w:proofErr w:type="gramEnd"/>
      <w:r>
        <w:t>в.м.</w:t>
      </w:r>
    </w:p>
    <w:p w:rsidR="00A71D7A" w:rsidRDefault="00A71D7A" w:rsidP="00A71D7A">
      <w:r>
        <w:t xml:space="preserve">25. Кадастровый номер земельного участка – </w:t>
      </w:r>
    </w:p>
    <w:p w:rsidR="00A71D7A" w:rsidRDefault="00A71D7A" w:rsidP="00A71D7A">
      <w:pPr>
        <w:jc w:val="center"/>
        <w:rPr>
          <w:b/>
        </w:rPr>
      </w:pPr>
    </w:p>
    <w:p w:rsidR="00A71D7A" w:rsidRDefault="00A71D7A" w:rsidP="00A71D7A">
      <w:pPr>
        <w:ind w:left="360"/>
        <w:jc w:val="center"/>
        <w:rPr>
          <w:b/>
        </w:rPr>
      </w:pPr>
      <w:r>
        <w:rPr>
          <w:b/>
          <w:lang w:val="en-US"/>
        </w:rPr>
        <w:t>II</w:t>
      </w:r>
      <w:r w:rsidRPr="006F0067">
        <w:rPr>
          <w:b/>
        </w:rPr>
        <w:t>.</w:t>
      </w:r>
      <w:r>
        <w:rPr>
          <w:b/>
        </w:rPr>
        <w:t>Техническое состояние многоквартирного дома, включая пристройки</w:t>
      </w:r>
    </w:p>
    <w:p w:rsidR="00A71D7A" w:rsidRDefault="00A71D7A" w:rsidP="00A71D7A">
      <w:pPr>
        <w:ind w:left="108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831"/>
      </w:tblGrid>
      <w:tr w:rsidR="00A71D7A" w:rsidTr="00AF5354">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831"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F5354">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pPr>
            <w:r>
              <w:t>1.Фундамент</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Цемент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roofErr w:type="gramStart"/>
            <w:r>
              <w:t>Наружные</w:t>
            </w:r>
            <w:proofErr w:type="gramEnd"/>
            <w:r>
              <w:t>: кирпич силикатный</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Кирпичные межквартирные толщиной 250 мм, деревянные межкомнатные толщиной 100 мм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4.Перекрытия:</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Плиты</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5.Крыша</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Шифер</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6.Полы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lastRenderedPageBreak/>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Дерево</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деревянные,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 удовлетворительное</w:t>
            </w: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rPr>
          <w:trHeight w:val="140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-холодное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r>
              <w:t xml:space="preserve">нет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-горячее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-водоотведение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F5354">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-отопление </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bl>
    <w:p w:rsidR="00A71D7A" w:rsidRDefault="00A71D7A" w:rsidP="00A71D7A"/>
    <w:p w:rsidR="00A71D7A" w:rsidRDefault="00A71D7A" w:rsidP="00A71D7A"/>
    <w:p w:rsidR="00A71D7A" w:rsidRDefault="00A71D7A" w:rsidP="00A71D7A"/>
    <w:p w:rsidR="00A71D7A" w:rsidRDefault="00A71D7A" w:rsidP="00A71D7A"/>
    <w:p w:rsidR="00A71D7A" w:rsidRPr="00DC1C26" w:rsidRDefault="004476E5" w:rsidP="00A71D7A">
      <w:pPr>
        <w:jc w:val="center"/>
        <w:textAlignment w:val="top"/>
      </w:pPr>
      <w:r>
        <w:rPr>
          <w:b/>
        </w:rPr>
        <w:t>А</w:t>
      </w:r>
      <w:r w:rsidR="00A71D7A" w:rsidRPr="00915CED">
        <w:rPr>
          <w:b/>
        </w:rPr>
        <w:t>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12"/>
        </w:numPr>
        <w:suppressAutoHyphens w:val="0"/>
        <w:spacing w:after="0"/>
        <w:jc w:val="center"/>
        <w:rPr>
          <w:b/>
        </w:rPr>
      </w:pPr>
      <w:r w:rsidRPr="00915CED">
        <w:rPr>
          <w:b/>
        </w:rPr>
        <w:t>Общие сведения о многоквартирном доме</w:t>
      </w:r>
    </w:p>
    <w:p w:rsidR="00A71D7A" w:rsidRPr="00557637" w:rsidRDefault="00A71D7A" w:rsidP="0095209E">
      <w:pPr>
        <w:numPr>
          <w:ilvl w:val="0"/>
          <w:numId w:val="10"/>
        </w:numPr>
        <w:suppressAutoHyphens w:val="0"/>
        <w:spacing w:after="0"/>
        <w:ind w:left="709" w:hanging="786"/>
        <w:jc w:val="left"/>
        <w:rPr>
          <w:b/>
        </w:rPr>
      </w:pPr>
      <w:r w:rsidRPr="00557637">
        <w:t xml:space="preserve">Адрес многоквартирного дома – Алтайский край, Павловский район, с. </w:t>
      </w:r>
      <w:proofErr w:type="spellStart"/>
      <w:r w:rsidRPr="00557637">
        <w:t>Колыванское</w:t>
      </w:r>
      <w:proofErr w:type="spellEnd"/>
      <w:r w:rsidRPr="00557637">
        <w:t>, ул. Труда, д.</w:t>
      </w:r>
      <w:r>
        <w:t>17</w:t>
      </w:r>
    </w:p>
    <w:p w:rsidR="00A71D7A" w:rsidRPr="00557637" w:rsidRDefault="00A71D7A" w:rsidP="0095209E">
      <w:pPr>
        <w:numPr>
          <w:ilvl w:val="0"/>
          <w:numId w:val="10"/>
        </w:numPr>
        <w:suppressAutoHyphens w:val="0"/>
        <w:spacing w:after="0"/>
        <w:ind w:left="284" w:hanging="284"/>
        <w:jc w:val="left"/>
      </w:pPr>
      <w:r w:rsidRPr="00557637">
        <w:t xml:space="preserve">       Кадастровый номер многоквартирного дома –  </w:t>
      </w:r>
      <w:r>
        <w:t>22:31:030909:1149</w:t>
      </w:r>
    </w:p>
    <w:p w:rsidR="00A71D7A" w:rsidRPr="00557637" w:rsidRDefault="00A71D7A" w:rsidP="0095209E">
      <w:pPr>
        <w:numPr>
          <w:ilvl w:val="0"/>
          <w:numId w:val="10"/>
        </w:numPr>
        <w:suppressAutoHyphens w:val="0"/>
        <w:spacing w:after="0"/>
        <w:ind w:left="0" w:firstLine="0"/>
        <w:jc w:val="left"/>
        <w:rPr>
          <w:b/>
        </w:rPr>
      </w:pPr>
      <w:r w:rsidRPr="00557637">
        <w:t>Серия, тип постройки</w:t>
      </w:r>
    </w:p>
    <w:p w:rsidR="00A71D7A" w:rsidRPr="00557637" w:rsidRDefault="00A71D7A" w:rsidP="0095209E">
      <w:pPr>
        <w:numPr>
          <w:ilvl w:val="0"/>
          <w:numId w:val="10"/>
        </w:numPr>
        <w:suppressAutoHyphens w:val="0"/>
        <w:spacing w:after="0"/>
        <w:ind w:left="0" w:firstLine="0"/>
        <w:jc w:val="left"/>
        <w:rPr>
          <w:b/>
        </w:rPr>
      </w:pPr>
      <w:r w:rsidRPr="00557637">
        <w:t>Год постройки – 1963 год.</w:t>
      </w:r>
    </w:p>
    <w:p w:rsidR="00A71D7A" w:rsidRPr="00557637" w:rsidRDefault="00A71D7A" w:rsidP="0095209E">
      <w:pPr>
        <w:numPr>
          <w:ilvl w:val="0"/>
          <w:numId w:val="10"/>
        </w:numPr>
        <w:suppressAutoHyphens w:val="0"/>
        <w:spacing w:after="0"/>
        <w:ind w:left="0" w:firstLine="0"/>
        <w:jc w:val="left"/>
        <w:rPr>
          <w:b/>
        </w:rPr>
      </w:pPr>
      <w:r w:rsidRPr="00557637">
        <w:t>Степень износа по данным государственного технического учета –   %.</w:t>
      </w:r>
    </w:p>
    <w:p w:rsidR="00A71D7A" w:rsidRPr="00557637" w:rsidRDefault="00A71D7A" w:rsidP="0095209E">
      <w:pPr>
        <w:numPr>
          <w:ilvl w:val="0"/>
          <w:numId w:val="10"/>
        </w:numPr>
        <w:suppressAutoHyphens w:val="0"/>
        <w:spacing w:after="0"/>
        <w:ind w:left="0" w:firstLine="0"/>
        <w:jc w:val="left"/>
        <w:rPr>
          <w:b/>
        </w:rPr>
      </w:pPr>
      <w:r w:rsidRPr="00557637">
        <w:t>Степень фактического износа –   %</w:t>
      </w:r>
      <w:r w:rsidRPr="00557637">
        <w:rPr>
          <w:b/>
        </w:rPr>
        <w:t>.</w:t>
      </w:r>
    </w:p>
    <w:p w:rsidR="00A71D7A" w:rsidRPr="00557637" w:rsidRDefault="00A71D7A" w:rsidP="0095209E">
      <w:pPr>
        <w:numPr>
          <w:ilvl w:val="0"/>
          <w:numId w:val="10"/>
        </w:numPr>
        <w:suppressAutoHyphens w:val="0"/>
        <w:spacing w:after="0"/>
        <w:ind w:left="0" w:firstLine="0"/>
        <w:jc w:val="left"/>
        <w:rPr>
          <w:b/>
        </w:rPr>
      </w:pPr>
      <w:r w:rsidRPr="00557637">
        <w:t xml:space="preserve">Год последнего капитального ремонта – </w:t>
      </w:r>
    </w:p>
    <w:p w:rsidR="00A71D7A" w:rsidRPr="00557637" w:rsidRDefault="00A71D7A" w:rsidP="0095209E">
      <w:pPr>
        <w:numPr>
          <w:ilvl w:val="0"/>
          <w:numId w:val="10"/>
        </w:numPr>
        <w:suppressAutoHyphens w:val="0"/>
        <w:spacing w:after="0"/>
        <w:ind w:left="0" w:firstLine="0"/>
        <w:jc w:val="left"/>
        <w:rPr>
          <w:b/>
        </w:rPr>
      </w:pPr>
      <w:r w:rsidRPr="00557637">
        <w:t>Правовой  акт о признании многоквартирного дома аварийным и подлежащим сносу отсутствует.</w:t>
      </w:r>
    </w:p>
    <w:p w:rsidR="00A71D7A" w:rsidRPr="00557637" w:rsidRDefault="00A71D7A" w:rsidP="0095209E">
      <w:pPr>
        <w:numPr>
          <w:ilvl w:val="0"/>
          <w:numId w:val="10"/>
        </w:numPr>
        <w:suppressAutoHyphens w:val="0"/>
        <w:spacing w:after="0"/>
        <w:ind w:left="0" w:firstLine="0"/>
        <w:jc w:val="left"/>
        <w:rPr>
          <w:b/>
        </w:rPr>
      </w:pPr>
      <w:r w:rsidRPr="00557637">
        <w:lastRenderedPageBreak/>
        <w:t>Количество этажей – 2</w:t>
      </w:r>
    </w:p>
    <w:p w:rsidR="00A71D7A" w:rsidRPr="00557637" w:rsidRDefault="00A71D7A" w:rsidP="0095209E">
      <w:pPr>
        <w:numPr>
          <w:ilvl w:val="0"/>
          <w:numId w:val="10"/>
        </w:numPr>
        <w:suppressAutoHyphens w:val="0"/>
        <w:spacing w:after="0"/>
        <w:ind w:left="0" w:firstLine="0"/>
        <w:jc w:val="left"/>
        <w:rPr>
          <w:b/>
        </w:rPr>
      </w:pPr>
      <w:r w:rsidRPr="00557637">
        <w:t>Наличие подвала –  нет.</w:t>
      </w:r>
    </w:p>
    <w:p w:rsidR="00A71D7A" w:rsidRPr="00557637" w:rsidRDefault="00A71D7A" w:rsidP="0095209E">
      <w:pPr>
        <w:numPr>
          <w:ilvl w:val="0"/>
          <w:numId w:val="10"/>
        </w:numPr>
        <w:suppressAutoHyphens w:val="0"/>
        <w:spacing w:after="0"/>
        <w:ind w:left="0" w:firstLine="0"/>
        <w:jc w:val="left"/>
        <w:rPr>
          <w:b/>
        </w:rPr>
      </w:pPr>
      <w:r w:rsidRPr="00557637">
        <w:t>Наличие цокольного этажа – нет</w:t>
      </w:r>
    </w:p>
    <w:p w:rsidR="00A71D7A" w:rsidRPr="00557637" w:rsidRDefault="00A71D7A" w:rsidP="0095209E">
      <w:pPr>
        <w:numPr>
          <w:ilvl w:val="0"/>
          <w:numId w:val="10"/>
        </w:numPr>
        <w:suppressAutoHyphens w:val="0"/>
        <w:spacing w:after="0"/>
        <w:ind w:left="0" w:firstLine="0"/>
        <w:jc w:val="left"/>
        <w:rPr>
          <w:b/>
        </w:rPr>
      </w:pPr>
      <w:r w:rsidRPr="00557637">
        <w:t>Наличие мансарды – нет.</w:t>
      </w:r>
    </w:p>
    <w:p w:rsidR="00A71D7A" w:rsidRPr="00557637" w:rsidRDefault="00A71D7A" w:rsidP="0095209E">
      <w:pPr>
        <w:numPr>
          <w:ilvl w:val="0"/>
          <w:numId w:val="10"/>
        </w:numPr>
        <w:suppressAutoHyphens w:val="0"/>
        <w:spacing w:after="0"/>
        <w:ind w:left="0" w:firstLine="0"/>
        <w:jc w:val="left"/>
        <w:rPr>
          <w:b/>
        </w:rPr>
      </w:pPr>
      <w:r w:rsidRPr="00557637">
        <w:t>Наличие мезонина – нет.</w:t>
      </w:r>
    </w:p>
    <w:p w:rsidR="00A71D7A" w:rsidRPr="00557637" w:rsidRDefault="00A71D7A" w:rsidP="0095209E">
      <w:pPr>
        <w:numPr>
          <w:ilvl w:val="0"/>
          <w:numId w:val="10"/>
        </w:numPr>
        <w:suppressAutoHyphens w:val="0"/>
        <w:spacing w:after="0"/>
        <w:ind w:left="0" w:firstLine="0"/>
        <w:jc w:val="left"/>
        <w:rPr>
          <w:b/>
        </w:rPr>
      </w:pPr>
      <w:r w:rsidRPr="00557637">
        <w:t>Количество квартир –</w:t>
      </w:r>
      <w:r w:rsidRPr="00557637">
        <w:rPr>
          <w:rStyle w:val="formdisplayfield"/>
        </w:rPr>
        <w:t xml:space="preserve"> 12.</w:t>
      </w:r>
    </w:p>
    <w:p w:rsidR="00A71D7A" w:rsidRPr="00557637" w:rsidRDefault="00A71D7A" w:rsidP="0095209E">
      <w:pPr>
        <w:numPr>
          <w:ilvl w:val="0"/>
          <w:numId w:val="10"/>
        </w:numPr>
        <w:suppressAutoHyphens w:val="0"/>
        <w:spacing w:after="0"/>
        <w:ind w:left="0" w:firstLine="0"/>
        <w:jc w:val="left"/>
        <w:rPr>
          <w:b/>
        </w:rPr>
      </w:pPr>
      <w:r w:rsidRPr="00557637">
        <w:t>Количество нежилых помещений, не входящ</w:t>
      </w:r>
      <w:r>
        <w:t>их в состав общего имущества – нет</w:t>
      </w:r>
    </w:p>
    <w:p w:rsidR="00A71D7A" w:rsidRPr="00557637" w:rsidRDefault="00A71D7A" w:rsidP="0095209E">
      <w:pPr>
        <w:numPr>
          <w:ilvl w:val="0"/>
          <w:numId w:val="10"/>
        </w:numPr>
        <w:suppressAutoHyphens w:val="0"/>
        <w:spacing w:after="0"/>
        <w:ind w:left="0" w:firstLine="0"/>
        <w:jc w:val="left"/>
        <w:rPr>
          <w:b/>
        </w:rPr>
      </w:pPr>
      <w:r w:rsidRPr="00557637">
        <w:t xml:space="preserve"> Правовой акт о признании всех жилых помещений в многоквартирном доме </w:t>
      </w:r>
      <w:proofErr w:type="gramStart"/>
      <w:r w:rsidRPr="00557637">
        <w:t>непригодными</w:t>
      </w:r>
      <w:proofErr w:type="gramEnd"/>
      <w:r w:rsidRPr="00557637">
        <w:t xml:space="preserve"> для проживания отсутствует.</w:t>
      </w:r>
    </w:p>
    <w:p w:rsidR="00A71D7A" w:rsidRPr="00557637" w:rsidRDefault="00A71D7A" w:rsidP="0095209E">
      <w:pPr>
        <w:numPr>
          <w:ilvl w:val="0"/>
          <w:numId w:val="10"/>
        </w:numPr>
        <w:suppressAutoHyphens w:val="0"/>
        <w:spacing w:after="0"/>
        <w:ind w:left="0" w:firstLine="0"/>
        <w:jc w:val="left"/>
        <w:rPr>
          <w:b/>
        </w:rPr>
      </w:pPr>
      <w:r w:rsidRPr="00557637">
        <w:t>Жилых помещений, признанных  непригодными для проживания  нет.</w:t>
      </w:r>
    </w:p>
    <w:p w:rsidR="00A71D7A" w:rsidRPr="00557637" w:rsidRDefault="00A71D7A" w:rsidP="0095209E">
      <w:pPr>
        <w:numPr>
          <w:ilvl w:val="0"/>
          <w:numId w:val="10"/>
        </w:numPr>
        <w:suppressAutoHyphens w:val="0"/>
        <w:spacing w:after="0"/>
        <w:ind w:left="0" w:firstLine="0"/>
        <w:jc w:val="left"/>
        <w:rPr>
          <w:b/>
        </w:rPr>
      </w:pPr>
      <w:r w:rsidRPr="00557637">
        <w:t xml:space="preserve">Строительный объем –   </w:t>
      </w:r>
      <w:r w:rsidRPr="00D9048F">
        <w:t>2480</w:t>
      </w:r>
      <w:r w:rsidRPr="00557637">
        <w:t xml:space="preserve"> куб. </w:t>
      </w:r>
      <w:proofErr w:type="gramStart"/>
      <w:r w:rsidRPr="00557637">
        <w:t>м</w:t>
      </w:r>
      <w:proofErr w:type="gramEnd"/>
      <w:r w:rsidRPr="00557637">
        <w:t xml:space="preserve">. </w:t>
      </w:r>
    </w:p>
    <w:p w:rsidR="00A71D7A" w:rsidRPr="00557637" w:rsidRDefault="00A71D7A" w:rsidP="0095209E">
      <w:pPr>
        <w:numPr>
          <w:ilvl w:val="0"/>
          <w:numId w:val="10"/>
        </w:numPr>
        <w:suppressAutoHyphens w:val="0"/>
        <w:spacing w:after="0"/>
        <w:ind w:left="0" w:firstLine="0"/>
        <w:jc w:val="left"/>
        <w:rPr>
          <w:b/>
        </w:rPr>
      </w:pPr>
      <w:r w:rsidRPr="00557637">
        <w:t>Площадь:</w:t>
      </w:r>
    </w:p>
    <w:p w:rsidR="00A71D7A" w:rsidRPr="00557637" w:rsidRDefault="00A71D7A" w:rsidP="00A71D7A">
      <w:r w:rsidRPr="00557637">
        <w:t xml:space="preserve">а) многоквартирного дома с лоджиями, балконами, шкафами, коридорами и лестничными клетками – </w:t>
      </w:r>
      <w:r>
        <w:t>540,2</w:t>
      </w:r>
      <w:r w:rsidRPr="00557637">
        <w:t xml:space="preserve"> </w:t>
      </w:r>
      <w:r w:rsidRPr="00557637">
        <w:rPr>
          <w:rStyle w:val="formdisplayfield"/>
        </w:rPr>
        <w:t xml:space="preserve"> </w:t>
      </w:r>
      <w:r w:rsidRPr="00557637">
        <w:t>кв. м.</w:t>
      </w:r>
    </w:p>
    <w:p w:rsidR="00A71D7A" w:rsidRPr="00557637" w:rsidRDefault="00A71D7A" w:rsidP="00A71D7A">
      <w:r w:rsidRPr="00557637">
        <w:t xml:space="preserve">б) жилых помещений (общая площадь квартир) – </w:t>
      </w:r>
      <w:r>
        <w:t>370</w:t>
      </w:r>
      <w:r w:rsidRPr="00557637">
        <w:t>,4</w:t>
      </w:r>
      <w:r w:rsidRPr="00557637">
        <w:rPr>
          <w:rStyle w:val="formdisplayfield"/>
        </w:rPr>
        <w:t xml:space="preserve"> </w:t>
      </w:r>
      <w:r w:rsidRPr="00557637">
        <w:t>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rPr>
          <w:color w:val="00B050"/>
        </w:rPr>
        <w:t xml:space="preserve"> </w:t>
      </w:r>
      <w:r w:rsidRPr="009A4EB4">
        <w:t xml:space="preserve"> </w:t>
      </w:r>
      <w:r w:rsidRPr="00C10D2F">
        <w:rPr>
          <w:rStyle w:val="formdisplayfield"/>
        </w:rPr>
        <w:t xml:space="preserve"> </w:t>
      </w:r>
    </w:p>
    <w:p w:rsidR="00A71D7A" w:rsidRPr="00DC1C26" w:rsidRDefault="00A71D7A" w:rsidP="00A71D7A">
      <w:r w:rsidRPr="009A4EB4">
        <w:t xml:space="preserve">г) помещений общего пользования (общая площадь нежилых помещений, входящих в состав общего имущества в многоквартирном доме) </w:t>
      </w:r>
      <w:r w:rsidRPr="00DC1C26">
        <w:t>–  54,6  кв. м.</w:t>
      </w:r>
    </w:p>
    <w:p w:rsidR="00A71D7A" w:rsidRPr="00DC1C26" w:rsidRDefault="00A71D7A" w:rsidP="00A71D7A">
      <w:r w:rsidRPr="00DC1C26">
        <w:t>20. Количество лестниц –  3 шт.</w:t>
      </w:r>
    </w:p>
    <w:p w:rsidR="00A71D7A" w:rsidRPr="00DC1C26" w:rsidRDefault="00A71D7A" w:rsidP="00A71D7A">
      <w:r w:rsidRPr="00DC1C26">
        <w:t>21. Уборочная площадь лестниц (включая межквартирные лестничные площадки) – 54,6 кв.м.</w:t>
      </w:r>
    </w:p>
    <w:p w:rsidR="00A71D7A" w:rsidRPr="00DC1C26" w:rsidRDefault="00A71D7A" w:rsidP="00A71D7A">
      <w:r w:rsidRPr="00DC1C26">
        <w:t xml:space="preserve">22. Уборочная площадь общих коридоров – </w:t>
      </w:r>
    </w:p>
    <w:p w:rsidR="00A71D7A" w:rsidRPr="00DC1C26" w:rsidRDefault="00A71D7A" w:rsidP="00A71D7A">
      <w:r w:rsidRPr="00DC1C26">
        <w:t>23. Уборочная площадь других помещений общего пользования (включая технические этажи, чердаки, технические подвалы) –</w:t>
      </w:r>
      <w:r w:rsidRPr="00DC1C26">
        <w:rPr>
          <w:rStyle w:val="fldcaption"/>
          <w:bCs/>
        </w:rPr>
        <w:t xml:space="preserve"> </w:t>
      </w:r>
      <w:r w:rsidRPr="00DC1C26">
        <w:t xml:space="preserve">кв.м.  </w:t>
      </w:r>
    </w:p>
    <w:p w:rsidR="00A71D7A" w:rsidRPr="00DC1C26" w:rsidRDefault="00A71D7A" w:rsidP="00A71D7A">
      <w:r w:rsidRPr="00DC1C26">
        <w:t xml:space="preserve">24. Площадь земельного участка, входящего в состав общего имущества многоквартирного дома – </w:t>
      </w:r>
      <w:r>
        <w:t>657</w:t>
      </w:r>
      <w:r w:rsidRPr="00DC1C26">
        <w:t xml:space="preserve"> кв. м.</w:t>
      </w:r>
    </w:p>
    <w:p w:rsidR="00A71D7A" w:rsidRPr="00DC1C26" w:rsidRDefault="00A71D7A" w:rsidP="00A71D7A">
      <w:r w:rsidRPr="00DC1C26">
        <w:t xml:space="preserve">25. Кадастровый номер земельного участка – </w:t>
      </w:r>
    </w:p>
    <w:p w:rsidR="00A71D7A" w:rsidRPr="009A4EB4" w:rsidRDefault="00A71D7A" w:rsidP="00A71D7A">
      <w:pPr>
        <w:jc w:val="center"/>
        <w:rPr>
          <w:b/>
        </w:rPr>
      </w:pPr>
    </w:p>
    <w:p w:rsidR="00A71D7A" w:rsidRPr="001F1225" w:rsidRDefault="00A71D7A" w:rsidP="0095209E">
      <w:pPr>
        <w:numPr>
          <w:ilvl w:val="0"/>
          <w:numId w:val="112"/>
        </w:numPr>
        <w:suppressAutoHyphens w:val="0"/>
        <w:spacing w:after="0"/>
        <w:jc w:val="center"/>
        <w:rPr>
          <w:b/>
        </w:rPr>
      </w:pPr>
      <w:r w:rsidRPr="001F1225">
        <w:rPr>
          <w:b/>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tabs>
                <w:tab w:val="left" w:pos="8000"/>
              </w:tabs>
              <w:jc w:val="center"/>
            </w:pPr>
            <w:r w:rsidRPr="00DC1C26">
              <w:t>Бетонный</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tabs>
                <w:tab w:val="left" w:pos="8000"/>
              </w:tabs>
              <w:jc w:val="center"/>
            </w:pPr>
            <w:r w:rsidRPr="00DC1C26">
              <w:t>удовлетворительное</w:t>
            </w: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roofErr w:type="gramStart"/>
            <w:r w:rsidRPr="00DC1C26">
              <w:t>Наружные</w:t>
            </w:r>
            <w:proofErr w:type="gramEnd"/>
            <w:r w:rsidRPr="00DC1C26">
              <w:t xml:space="preserve">: кирпич. </w:t>
            </w:r>
          </w:p>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 xml:space="preserve">Кирпичные межквартирные деревянные межкомнатные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roofErr w:type="gramStart"/>
            <w:r>
              <w:t>Ж/б</w:t>
            </w:r>
            <w:proofErr w:type="gramEnd"/>
            <w:r>
              <w:t xml:space="preserve"> плиты</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Шифер</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В квартира</w:t>
            </w:r>
            <w:proofErr w:type="gramStart"/>
            <w:r>
              <w:t>х-</w:t>
            </w:r>
            <w:proofErr w:type="gramEnd"/>
            <w:r>
              <w:t xml:space="preserve"> половая рейка</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Д</w:t>
            </w:r>
            <w:r w:rsidRPr="00DC1C26">
              <w:t>ерево</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Входные - деревянные, 3 шт.</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lastRenderedPageBreak/>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 xml:space="preserve">Декоративная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 xml:space="preserve">Есть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Есть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Есть</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 xml:space="preserve">-холодное </w:t>
            </w:r>
            <w:proofErr w:type="spellStart"/>
            <w:r w:rsidRPr="00DC1C26">
              <w:t>водоснабжен</w:t>
            </w:r>
            <w:proofErr w:type="spellEnd"/>
            <w:r w:rsidRPr="00DC1C26">
              <w:t>.</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н</w:t>
            </w:r>
            <w:r w:rsidRPr="00DC1C26">
              <w:t xml:space="preserve">ет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tabs>
                <w:tab w:val="left" w:pos="8000"/>
              </w:tabs>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bl>
    <w:p w:rsidR="00A71D7A" w:rsidRDefault="00A71D7A" w:rsidP="00A71D7A">
      <w:pPr>
        <w:jc w:val="right"/>
        <w:textAlignment w:val="top"/>
      </w:pPr>
    </w:p>
    <w:p w:rsidR="00A71D7A" w:rsidRDefault="00A71D7A" w:rsidP="00A71D7A">
      <w:pPr>
        <w:jc w:val="right"/>
        <w:textAlignment w:val="top"/>
      </w:pPr>
    </w:p>
    <w:p w:rsidR="00A71D7A" w:rsidRDefault="00A71D7A" w:rsidP="00A71D7A">
      <w:pPr>
        <w:jc w:val="right"/>
        <w:textAlignment w:val="top"/>
      </w:pPr>
    </w:p>
    <w:p w:rsidR="00A71D7A" w:rsidRDefault="00A71D7A" w:rsidP="00A71D7A"/>
    <w:p w:rsidR="00A71D7A" w:rsidRPr="00DC1C26" w:rsidRDefault="00A71D7A" w:rsidP="00A71D7A">
      <w:pPr>
        <w:jc w:val="center"/>
        <w:textAlignment w:val="top"/>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13"/>
        </w:numPr>
        <w:suppressAutoHyphens w:val="0"/>
        <w:spacing w:after="0"/>
        <w:jc w:val="center"/>
        <w:rPr>
          <w:b/>
        </w:rPr>
      </w:pPr>
      <w:r w:rsidRPr="00915CED">
        <w:rPr>
          <w:b/>
        </w:rPr>
        <w:t>Общие сведения о многоквартирном доме</w:t>
      </w:r>
    </w:p>
    <w:p w:rsidR="00A71D7A" w:rsidRPr="00557637" w:rsidRDefault="00A71D7A" w:rsidP="0095209E">
      <w:pPr>
        <w:numPr>
          <w:ilvl w:val="0"/>
          <w:numId w:val="11"/>
        </w:numPr>
        <w:suppressAutoHyphens w:val="0"/>
        <w:spacing w:after="0"/>
        <w:ind w:left="709" w:hanging="786"/>
        <w:jc w:val="left"/>
        <w:rPr>
          <w:b/>
        </w:rPr>
      </w:pPr>
      <w:r w:rsidRPr="00557637">
        <w:t xml:space="preserve">Адрес многоквартирного дома – Алтайский край, Павловский район, с. </w:t>
      </w:r>
      <w:proofErr w:type="spellStart"/>
      <w:r w:rsidRPr="00557637">
        <w:t>Колыванское</w:t>
      </w:r>
      <w:proofErr w:type="spellEnd"/>
      <w:r w:rsidRPr="00557637">
        <w:t>, ул. Труда, д.16</w:t>
      </w:r>
    </w:p>
    <w:p w:rsidR="00A71D7A" w:rsidRPr="00557637" w:rsidRDefault="00A71D7A" w:rsidP="0095209E">
      <w:pPr>
        <w:numPr>
          <w:ilvl w:val="0"/>
          <w:numId w:val="11"/>
        </w:numPr>
        <w:suppressAutoHyphens w:val="0"/>
        <w:spacing w:after="0"/>
        <w:ind w:left="284" w:hanging="284"/>
        <w:jc w:val="left"/>
      </w:pPr>
      <w:r w:rsidRPr="00557637">
        <w:t xml:space="preserve">       Кадастровый</w:t>
      </w:r>
      <w:r>
        <w:t xml:space="preserve"> номер многоквартирного дома – 22:34:010405:273</w:t>
      </w:r>
    </w:p>
    <w:p w:rsidR="00A71D7A" w:rsidRPr="00557637" w:rsidRDefault="00A71D7A" w:rsidP="0095209E">
      <w:pPr>
        <w:numPr>
          <w:ilvl w:val="0"/>
          <w:numId w:val="11"/>
        </w:numPr>
        <w:suppressAutoHyphens w:val="0"/>
        <w:spacing w:after="0"/>
        <w:ind w:left="0" w:firstLine="0"/>
        <w:jc w:val="left"/>
        <w:rPr>
          <w:b/>
        </w:rPr>
      </w:pPr>
      <w:r w:rsidRPr="00557637">
        <w:t>Серия, тип постройки</w:t>
      </w:r>
    </w:p>
    <w:p w:rsidR="00A71D7A" w:rsidRPr="00557637" w:rsidRDefault="00A71D7A" w:rsidP="0095209E">
      <w:pPr>
        <w:numPr>
          <w:ilvl w:val="0"/>
          <w:numId w:val="11"/>
        </w:numPr>
        <w:suppressAutoHyphens w:val="0"/>
        <w:spacing w:after="0"/>
        <w:ind w:left="0" w:firstLine="0"/>
        <w:jc w:val="left"/>
        <w:rPr>
          <w:b/>
        </w:rPr>
      </w:pPr>
      <w:r w:rsidRPr="00557637">
        <w:t xml:space="preserve">Год постройки – </w:t>
      </w:r>
      <w:r>
        <w:t>1963</w:t>
      </w:r>
      <w:r w:rsidRPr="00557637">
        <w:t xml:space="preserve"> год.</w:t>
      </w:r>
    </w:p>
    <w:p w:rsidR="00A71D7A" w:rsidRPr="00557637" w:rsidRDefault="00A71D7A" w:rsidP="0095209E">
      <w:pPr>
        <w:numPr>
          <w:ilvl w:val="0"/>
          <w:numId w:val="11"/>
        </w:numPr>
        <w:suppressAutoHyphens w:val="0"/>
        <w:spacing w:after="0"/>
        <w:ind w:left="0" w:firstLine="0"/>
        <w:jc w:val="left"/>
        <w:rPr>
          <w:b/>
        </w:rPr>
      </w:pPr>
      <w:r w:rsidRPr="00557637">
        <w:t>Степень износа по данным государственного технического учета –   %.</w:t>
      </w:r>
    </w:p>
    <w:p w:rsidR="00A71D7A" w:rsidRPr="00557637" w:rsidRDefault="00A71D7A" w:rsidP="0095209E">
      <w:pPr>
        <w:numPr>
          <w:ilvl w:val="0"/>
          <w:numId w:val="11"/>
        </w:numPr>
        <w:suppressAutoHyphens w:val="0"/>
        <w:spacing w:after="0"/>
        <w:ind w:left="0" w:firstLine="0"/>
        <w:jc w:val="left"/>
        <w:rPr>
          <w:b/>
        </w:rPr>
      </w:pPr>
      <w:r w:rsidRPr="00557637">
        <w:t>Степень фактического износа –   %</w:t>
      </w:r>
      <w:r w:rsidRPr="00557637">
        <w:rPr>
          <w:b/>
        </w:rPr>
        <w:t>.</w:t>
      </w:r>
    </w:p>
    <w:p w:rsidR="00A71D7A" w:rsidRPr="00557637" w:rsidRDefault="00A71D7A" w:rsidP="0095209E">
      <w:pPr>
        <w:numPr>
          <w:ilvl w:val="0"/>
          <w:numId w:val="11"/>
        </w:numPr>
        <w:suppressAutoHyphens w:val="0"/>
        <w:spacing w:after="0"/>
        <w:ind w:left="0" w:firstLine="0"/>
        <w:jc w:val="left"/>
        <w:rPr>
          <w:b/>
        </w:rPr>
      </w:pPr>
      <w:r w:rsidRPr="00557637">
        <w:t xml:space="preserve">Год последнего капитального ремонта – </w:t>
      </w:r>
    </w:p>
    <w:p w:rsidR="00A71D7A" w:rsidRPr="00557637" w:rsidRDefault="00A71D7A" w:rsidP="0095209E">
      <w:pPr>
        <w:numPr>
          <w:ilvl w:val="0"/>
          <w:numId w:val="11"/>
        </w:numPr>
        <w:suppressAutoHyphens w:val="0"/>
        <w:spacing w:after="0"/>
        <w:ind w:left="0" w:firstLine="0"/>
        <w:jc w:val="left"/>
        <w:rPr>
          <w:b/>
        </w:rPr>
      </w:pPr>
      <w:r w:rsidRPr="00557637">
        <w:t>Правовой  акт о признании многоквартирного дома аварийным и подлежащим сносу отсутствует.</w:t>
      </w:r>
    </w:p>
    <w:p w:rsidR="00A71D7A" w:rsidRPr="00557637" w:rsidRDefault="00A71D7A" w:rsidP="0095209E">
      <w:pPr>
        <w:numPr>
          <w:ilvl w:val="0"/>
          <w:numId w:val="11"/>
        </w:numPr>
        <w:suppressAutoHyphens w:val="0"/>
        <w:spacing w:after="0"/>
        <w:ind w:left="0" w:firstLine="0"/>
        <w:jc w:val="left"/>
        <w:rPr>
          <w:b/>
        </w:rPr>
      </w:pPr>
      <w:r w:rsidRPr="00557637">
        <w:t>Количество этажей – 2</w:t>
      </w:r>
    </w:p>
    <w:p w:rsidR="00A71D7A" w:rsidRPr="00557637" w:rsidRDefault="00A71D7A" w:rsidP="0095209E">
      <w:pPr>
        <w:numPr>
          <w:ilvl w:val="0"/>
          <w:numId w:val="11"/>
        </w:numPr>
        <w:suppressAutoHyphens w:val="0"/>
        <w:spacing w:after="0"/>
        <w:ind w:left="0" w:firstLine="0"/>
        <w:jc w:val="left"/>
        <w:rPr>
          <w:b/>
        </w:rPr>
      </w:pPr>
      <w:r w:rsidRPr="00557637">
        <w:t>Наличие подвала –  нет.</w:t>
      </w:r>
    </w:p>
    <w:p w:rsidR="00A71D7A" w:rsidRPr="00557637" w:rsidRDefault="00A71D7A" w:rsidP="0095209E">
      <w:pPr>
        <w:numPr>
          <w:ilvl w:val="0"/>
          <w:numId w:val="11"/>
        </w:numPr>
        <w:suppressAutoHyphens w:val="0"/>
        <w:spacing w:after="0"/>
        <w:ind w:left="0" w:firstLine="0"/>
        <w:jc w:val="left"/>
        <w:rPr>
          <w:b/>
        </w:rPr>
      </w:pPr>
      <w:r w:rsidRPr="00557637">
        <w:t>Наличие цокольного этажа – нет</w:t>
      </w:r>
    </w:p>
    <w:p w:rsidR="00A71D7A" w:rsidRPr="00557637" w:rsidRDefault="00A71D7A" w:rsidP="0095209E">
      <w:pPr>
        <w:numPr>
          <w:ilvl w:val="0"/>
          <w:numId w:val="11"/>
        </w:numPr>
        <w:suppressAutoHyphens w:val="0"/>
        <w:spacing w:after="0"/>
        <w:ind w:left="0" w:firstLine="0"/>
        <w:jc w:val="left"/>
        <w:rPr>
          <w:b/>
        </w:rPr>
      </w:pPr>
      <w:r w:rsidRPr="00557637">
        <w:t>Наличие мансарды – нет.</w:t>
      </w:r>
    </w:p>
    <w:p w:rsidR="00A71D7A" w:rsidRPr="00557637" w:rsidRDefault="00A71D7A" w:rsidP="0095209E">
      <w:pPr>
        <w:numPr>
          <w:ilvl w:val="0"/>
          <w:numId w:val="11"/>
        </w:numPr>
        <w:suppressAutoHyphens w:val="0"/>
        <w:spacing w:after="0"/>
        <w:ind w:left="0" w:firstLine="0"/>
        <w:jc w:val="left"/>
        <w:rPr>
          <w:b/>
        </w:rPr>
      </w:pPr>
      <w:r w:rsidRPr="00557637">
        <w:t>Наличие мезонина – нет.</w:t>
      </w:r>
    </w:p>
    <w:p w:rsidR="00A71D7A" w:rsidRPr="00557637" w:rsidRDefault="00A71D7A" w:rsidP="0095209E">
      <w:pPr>
        <w:numPr>
          <w:ilvl w:val="0"/>
          <w:numId w:val="11"/>
        </w:numPr>
        <w:suppressAutoHyphens w:val="0"/>
        <w:spacing w:after="0"/>
        <w:ind w:left="0" w:firstLine="0"/>
        <w:jc w:val="left"/>
        <w:rPr>
          <w:b/>
        </w:rPr>
      </w:pPr>
      <w:r w:rsidRPr="00557637">
        <w:t>Количество квартир –</w:t>
      </w:r>
      <w:r w:rsidRPr="00557637">
        <w:rPr>
          <w:rStyle w:val="formdisplayfield"/>
        </w:rPr>
        <w:t xml:space="preserve"> 12.</w:t>
      </w:r>
    </w:p>
    <w:p w:rsidR="00A71D7A" w:rsidRPr="00557637" w:rsidRDefault="00A71D7A" w:rsidP="0095209E">
      <w:pPr>
        <w:numPr>
          <w:ilvl w:val="0"/>
          <w:numId w:val="11"/>
        </w:numPr>
        <w:suppressAutoHyphens w:val="0"/>
        <w:spacing w:after="0"/>
        <w:ind w:left="0" w:firstLine="0"/>
        <w:jc w:val="left"/>
        <w:rPr>
          <w:b/>
        </w:rPr>
      </w:pPr>
      <w:r w:rsidRPr="00557637">
        <w:t>Количество нежилых помещений, не входящ</w:t>
      </w:r>
      <w:r>
        <w:t>их в состав общего имущества – нет</w:t>
      </w:r>
    </w:p>
    <w:p w:rsidR="00A71D7A" w:rsidRPr="00557637" w:rsidRDefault="00A71D7A" w:rsidP="0095209E">
      <w:pPr>
        <w:numPr>
          <w:ilvl w:val="0"/>
          <w:numId w:val="11"/>
        </w:numPr>
        <w:suppressAutoHyphens w:val="0"/>
        <w:spacing w:after="0"/>
        <w:ind w:left="0" w:firstLine="0"/>
        <w:jc w:val="left"/>
        <w:rPr>
          <w:b/>
        </w:rPr>
      </w:pPr>
      <w:r w:rsidRPr="00557637">
        <w:t xml:space="preserve"> Правовой акт о признании всех жилых помещений в многоквартирном доме </w:t>
      </w:r>
      <w:proofErr w:type="gramStart"/>
      <w:r w:rsidRPr="00557637">
        <w:t>непригодными</w:t>
      </w:r>
      <w:proofErr w:type="gramEnd"/>
      <w:r w:rsidRPr="00557637">
        <w:t xml:space="preserve"> для проживания отсутствует.</w:t>
      </w:r>
    </w:p>
    <w:p w:rsidR="00A71D7A" w:rsidRPr="00557637" w:rsidRDefault="00A71D7A" w:rsidP="0095209E">
      <w:pPr>
        <w:numPr>
          <w:ilvl w:val="0"/>
          <w:numId w:val="11"/>
        </w:numPr>
        <w:suppressAutoHyphens w:val="0"/>
        <w:spacing w:after="0"/>
        <w:ind w:left="0" w:firstLine="0"/>
        <w:jc w:val="left"/>
        <w:rPr>
          <w:b/>
        </w:rPr>
      </w:pPr>
      <w:r w:rsidRPr="00557637">
        <w:lastRenderedPageBreak/>
        <w:t>Жилых помещений, признанных  непригодными для проживания  нет.</w:t>
      </w:r>
    </w:p>
    <w:p w:rsidR="00A71D7A" w:rsidRPr="00557637" w:rsidRDefault="00A71D7A" w:rsidP="0095209E">
      <w:pPr>
        <w:numPr>
          <w:ilvl w:val="0"/>
          <w:numId w:val="11"/>
        </w:numPr>
        <w:suppressAutoHyphens w:val="0"/>
        <w:spacing w:after="0"/>
        <w:ind w:left="0" w:firstLine="0"/>
        <w:jc w:val="left"/>
        <w:rPr>
          <w:b/>
        </w:rPr>
      </w:pPr>
      <w:r w:rsidRPr="00557637">
        <w:t xml:space="preserve">Строительный объем –   2533 куб. </w:t>
      </w:r>
      <w:proofErr w:type="gramStart"/>
      <w:r w:rsidRPr="00557637">
        <w:t>м</w:t>
      </w:r>
      <w:proofErr w:type="gramEnd"/>
      <w:r w:rsidRPr="00557637">
        <w:t xml:space="preserve">. </w:t>
      </w:r>
    </w:p>
    <w:p w:rsidR="00A71D7A" w:rsidRPr="00557637" w:rsidRDefault="00A71D7A" w:rsidP="0095209E">
      <w:pPr>
        <w:numPr>
          <w:ilvl w:val="0"/>
          <w:numId w:val="11"/>
        </w:numPr>
        <w:suppressAutoHyphens w:val="0"/>
        <w:spacing w:after="0"/>
        <w:ind w:left="0" w:firstLine="0"/>
        <w:jc w:val="left"/>
        <w:rPr>
          <w:b/>
        </w:rPr>
      </w:pPr>
      <w:r w:rsidRPr="00557637">
        <w:t>Площадь:</w:t>
      </w:r>
    </w:p>
    <w:p w:rsidR="00A71D7A" w:rsidRPr="00557637" w:rsidRDefault="00A71D7A" w:rsidP="00A71D7A">
      <w:r w:rsidRPr="00557637">
        <w:t xml:space="preserve">а) многоквартирного дома с лоджиями, балконами, шкафами, коридорами и лестничными клетками – 545,4 </w:t>
      </w:r>
      <w:r w:rsidRPr="00557637">
        <w:rPr>
          <w:rStyle w:val="formdisplayfield"/>
        </w:rPr>
        <w:t xml:space="preserve"> </w:t>
      </w:r>
      <w:r w:rsidRPr="00557637">
        <w:t>кв. м.</w:t>
      </w:r>
    </w:p>
    <w:p w:rsidR="00A71D7A" w:rsidRPr="00557637" w:rsidRDefault="00A71D7A" w:rsidP="00A71D7A">
      <w:r w:rsidRPr="00557637">
        <w:t>б) жилых помещений (общая площадь квартир) – 375,4</w:t>
      </w:r>
      <w:r w:rsidRPr="00557637">
        <w:rPr>
          <w:rStyle w:val="formdisplayfield"/>
        </w:rPr>
        <w:t xml:space="preserve"> </w:t>
      </w:r>
      <w:r w:rsidRPr="00557637">
        <w:t>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rPr>
          <w:color w:val="00B050"/>
        </w:rPr>
        <w:t xml:space="preserve"> </w:t>
      </w:r>
      <w:r w:rsidRPr="009A4EB4">
        <w:t xml:space="preserve"> </w:t>
      </w:r>
      <w:r w:rsidRPr="00C10D2F">
        <w:rPr>
          <w:rStyle w:val="formdisplayfield"/>
        </w:rPr>
        <w:t xml:space="preserve"> </w:t>
      </w:r>
    </w:p>
    <w:p w:rsidR="00A71D7A" w:rsidRPr="00DC1C26" w:rsidRDefault="00A71D7A" w:rsidP="00A71D7A">
      <w:r w:rsidRPr="009A4EB4">
        <w:t xml:space="preserve">г) помещений общего пользования (общая площадь нежилых помещений, входящих в состав общего имущества в многоквартирном доме) </w:t>
      </w:r>
      <w:r w:rsidRPr="00DC1C26">
        <w:t>–  54,6  кв. м.</w:t>
      </w:r>
    </w:p>
    <w:p w:rsidR="00A71D7A" w:rsidRPr="00DC1C26" w:rsidRDefault="00A71D7A" w:rsidP="00A71D7A">
      <w:r w:rsidRPr="00DC1C26">
        <w:t>20. Количество лестниц –  3 шт.</w:t>
      </w:r>
    </w:p>
    <w:p w:rsidR="00A71D7A" w:rsidRPr="00DC1C26" w:rsidRDefault="00A71D7A" w:rsidP="00A71D7A">
      <w:r w:rsidRPr="00DC1C26">
        <w:t>21. Уборочная площадь лестниц (включая межквартирные лестничные площадки) – 54,6 кв.м.</w:t>
      </w:r>
    </w:p>
    <w:p w:rsidR="00A71D7A" w:rsidRPr="00DC1C26" w:rsidRDefault="00A71D7A" w:rsidP="00A71D7A">
      <w:r w:rsidRPr="00DC1C26">
        <w:t xml:space="preserve">22. Уборочная площадь общих коридоров – </w:t>
      </w:r>
    </w:p>
    <w:p w:rsidR="00A71D7A" w:rsidRPr="00DC1C26" w:rsidRDefault="00A71D7A" w:rsidP="00A71D7A">
      <w:r w:rsidRPr="00DC1C26">
        <w:t>23. Уборочная площадь других помещений общего пользования (включая технические этажи, чердаки, технические подвалы) –</w:t>
      </w:r>
      <w:r w:rsidRPr="00DC1C26">
        <w:rPr>
          <w:rStyle w:val="fldcaption"/>
          <w:bCs/>
        </w:rPr>
        <w:t xml:space="preserve"> </w:t>
      </w:r>
      <w:r w:rsidRPr="00DC1C26">
        <w:t xml:space="preserve">кв.м.  </w:t>
      </w:r>
    </w:p>
    <w:p w:rsidR="00A71D7A" w:rsidRPr="00DC1C26" w:rsidRDefault="00A71D7A" w:rsidP="00A71D7A">
      <w:r w:rsidRPr="00DC1C26">
        <w:t>24. Площадь земельного участка, входящего в состав общего имущества многоквартирного дома – 814 кв. м.</w:t>
      </w:r>
    </w:p>
    <w:p w:rsidR="00A71D7A" w:rsidRPr="00DC1C26" w:rsidRDefault="00A71D7A" w:rsidP="00A71D7A">
      <w:r w:rsidRPr="00DC1C26">
        <w:t xml:space="preserve">25. Кадастровый номер земельного участка – </w:t>
      </w:r>
    </w:p>
    <w:p w:rsidR="00A71D7A" w:rsidRPr="009A4EB4" w:rsidRDefault="00A71D7A" w:rsidP="00A71D7A">
      <w:pPr>
        <w:jc w:val="center"/>
        <w:rPr>
          <w:b/>
        </w:rPr>
      </w:pPr>
    </w:p>
    <w:p w:rsidR="00A71D7A" w:rsidRPr="001F1225" w:rsidRDefault="00A71D7A" w:rsidP="0095209E">
      <w:pPr>
        <w:numPr>
          <w:ilvl w:val="0"/>
          <w:numId w:val="113"/>
        </w:numPr>
        <w:suppressAutoHyphens w:val="0"/>
        <w:spacing w:after="0"/>
        <w:jc w:val="center"/>
        <w:rPr>
          <w:b/>
        </w:rPr>
      </w:pPr>
      <w:r w:rsidRPr="001F1225">
        <w:rPr>
          <w:b/>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tabs>
                <w:tab w:val="left" w:pos="8000"/>
              </w:tabs>
              <w:jc w:val="center"/>
            </w:pPr>
            <w:r w:rsidRPr="00DC1C26">
              <w:t>Бетонный</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tabs>
                <w:tab w:val="left" w:pos="8000"/>
              </w:tabs>
              <w:jc w:val="center"/>
            </w:pPr>
            <w:r w:rsidRPr="00DC1C26">
              <w:t>удовлетворительное</w:t>
            </w: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roofErr w:type="gramStart"/>
            <w:r w:rsidRPr="00DC1C26">
              <w:t>Наружные</w:t>
            </w:r>
            <w:proofErr w:type="gramEnd"/>
            <w:r w:rsidRPr="00DC1C26">
              <w:t xml:space="preserve">: кирпич. </w:t>
            </w:r>
          </w:p>
          <w:p w:rsidR="00A71D7A" w:rsidRPr="00DC1C26" w:rsidRDefault="00A71D7A" w:rsidP="00A71D7A">
            <w:pPr>
              <w:jc w:val="center"/>
            </w:pPr>
            <w:r w:rsidRPr="00DC1C26">
              <w:t xml:space="preserve">Утепление стен: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 xml:space="preserve">Кирпичные межквартирные деревянные межкомнатные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не у</w:t>
            </w:r>
            <w:r w:rsidRPr="00DC1C26">
              <w:t>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roofErr w:type="spellStart"/>
            <w:r w:rsidRPr="00DC1C26">
              <w:t>Деревяннное</w:t>
            </w:r>
            <w:proofErr w:type="spellEnd"/>
            <w:r w:rsidRPr="00DC1C26">
              <w:t xml:space="preserve">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Шифер</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В квартирах – половая рейка</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 xml:space="preserve"> дерево</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Входные - деревянные, 3 шт.</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Декоративная отделка</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 xml:space="preserve">Есть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 xml:space="preserve">Есть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 xml:space="preserve">не </w:t>
            </w:r>
            <w:r w:rsidRPr="00DC1C26">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lastRenderedPageBreak/>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 xml:space="preserve">-холодное </w:t>
            </w:r>
            <w:proofErr w:type="spellStart"/>
            <w:r w:rsidRPr="00DC1C26">
              <w:t>водоснабжен</w:t>
            </w:r>
            <w:proofErr w:type="spellEnd"/>
            <w:r w:rsidRPr="00DC1C26">
              <w:t>.</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tabs>
                <w:tab w:val="left" w:pos="8000"/>
              </w:tabs>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C1C26" w:rsidRDefault="00A71D7A" w:rsidP="00A71D7A">
            <w:pPr>
              <w:tabs>
                <w:tab w:val="left" w:pos="8000"/>
              </w:tabs>
            </w:pPr>
            <w:r w:rsidRPr="00DC1C26">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C1C26" w:rsidRDefault="00A71D7A" w:rsidP="00A71D7A">
            <w:pPr>
              <w:jc w:val="center"/>
            </w:pPr>
            <w:r w:rsidRPr="00DC1C26">
              <w:t>удовлетворительное</w:t>
            </w:r>
          </w:p>
        </w:tc>
      </w:tr>
    </w:tbl>
    <w:p w:rsidR="00A71D7A" w:rsidRDefault="00A71D7A" w:rsidP="00A71D7A">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autoSpaceDE w:val="0"/>
        <w:spacing w:after="0"/>
        <w:ind w:left="5670"/>
        <w:contextualSpacing/>
        <w:jc w:val="center"/>
        <w:rPr>
          <w:b/>
        </w:rPr>
      </w:pPr>
      <w:r w:rsidRPr="00E957E6">
        <w:rPr>
          <w:b/>
        </w:rPr>
        <w:t>Прил</w:t>
      </w:r>
      <w:r>
        <w:rPr>
          <w:b/>
        </w:rPr>
        <w:t>ожение № 1.3</w:t>
      </w:r>
    </w:p>
    <w:p w:rsidR="00A71D7A" w:rsidRDefault="00A71D7A" w:rsidP="00A71D7A">
      <w:pPr>
        <w:autoSpaceDE w:val="0"/>
        <w:spacing w:after="0"/>
        <w:ind w:left="5670"/>
        <w:contextualSpacing/>
        <w:jc w:val="center"/>
        <w:rPr>
          <w:b/>
        </w:rPr>
      </w:pPr>
      <w:r w:rsidRPr="00E957E6">
        <w:rPr>
          <w:b/>
        </w:rPr>
        <w:t xml:space="preserve">к </w:t>
      </w:r>
      <w:r>
        <w:rPr>
          <w:b/>
        </w:rPr>
        <w:t>конкурсной документации</w:t>
      </w:r>
    </w:p>
    <w:p w:rsidR="00A71D7A" w:rsidRPr="00E957E6" w:rsidRDefault="00A71D7A" w:rsidP="00A71D7A">
      <w:pPr>
        <w:autoSpaceDE w:val="0"/>
        <w:spacing w:after="0"/>
        <w:ind w:left="5670"/>
        <w:contextualSpacing/>
        <w:jc w:val="center"/>
        <w:rPr>
          <w:b/>
        </w:rPr>
      </w:pPr>
      <w:r>
        <w:rPr>
          <w:b/>
        </w:rPr>
        <w:t>(по лоту № 3)</w:t>
      </w: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14"/>
        </w:numPr>
        <w:suppressAutoHyphens w:val="0"/>
        <w:spacing w:after="0"/>
        <w:jc w:val="center"/>
        <w:rPr>
          <w:b/>
        </w:rPr>
      </w:pPr>
      <w:r w:rsidRPr="00915CED">
        <w:rPr>
          <w:b/>
        </w:rPr>
        <w:t>Общие сведения о многоквартирном доме</w:t>
      </w:r>
    </w:p>
    <w:p w:rsidR="00A71D7A" w:rsidRPr="00142EFF" w:rsidRDefault="00A71D7A" w:rsidP="0095209E">
      <w:pPr>
        <w:numPr>
          <w:ilvl w:val="0"/>
          <w:numId w:val="12"/>
        </w:numPr>
        <w:suppressAutoHyphens w:val="0"/>
        <w:spacing w:after="0"/>
        <w:ind w:left="709" w:hanging="709"/>
        <w:jc w:val="left"/>
        <w:rPr>
          <w:b/>
        </w:rPr>
      </w:pPr>
      <w:r w:rsidRPr="009A4EB4">
        <w:t xml:space="preserve">Адрес многоквартирного дома – </w:t>
      </w:r>
      <w:r w:rsidRPr="00142EFF">
        <w:t xml:space="preserve">Алтайский край, Павловский район, с. </w:t>
      </w:r>
      <w:proofErr w:type="gramStart"/>
      <w:r w:rsidRPr="00142EFF">
        <w:t>Лебяжье</w:t>
      </w:r>
      <w:proofErr w:type="gramEnd"/>
      <w:r w:rsidRPr="00142EFF">
        <w:t xml:space="preserve"> </w:t>
      </w:r>
      <w:r>
        <w:t xml:space="preserve">   </w:t>
      </w:r>
      <w:r w:rsidRPr="00142EFF">
        <w:t>ул. Березина д.1</w:t>
      </w:r>
    </w:p>
    <w:p w:rsidR="00A71D7A" w:rsidRPr="009A4EB4" w:rsidRDefault="00A71D7A" w:rsidP="0095209E">
      <w:pPr>
        <w:numPr>
          <w:ilvl w:val="0"/>
          <w:numId w:val="12"/>
        </w:numPr>
        <w:suppressAutoHyphens w:val="0"/>
        <w:spacing w:after="0"/>
        <w:ind w:left="284" w:hanging="284"/>
        <w:jc w:val="left"/>
      </w:pPr>
      <w:r>
        <w:t xml:space="preserve">       </w:t>
      </w:r>
      <w:r w:rsidRPr="009A4EB4">
        <w:t xml:space="preserve">Кадастровый номер многоквартирного дома –  </w:t>
      </w:r>
      <w:r w:rsidRPr="00480FD1">
        <w:rPr>
          <w:color w:val="292C2F"/>
          <w:shd w:val="clear" w:color="auto" w:fill="F8F8F8"/>
        </w:rPr>
        <w:t>22:31:030605:1071</w:t>
      </w:r>
    </w:p>
    <w:p w:rsidR="00A71D7A" w:rsidRPr="00473752" w:rsidRDefault="00A71D7A" w:rsidP="0095209E">
      <w:pPr>
        <w:numPr>
          <w:ilvl w:val="0"/>
          <w:numId w:val="12"/>
        </w:numPr>
        <w:suppressAutoHyphens w:val="0"/>
        <w:spacing w:after="0"/>
        <w:ind w:left="0" w:firstLine="0"/>
        <w:jc w:val="left"/>
        <w:rPr>
          <w:b/>
        </w:rPr>
      </w:pPr>
      <w:r>
        <w:t>Серия, тип постройки</w:t>
      </w:r>
    </w:p>
    <w:p w:rsidR="00A71D7A" w:rsidRPr="00691C6E" w:rsidRDefault="00A71D7A" w:rsidP="0095209E">
      <w:pPr>
        <w:numPr>
          <w:ilvl w:val="0"/>
          <w:numId w:val="12"/>
        </w:numPr>
        <w:suppressAutoHyphens w:val="0"/>
        <w:spacing w:after="0"/>
        <w:ind w:left="0" w:firstLine="0"/>
        <w:jc w:val="left"/>
        <w:rPr>
          <w:b/>
          <w:color w:val="FF0000"/>
        </w:rPr>
      </w:pPr>
      <w:r w:rsidRPr="009A4EB4">
        <w:t xml:space="preserve">Год </w:t>
      </w:r>
      <w:r w:rsidRPr="00FD090A">
        <w:t>постройки –</w:t>
      </w:r>
      <w:r>
        <w:t xml:space="preserve"> </w:t>
      </w:r>
      <w:r w:rsidRPr="00142EFF">
        <w:rPr>
          <w:color w:val="000000" w:themeColor="text1"/>
        </w:rPr>
        <w:t>1965 год.</w:t>
      </w:r>
    </w:p>
    <w:p w:rsidR="00A71D7A" w:rsidRPr="009A4EB4" w:rsidRDefault="00A71D7A" w:rsidP="0095209E">
      <w:pPr>
        <w:numPr>
          <w:ilvl w:val="0"/>
          <w:numId w:val="12"/>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2"/>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2"/>
        </w:numPr>
        <w:suppressAutoHyphens w:val="0"/>
        <w:spacing w:after="0"/>
        <w:ind w:left="0" w:firstLine="0"/>
        <w:jc w:val="left"/>
        <w:rPr>
          <w:b/>
        </w:rPr>
      </w:pPr>
      <w:r w:rsidRPr="009A4EB4">
        <w:t xml:space="preserve">Год последнего капитального ремонта – </w:t>
      </w:r>
    </w:p>
    <w:p w:rsidR="00A71D7A" w:rsidRPr="009A4EB4" w:rsidRDefault="00A71D7A" w:rsidP="0095209E">
      <w:pPr>
        <w:numPr>
          <w:ilvl w:val="0"/>
          <w:numId w:val="12"/>
        </w:numPr>
        <w:suppressAutoHyphens w:val="0"/>
        <w:spacing w:after="0"/>
        <w:ind w:left="0" w:firstLine="0"/>
        <w:jc w:val="left"/>
        <w:rPr>
          <w:b/>
        </w:rPr>
      </w:pPr>
      <w:r w:rsidRPr="009A4EB4">
        <w:t>Правовой  акт о признании многоквартирного дома аварийным и подлежащим сносу отсутствует.</w:t>
      </w:r>
    </w:p>
    <w:p w:rsidR="00A71D7A" w:rsidRPr="009A4EB4" w:rsidRDefault="00A71D7A" w:rsidP="0095209E">
      <w:pPr>
        <w:numPr>
          <w:ilvl w:val="0"/>
          <w:numId w:val="12"/>
        </w:numPr>
        <w:suppressAutoHyphens w:val="0"/>
        <w:spacing w:after="0"/>
        <w:ind w:left="0" w:firstLine="0"/>
        <w:jc w:val="left"/>
        <w:rPr>
          <w:b/>
        </w:rPr>
      </w:pPr>
      <w:r>
        <w:t xml:space="preserve">Количество этажей </w:t>
      </w:r>
      <w:r w:rsidRPr="00142EFF">
        <w:rPr>
          <w:color w:val="000000" w:themeColor="text1"/>
        </w:rPr>
        <w:t>– 2</w:t>
      </w:r>
    </w:p>
    <w:p w:rsidR="00A71D7A" w:rsidRPr="00473752" w:rsidRDefault="00A71D7A" w:rsidP="0095209E">
      <w:pPr>
        <w:numPr>
          <w:ilvl w:val="0"/>
          <w:numId w:val="12"/>
        </w:numPr>
        <w:suppressAutoHyphens w:val="0"/>
        <w:spacing w:after="0"/>
        <w:ind w:left="0" w:firstLine="0"/>
        <w:jc w:val="left"/>
        <w:rPr>
          <w:b/>
        </w:rPr>
      </w:pPr>
      <w:r w:rsidRPr="009A4EB4">
        <w:t>Наличие подвала –</w:t>
      </w:r>
      <w:r>
        <w:t xml:space="preserve">  нет.</w:t>
      </w:r>
    </w:p>
    <w:p w:rsidR="00A71D7A" w:rsidRPr="00CA26EE" w:rsidRDefault="00A71D7A" w:rsidP="0095209E">
      <w:pPr>
        <w:numPr>
          <w:ilvl w:val="0"/>
          <w:numId w:val="12"/>
        </w:numPr>
        <w:suppressAutoHyphens w:val="0"/>
        <w:spacing w:after="0"/>
        <w:ind w:left="0" w:firstLine="0"/>
        <w:jc w:val="left"/>
        <w:rPr>
          <w:b/>
          <w:color w:val="000000" w:themeColor="text1"/>
        </w:rPr>
      </w:pPr>
      <w:r w:rsidRPr="009A4EB4">
        <w:t xml:space="preserve">Наличие цокольного этажа – </w:t>
      </w:r>
      <w:r w:rsidRPr="00CA26EE">
        <w:rPr>
          <w:color w:val="000000" w:themeColor="text1"/>
        </w:rPr>
        <w:t>нет</w:t>
      </w:r>
    </w:p>
    <w:p w:rsidR="00A71D7A" w:rsidRPr="00CA26EE" w:rsidRDefault="00A71D7A" w:rsidP="0095209E">
      <w:pPr>
        <w:numPr>
          <w:ilvl w:val="0"/>
          <w:numId w:val="12"/>
        </w:numPr>
        <w:suppressAutoHyphens w:val="0"/>
        <w:spacing w:after="0"/>
        <w:ind w:left="0" w:firstLine="0"/>
        <w:jc w:val="left"/>
        <w:rPr>
          <w:b/>
          <w:color w:val="000000" w:themeColor="text1"/>
        </w:rPr>
      </w:pPr>
      <w:r w:rsidRPr="00CA26EE">
        <w:rPr>
          <w:color w:val="000000" w:themeColor="text1"/>
        </w:rPr>
        <w:t>Наличие мансарды – нет.</w:t>
      </w:r>
    </w:p>
    <w:p w:rsidR="00A71D7A" w:rsidRPr="00CA26EE" w:rsidRDefault="00A71D7A" w:rsidP="0095209E">
      <w:pPr>
        <w:numPr>
          <w:ilvl w:val="0"/>
          <w:numId w:val="12"/>
        </w:numPr>
        <w:suppressAutoHyphens w:val="0"/>
        <w:spacing w:after="0"/>
        <w:ind w:left="0" w:firstLine="0"/>
        <w:jc w:val="left"/>
        <w:rPr>
          <w:b/>
          <w:color w:val="000000" w:themeColor="text1"/>
        </w:rPr>
      </w:pPr>
      <w:r w:rsidRPr="00CA26EE">
        <w:rPr>
          <w:color w:val="000000" w:themeColor="text1"/>
        </w:rPr>
        <w:t>Наличие мезонина – нет.</w:t>
      </w:r>
    </w:p>
    <w:p w:rsidR="00A71D7A" w:rsidRPr="00C10D2F" w:rsidRDefault="00A71D7A" w:rsidP="0095209E">
      <w:pPr>
        <w:numPr>
          <w:ilvl w:val="0"/>
          <w:numId w:val="12"/>
        </w:numPr>
        <w:suppressAutoHyphens w:val="0"/>
        <w:spacing w:after="0"/>
        <w:ind w:left="0" w:firstLine="0"/>
        <w:jc w:val="left"/>
        <w:rPr>
          <w:b/>
        </w:rPr>
      </w:pPr>
      <w:r w:rsidRPr="00C10D2F">
        <w:t>Количество квартир –</w:t>
      </w:r>
      <w:r>
        <w:rPr>
          <w:rStyle w:val="formdisplayfield"/>
        </w:rPr>
        <w:t xml:space="preserve"> </w:t>
      </w:r>
      <w:r>
        <w:rPr>
          <w:rStyle w:val="formdisplayfield"/>
          <w:color w:val="000000" w:themeColor="text1"/>
        </w:rPr>
        <w:t>15</w:t>
      </w:r>
      <w:r w:rsidRPr="00142EFF">
        <w:rPr>
          <w:rStyle w:val="formdisplayfield"/>
          <w:color w:val="000000" w:themeColor="text1"/>
        </w:rPr>
        <w:t>.</w:t>
      </w:r>
    </w:p>
    <w:p w:rsidR="00A71D7A" w:rsidRPr="009A4EB4" w:rsidRDefault="00A71D7A" w:rsidP="0095209E">
      <w:pPr>
        <w:numPr>
          <w:ilvl w:val="0"/>
          <w:numId w:val="12"/>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ED61C1">
        <w:rPr>
          <w:color w:val="000000" w:themeColor="text1"/>
        </w:rPr>
        <w:t>1</w:t>
      </w:r>
      <w:r>
        <w:t>.</w:t>
      </w:r>
    </w:p>
    <w:p w:rsidR="00A71D7A" w:rsidRPr="009A4EB4" w:rsidRDefault="00A71D7A" w:rsidP="0095209E">
      <w:pPr>
        <w:numPr>
          <w:ilvl w:val="0"/>
          <w:numId w:val="12"/>
        </w:numPr>
        <w:suppressAutoHyphens w:val="0"/>
        <w:spacing w:after="0"/>
        <w:ind w:left="0" w:firstLine="0"/>
        <w:jc w:val="left"/>
        <w:rPr>
          <w:b/>
        </w:rPr>
      </w:pPr>
      <w:r w:rsidRPr="009A4EB4">
        <w:lastRenderedPageBreak/>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2"/>
        </w:numPr>
        <w:suppressAutoHyphens w:val="0"/>
        <w:spacing w:after="0"/>
        <w:ind w:left="0" w:firstLine="0"/>
        <w:jc w:val="left"/>
        <w:rPr>
          <w:b/>
        </w:rPr>
      </w:pPr>
      <w:r w:rsidRPr="009A4EB4">
        <w:t>Жилых помещений, признанных  непригодными для проживания  нет.</w:t>
      </w:r>
    </w:p>
    <w:p w:rsidR="00A71D7A" w:rsidRPr="00142EFF" w:rsidRDefault="00A71D7A" w:rsidP="0095209E">
      <w:pPr>
        <w:numPr>
          <w:ilvl w:val="0"/>
          <w:numId w:val="12"/>
        </w:numPr>
        <w:suppressAutoHyphens w:val="0"/>
        <w:spacing w:after="0"/>
        <w:ind w:left="0" w:firstLine="0"/>
        <w:jc w:val="left"/>
        <w:rPr>
          <w:b/>
        </w:rPr>
      </w:pPr>
      <w:r w:rsidRPr="009A4EB4">
        <w:t xml:space="preserve">Строительный </w:t>
      </w:r>
      <w:r w:rsidRPr="00C10D2F">
        <w:t xml:space="preserve">объем – </w:t>
      </w:r>
      <w:r>
        <w:t xml:space="preserve">  </w:t>
      </w:r>
      <w:r w:rsidRPr="00142EFF">
        <w:t xml:space="preserve">2768 куб. </w:t>
      </w:r>
      <w:proofErr w:type="gramStart"/>
      <w:r w:rsidRPr="00142EFF">
        <w:t>м</w:t>
      </w:r>
      <w:proofErr w:type="gramEnd"/>
      <w:r w:rsidRPr="00142EFF">
        <w:t xml:space="preserve">. </w:t>
      </w:r>
    </w:p>
    <w:p w:rsidR="00A71D7A" w:rsidRPr="009A4EB4" w:rsidRDefault="00A71D7A" w:rsidP="0095209E">
      <w:pPr>
        <w:numPr>
          <w:ilvl w:val="0"/>
          <w:numId w:val="12"/>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 xml:space="preserve">а) многоквартирного дома с лоджиями, балконами, шкафами, коридорами и лестничными клетками </w:t>
      </w:r>
      <w:r w:rsidRPr="00A01375">
        <w:rPr>
          <w:color w:val="000000" w:themeColor="text1"/>
        </w:rPr>
        <w:t>– 681,8</w:t>
      </w:r>
      <w:r w:rsidRPr="00A01375">
        <w:rPr>
          <w:rStyle w:val="formdisplayfield"/>
          <w:color w:val="000000" w:themeColor="text1"/>
        </w:rPr>
        <w:t xml:space="preserve"> </w:t>
      </w:r>
      <w:r w:rsidRPr="00A01375">
        <w:rPr>
          <w:color w:val="000000" w:themeColor="text1"/>
        </w:rPr>
        <w:t>кв. м.</w:t>
      </w:r>
    </w:p>
    <w:p w:rsidR="00A71D7A" w:rsidRPr="00A01375" w:rsidRDefault="00A71D7A" w:rsidP="00A71D7A">
      <w:pPr>
        <w:rPr>
          <w:color w:val="000000" w:themeColor="text1"/>
        </w:rPr>
      </w:pPr>
      <w:r w:rsidRPr="009A4EB4">
        <w:t>б) жилых помещений (общая площадь квартир) –</w:t>
      </w:r>
      <w:r>
        <w:t xml:space="preserve"> </w:t>
      </w:r>
      <w:r w:rsidRPr="00A01375">
        <w:rPr>
          <w:color w:val="000000" w:themeColor="text1"/>
        </w:rPr>
        <w:t>587,4кв.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 45,2</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ED61C1">
        <w:rPr>
          <w:color w:val="000000" w:themeColor="text1"/>
        </w:rPr>
        <w:t>49,2  кв</w:t>
      </w:r>
      <w:r w:rsidRPr="009A4EB4">
        <w:t>.</w:t>
      </w:r>
      <w:r>
        <w:t xml:space="preserve"> </w:t>
      </w:r>
      <w:r w:rsidRPr="009A4EB4">
        <w:t>м.</w:t>
      </w:r>
    </w:p>
    <w:p w:rsidR="00A71D7A" w:rsidRPr="009A4EB4" w:rsidRDefault="00A71D7A" w:rsidP="00A71D7A">
      <w:r w:rsidRPr="009A4EB4">
        <w:t>2</w:t>
      </w:r>
      <w:r>
        <w:t>0</w:t>
      </w:r>
      <w:r w:rsidRPr="009A4EB4">
        <w:t xml:space="preserve">. Количество лестниц </w:t>
      </w:r>
      <w:r w:rsidRPr="00CA26EE">
        <w:rPr>
          <w:color w:val="000000" w:themeColor="text1"/>
        </w:rPr>
        <w:t>–  2 шт.</w:t>
      </w:r>
    </w:p>
    <w:p w:rsidR="00A71D7A" w:rsidRDefault="00A71D7A" w:rsidP="00A71D7A">
      <w:r>
        <w:t>21</w:t>
      </w:r>
      <w:r w:rsidRPr="009A4EB4">
        <w:t>. Уборочная площадь лестниц (включая межквартирные лестничные площадки) –</w:t>
      </w:r>
      <w:r>
        <w:t xml:space="preserve"> 49,2 кв.м.</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ED61C1" w:rsidRDefault="00A71D7A" w:rsidP="00A71D7A">
      <w:pPr>
        <w:rPr>
          <w:color w:val="000000" w:themeColor="text1"/>
        </w:rPr>
      </w:pPr>
      <w:r>
        <w:t>24</w:t>
      </w:r>
      <w:r w:rsidRPr="009A4EB4">
        <w:t>. Площадь земельного участка, входящего в состав общего им</w:t>
      </w:r>
      <w:r>
        <w:t xml:space="preserve">ущества многоквартирного дома </w:t>
      </w:r>
      <w:r w:rsidRPr="00ED61C1">
        <w:rPr>
          <w:color w:val="000000" w:themeColor="text1"/>
        </w:rPr>
        <w:t>– 2605,4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p>
    <w:p w:rsidR="00A71D7A" w:rsidRDefault="00A71D7A" w:rsidP="00A71D7A">
      <w:pPr>
        <w:jc w:val="center"/>
        <w:rPr>
          <w:b/>
        </w:rPr>
      </w:pPr>
    </w:p>
    <w:p w:rsidR="00A71D7A" w:rsidRPr="009A4EB4" w:rsidRDefault="00A71D7A" w:rsidP="00A71D7A">
      <w:pPr>
        <w:jc w:val="center"/>
        <w:rPr>
          <w:b/>
        </w:rPr>
      </w:pPr>
    </w:p>
    <w:p w:rsidR="00A71D7A" w:rsidRPr="001F1225" w:rsidRDefault="00A71D7A" w:rsidP="0095209E">
      <w:pPr>
        <w:numPr>
          <w:ilvl w:val="0"/>
          <w:numId w:val="114"/>
        </w:numPr>
        <w:suppressAutoHyphens w:val="0"/>
        <w:spacing w:after="0"/>
        <w:jc w:val="center"/>
        <w:rPr>
          <w:b/>
        </w:rPr>
      </w:pPr>
      <w:r w:rsidRPr="001F1225">
        <w:rPr>
          <w:b/>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Шлакобетонный ленточный</w:t>
            </w: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не удовлетворительно</w:t>
            </w:r>
          </w:p>
        </w:tc>
      </w:tr>
      <w:tr w:rsidR="00A71D7A" w:rsidRPr="00A01375"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roofErr w:type="gramStart"/>
            <w:r w:rsidRPr="00A01375">
              <w:rPr>
                <w:color w:val="000000" w:themeColor="text1"/>
              </w:rPr>
              <w:t>Наружные</w:t>
            </w:r>
            <w:proofErr w:type="gramEnd"/>
            <w:r w:rsidRPr="00A01375">
              <w:rPr>
                <w:color w:val="000000" w:themeColor="text1"/>
              </w:rPr>
              <w:t xml:space="preserve">: кирпич силикатный. </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Pr>
                <w:color w:val="000000" w:themeColor="text1"/>
              </w:rPr>
              <w:t xml:space="preserve">не </w:t>
            </w:r>
            <w:r w:rsidRPr="00A01375">
              <w:rPr>
                <w:color w:val="000000" w:themeColor="text1"/>
              </w:rPr>
              <w:t>удовлетворительное</w:t>
            </w: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Плиты</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шифер</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Pr>
                <w:color w:val="000000" w:themeColor="text1"/>
              </w:rPr>
              <w:t xml:space="preserve">не </w:t>
            </w:r>
            <w:r w:rsidRPr="00A01375">
              <w:rPr>
                <w:color w:val="000000" w:themeColor="text1"/>
              </w:rPr>
              <w:t>удовлетворительное</w:t>
            </w: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Входные - деревянные, 2 шт.</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lastRenderedPageBreak/>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roofErr w:type="spellStart"/>
            <w:r w:rsidRPr="00A01375">
              <w:rPr>
                <w:color w:val="000000" w:themeColor="text1"/>
              </w:rPr>
              <w:t>Общедомовые</w:t>
            </w:r>
            <w:proofErr w:type="spellEnd"/>
            <w:r w:rsidRPr="00A01375">
              <w:rPr>
                <w:color w:val="000000" w:themeColor="text1"/>
              </w:rPr>
              <w:t xml:space="preserve"> приборы учёта электроэнергии: количество – 1 шт., </w:t>
            </w:r>
            <w:proofErr w:type="spellStart"/>
            <w:r w:rsidRPr="00A01375">
              <w:rPr>
                <w:color w:val="000000" w:themeColor="text1"/>
              </w:rPr>
              <w:t>общедомовые</w:t>
            </w:r>
            <w:proofErr w:type="spellEnd"/>
            <w:r w:rsidRPr="00A01375">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 xml:space="preserve">-холодное </w:t>
            </w:r>
            <w:proofErr w:type="spellStart"/>
            <w:r w:rsidRPr="00A01375">
              <w:rPr>
                <w:color w:val="000000" w:themeColor="text1"/>
              </w:rPr>
              <w:t>водоснабжен</w:t>
            </w:r>
            <w:proofErr w:type="spellEnd"/>
            <w:r w:rsidRPr="00A01375">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да</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r w:rsidR="00A71D7A" w:rsidRPr="00A01375"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tabs>
                <w:tab w:val="left" w:pos="8000"/>
              </w:tabs>
              <w:jc w:val="center"/>
              <w:rPr>
                <w:color w:val="000000" w:themeColor="text1"/>
              </w:rPr>
            </w:pPr>
            <w:r>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p>
        </w:tc>
      </w:tr>
      <w:tr w:rsidR="00A71D7A" w:rsidRPr="00A01375"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A01375" w:rsidRDefault="00A71D7A" w:rsidP="00A71D7A">
            <w:pPr>
              <w:tabs>
                <w:tab w:val="left" w:pos="8000"/>
              </w:tabs>
              <w:rPr>
                <w:color w:val="000000" w:themeColor="text1"/>
              </w:rPr>
            </w:pPr>
            <w:r w:rsidRPr="00A01375">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да</w:t>
            </w:r>
          </w:p>
        </w:tc>
        <w:tc>
          <w:tcPr>
            <w:tcW w:w="2973" w:type="dxa"/>
            <w:tcBorders>
              <w:top w:val="single" w:sz="4" w:space="0" w:color="auto"/>
              <w:left w:val="single" w:sz="4" w:space="0" w:color="auto"/>
              <w:bottom w:val="single" w:sz="4" w:space="0" w:color="auto"/>
              <w:right w:val="single" w:sz="4" w:space="0" w:color="auto"/>
            </w:tcBorders>
          </w:tcPr>
          <w:p w:rsidR="00A71D7A" w:rsidRPr="00A01375" w:rsidRDefault="00A71D7A" w:rsidP="00A71D7A">
            <w:pPr>
              <w:jc w:val="center"/>
              <w:rPr>
                <w:color w:val="000000" w:themeColor="text1"/>
              </w:rPr>
            </w:pPr>
            <w:r w:rsidRPr="00A01375">
              <w:rPr>
                <w:color w:val="000000" w:themeColor="text1"/>
              </w:rPr>
              <w:t>удовлетворительное</w:t>
            </w:r>
          </w:p>
        </w:tc>
      </w:tr>
    </w:tbl>
    <w:p w:rsidR="00A71D7A" w:rsidRDefault="00A71D7A" w:rsidP="00A71D7A">
      <w:pPr>
        <w:jc w:val="right"/>
        <w:textAlignment w:val="top"/>
        <w:rPr>
          <w:color w:val="000000" w:themeColor="text1"/>
        </w:rPr>
      </w:pPr>
      <w:r w:rsidRPr="00A01375">
        <w:rPr>
          <w:color w:val="000000" w:themeColor="text1"/>
        </w:rPr>
        <w:br/>
      </w:r>
    </w:p>
    <w:p w:rsidR="00A71D7A" w:rsidRDefault="00A71D7A" w:rsidP="00A71D7A">
      <w:pPr>
        <w:rPr>
          <w:color w:val="000000" w:themeColor="text1"/>
        </w:rPr>
      </w:pPr>
    </w:p>
    <w:p w:rsidR="00A71D7A" w:rsidRDefault="00A71D7A" w:rsidP="00A71D7A">
      <w:pPr>
        <w:autoSpaceDE w:val="0"/>
        <w:ind w:left="5670"/>
        <w:contextualSpacing/>
        <w:jc w:val="center"/>
        <w:rPr>
          <w:b/>
        </w:rPr>
      </w:pPr>
    </w:p>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15"/>
        </w:numPr>
        <w:suppressAutoHyphens w:val="0"/>
        <w:spacing w:after="0"/>
        <w:jc w:val="center"/>
        <w:rPr>
          <w:b/>
        </w:rPr>
      </w:pPr>
      <w:r w:rsidRPr="00915CED">
        <w:rPr>
          <w:b/>
        </w:rPr>
        <w:t>Общие сведения о многоквартирном доме</w:t>
      </w:r>
    </w:p>
    <w:p w:rsidR="00A71D7A" w:rsidRPr="00142EFF" w:rsidRDefault="00A71D7A" w:rsidP="0095209E">
      <w:pPr>
        <w:numPr>
          <w:ilvl w:val="0"/>
          <w:numId w:val="13"/>
        </w:numPr>
        <w:suppressAutoHyphens w:val="0"/>
        <w:spacing w:after="0"/>
        <w:ind w:left="709" w:hanging="786"/>
        <w:jc w:val="left"/>
        <w:rPr>
          <w:b/>
        </w:rPr>
      </w:pPr>
      <w:r w:rsidRPr="009A4EB4">
        <w:t xml:space="preserve">Адрес многоквартирного дома – </w:t>
      </w:r>
      <w:r w:rsidRPr="00142EFF">
        <w:t xml:space="preserve">Алтайский край, Павловский район, с. </w:t>
      </w:r>
      <w:proofErr w:type="gramStart"/>
      <w:r w:rsidRPr="00142EFF">
        <w:t>Лебяжье</w:t>
      </w:r>
      <w:proofErr w:type="gramEnd"/>
      <w:r w:rsidRPr="00142EFF">
        <w:t xml:space="preserve"> ул. </w:t>
      </w:r>
      <w:r>
        <w:t>Березина д.2</w:t>
      </w:r>
    </w:p>
    <w:p w:rsidR="00A71D7A" w:rsidRPr="009A4EB4" w:rsidRDefault="00A71D7A" w:rsidP="0095209E">
      <w:pPr>
        <w:numPr>
          <w:ilvl w:val="0"/>
          <w:numId w:val="13"/>
        </w:numPr>
        <w:suppressAutoHyphens w:val="0"/>
        <w:spacing w:after="0"/>
        <w:ind w:left="284" w:hanging="284"/>
        <w:jc w:val="left"/>
      </w:pPr>
      <w:r>
        <w:t xml:space="preserve">       </w:t>
      </w:r>
      <w:r w:rsidRPr="009A4EB4">
        <w:t xml:space="preserve">Кадастровый номер многоквартирного дома –  </w:t>
      </w:r>
      <w:r w:rsidRPr="00AE6CA7">
        <w:rPr>
          <w:color w:val="292C2F"/>
          <w:shd w:val="clear" w:color="auto" w:fill="F8F8F8"/>
        </w:rPr>
        <w:t>22:31:030605:696</w:t>
      </w:r>
    </w:p>
    <w:p w:rsidR="00A71D7A" w:rsidRPr="00473752" w:rsidRDefault="00A71D7A" w:rsidP="0095209E">
      <w:pPr>
        <w:numPr>
          <w:ilvl w:val="0"/>
          <w:numId w:val="13"/>
        </w:numPr>
        <w:suppressAutoHyphens w:val="0"/>
        <w:spacing w:after="0"/>
        <w:ind w:left="0" w:firstLine="0"/>
        <w:jc w:val="left"/>
        <w:rPr>
          <w:b/>
        </w:rPr>
      </w:pPr>
      <w:r>
        <w:t>Серия, тип постройки</w:t>
      </w:r>
    </w:p>
    <w:p w:rsidR="00A71D7A" w:rsidRPr="00691C6E" w:rsidRDefault="00A71D7A" w:rsidP="0095209E">
      <w:pPr>
        <w:numPr>
          <w:ilvl w:val="0"/>
          <w:numId w:val="13"/>
        </w:numPr>
        <w:suppressAutoHyphens w:val="0"/>
        <w:spacing w:after="0"/>
        <w:ind w:left="0" w:firstLine="0"/>
        <w:jc w:val="left"/>
        <w:rPr>
          <w:b/>
          <w:color w:val="FF0000"/>
        </w:rPr>
      </w:pPr>
      <w:r w:rsidRPr="009A4EB4">
        <w:t xml:space="preserve">Год </w:t>
      </w:r>
      <w:r w:rsidRPr="00FD090A">
        <w:t>постройки –</w:t>
      </w:r>
      <w:r>
        <w:t xml:space="preserve"> </w:t>
      </w:r>
      <w:r w:rsidRPr="00142EFF">
        <w:rPr>
          <w:color w:val="000000" w:themeColor="text1"/>
        </w:rPr>
        <w:t>1965 год.</w:t>
      </w:r>
    </w:p>
    <w:p w:rsidR="00A71D7A" w:rsidRPr="009A4EB4" w:rsidRDefault="00A71D7A" w:rsidP="0095209E">
      <w:pPr>
        <w:numPr>
          <w:ilvl w:val="0"/>
          <w:numId w:val="13"/>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3"/>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3"/>
        </w:numPr>
        <w:suppressAutoHyphens w:val="0"/>
        <w:spacing w:after="0"/>
        <w:ind w:left="0" w:firstLine="0"/>
        <w:jc w:val="left"/>
        <w:rPr>
          <w:b/>
        </w:rPr>
      </w:pPr>
      <w:r w:rsidRPr="009A4EB4">
        <w:t xml:space="preserve">Год последнего капитального ремонта – </w:t>
      </w:r>
    </w:p>
    <w:p w:rsidR="00A71D7A" w:rsidRPr="009A4EB4" w:rsidRDefault="00A71D7A" w:rsidP="0095209E">
      <w:pPr>
        <w:numPr>
          <w:ilvl w:val="0"/>
          <w:numId w:val="13"/>
        </w:numPr>
        <w:suppressAutoHyphens w:val="0"/>
        <w:spacing w:after="0"/>
        <w:ind w:left="0" w:firstLine="0"/>
        <w:jc w:val="left"/>
        <w:rPr>
          <w:b/>
        </w:rPr>
      </w:pPr>
      <w:r w:rsidRPr="009A4EB4">
        <w:t>Правовой  акт о признании многоквартирного дома аварийным и подлежащим сносу отсутствует.</w:t>
      </w:r>
    </w:p>
    <w:p w:rsidR="00A71D7A" w:rsidRPr="009A4EB4" w:rsidRDefault="00A71D7A" w:rsidP="0095209E">
      <w:pPr>
        <w:numPr>
          <w:ilvl w:val="0"/>
          <w:numId w:val="13"/>
        </w:numPr>
        <w:suppressAutoHyphens w:val="0"/>
        <w:spacing w:after="0"/>
        <w:ind w:left="0" w:firstLine="0"/>
        <w:jc w:val="left"/>
        <w:rPr>
          <w:b/>
        </w:rPr>
      </w:pPr>
      <w:r>
        <w:t xml:space="preserve">Количество этажей </w:t>
      </w:r>
      <w:r w:rsidRPr="00142EFF">
        <w:rPr>
          <w:color w:val="000000" w:themeColor="text1"/>
        </w:rPr>
        <w:t>– 2</w:t>
      </w:r>
    </w:p>
    <w:p w:rsidR="00A71D7A" w:rsidRPr="00473752" w:rsidRDefault="00A71D7A" w:rsidP="0095209E">
      <w:pPr>
        <w:numPr>
          <w:ilvl w:val="0"/>
          <w:numId w:val="13"/>
        </w:numPr>
        <w:suppressAutoHyphens w:val="0"/>
        <w:spacing w:after="0"/>
        <w:ind w:left="0" w:firstLine="0"/>
        <w:jc w:val="left"/>
        <w:rPr>
          <w:b/>
        </w:rPr>
      </w:pPr>
      <w:r w:rsidRPr="009A4EB4">
        <w:t>Наличие подвала –</w:t>
      </w:r>
      <w:r>
        <w:t xml:space="preserve">  нет.</w:t>
      </w:r>
    </w:p>
    <w:p w:rsidR="00A71D7A" w:rsidRPr="00CA26EE" w:rsidRDefault="00A71D7A" w:rsidP="0095209E">
      <w:pPr>
        <w:numPr>
          <w:ilvl w:val="0"/>
          <w:numId w:val="13"/>
        </w:numPr>
        <w:suppressAutoHyphens w:val="0"/>
        <w:spacing w:after="0"/>
        <w:ind w:left="0" w:firstLine="0"/>
        <w:jc w:val="left"/>
        <w:rPr>
          <w:b/>
          <w:color w:val="000000" w:themeColor="text1"/>
        </w:rPr>
      </w:pPr>
      <w:r w:rsidRPr="009A4EB4">
        <w:t xml:space="preserve">Наличие цокольного этажа – </w:t>
      </w:r>
      <w:r w:rsidRPr="00CA26EE">
        <w:rPr>
          <w:color w:val="000000" w:themeColor="text1"/>
        </w:rPr>
        <w:t>нет</w:t>
      </w:r>
    </w:p>
    <w:p w:rsidR="00A71D7A" w:rsidRPr="00CA26EE" w:rsidRDefault="00A71D7A" w:rsidP="0095209E">
      <w:pPr>
        <w:numPr>
          <w:ilvl w:val="0"/>
          <w:numId w:val="13"/>
        </w:numPr>
        <w:suppressAutoHyphens w:val="0"/>
        <w:spacing w:after="0"/>
        <w:ind w:left="0" w:firstLine="0"/>
        <w:jc w:val="left"/>
        <w:rPr>
          <w:b/>
          <w:color w:val="000000" w:themeColor="text1"/>
        </w:rPr>
      </w:pPr>
      <w:r w:rsidRPr="00CA26EE">
        <w:rPr>
          <w:color w:val="000000" w:themeColor="text1"/>
        </w:rPr>
        <w:t>Наличие мансарды – нет.</w:t>
      </w:r>
    </w:p>
    <w:p w:rsidR="00A71D7A" w:rsidRPr="00CA26EE" w:rsidRDefault="00A71D7A" w:rsidP="0095209E">
      <w:pPr>
        <w:numPr>
          <w:ilvl w:val="0"/>
          <w:numId w:val="13"/>
        </w:numPr>
        <w:suppressAutoHyphens w:val="0"/>
        <w:spacing w:after="0"/>
        <w:ind w:left="0" w:firstLine="0"/>
        <w:jc w:val="left"/>
        <w:rPr>
          <w:b/>
          <w:color w:val="000000" w:themeColor="text1"/>
        </w:rPr>
      </w:pPr>
      <w:r w:rsidRPr="00CA26EE">
        <w:rPr>
          <w:color w:val="000000" w:themeColor="text1"/>
        </w:rPr>
        <w:t>Наличие мезонина – нет.</w:t>
      </w:r>
    </w:p>
    <w:p w:rsidR="00A71D7A" w:rsidRPr="00C10D2F" w:rsidRDefault="00A71D7A" w:rsidP="0095209E">
      <w:pPr>
        <w:numPr>
          <w:ilvl w:val="0"/>
          <w:numId w:val="13"/>
        </w:numPr>
        <w:suppressAutoHyphens w:val="0"/>
        <w:spacing w:after="0"/>
        <w:ind w:left="0" w:firstLine="0"/>
        <w:jc w:val="left"/>
        <w:rPr>
          <w:b/>
        </w:rPr>
      </w:pPr>
      <w:r w:rsidRPr="00C10D2F">
        <w:t>Количество квартир –</w:t>
      </w:r>
      <w:r>
        <w:rPr>
          <w:rStyle w:val="formdisplayfield"/>
        </w:rPr>
        <w:t xml:space="preserve"> </w:t>
      </w:r>
      <w:r w:rsidRPr="00142EFF">
        <w:rPr>
          <w:rStyle w:val="formdisplayfield"/>
          <w:color w:val="000000" w:themeColor="text1"/>
        </w:rPr>
        <w:t>16.</w:t>
      </w:r>
    </w:p>
    <w:p w:rsidR="00A71D7A" w:rsidRPr="009A4EB4" w:rsidRDefault="00A71D7A" w:rsidP="0095209E">
      <w:pPr>
        <w:numPr>
          <w:ilvl w:val="0"/>
          <w:numId w:val="13"/>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t>нет.</w:t>
      </w:r>
    </w:p>
    <w:p w:rsidR="00A71D7A" w:rsidRPr="009A4EB4" w:rsidRDefault="00A71D7A" w:rsidP="0095209E">
      <w:pPr>
        <w:numPr>
          <w:ilvl w:val="0"/>
          <w:numId w:val="13"/>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3"/>
        </w:numPr>
        <w:suppressAutoHyphens w:val="0"/>
        <w:spacing w:after="0"/>
        <w:ind w:left="0" w:firstLine="0"/>
        <w:jc w:val="left"/>
        <w:rPr>
          <w:b/>
        </w:rPr>
      </w:pPr>
      <w:r w:rsidRPr="009A4EB4">
        <w:t>Жилых помещений, признанных  непригодными для проживания  нет.</w:t>
      </w:r>
    </w:p>
    <w:p w:rsidR="00A71D7A" w:rsidRPr="00142EFF" w:rsidRDefault="00A71D7A" w:rsidP="0095209E">
      <w:pPr>
        <w:numPr>
          <w:ilvl w:val="0"/>
          <w:numId w:val="13"/>
        </w:numPr>
        <w:suppressAutoHyphens w:val="0"/>
        <w:spacing w:after="0"/>
        <w:ind w:left="0" w:firstLine="0"/>
        <w:jc w:val="left"/>
        <w:rPr>
          <w:b/>
        </w:rPr>
      </w:pPr>
      <w:r w:rsidRPr="009A4EB4">
        <w:t xml:space="preserve">Строительный </w:t>
      </w:r>
      <w:r w:rsidRPr="00C10D2F">
        <w:t xml:space="preserve">объем – </w:t>
      </w:r>
      <w:r>
        <w:t xml:space="preserve">  3150</w:t>
      </w:r>
      <w:r w:rsidRPr="00142EFF">
        <w:t xml:space="preserve"> куб. </w:t>
      </w:r>
      <w:proofErr w:type="gramStart"/>
      <w:r w:rsidRPr="00142EFF">
        <w:t>м</w:t>
      </w:r>
      <w:proofErr w:type="gramEnd"/>
      <w:r w:rsidRPr="00142EFF">
        <w:t xml:space="preserve">. </w:t>
      </w:r>
    </w:p>
    <w:p w:rsidR="00A71D7A" w:rsidRPr="009A4EB4" w:rsidRDefault="00A71D7A" w:rsidP="0095209E">
      <w:pPr>
        <w:numPr>
          <w:ilvl w:val="0"/>
          <w:numId w:val="13"/>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451EA7">
        <w:rPr>
          <w:color w:val="000000" w:themeColor="text1"/>
        </w:rPr>
        <w:t xml:space="preserve">694,9 </w:t>
      </w:r>
      <w:r w:rsidRPr="00451EA7">
        <w:rPr>
          <w:rStyle w:val="formdisplayfield"/>
          <w:color w:val="000000" w:themeColor="text1"/>
        </w:rPr>
        <w:t xml:space="preserve"> </w:t>
      </w:r>
      <w:r w:rsidRPr="00451EA7">
        <w:rPr>
          <w:color w:val="000000" w:themeColor="text1"/>
        </w:rPr>
        <w:t>кв. м.</w:t>
      </w:r>
    </w:p>
    <w:p w:rsidR="00A71D7A" w:rsidRPr="00691C6E" w:rsidRDefault="00A71D7A" w:rsidP="00A71D7A">
      <w:pPr>
        <w:rPr>
          <w:color w:val="FF0000"/>
        </w:rPr>
      </w:pPr>
      <w:r w:rsidRPr="009A4EB4">
        <w:lastRenderedPageBreak/>
        <w:t>б) жилых помещений (общая площадь квартир) –</w:t>
      </w:r>
      <w:r>
        <w:t xml:space="preserve"> </w:t>
      </w:r>
      <w:r w:rsidRPr="00FC1CB2">
        <w:rPr>
          <w:color w:val="000000" w:themeColor="text1"/>
        </w:rPr>
        <w:t>632,7кв.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proofErr w:type="gramStart"/>
      <w:r>
        <w:t>–</w:t>
      </w:r>
      <w:r w:rsidRPr="00C10D2F">
        <w:t>к</w:t>
      </w:r>
      <w:proofErr w:type="gramEnd"/>
      <w:r w:rsidRPr="00C10D2F">
        <w:t>в. м</w:t>
      </w:r>
      <w:r w:rsidRPr="009A4EB4">
        <w:t>.</w:t>
      </w:r>
    </w:p>
    <w:p w:rsidR="00A71D7A" w:rsidRPr="00FC1CB2" w:rsidRDefault="00A71D7A" w:rsidP="00A71D7A">
      <w:pPr>
        <w:rPr>
          <w:color w:val="000000" w:themeColor="text1"/>
        </w:rPr>
      </w:pPr>
      <w:r w:rsidRPr="009A4EB4">
        <w:t xml:space="preserve">г) помещений общего пользования (общая площадь нежилых помещений, входящих в состав общего имущества в многоквартирном доме) </w:t>
      </w:r>
      <w:r w:rsidRPr="00FC1CB2">
        <w:rPr>
          <w:color w:val="000000" w:themeColor="text1"/>
        </w:rPr>
        <w:t>–  50,2  кв. м.</w:t>
      </w:r>
    </w:p>
    <w:p w:rsidR="00A71D7A" w:rsidRPr="009A4EB4" w:rsidRDefault="00A71D7A" w:rsidP="00A71D7A">
      <w:r w:rsidRPr="009A4EB4">
        <w:t>2</w:t>
      </w:r>
      <w:r>
        <w:t>0</w:t>
      </w:r>
      <w:r w:rsidRPr="009A4EB4">
        <w:t xml:space="preserve">. Количество лестниц </w:t>
      </w:r>
      <w:r w:rsidRPr="00CA26EE">
        <w:rPr>
          <w:color w:val="000000" w:themeColor="text1"/>
        </w:rPr>
        <w:t>–  2 шт.</w:t>
      </w:r>
    </w:p>
    <w:p w:rsidR="00A71D7A" w:rsidRDefault="00A71D7A" w:rsidP="00A71D7A">
      <w:r>
        <w:t>21</w:t>
      </w:r>
      <w:r w:rsidRPr="009A4EB4">
        <w:t>. Уборочная площадь лестниц (включая межквартирные лестничные площадки) –</w:t>
      </w:r>
      <w:r>
        <w:t xml:space="preserve"> 50,2 кв.м.</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FC1CB2">
        <w:rPr>
          <w:color w:val="000000" w:themeColor="text1"/>
        </w:rPr>
        <w:t>2598 кв. м</w:t>
      </w:r>
      <w:r w:rsidRPr="00691C6E">
        <w:rPr>
          <w:color w:val="FF0000"/>
        </w:rPr>
        <w:t>.</w:t>
      </w:r>
    </w:p>
    <w:p w:rsidR="00A71D7A" w:rsidRPr="00691C6E" w:rsidRDefault="00A71D7A" w:rsidP="00A71D7A">
      <w:pPr>
        <w:rPr>
          <w:color w:val="FF0000"/>
        </w:rPr>
      </w:pPr>
      <w:r>
        <w:t>25</w:t>
      </w:r>
      <w:r w:rsidRPr="009A4EB4">
        <w:t xml:space="preserve">. Кадастровый номер земельного участка </w:t>
      </w:r>
      <w:r>
        <w:t>–</w:t>
      </w:r>
    </w:p>
    <w:p w:rsidR="00A71D7A" w:rsidRPr="009A4EB4" w:rsidRDefault="00A71D7A" w:rsidP="00A71D7A">
      <w:pPr>
        <w:jc w:val="center"/>
        <w:rPr>
          <w:b/>
        </w:rPr>
      </w:pPr>
    </w:p>
    <w:p w:rsidR="00A71D7A" w:rsidRDefault="00A71D7A" w:rsidP="0095209E">
      <w:pPr>
        <w:numPr>
          <w:ilvl w:val="0"/>
          <w:numId w:val="115"/>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блочный ленточный</w:t>
            </w: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rsidRPr="00451EA7">
              <w:rPr>
                <w:color w:val="000000" w:themeColor="text1"/>
              </w:rPr>
              <w:t>удовлетворительное</w:t>
            </w: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roofErr w:type="gramStart"/>
            <w:r w:rsidRPr="00451EA7">
              <w:rPr>
                <w:color w:val="000000" w:themeColor="text1"/>
              </w:rPr>
              <w:t>Наружные</w:t>
            </w:r>
            <w:proofErr w:type="gramEnd"/>
            <w:r w:rsidRPr="00451EA7">
              <w:rPr>
                <w:color w:val="000000" w:themeColor="text1"/>
              </w:rPr>
              <w:t xml:space="preserve">: кирпич силикатный. </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Плиты</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шифер</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Входные -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51EA7" w:rsidRDefault="00A71D7A" w:rsidP="00A71D7A">
            <w:pPr>
              <w:tabs>
                <w:tab w:val="left" w:pos="8000"/>
              </w:tabs>
              <w:rPr>
                <w:color w:val="000000" w:themeColor="text1"/>
              </w:rPr>
            </w:pPr>
            <w:r w:rsidRPr="00451EA7">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51EA7" w:rsidRDefault="00A71D7A" w:rsidP="00A71D7A">
            <w:pPr>
              <w:tabs>
                <w:tab w:val="left" w:pos="8000"/>
              </w:tabs>
              <w:rPr>
                <w:color w:val="000000" w:themeColor="text1"/>
              </w:rPr>
            </w:pPr>
            <w:r w:rsidRPr="00451EA7">
              <w:rPr>
                <w:color w:val="000000" w:themeColor="text1"/>
              </w:rPr>
              <w:lastRenderedPageBreak/>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rPr>
                <w:color w:val="000000" w:themeColor="text1"/>
              </w:rP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51EA7" w:rsidRDefault="00A71D7A" w:rsidP="00A71D7A">
            <w:pPr>
              <w:tabs>
                <w:tab w:val="left" w:pos="8000"/>
              </w:tabs>
              <w:rPr>
                <w:color w:val="000000" w:themeColor="text1"/>
              </w:rPr>
            </w:pPr>
            <w:r w:rsidRPr="00451EA7">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roofErr w:type="spellStart"/>
            <w:r w:rsidRPr="00451EA7">
              <w:rPr>
                <w:color w:val="000000" w:themeColor="text1"/>
              </w:rPr>
              <w:t>Общедомовые</w:t>
            </w:r>
            <w:proofErr w:type="spellEnd"/>
            <w:r w:rsidRPr="00451EA7">
              <w:rPr>
                <w:color w:val="000000" w:themeColor="text1"/>
              </w:rPr>
              <w:t xml:space="preserve"> приборы учёта электроэнергии: количество – 1 шт., </w:t>
            </w:r>
            <w:proofErr w:type="spellStart"/>
            <w:r w:rsidRPr="00451EA7">
              <w:rPr>
                <w:color w:val="000000" w:themeColor="text1"/>
              </w:rPr>
              <w:t>общедомовые</w:t>
            </w:r>
            <w:proofErr w:type="spellEnd"/>
            <w:r w:rsidRPr="00451EA7">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51EA7" w:rsidRDefault="00A71D7A" w:rsidP="00A71D7A">
            <w:pPr>
              <w:tabs>
                <w:tab w:val="left" w:pos="8000"/>
              </w:tabs>
              <w:rPr>
                <w:color w:val="000000" w:themeColor="text1"/>
              </w:rPr>
            </w:pPr>
            <w:r w:rsidRPr="00451EA7">
              <w:rPr>
                <w:color w:val="000000" w:themeColor="text1"/>
              </w:rPr>
              <w:t xml:space="preserve">-холодное </w:t>
            </w:r>
            <w:proofErr w:type="spellStart"/>
            <w:r w:rsidRPr="00451EA7">
              <w:rPr>
                <w:color w:val="000000" w:themeColor="text1"/>
              </w:rPr>
              <w:t>водоснабжен</w:t>
            </w:r>
            <w:proofErr w:type="spellEnd"/>
            <w:r w:rsidRPr="00451EA7">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да</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51EA7" w:rsidRDefault="00A71D7A" w:rsidP="00A71D7A">
            <w:pPr>
              <w:tabs>
                <w:tab w:val="left" w:pos="8000"/>
              </w:tabs>
              <w:rPr>
                <w:color w:val="000000" w:themeColor="text1"/>
              </w:rPr>
            </w:pPr>
            <w:r w:rsidRPr="00451EA7">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51EA7" w:rsidRDefault="00A71D7A" w:rsidP="00A71D7A">
            <w:pPr>
              <w:tabs>
                <w:tab w:val="left" w:pos="8000"/>
              </w:tabs>
              <w:rPr>
                <w:color w:val="000000" w:themeColor="text1"/>
              </w:rPr>
            </w:pPr>
            <w:r w:rsidRPr="00451EA7">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tabs>
                <w:tab w:val="left" w:pos="8000"/>
              </w:tabs>
              <w:jc w:val="center"/>
              <w:rPr>
                <w:color w:val="000000" w:themeColor="text1"/>
              </w:rPr>
            </w:pPr>
            <w:r>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51EA7" w:rsidRDefault="00A71D7A" w:rsidP="00A71D7A">
            <w:pPr>
              <w:tabs>
                <w:tab w:val="left" w:pos="8000"/>
              </w:tabs>
              <w:rPr>
                <w:color w:val="000000" w:themeColor="text1"/>
              </w:rPr>
            </w:pPr>
            <w:r w:rsidRPr="00451EA7">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да</w:t>
            </w:r>
          </w:p>
        </w:tc>
        <w:tc>
          <w:tcPr>
            <w:tcW w:w="2973" w:type="dxa"/>
            <w:tcBorders>
              <w:top w:val="single" w:sz="4" w:space="0" w:color="auto"/>
              <w:left w:val="single" w:sz="4" w:space="0" w:color="auto"/>
              <w:bottom w:val="single" w:sz="4" w:space="0" w:color="auto"/>
              <w:right w:val="single" w:sz="4" w:space="0" w:color="auto"/>
            </w:tcBorders>
          </w:tcPr>
          <w:p w:rsidR="00A71D7A" w:rsidRPr="00451EA7" w:rsidRDefault="00A71D7A" w:rsidP="00A71D7A">
            <w:pPr>
              <w:jc w:val="center"/>
              <w:rPr>
                <w:color w:val="000000" w:themeColor="text1"/>
              </w:rPr>
            </w:pPr>
            <w:r w:rsidRPr="00451EA7">
              <w:rPr>
                <w:color w:val="000000" w:themeColor="text1"/>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center"/>
        <w:rPr>
          <w:b/>
        </w:rPr>
      </w:pPr>
    </w:p>
    <w:p w:rsidR="00A71D7A" w:rsidRPr="00915CED" w:rsidRDefault="00A71D7A" w:rsidP="00A71D7A">
      <w:r w:rsidRPr="00915CED">
        <w:t xml:space="preserve">                                                                                                      </w:t>
      </w:r>
    </w:p>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17"/>
        </w:numPr>
        <w:suppressAutoHyphens w:val="0"/>
        <w:spacing w:after="0"/>
        <w:jc w:val="center"/>
        <w:rPr>
          <w:b/>
        </w:rPr>
      </w:pPr>
      <w:r w:rsidRPr="00915CED">
        <w:rPr>
          <w:b/>
        </w:rPr>
        <w:t>Общие сведения о многоквартирном доме</w:t>
      </w:r>
    </w:p>
    <w:p w:rsidR="00A71D7A" w:rsidRPr="00D80B84" w:rsidRDefault="00A71D7A" w:rsidP="0095209E">
      <w:pPr>
        <w:numPr>
          <w:ilvl w:val="0"/>
          <w:numId w:val="116"/>
        </w:numPr>
        <w:suppressAutoHyphens w:val="0"/>
        <w:spacing w:after="0"/>
        <w:ind w:left="709" w:hanging="709"/>
        <w:jc w:val="left"/>
        <w:rPr>
          <w:b/>
          <w:color w:val="000000" w:themeColor="text1"/>
        </w:rPr>
      </w:pPr>
      <w:proofErr w:type="gramStart"/>
      <w:r w:rsidRPr="009A4EB4">
        <w:t xml:space="preserve">Адрес многоквартирного дома – </w:t>
      </w:r>
      <w:r w:rsidRPr="00D80B84">
        <w:rPr>
          <w:color w:val="000000" w:themeColor="text1"/>
        </w:rPr>
        <w:t>Алтайский край, Павловский район, пос. им. Мамонтова,  ул. Центральная, д.4</w:t>
      </w:r>
      <w:proofErr w:type="gramEnd"/>
    </w:p>
    <w:p w:rsidR="00A71D7A" w:rsidRPr="00D80B84" w:rsidRDefault="00A71D7A" w:rsidP="0095209E">
      <w:pPr>
        <w:numPr>
          <w:ilvl w:val="0"/>
          <w:numId w:val="116"/>
        </w:numPr>
        <w:suppressAutoHyphens w:val="0"/>
        <w:spacing w:after="0"/>
        <w:ind w:left="284" w:hanging="284"/>
        <w:jc w:val="left"/>
        <w:rPr>
          <w:color w:val="000000" w:themeColor="text1"/>
        </w:rPr>
      </w:pPr>
      <w:r w:rsidRPr="00D80B84">
        <w:rPr>
          <w:color w:val="000000" w:themeColor="text1"/>
        </w:rPr>
        <w:t xml:space="preserve">       Кадастровый номер многоквартирного дома –  </w:t>
      </w:r>
      <w:r w:rsidRPr="00D80B84">
        <w:rPr>
          <w:rStyle w:val="ng-binding"/>
          <w:color w:val="000000" w:themeColor="text1"/>
        </w:rPr>
        <w:t>22:31:030706:379</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Серия, тип постройки</w:t>
      </w:r>
    </w:p>
    <w:p w:rsidR="00A71D7A" w:rsidRPr="00D80B84" w:rsidRDefault="00A71D7A" w:rsidP="0095209E">
      <w:pPr>
        <w:numPr>
          <w:ilvl w:val="0"/>
          <w:numId w:val="116"/>
        </w:numPr>
        <w:suppressAutoHyphens w:val="0"/>
        <w:spacing w:after="0"/>
        <w:ind w:left="0" w:firstLine="0"/>
        <w:jc w:val="left"/>
        <w:rPr>
          <w:b/>
          <w:color w:val="000000" w:themeColor="text1"/>
        </w:rPr>
      </w:pPr>
      <w:r>
        <w:rPr>
          <w:color w:val="000000" w:themeColor="text1"/>
        </w:rPr>
        <w:t>Год постройки – 1965</w:t>
      </w:r>
      <w:r w:rsidRPr="00D80B84">
        <w:rPr>
          <w:color w:val="000000" w:themeColor="text1"/>
        </w:rPr>
        <w:t xml:space="preserve"> год.</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Степень износа по данным государственного технического учета –   %.</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Степень фактического износа –   %</w:t>
      </w:r>
      <w:r w:rsidRPr="00D80B84">
        <w:rPr>
          <w:b/>
          <w:color w:val="000000" w:themeColor="text1"/>
        </w:rPr>
        <w:t>.</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 xml:space="preserve">Год последнего капитального ремонта – </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Правовой  акт о признании многоквартирного дома аварийным и подлежащим сносу отсутствует.</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Количество этажей – 2</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Наличие подвала –  нет.</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Наличие цокольного этажа – нет</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Наличие мансарды – нет.</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Наличие мезонина – нет.</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Количество квартир –</w:t>
      </w:r>
      <w:r w:rsidRPr="00D80B84">
        <w:rPr>
          <w:rStyle w:val="formdisplayfield"/>
          <w:color w:val="000000" w:themeColor="text1"/>
        </w:rPr>
        <w:t xml:space="preserve"> 12.</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Количество нежилых помещений, не входящих в состав общего имущества –  0.</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 xml:space="preserve"> Правовой акт о признании всех жилых помещений в многоквартирном доме </w:t>
      </w:r>
      <w:proofErr w:type="gramStart"/>
      <w:r w:rsidRPr="00D80B84">
        <w:rPr>
          <w:color w:val="000000" w:themeColor="text1"/>
        </w:rPr>
        <w:t>непригодными</w:t>
      </w:r>
      <w:proofErr w:type="gramEnd"/>
      <w:r w:rsidRPr="00D80B84">
        <w:rPr>
          <w:color w:val="000000" w:themeColor="text1"/>
        </w:rPr>
        <w:t xml:space="preserve"> для проживания отсутствует.</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Жилых помещений, признанных  непригодными для проживания  нет.</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 xml:space="preserve">Строительный объем –   1636,8 куб. </w:t>
      </w:r>
      <w:proofErr w:type="gramStart"/>
      <w:r w:rsidRPr="00D80B84">
        <w:rPr>
          <w:color w:val="000000" w:themeColor="text1"/>
        </w:rPr>
        <w:t>м</w:t>
      </w:r>
      <w:proofErr w:type="gramEnd"/>
      <w:r w:rsidRPr="00D80B84">
        <w:rPr>
          <w:color w:val="000000" w:themeColor="text1"/>
        </w:rPr>
        <w:t xml:space="preserve">. </w:t>
      </w:r>
    </w:p>
    <w:p w:rsidR="00A71D7A" w:rsidRPr="00D80B84" w:rsidRDefault="00A71D7A" w:rsidP="0095209E">
      <w:pPr>
        <w:numPr>
          <w:ilvl w:val="0"/>
          <w:numId w:val="116"/>
        </w:numPr>
        <w:suppressAutoHyphens w:val="0"/>
        <w:spacing w:after="0"/>
        <w:ind w:left="0" w:firstLine="0"/>
        <w:jc w:val="left"/>
        <w:rPr>
          <w:b/>
          <w:color w:val="000000" w:themeColor="text1"/>
        </w:rPr>
      </w:pPr>
      <w:r w:rsidRPr="00D80B84">
        <w:rPr>
          <w:color w:val="000000" w:themeColor="text1"/>
        </w:rPr>
        <w:t>Площадь:</w:t>
      </w:r>
    </w:p>
    <w:p w:rsidR="00A71D7A" w:rsidRPr="00D80B84" w:rsidRDefault="00A71D7A" w:rsidP="00A71D7A">
      <w:pPr>
        <w:rPr>
          <w:color w:val="000000" w:themeColor="text1"/>
        </w:rPr>
      </w:pPr>
      <w:r w:rsidRPr="00D80B84">
        <w:rPr>
          <w:color w:val="000000" w:themeColor="text1"/>
        </w:rPr>
        <w:t xml:space="preserve">а) многоквартирного дома с лоджиями, балконами, шкафами, коридорами и лестничными клетками – 545,5 </w:t>
      </w:r>
      <w:r w:rsidRPr="00D80B84">
        <w:rPr>
          <w:rStyle w:val="formdisplayfield"/>
          <w:color w:val="000000" w:themeColor="text1"/>
        </w:rPr>
        <w:t xml:space="preserve"> </w:t>
      </w:r>
      <w:r w:rsidRPr="00D80B84">
        <w:rPr>
          <w:color w:val="000000" w:themeColor="text1"/>
        </w:rPr>
        <w:t>кв. м.</w:t>
      </w:r>
    </w:p>
    <w:p w:rsidR="00A71D7A" w:rsidRPr="00D80B84" w:rsidRDefault="00A71D7A" w:rsidP="00A71D7A">
      <w:pPr>
        <w:rPr>
          <w:color w:val="000000" w:themeColor="text1"/>
        </w:rPr>
      </w:pPr>
      <w:r w:rsidRPr="00D80B84">
        <w:rPr>
          <w:color w:val="000000" w:themeColor="text1"/>
        </w:rPr>
        <w:t xml:space="preserve">б) жилых помещений (общая площадь квартир) – </w:t>
      </w:r>
      <w:r>
        <w:rPr>
          <w:color w:val="000000" w:themeColor="text1"/>
        </w:rPr>
        <w:t>304</w:t>
      </w:r>
      <w:r w:rsidRPr="00D80B84">
        <w:rPr>
          <w:rStyle w:val="formdisplayfield"/>
          <w:color w:val="000000" w:themeColor="text1"/>
        </w:rPr>
        <w:t xml:space="preserve"> </w:t>
      </w:r>
      <w:r w:rsidRPr="00D80B84">
        <w:rPr>
          <w:color w:val="000000" w:themeColor="text1"/>
        </w:rPr>
        <w:t>кв. м.</w:t>
      </w:r>
    </w:p>
    <w:p w:rsidR="00A71D7A" w:rsidRPr="00D80B84" w:rsidRDefault="00A71D7A" w:rsidP="00A71D7A">
      <w:pPr>
        <w:rPr>
          <w:color w:val="000000" w:themeColor="text1"/>
        </w:rPr>
      </w:pPr>
      <w:r w:rsidRPr="00D80B84">
        <w:rPr>
          <w:color w:val="000000" w:themeColor="text1"/>
        </w:rPr>
        <w:t xml:space="preserve">в) нежилых помещений (общая площадь нежилых помещений, не входящих в состав общего имущества в многоквартирном доме) – 0 </w:t>
      </w:r>
      <w:r w:rsidRPr="00D80B84">
        <w:rPr>
          <w:rStyle w:val="formdisplayfield"/>
          <w:color w:val="000000" w:themeColor="text1"/>
        </w:rPr>
        <w:t xml:space="preserve"> </w:t>
      </w:r>
      <w:r w:rsidRPr="00D80B84">
        <w:rPr>
          <w:color w:val="000000" w:themeColor="text1"/>
        </w:rPr>
        <w:t>кв. м.</w:t>
      </w:r>
    </w:p>
    <w:p w:rsidR="00A71D7A" w:rsidRPr="00D80B84" w:rsidRDefault="00A71D7A" w:rsidP="00A71D7A">
      <w:pPr>
        <w:rPr>
          <w:color w:val="000000" w:themeColor="text1"/>
        </w:rPr>
      </w:pPr>
      <w:r w:rsidRPr="00D80B84">
        <w:rPr>
          <w:color w:val="000000" w:themeColor="text1"/>
        </w:rPr>
        <w:t>г) помещений общего пользования (общая площадь нежилых помещений, входящих в состав общего имущества в многоквартирном доме) –  22,2  кв. м.</w:t>
      </w:r>
    </w:p>
    <w:p w:rsidR="00A71D7A" w:rsidRPr="00D80B84" w:rsidRDefault="00A71D7A" w:rsidP="00A71D7A">
      <w:pPr>
        <w:rPr>
          <w:color w:val="000000" w:themeColor="text1"/>
        </w:rPr>
      </w:pPr>
      <w:r>
        <w:rPr>
          <w:color w:val="000000" w:themeColor="text1"/>
        </w:rPr>
        <w:lastRenderedPageBreak/>
        <w:t>20. Количество лестниц –  1</w:t>
      </w:r>
      <w:r w:rsidRPr="00D80B84">
        <w:rPr>
          <w:color w:val="000000" w:themeColor="text1"/>
        </w:rPr>
        <w:t xml:space="preserve"> шт.</w:t>
      </w:r>
    </w:p>
    <w:p w:rsidR="00A71D7A" w:rsidRPr="00D80B84" w:rsidRDefault="00A71D7A" w:rsidP="00A71D7A">
      <w:pPr>
        <w:rPr>
          <w:color w:val="000000" w:themeColor="text1"/>
        </w:rPr>
      </w:pPr>
      <w:r w:rsidRPr="00D80B84">
        <w:rPr>
          <w:color w:val="000000" w:themeColor="text1"/>
        </w:rPr>
        <w:t>21. Уборочная площадь лестниц (включая межквартирные лестничные площадки) –</w:t>
      </w:r>
    </w:p>
    <w:p w:rsidR="00A71D7A" w:rsidRPr="00D80B84" w:rsidRDefault="00A71D7A" w:rsidP="00A71D7A">
      <w:pPr>
        <w:rPr>
          <w:color w:val="000000" w:themeColor="text1"/>
        </w:rPr>
      </w:pPr>
      <w:r w:rsidRPr="00D80B84">
        <w:rPr>
          <w:color w:val="000000" w:themeColor="text1"/>
        </w:rPr>
        <w:t xml:space="preserve">22. Уборочная площадь общих коридоров – </w:t>
      </w:r>
    </w:p>
    <w:p w:rsidR="00A71D7A" w:rsidRPr="00D80B84" w:rsidRDefault="00A71D7A" w:rsidP="00A71D7A">
      <w:pPr>
        <w:rPr>
          <w:color w:val="000000" w:themeColor="text1"/>
        </w:rPr>
      </w:pPr>
      <w:r w:rsidRPr="00D80B84">
        <w:rPr>
          <w:color w:val="000000" w:themeColor="text1"/>
        </w:rPr>
        <w:t>23. Уборочная площадь других помещений общего пользования (включая технические этажи, чердаки, технические подвалы) –</w:t>
      </w:r>
      <w:r w:rsidRPr="00D80B84">
        <w:rPr>
          <w:rStyle w:val="fldcaption"/>
          <w:bCs/>
          <w:color w:val="000000" w:themeColor="text1"/>
        </w:rPr>
        <w:t xml:space="preserve"> </w:t>
      </w:r>
      <w:r w:rsidRPr="00D80B84">
        <w:rPr>
          <w:color w:val="000000" w:themeColor="text1"/>
        </w:rPr>
        <w:t xml:space="preserve">кв.м.  </w:t>
      </w:r>
    </w:p>
    <w:p w:rsidR="00A71D7A" w:rsidRPr="00D80B84" w:rsidRDefault="00A71D7A" w:rsidP="00A71D7A">
      <w:pPr>
        <w:rPr>
          <w:color w:val="000000" w:themeColor="text1"/>
        </w:rPr>
      </w:pPr>
      <w:r w:rsidRPr="00D80B84">
        <w:rPr>
          <w:color w:val="000000" w:themeColor="text1"/>
        </w:rPr>
        <w:t>24. Площадь земельного участка, входящего в состав общего имущества многоквартирного дома –</w:t>
      </w:r>
    </w:p>
    <w:p w:rsidR="00A71D7A" w:rsidRPr="00D80B84" w:rsidRDefault="00A71D7A" w:rsidP="00A71D7A">
      <w:pPr>
        <w:rPr>
          <w:color w:val="000000" w:themeColor="text1"/>
        </w:rPr>
      </w:pPr>
      <w:r w:rsidRPr="00D80B84">
        <w:rPr>
          <w:color w:val="000000" w:themeColor="text1"/>
        </w:rPr>
        <w:t xml:space="preserve">25. Кадастровый номер земельного участка –   </w:t>
      </w:r>
    </w:p>
    <w:p w:rsidR="00A71D7A" w:rsidRPr="00D80B84" w:rsidRDefault="00A71D7A" w:rsidP="00A71D7A">
      <w:pPr>
        <w:jc w:val="center"/>
        <w:rPr>
          <w:b/>
          <w:color w:val="000000" w:themeColor="text1"/>
        </w:rPr>
      </w:pPr>
    </w:p>
    <w:p w:rsidR="00A71D7A" w:rsidRPr="00D80B84" w:rsidRDefault="00A71D7A" w:rsidP="0095209E">
      <w:pPr>
        <w:numPr>
          <w:ilvl w:val="0"/>
          <w:numId w:val="117"/>
        </w:numPr>
        <w:suppressAutoHyphens w:val="0"/>
        <w:spacing w:after="0"/>
        <w:jc w:val="center"/>
        <w:rPr>
          <w:b/>
          <w:color w:val="000000" w:themeColor="text1"/>
        </w:rPr>
      </w:pPr>
      <w:r w:rsidRPr="00D80B84">
        <w:rPr>
          <w:b/>
          <w:color w:val="000000" w:themeColor="text1"/>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D80B8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jc w:val="center"/>
              <w:rPr>
                <w:b/>
                <w:color w:val="000000" w:themeColor="text1"/>
              </w:rPr>
            </w:pPr>
            <w:r w:rsidRPr="00D80B84">
              <w:rPr>
                <w:b/>
                <w:color w:val="000000" w:themeColor="text1"/>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jc w:val="center"/>
              <w:rPr>
                <w:b/>
                <w:color w:val="000000" w:themeColor="text1"/>
              </w:rPr>
            </w:pPr>
            <w:r w:rsidRPr="00D80B84">
              <w:rPr>
                <w:b/>
                <w:color w:val="000000" w:themeColor="text1"/>
              </w:rPr>
              <w:t>Описание элементов</w:t>
            </w:r>
          </w:p>
          <w:p w:rsidR="00A71D7A" w:rsidRPr="00D80B84" w:rsidRDefault="00A71D7A" w:rsidP="00A71D7A">
            <w:pPr>
              <w:tabs>
                <w:tab w:val="left" w:pos="8000"/>
              </w:tabs>
              <w:jc w:val="center"/>
              <w:rPr>
                <w:b/>
                <w:color w:val="000000" w:themeColor="text1"/>
              </w:rPr>
            </w:pPr>
            <w:r w:rsidRPr="00D80B84">
              <w:rPr>
                <w:b/>
                <w:color w:val="000000" w:themeColor="text1"/>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jc w:val="center"/>
              <w:rPr>
                <w:b/>
                <w:color w:val="000000" w:themeColor="text1"/>
              </w:rPr>
            </w:pPr>
            <w:r w:rsidRPr="00D80B84">
              <w:rPr>
                <w:b/>
                <w:color w:val="000000" w:themeColor="text1"/>
              </w:rPr>
              <w:t>Техническое состояние элементов общего имущества многоквартирного дома</w:t>
            </w:r>
          </w:p>
        </w:tc>
      </w:tr>
      <w:tr w:rsidR="00A71D7A" w:rsidRPr="00D80B8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D80B84" w:rsidRDefault="00A71D7A" w:rsidP="00A71D7A">
            <w:pPr>
              <w:tabs>
                <w:tab w:val="left" w:pos="8000"/>
              </w:tabs>
              <w:rPr>
                <w:color w:val="000000" w:themeColor="text1"/>
              </w:rPr>
            </w:pPr>
            <w:r w:rsidRPr="00D80B84">
              <w:rPr>
                <w:color w:val="000000" w:themeColor="text1"/>
              </w:rPr>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tabs>
                <w:tab w:val="left" w:pos="8000"/>
              </w:tabs>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tabs>
                <w:tab w:val="left" w:pos="8000"/>
              </w:tabs>
              <w:jc w:val="center"/>
              <w:rPr>
                <w:color w:val="000000" w:themeColor="text1"/>
              </w:rPr>
            </w:pPr>
          </w:p>
        </w:tc>
      </w:tr>
      <w:tr w:rsidR="00A71D7A" w:rsidRPr="00D80B8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roofErr w:type="gramStart"/>
            <w:r w:rsidRPr="00D80B84">
              <w:rPr>
                <w:color w:val="000000" w:themeColor="text1"/>
              </w:rPr>
              <w:t>Наружные</w:t>
            </w:r>
            <w:proofErr w:type="gramEnd"/>
            <w:r w:rsidRPr="00D80B84">
              <w:rPr>
                <w:color w:val="000000" w:themeColor="text1"/>
              </w:rPr>
              <w:t xml:space="preserve">: кирпич силикатный. </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Плиты</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roofErr w:type="spellStart"/>
            <w:r>
              <w:rPr>
                <w:color w:val="000000" w:themeColor="text1"/>
              </w:rPr>
              <w:t>профлист</w:t>
            </w:r>
            <w:proofErr w:type="spellEnd"/>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 xml:space="preserve"> дерево</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Входные -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lastRenderedPageBreak/>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roofErr w:type="spellStart"/>
            <w:r w:rsidRPr="00D80B84">
              <w:rPr>
                <w:color w:val="000000" w:themeColor="text1"/>
              </w:rPr>
              <w:t>Общедомовые</w:t>
            </w:r>
            <w:proofErr w:type="spellEnd"/>
            <w:r w:rsidRPr="00D80B84">
              <w:rPr>
                <w:color w:val="000000" w:themeColor="text1"/>
              </w:rPr>
              <w:t xml:space="preserve"> приборы учёта электроэнергии: количество – 1 шт., </w:t>
            </w:r>
            <w:proofErr w:type="spellStart"/>
            <w:r w:rsidRPr="00D80B84">
              <w:rPr>
                <w:color w:val="000000" w:themeColor="text1"/>
              </w:rPr>
              <w:t>общедомовые</w:t>
            </w:r>
            <w:proofErr w:type="spellEnd"/>
            <w:r w:rsidRPr="00D80B84">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 xml:space="preserve">-холодное </w:t>
            </w:r>
            <w:proofErr w:type="spellStart"/>
            <w:r w:rsidRPr="00D80B84">
              <w:rPr>
                <w:color w:val="000000" w:themeColor="text1"/>
              </w:rPr>
              <w:t>водоснабжен</w:t>
            </w:r>
            <w:proofErr w:type="spellEnd"/>
            <w:r w:rsidRPr="00D80B84">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r w:rsidR="00A71D7A" w:rsidRPr="00D80B8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tabs>
                <w:tab w:val="left" w:pos="8000"/>
              </w:tabs>
              <w:jc w:val="center"/>
              <w:rPr>
                <w:color w:val="000000" w:themeColor="text1"/>
              </w:rPr>
            </w:pPr>
            <w:r>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p>
        </w:tc>
      </w:tr>
      <w:tr w:rsidR="00A71D7A" w:rsidRPr="00D80B8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0B84" w:rsidRDefault="00A71D7A" w:rsidP="00A71D7A">
            <w:pPr>
              <w:tabs>
                <w:tab w:val="left" w:pos="8000"/>
              </w:tabs>
              <w:rPr>
                <w:color w:val="000000" w:themeColor="text1"/>
              </w:rPr>
            </w:pPr>
            <w:r w:rsidRPr="00D80B84">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Pr>
                <w:color w:val="000000" w:themeColor="text1"/>
              </w:rPr>
              <w:t>печное</w:t>
            </w:r>
          </w:p>
        </w:tc>
        <w:tc>
          <w:tcPr>
            <w:tcW w:w="2973" w:type="dxa"/>
            <w:tcBorders>
              <w:top w:val="single" w:sz="4" w:space="0" w:color="auto"/>
              <w:left w:val="single" w:sz="4" w:space="0" w:color="auto"/>
              <w:bottom w:val="single" w:sz="4" w:space="0" w:color="auto"/>
              <w:right w:val="single" w:sz="4" w:space="0" w:color="auto"/>
            </w:tcBorders>
          </w:tcPr>
          <w:p w:rsidR="00A71D7A" w:rsidRPr="00D80B84" w:rsidRDefault="00A71D7A" w:rsidP="00A71D7A">
            <w:pPr>
              <w:jc w:val="center"/>
              <w:rPr>
                <w:color w:val="000000" w:themeColor="text1"/>
              </w:rPr>
            </w:pPr>
            <w:r w:rsidRPr="00D80B84">
              <w:rPr>
                <w:color w:val="000000" w:themeColor="text1"/>
              </w:rPr>
              <w:t>удовлетворительное</w:t>
            </w:r>
          </w:p>
        </w:tc>
      </w:tr>
    </w:tbl>
    <w:p w:rsidR="00A71D7A" w:rsidRDefault="00A71D7A" w:rsidP="00A71D7A">
      <w:pPr>
        <w:jc w:val="right"/>
        <w:textAlignment w:val="top"/>
      </w:pPr>
      <w:r>
        <w:br/>
      </w:r>
    </w:p>
    <w:p w:rsidR="00A71D7A" w:rsidRDefault="00A71D7A" w:rsidP="00A71D7A">
      <w:pPr>
        <w:autoSpaceDE w:val="0"/>
        <w:ind w:left="5670"/>
        <w:contextualSpacing/>
        <w:jc w:val="center"/>
        <w:rPr>
          <w:b/>
        </w:rPr>
      </w:pPr>
    </w:p>
    <w:p w:rsidR="00A71D7A" w:rsidRDefault="00A71D7A" w:rsidP="00A71D7A">
      <w:pPr>
        <w:autoSpaceDE w:val="0"/>
        <w:spacing w:after="0"/>
        <w:ind w:left="5670"/>
        <w:contextualSpacing/>
        <w:jc w:val="center"/>
        <w:rPr>
          <w:b/>
        </w:rPr>
      </w:pPr>
      <w:r w:rsidRPr="009A4EB4">
        <w:t xml:space="preserve">                                                                            </w:t>
      </w:r>
      <w:r w:rsidRPr="00E957E6">
        <w:rPr>
          <w:b/>
        </w:rPr>
        <w:t>Прил</w:t>
      </w:r>
      <w:r>
        <w:rPr>
          <w:b/>
        </w:rPr>
        <w:t>ожение № 1.4</w:t>
      </w:r>
    </w:p>
    <w:p w:rsidR="00A71D7A" w:rsidRDefault="00A71D7A" w:rsidP="00A71D7A">
      <w:pPr>
        <w:autoSpaceDE w:val="0"/>
        <w:spacing w:after="0"/>
        <w:ind w:left="5670"/>
        <w:contextualSpacing/>
        <w:jc w:val="center"/>
        <w:rPr>
          <w:b/>
        </w:rPr>
      </w:pPr>
      <w:r w:rsidRPr="00E957E6">
        <w:rPr>
          <w:b/>
        </w:rPr>
        <w:t xml:space="preserve">к </w:t>
      </w:r>
      <w:r>
        <w:rPr>
          <w:b/>
        </w:rPr>
        <w:t>конкурсной документации</w:t>
      </w:r>
    </w:p>
    <w:p w:rsidR="00A71D7A" w:rsidRPr="00E957E6" w:rsidRDefault="00A71D7A" w:rsidP="00A71D7A">
      <w:pPr>
        <w:autoSpaceDE w:val="0"/>
        <w:spacing w:after="0"/>
        <w:ind w:left="5670"/>
        <w:contextualSpacing/>
        <w:jc w:val="center"/>
        <w:rPr>
          <w:b/>
        </w:rPr>
      </w:pPr>
      <w:r>
        <w:rPr>
          <w:b/>
        </w:rPr>
        <w:t>(по лоту № 4)</w:t>
      </w:r>
    </w:p>
    <w:p w:rsidR="00A71D7A" w:rsidRPr="009A4EB4" w:rsidRDefault="00A71D7A" w:rsidP="00A71D7A">
      <w:pPr>
        <w:rPr>
          <w:b/>
        </w:rPr>
      </w:pPr>
      <w:r w:rsidRPr="009A4EB4">
        <w:t xml:space="preserve">                                                                              </w:t>
      </w:r>
      <w:r w:rsidRPr="009A4EB4">
        <w:rPr>
          <w:b/>
        </w:rPr>
        <w:t>АКТ</w:t>
      </w:r>
    </w:p>
    <w:p w:rsidR="00A71D7A" w:rsidRPr="009A4EB4" w:rsidRDefault="00A71D7A" w:rsidP="00A71D7A">
      <w:pPr>
        <w:jc w:val="center"/>
        <w:rPr>
          <w:b/>
        </w:rPr>
      </w:pPr>
      <w:r w:rsidRPr="009A4EB4">
        <w:rPr>
          <w:b/>
        </w:rPr>
        <w:t xml:space="preserve">о  состоянии общего имущества собственников помещений </w:t>
      </w:r>
      <w:proofErr w:type="gramStart"/>
      <w:r w:rsidRPr="009A4EB4">
        <w:rPr>
          <w:b/>
        </w:rPr>
        <w:t>в</w:t>
      </w:r>
      <w:proofErr w:type="gramEnd"/>
    </w:p>
    <w:p w:rsidR="00A71D7A" w:rsidRPr="009A4EB4" w:rsidRDefault="00A71D7A" w:rsidP="00A71D7A">
      <w:pPr>
        <w:jc w:val="center"/>
        <w:rPr>
          <w:b/>
        </w:rPr>
      </w:pPr>
      <w:r>
        <w:rPr>
          <w:b/>
        </w:rPr>
        <w:t xml:space="preserve"> многоквартирном </w:t>
      </w:r>
      <w:proofErr w:type="gramStart"/>
      <w:r w:rsidRPr="009A4EB4">
        <w:rPr>
          <w:b/>
        </w:rPr>
        <w:t>доме</w:t>
      </w:r>
      <w:proofErr w:type="gramEnd"/>
      <w:r w:rsidRPr="009A4EB4">
        <w:rPr>
          <w:b/>
        </w:rPr>
        <w:t>, являющегося объектом конкурса</w:t>
      </w:r>
    </w:p>
    <w:p w:rsidR="00A71D7A" w:rsidRPr="009A4EB4" w:rsidRDefault="00A71D7A" w:rsidP="0095209E">
      <w:pPr>
        <w:numPr>
          <w:ilvl w:val="0"/>
          <w:numId w:val="9"/>
        </w:numPr>
        <w:suppressAutoHyphens w:val="0"/>
        <w:spacing w:after="0"/>
        <w:jc w:val="center"/>
        <w:rPr>
          <w:b/>
        </w:rPr>
      </w:pPr>
      <w:r w:rsidRPr="009A4EB4">
        <w:rPr>
          <w:b/>
        </w:rPr>
        <w:t>Общие сведения о многоквартирном доме</w:t>
      </w:r>
    </w:p>
    <w:p w:rsidR="00A71D7A" w:rsidRPr="009A4EB4" w:rsidRDefault="00A71D7A" w:rsidP="0095209E">
      <w:pPr>
        <w:numPr>
          <w:ilvl w:val="0"/>
          <w:numId w:val="14"/>
        </w:numPr>
        <w:suppressAutoHyphens w:val="0"/>
        <w:spacing w:after="0"/>
        <w:ind w:left="709" w:hanging="709"/>
        <w:jc w:val="left"/>
        <w:rPr>
          <w:b/>
        </w:rPr>
      </w:pPr>
      <w:proofErr w:type="gramStart"/>
      <w:r w:rsidRPr="009A4EB4">
        <w:t xml:space="preserve">Адрес многоквартирного дома – </w:t>
      </w:r>
      <w:r>
        <w:t>Алтайский край, Павловский район, п. Комсомольский, ул. Московская, д.12</w:t>
      </w:r>
      <w:proofErr w:type="gramEnd"/>
    </w:p>
    <w:p w:rsidR="00A71D7A" w:rsidRPr="009A4EB4" w:rsidRDefault="00A71D7A" w:rsidP="0095209E">
      <w:pPr>
        <w:numPr>
          <w:ilvl w:val="0"/>
          <w:numId w:val="14"/>
        </w:numPr>
        <w:suppressAutoHyphens w:val="0"/>
        <w:spacing w:after="0"/>
        <w:ind w:left="284" w:hanging="284"/>
        <w:jc w:val="left"/>
      </w:pPr>
      <w:r>
        <w:t xml:space="preserve">       </w:t>
      </w:r>
      <w:r w:rsidRPr="009A4EB4">
        <w:t>Кадастровый номер многоквартирного дома –</w:t>
      </w:r>
      <w:r w:rsidRPr="00B37373">
        <w:rPr>
          <w:shd w:val="clear" w:color="auto" w:fill="FFFFFF"/>
        </w:rPr>
        <w:t>22:31:030303:1774</w:t>
      </w:r>
      <w:r w:rsidRPr="00AA4D8C">
        <w:rPr>
          <w:color w:val="FF0000"/>
        </w:rPr>
        <w:t xml:space="preserve">  </w:t>
      </w:r>
      <w:r w:rsidRPr="009A4EB4">
        <w:t xml:space="preserve">  </w:t>
      </w:r>
    </w:p>
    <w:p w:rsidR="00A71D7A" w:rsidRPr="00473752" w:rsidRDefault="00A71D7A" w:rsidP="0095209E">
      <w:pPr>
        <w:numPr>
          <w:ilvl w:val="0"/>
          <w:numId w:val="14"/>
        </w:numPr>
        <w:suppressAutoHyphens w:val="0"/>
        <w:spacing w:after="0"/>
        <w:ind w:left="0" w:firstLine="0"/>
        <w:jc w:val="left"/>
        <w:rPr>
          <w:b/>
        </w:rPr>
      </w:pPr>
      <w:r>
        <w:t>Серия, тип постройки</w:t>
      </w:r>
    </w:p>
    <w:p w:rsidR="00A71D7A" w:rsidRPr="00473752" w:rsidRDefault="00A71D7A" w:rsidP="0095209E">
      <w:pPr>
        <w:numPr>
          <w:ilvl w:val="0"/>
          <w:numId w:val="14"/>
        </w:numPr>
        <w:suppressAutoHyphens w:val="0"/>
        <w:spacing w:after="0"/>
        <w:ind w:left="0" w:firstLine="0"/>
        <w:jc w:val="left"/>
        <w:rPr>
          <w:b/>
        </w:rPr>
      </w:pPr>
      <w:r w:rsidRPr="009A4EB4">
        <w:t xml:space="preserve">Год </w:t>
      </w:r>
      <w:r w:rsidRPr="00FD090A">
        <w:t xml:space="preserve">постройки </w:t>
      </w:r>
      <w:r w:rsidRPr="00B37373">
        <w:rPr>
          <w:b/>
        </w:rPr>
        <w:t xml:space="preserve">– </w:t>
      </w:r>
      <w:r w:rsidRPr="00B37373">
        <w:rPr>
          <w:rStyle w:val="formdisplayfield"/>
        </w:rPr>
        <w:t>1961</w:t>
      </w:r>
      <w:r w:rsidRPr="00B37373">
        <w:t xml:space="preserve"> год</w:t>
      </w:r>
      <w:r w:rsidRPr="00FD090A">
        <w:t>.</w:t>
      </w:r>
    </w:p>
    <w:p w:rsidR="00A71D7A" w:rsidRPr="009A4EB4" w:rsidRDefault="00A71D7A" w:rsidP="0095209E">
      <w:pPr>
        <w:numPr>
          <w:ilvl w:val="0"/>
          <w:numId w:val="14"/>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4"/>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4"/>
        </w:numPr>
        <w:suppressAutoHyphens w:val="0"/>
        <w:spacing w:after="0"/>
        <w:ind w:left="0" w:firstLine="0"/>
        <w:jc w:val="left"/>
        <w:rPr>
          <w:b/>
        </w:rPr>
      </w:pPr>
      <w:r w:rsidRPr="009A4EB4">
        <w:t xml:space="preserve">Год последнего капитального ремонта – </w:t>
      </w:r>
    </w:p>
    <w:p w:rsidR="00A71D7A" w:rsidRPr="009A4EB4" w:rsidRDefault="00A71D7A" w:rsidP="0095209E">
      <w:pPr>
        <w:numPr>
          <w:ilvl w:val="0"/>
          <w:numId w:val="14"/>
        </w:numPr>
        <w:suppressAutoHyphens w:val="0"/>
        <w:spacing w:after="0"/>
        <w:ind w:left="0" w:firstLine="0"/>
        <w:jc w:val="left"/>
        <w:rPr>
          <w:b/>
        </w:rPr>
      </w:pPr>
      <w:r w:rsidRPr="009A4EB4">
        <w:t>Правовой  акт о признании многоквартирного дома аварийным и подлежащим сносу отсутствует.</w:t>
      </w:r>
    </w:p>
    <w:p w:rsidR="00A71D7A" w:rsidRPr="009A4EB4" w:rsidRDefault="00A71D7A" w:rsidP="0095209E">
      <w:pPr>
        <w:numPr>
          <w:ilvl w:val="0"/>
          <w:numId w:val="14"/>
        </w:numPr>
        <w:suppressAutoHyphens w:val="0"/>
        <w:spacing w:after="0"/>
        <w:ind w:left="0" w:firstLine="0"/>
        <w:jc w:val="left"/>
        <w:rPr>
          <w:b/>
        </w:rPr>
      </w:pPr>
      <w:r>
        <w:t>Количество этажей – 4</w:t>
      </w:r>
    </w:p>
    <w:p w:rsidR="00A71D7A" w:rsidRPr="00473752" w:rsidRDefault="00A71D7A" w:rsidP="0095209E">
      <w:pPr>
        <w:numPr>
          <w:ilvl w:val="0"/>
          <w:numId w:val="14"/>
        </w:numPr>
        <w:suppressAutoHyphens w:val="0"/>
        <w:spacing w:after="0"/>
        <w:ind w:left="0" w:firstLine="0"/>
        <w:jc w:val="left"/>
        <w:rPr>
          <w:b/>
        </w:rPr>
      </w:pPr>
      <w:r w:rsidRPr="009A4EB4">
        <w:t>Наличие подвала –</w:t>
      </w:r>
      <w:r>
        <w:t xml:space="preserve">  имеется.</w:t>
      </w:r>
    </w:p>
    <w:p w:rsidR="00A71D7A" w:rsidRPr="009A4EB4" w:rsidRDefault="00A71D7A" w:rsidP="0095209E">
      <w:pPr>
        <w:numPr>
          <w:ilvl w:val="0"/>
          <w:numId w:val="14"/>
        </w:numPr>
        <w:suppressAutoHyphens w:val="0"/>
        <w:spacing w:after="0"/>
        <w:ind w:left="0" w:firstLine="0"/>
        <w:jc w:val="left"/>
        <w:rPr>
          <w:b/>
        </w:rPr>
      </w:pPr>
      <w:r w:rsidRPr="009A4EB4">
        <w:t xml:space="preserve">Наличие цокольного этажа – </w:t>
      </w:r>
      <w:r>
        <w:t>нет</w:t>
      </w:r>
    </w:p>
    <w:p w:rsidR="00A71D7A" w:rsidRPr="009A4EB4" w:rsidRDefault="00A71D7A" w:rsidP="0095209E">
      <w:pPr>
        <w:numPr>
          <w:ilvl w:val="0"/>
          <w:numId w:val="14"/>
        </w:numPr>
        <w:suppressAutoHyphens w:val="0"/>
        <w:spacing w:after="0"/>
        <w:ind w:left="0" w:firstLine="0"/>
        <w:jc w:val="left"/>
        <w:rPr>
          <w:b/>
        </w:rPr>
      </w:pPr>
      <w:r w:rsidRPr="009A4EB4">
        <w:t>Наличие мансарды – нет.</w:t>
      </w:r>
    </w:p>
    <w:p w:rsidR="00A71D7A" w:rsidRPr="00C10D2F" w:rsidRDefault="00A71D7A" w:rsidP="0095209E">
      <w:pPr>
        <w:numPr>
          <w:ilvl w:val="0"/>
          <w:numId w:val="14"/>
        </w:numPr>
        <w:suppressAutoHyphens w:val="0"/>
        <w:spacing w:after="0"/>
        <w:ind w:left="0" w:firstLine="0"/>
        <w:jc w:val="left"/>
        <w:rPr>
          <w:b/>
        </w:rPr>
      </w:pPr>
      <w:r w:rsidRPr="009A4EB4">
        <w:t xml:space="preserve">Наличие </w:t>
      </w:r>
      <w:r w:rsidRPr="00C10D2F">
        <w:t>мезонина – нет.</w:t>
      </w:r>
    </w:p>
    <w:p w:rsidR="00A71D7A" w:rsidRPr="00C10D2F" w:rsidRDefault="00A71D7A" w:rsidP="0095209E">
      <w:pPr>
        <w:numPr>
          <w:ilvl w:val="0"/>
          <w:numId w:val="14"/>
        </w:numPr>
        <w:suppressAutoHyphens w:val="0"/>
        <w:spacing w:after="0"/>
        <w:ind w:left="0" w:firstLine="0"/>
        <w:jc w:val="left"/>
        <w:rPr>
          <w:b/>
        </w:rPr>
      </w:pPr>
      <w:r w:rsidRPr="00C10D2F">
        <w:t>Количество квартир –</w:t>
      </w:r>
      <w:r>
        <w:rPr>
          <w:rStyle w:val="formdisplayfield"/>
        </w:rPr>
        <w:t xml:space="preserve"> 48.</w:t>
      </w:r>
    </w:p>
    <w:p w:rsidR="00A71D7A" w:rsidRPr="009A4EB4" w:rsidRDefault="00A71D7A" w:rsidP="0095209E">
      <w:pPr>
        <w:numPr>
          <w:ilvl w:val="0"/>
          <w:numId w:val="14"/>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p>
    <w:p w:rsidR="00A71D7A" w:rsidRPr="009A4EB4" w:rsidRDefault="00A71D7A" w:rsidP="0095209E">
      <w:pPr>
        <w:numPr>
          <w:ilvl w:val="0"/>
          <w:numId w:val="14"/>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4"/>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14"/>
        </w:numPr>
        <w:suppressAutoHyphens w:val="0"/>
        <w:spacing w:after="0"/>
        <w:ind w:left="0" w:firstLine="0"/>
        <w:jc w:val="left"/>
        <w:rPr>
          <w:b/>
        </w:rPr>
      </w:pPr>
      <w:r w:rsidRPr="009A4EB4">
        <w:t xml:space="preserve">Строительный </w:t>
      </w:r>
      <w:r w:rsidRPr="00C10D2F">
        <w:t xml:space="preserve">объем – </w:t>
      </w:r>
      <w:r w:rsidRPr="00C10D2F">
        <w:rPr>
          <w:rStyle w:val="formdisplayfield"/>
        </w:rPr>
        <w:t>8</w:t>
      </w:r>
      <w:r>
        <w:rPr>
          <w:rStyle w:val="formdisplayfield"/>
        </w:rPr>
        <w:t xml:space="preserve">500 </w:t>
      </w:r>
      <w:r w:rsidRPr="00C10D2F">
        <w:t xml:space="preserve">куб. </w:t>
      </w:r>
      <w:proofErr w:type="gramStart"/>
      <w:r w:rsidRPr="00C10D2F">
        <w:t>м</w:t>
      </w:r>
      <w:proofErr w:type="gramEnd"/>
      <w:r w:rsidRPr="00C10D2F">
        <w:t>.</w:t>
      </w:r>
      <w:r>
        <w:t xml:space="preserve"> </w:t>
      </w:r>
    </w:p>
    <w:p w:rsidR="00A71D7A" w:rsidRPr="009A4EB4" w:rsidRDefault="00A71D7A" w:rsidP="0095209E">
      <w:pPr>
        <w:numPr>
          <w:ilvl w:val="0"/>
          <w:numId w:val="14"/>
        </w:numPr>
        <w:suppressAutoHyphens w:val="0"/>
        <w:spacing w:after="0"/>
        <w:ind w:left="0" w:firstLine="0"/>
        <w:jc w:val="left"/>
        <w:rPr>
          <w:b/>
        </w:rPr>
      </w:pPr>
      <w:r w:rsidRPr="009A4EB4">
        <w:t>Площадь:</w:t>
      </w:r>
    </w:p>
    <w:p w:rsidR="00A71D7A" w:rsidRPr="009A4EB4" w:rsidRDefault="00A71D7A" w:rsidP="00A71D7A">
      <w:r w:rsidRPr="009A4EB4">
        <w:t>а) многоквартирного дома с лоджиями, балконами, шкафами, коридорами и лестничными клетками –</w:t>
      </w:r>
      <w:r>
        <w:rPr>
          <w:rStyle w:val="formdisplayfield"/>
        </w:rPr>
        <w:t>2815</w:t>
      </w:r>
      <w:r w:rsidRPr="00C10D2F">
        <w:rPr>
          <w:rStyle w:val="formdisplayfield"/>
        </w:rPr>
        <w:t xml:space="preserve">,2 </w:t>
      </w:r>
      <w:r w:rsidRPr="00C10D2F">
        <w:t>кв. м.</w:t>
      </w:r>
    </w:p>
    <w:p w:rsidR="00A71D7A" w:rsidRPr="009A4EB4" w:rsidRDefault="00A71D7A" w:rsidP="00A71D7A">
      <w:r w:rsidRPr="009A4EB4">
        <w:t>б) жилых помещений (общая площадь квартир) –</w:t>
      </w:r>
      <w:r>
        <w:rPr>
          <w:rStyle w:val="formdisplayfield"/>
        </w:rPr>
        <w:t>2013,2</w:t>
      </w:r>
      <w:r w:rsidRPr="00C10D2F">
        <w:rPr>
          <w:rStyle w:val="formdisplayfield"/>
        </w:rPr>
        <w:t xml:space="preserve"> </w:t>
      </w:r>
      <w:r w:rsidRPr="00C10D2F">
        <w:t>кв. м</w:t>
      </w:r>
      <w:r w:rsidRPr="009A4EB4">
        <w:t>.</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  </w:t>
      </w:r>
      <w:r>
        <w:rPr>
          <w:rStyle w:val="formdisplayfield"/>
        </w:rPr>
        <w:t>0</w:t>
      </w:r>
      <w:r w:rsidRPr="00C10D2F">
        <w:rPr>
          <w:rStyle w:val="formdisplayfield"/>
        </w:rPr>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734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  </w:t>
      </w:r>
      <w:r>
        <w:t>3 шт.</w:t>
      </w:r>
    </w:p>
    <w:p w:rsidR="00A71D7A" w:rsidRDefault="00A71D7A" w:rsidP="00A71D7A">
      <w:r>
        <w:t>21</w:t>
      </w:r>
      <w:r w:rsidRPr="009A4EB4">
        <w:t>. Уборочная площадь лестниц (включая межквартирные лестничные площадки) –</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530,4 </w:t>
      </w:r>
      <w:r w:rsidRPr="00C10D2F">
        <w:t>кв.м.</w:t>
      </w:r>
      <w:r w:rsidRPr="009A4EB4">
        <w:t xml:space="preserve">  </w:t>
      </w:r>
    </w:p>
    <w:p w:rsidR="00A71D7A" w:rsidRPr="009A4EB4" w:rsidRDefault="00A71D7A" w:rsidP="00A71D7A">
      <w:r>
        <w:lastRenderedPageBreak/>
        <w:t>24</w:t>
      </w:r>
      <w:r w:rsidRPr="009A4EB4">
        <w:t>. Площадь земельного участка, входящего в состав общего им</w:t>
      </w:r>
      <w:r>
        <w:t xml:space="preserve">ущества многоквартирного дома – </w:t>
      </w:r>
      <w:r w:rsidRPr="00C10D2F">
        <w:t>831кв. м.</w:t>
      </w:r>
    </w:p>
    <w:p w:rsidR="00A71D7A" w:rsidRPr="009A4EB4" w:rsidRDefault="00A71D7A" w:rsidP="004476E5">
      <w:pPr>
        <w:rPr>
          <w:b/>
        </w:rPr>
      </w:pPr>
      <w:r>
        <w:t>25</w:t>
      </w:r>
      <w:r w:rsidRPr="009A4EB4">
        <w:t xml:space="preserve">. Кадастровый номер земельного участка </w:t>
      </w:r>
      <w:r>
        <w:t>– 22:31:030303:1588</w:t>
      </w:r>
      <w:r w:rsidRPr="009A4EB4">
        <w:t xml:space="preserve">  </w:t>
      </w:r>
    </w:p>
    <w:p w:rsidR="00A71D7A" w:rsidRPr="009A4EB4" w:rsidRDefault="00A71D7A" w:rsidP="0095209E">
      <w:pPr>
        <w:numPr>
          <w:ilvl w:val="0"/>
          <w:numId w:val="9"/>
        </w:numPr>
        <w:suppressAutoHyphens w:val="0"/>
        <w:spacing w:after="0"/>
        <w:jc w:val="center"/>
        <w:rPr>
          <w:b/>
        </w:rPr>
      </w:pPr>
      <w:r w:rsidRPr="009A4EB4">
        <w:rPr>
          <w:b/>
        </w:rPr>
        <w:t>Техническое состояние многоквартирного дома, включая пристройки</w:t>
      </w:r>
    </w:p>
    <w:p w:rsidR="00A71D7A" w:rsidRPr="009A4EB4" w:rsidRDefault="00A71D7A" w:rsidP="00A71D7A">
      <w:pPr>
        <w:ind w:left="108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115"/>
        <w:gridCol w:w="2831"/>
      </w:tblGrid>
      <w:tr w:rsidR="00A71D7A" w:rsidRPr="009A4EB4" w:rsidTr="00A71D7A">
        <w:trPr>
          <w:trHeight w:val="649"/>
        </w:trPr>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115"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831"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22"/>
        </w:trPr>
        <w:tc>
          <w:tcPr>
            <w:tcW w:w="2943"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spacing w:line="360" w:lineRule="auto"/>
            </w:pPr>
            <w:r w:rsidRPr="009A4EB4">
              <w:t>1.Фундамент</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spacing w:line="360" w:lineRule="auto"/>
              <w:jc w:val="center"/>
            </w:pPr>
            <w:r>
              <w:t>Блоки ФБС-6</w:t>
            </w:r>
          </w:p>
        </w:tc>
        <w:tc>
          <w:tcPr>
            <w:tcW w:w="2831"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spacing w:line="360" w:lineRule="auto"/>
              <w:jc w:val="center"/>
            </w:pPr>
            <w:r>
              <w:t>хорошее</w:t>
            </w:r>
          </w:p>
        </w:tc>
      </w:tr>
      <w:tr w:rsidR="00A71D7A" w:rsidRPr="009A4EB4" w:rsidTr="00A71D7A">
        <w:trPr>
          <w:trHeight w:val="705"/>
        </w:trPr>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2.Наружные и внутренние капитальные стены</w:t>
            </w:r>
          </w:p>
        </w:tc>
        <w:tc>
          <w:tcPr>
            <w:tcW w:w="4115" w:type="dxa"/>
            <w:tcBorders>
              <w:top w:val="single" w:sz="4" w:space="0" w:color="auto"/>
              <w:left w:val="single" w:sz="4" w:space="0" w:color="auto"/>
              <w:bottom w:val="single" w:sz="4" w:space="0" w:color="auto"/>
              <w:right w:val="single" w:sz="4" w:space="0" w:color="auto"/>
            </w:tcBorders>
          </w:tcPr>
          <w:p w:rsidR="00A71D7A" w:rsidRPr="00AA6090" w:rsidRDefault="00A71D7A" w:rsidP="00A71D7A">
            <w:pPr>
              <w:jc w:val="center"/>
            </w:pPr>
            <w:proofErr w:type="gramStart"/>
            <w:r>
              <w:t>Наружные</w:t>
            </w:r>
            <w:proofErr w:type="gramEnd"/>
            <w:r>
              <w:t xml:space="preserve">: кирпич силикатный. Утепление стен: отсутствует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Кирпичные межквартирные толщиной 250 мм, деревянные межкомнатные толщиной 100 мм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rPr>
          <w:trHeight w:val="212"/>
        </w:trPr>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4.Перекрытия:</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Плиты</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5.Крыша</w:t>
            </w:r>
          </w:p>
        </w:tc>
        <w:tc>
          <w:tcPr>
            <w:tcW w:w="4115"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 xml:space="preserve">Вид кровли – </w:t>
            </w:r>
            <w:proofErr w:type="gramStart"/>
            <w:r>
              <w:t>двускатная</w:t>
            </w:r>
            <w:proofErr w:type="gramEnd"/>
          </w:p>
          <w:p w:rsidR="00A71D7A" w:rsidRPr="00DE6554" w:rsidRDefault="00A71D7A" w:rsidP="00A71D7A">
            <w:pPr>
              <w:jc w:val="center"/>
            </w:pPr>
            <w:proofErr w:type="spellStart"/>
            <w:r w:rsidRPr="00DE6554">
              <w:t>Профлист</w:t>
            </w:r>
            <w:proofErr w:type="spellEnd"/>
            <w:r w:rsidRPr="00DE6554">
              <w:t xml:space="preserve"> цветной по деревянной обрешетке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6.Полы</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 xml:space="preserve">В квартирах – половая рейка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7.Проемы:</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-окна</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ПВХ конструкции, дерево</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-двери</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Входные – деревянные, металлические, 3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8. Отделка:</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-внутренняя</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-ванны напольные</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5202F2">
        <w:trPr>
          <w:trHeight w:val="902"/>
        </w:trPr>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-телефонные сети и оборудование сети проводного </w:t>
            </w:r>
            <w:r>
              <w:t>радиовещания</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10. Внутридомовые инженерные коммуникации и оборудование для предоставления коммунальных услуг:</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lastRenderedPageBreak/>
              <w:t>-электроснабжение</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roofErr w:type="spellStart"/>
            <w:r>
              <w:t>Общедомовые</w:t>
            </w:r>
            <w:proofErr w:type="spellEnd"/>
            <w:r>
              <w:t xml:space="preserve"> приборы учёта электроэнергии: количество – 1 шт., </w:t>
            </w:r>
            <w:proofErr w:type="spellStart"/>
            <w:r>
              <w:t>общедомовые</w:t>
            </w:r>
            <w:proofErr w:type="spellEnd"/>
            <w:r>
              <w:t xml:space="preserve"> щиты распределительные: количество –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 xml:space="preserve">-холодное </w:t>
            </w:r>
            <w:r>
              <w:t>во</w:t>
            </w:r>
            <w:r w:rsidRPr="009A4EB4">
              <w:t>доснабжение</w:t>
            </w:r>
          </w:p>
        </w:tc>
        <w:tc>
          <w:tcPr>
            <w:tcW w:w="4115" w:type="dxa"/>
            <w:tcBorders>
              <w:top w:val="single" w:sz="4" w:space="0" w:color="auto"/>
              <w:left w:val="single" w:sz="4" w:space="0" w:color="auto"/>
              <w:bottom w:val="single" w:sz="4" w:space="0" w:color="auto"/>
              <w:right w:val="single" w:sz="4" w:space="0" w:color="auto"/>
            </w:tcBorders>
          </w:tcPr>
          <w:p w:rsidR="00A71D7A" w:rsidRPr="00DE6554" w:rsidRDefault="00A71D7A" w:rsidP="00A71D7A">
            <w:pPr>
              <w:jc w:val="center"/>
            </w:pPr>
            <w:r w:rsidRPr="00DE6554">
              <w:t>индивидуальные приборы учета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-горячее водоснабжение</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 xml:space="preserve">нет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-водоотведение</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spacing w:line="360" w:lineRule="auto"/>
              <w:jc w:val="center"/>
            </w:pPr>
            <w:r>
              <w:t>центральное</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 xml:space="preserve">-отопление </w:t>
            </w:r>
          </w:p>
        </w:tc>
        <w:tc>
          <w:tcPr>
            <w:tcW w:w="4115" w:type="dxa"/>
            <w:tcBorders>
              <w:top w:val="single" w:sz="4" w:space="0" w:color="auto"/>
              <w:left w:val="single" w:sz="4" w:space="0" w:color="auto"/>
              <w:bottom w:val="single" w:sz="4" w:space="0" w:color="auto"/>
              <w:right w:val="single" w:sz="4" w:space="0" w:color="auto"/>
            </w:tcBorders>
          </w:tcPr>
          <w:p w:rsidR="00A71D7A" w:rsidRPr="00DE6554" w:rsidRDefault="00A71D7A" w:rsidP="00A71D7A">
            <w:r w:rsidRPr="00DE6554">
              <w:t xml:space="preserve">прибор учета тепловой энергии: </w:t>
            </w:r>
          </w:p>
          <w:p w:rsidR="00A71D7A" w:rsidRPr="009A4EB4" w:rsidRDefault="00A71D7A" w:rsidP="00A71D7A">
            <w:pPr>
              <w:jc w:val="center"/>
            </w:pPr>
            <w:r w:rsidRPr="00DE6554">
              <w:t>кол-во –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bl>
    <w:p w:rsidR="00A71D7A" w:rsidRPr="009A4EB4" w:rsidRDefault="00A71D7A" w:rsidP="00A71D7A">
      <w:pPr>
        <w:pStyle w:val="af1"/>
        <w:rPr>
          <w:rFonts w:ascii="Times New Roman" w:hAnsi="Times New Roman" w:cs="Times New Roman"/>
        </w:rPr>
      </w:pP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right"/>
        <w:textAlignment w:val="top"/>
      </w:pPr>
      <w:r>
        <w:rPr>
          <w:color w:val="FF0000"/>
        </w:rPr>
        <w:t xml:space="preserve">                               </w:t>
      </w:r>
      <w:r>
        <w:t xml:space="preserve">                                                                             </w:t>
      </w:r>
    </w:p>
    <w:p w:rsidR="00A71D7A" w:rsidRDefault="00A71D7A" w:rsidP="00A71D7A">
      <w:pPr>
        <w:rPr>
          <w:b/>
        </w:rPr>
      </w:pPr>
      <w:r>
        <w:t xml:space="preserve">                                                                              </w:t>
      </w: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F5354">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95209E">
      <w:pPr>
        <w:numPr>
          <w:ilvl w:val="0"/>
          <w:numId w:val="123"/>
        </w:numPr>
        <w:suppressAutoHyphens w:val="0"/>
        <w:spacing w:after="0"/>
        <w:ind w:left="709" w:hanging="709"/>
        <w:jc w:val="left"/>
        <w:rPr>
          <w:b/>
        </w:rPr>
      </w:pPr>
      <w:proofErr w:type="gramStart"/>
      <w:r>
        <w:t>Адрес многоквартирного дома – Алтайский край, Павловский район, п. Комсомольский, ул. Московская, д.14</w:t>
      </w:r>
      <w:proofErr w:type="gramEnd"/>
    </w:p>
    <w:p w:rsidR="00A71D7A" w:rsidRDefault="00A71D7A" w:rsidP="0095209E">
      <w:pPr>
        <w:numPr>
          <w:ilvl w:val="0"/>
          <w:numId w:val="123"/>
        </w:numPr>
        <w:suppressAutoHyphens w:val="0"/>
        <w:spacing w:after="0"/>
        <w:ind w:left="284" w:hanging="284"/>
        <w:jc w:val="left"/>
      </w:pPr>
      <w:r>
        <w:t xml:space="preserve">        Кадастровый номер многоквартирного дома –  </w:t>
      </w:r>
      <w:r w:rsidRPr="00DE6554">
        <w:rPr>
          <w:shd w:val="clear" w:color="auto" w:fill="FFFFFF"/>
        </w:rPr>
        <w:t>22:31:030303:1829</w:t>
      </w:r>
      <w:r w:rsidRPr="00AA4D8C">
        <w:rPr>
          <w:color w:val="FF0000"/>
        </w:rPr>
        <w:t xml:space="preserve">  </w:t>
      </w:r>
    </w:p>
    <w:p w:rsidR="00A71D7A" w:rsidRDefault="00A71D7A" w:rsidP="0095209E">
      <w:pPr>
        <w:numPr>
          <w:ilvl w:val="0"/>
          <w:numId w:val="123"/>
        </w:numPr>
        <w:suppressAutoHyphens w:val="0"/>
        <w:spacing w:after="0"/>
        <w:ind w:left="0" w:firstLine="0"/>
        <w:jc w:val="left"/>
        <w:rPr>
          <w:b/>
        </w:rPr>
      </w:pPr>
      <w:r>
        <w:t xml:space="preserve">Серия, тип постройки </w:t>
      </w:r>
    </w:p>
    <w:p w:rsidR="00A71D7A" w:rsidRDefault="00A71D7A" w:rsidP="0095209E">
      <w:pPr>
        <w:numPr>
          <w:ilvl w:val="0"/>
          <w:numId w:val="123"/>
        </w:numPr>
        <w:suppressAutoHyphens w:val="0"/>
        <w:spacing w:after="0"/>
        <w:ind w:left="0" w:firstLine="0"/>
        <w:jc w:val="left"/>
        <w:rPr>
          <w:b/>
        </w:rPr>
      </w:pPr>
      <w:r>
        <w:t xml:space="preserve">Год </w:t>
      </w:r>
      <w:r w:rsidRPr="00797297">
        <w:t xml:space="preserve">постройки – </w:t>
      </w:r>
      <w:r w:rsidRPr="00797297">
        <w:rPr>
          <w:rStyle w:val="formdisplayfield"/>
        </w:rPr>
        <w:t>1961</w:t>
      </w:r>
      <w:r w:rsidRPr="00797297">
        <w:t xml:space="preserve"> год.</w:t>
      </w:r>
    </w:p>
    <w:p w:rsidR="00A71D7A" w:rsidRDefault="00A71D7A" w:rsidP="0095209E">
      <w:pPr>
        <w:numPr>
          <w:ilvl w:val="0"/>
          <w:numId w:val="123"/>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123"/>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123"/>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123"/>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123"/>
        </w:numPr>
        <w:suppressAutoHyphens w:val="0"/>
        <w:spacing w:after="0"/>
        <w:ind w:left="0" w:firstLine="0"/>
        <w:jc w:val="left"/>
        <w:rPr>
          <w:b/>
        </w:rPr>
      </w:pPr>
      <w:r>
        <w:t>Количество этажей – 4.</w:t>
      </w:r>
    </w:p>
    <w:p w:rsidR="00A71D7A" w:rsidRDefault="00A71D7A" w:rsidP="0095209E">
      <w:pPr>
        <w:numPr>
          <w:ilvl w:val="0"/>
          <w:numId w:val="123"/>
        </w:numPr>
        <w:suppressAutoHyphens w:val="0"/>
        <w:spacing w:after="0"/>
        <w:ind w:left="0" w:firstLine="0"/>
        <w:jc w:val="left"/>
        <w:rPr>
          <w:b/>
        </w:rPr>
      </w:pPr>
      <w:r>
        <w:t>Наличие подвала – да.</w:t>
      </w:r>
    </w:p>
    <w:p w:rsidR="00A71D7A" w:rsidRDefault="00A71D7A" w:rsidP="0095209E">
      <w:pPr>
        <w:numPr>
          <w:ilvl w:val="0"/>
          <w:numId w:val="123"/>
        </w:numPr>
        <w:suppressAutoHyphens w:val="0"/>
        <w:spacing w:after="0"/>
        <w:ind w:left="0" w:firstLine="0"/>
        <w:jc w:val="left"/>
        <w:rPr>
          <w:b/>
        </w:rPr>
      </w:pPr>
      <w:r>
        <w:t>Наличие цокольного этажа – нет</w:t>
      </w:r>
    </w:p>
    <w:p w:rsidR="00A71D7A" w:rsidRDefault="00A71D7A" w:rsidP="0095209E">
      <w:pPr>
        <w:numPr>
          <w:ilvl w:val="0"/>
          <w:numId w:val="123"/>
        </w:numPr>
        <w:suppressAutoHyphens w:val="0"/>
        <w:spacing w:after="0"/>
        <w:ind w:left="0" w:firstLine="0"/>
        <w:jc w:val="left"/>
        <w:rPr>
          <w:b/>
        </w:rPr>
      </w:pPr>
      <w:r>
        <w:t>Наличие мансарды – нет.</w:t>
      </w:r>
    </w:p>
    <w:p w:rsidR="00A71D7A" w:rsidRDefault="00A71D7A" w:rsidP="0095209E">
      <w:pPr>
        <w:numPr>
          <w:ilvl w:val="0"/>
          <w:numId w:val="123"/>
        </w:numPr>
        <w:suppressAutoHyphens w:val="0"/>
        <w:spacing w:after="0"/>
        <w:ind w:left="0" w:firstLine="0"/>
        <w:jc w:val="left"/>
        <w:rPr>
          <w:b/>
        </w:rPr>
      </w:pPr>
      <w:r>
        <w:t>Наличие мезонина – нет.</w:t>
      </w:r>
    </w:p>
    <w:p w:rsidR="00A71D7A" w:rsidRDefault="00A71D7A" w:rsidP="0095209E">
      <w:pPr>
        <w:numPr>
          <w:ilvl w:val="0"/>
          <w:numId w:val="123"/>
        </w:numPr>
        <w:suppressAutoHyphens w:val="0"/>
        <w:spacing w:after="0"/>
        <w:ind w:left="0" w:firstLine="0"/>
        <w:jc w:val="left"/>
        <w:rPr>
          <w:b/>
        </w:rPr>
      </w:pPr>
      <w:r>
        <w:t>Количество квартир – 48.</w:t>
      </w:r>
    </w:p>
    <w:p w:rsidR="00A71D7A" w:rsidRDefault="00A71D7A" w:rsidP="0095209E">
      <w:pPr>
        <w:numPr>
          <w:ilvl w:val="0"/>
          <w:numId w:val="123"/>
        </w:numPr>
        <w:suppressAutoHyphens w:val="0"/>
        <w:spacing w:after="0"/>
        <w:ind w:left="0" w:firstLine="0"/>
        <w:jc w:val="left"/>
        <w:rPr>
          <w:b/>
        </w:rPr>
      </w:pPr>
      <w:r>
        <w:t xml:space="preserve">Количество нежилых помещений, не входящих в состав общего имущества –  </w:t>
      </w:r>
    </w:p>
    <w:p w:rsidR="00A71D7A" w:rsidRDefault="00A71D7A" w:rsidP="0095209E">
      <w:pPr>
        <w:numPr>
          <w:ilvl w:val="0"/>
          <w:numId w:val="123"/>
        </w:numPr>
        <w:suppressAutoHyphens w:val="0"/>
        <w:spacing w:after="0"/>
        <w:ind w:left="0" w:firstLine="0"/>
        <w:jc w:val="left"/>
        <w:rPr>
          <w:b/>
        </w:rPr>
      </w:pPr>
      <w:r>
        <w:t xml:space="preserve"> 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123"/>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123"/>
        </w:numPr>
        <w:suppressAutoHyphens w:val="0"/>
        <w:spacing w:after="0"/>
        <w:ind w:left="0" w:firstLine="0"/>
        <w:jc w:val="left"/>
        <w:rPr>
          <w:b/>
        </w:rPr>
      </w:pPr>
      <w:r>
        <w:t xml:space="preserve">Строительный </w:t>
      </w:r>
      <w:r w:rsidRPr="00797297">
        <w:t xml:space="preserve">объем – </w:t>
      </w:r>
      <w:r w:rsidRPr="00797297">
        <w:rPr>
          <w:rStyle w:val="formdisplayfield"/>
        </w:rPr>
        <w:t>8</w:t>
      </w:r>
      <w:r>
        <w:rPr>
          <w:rStyle w:val="formdisplayfield"/>
        </w:rPr>
        <w:t>500</w:t>
      </w:r>
      <w:r w:rsidRPr="00797297">
        <w:rPr>
          <w:rStyle w:val="formdisplayfield"/>
        </w:rPr>
        <w:t xml:space="preserve"> </w:t>
      </w:r>
      <w:r w:rsidRPr="00797297">
        <w:t xml:space="preserve">куб. </w:t>
      </w:r>
      <w:proofErr w:type="gramStart"/>
      <w:r w:rsidRPr="00797297">
        <w:t>м</w:t>
      </w:r>
      <w:proofErr w:type="gramEnd"/>
      <w:r w:rsidRPr="00797297">
        <w:t>.</w:t>
      </w:r>
    </w:p>
    <w:p w:rsidR="00A71D7A" w:rsidRDefault="00A71D7A" w:rsidP="0095209E">
      <w:pPr>
        <w:numPr>
          <w:ilvl w:val="0"/>
          <w:numId w:val="123"/>
        </w:numPr>
        <w:suppressAutoHyphens w:val="0"/>
        <w:spacing w:after="0"/>
        <w:ind w:left="0" w:firstLine="0"/>
        <w:jc w:val="left"/>
        <w:rPr>
          <w:b/>
        </w:rPr>
      </w:pPr>
      <w:r>
        <w:t>Площадь:</w:t>
      </w:r>
    </w:p>
    <w:p w:rsidR="00A71D7A" w:rsidRDefault="00A71D7A" w:rsidP="00A71D7A">
      <w:r>
        <w:t xml:space="preserve">а) многоквартирного дома с лоджиями, балконами, шкафами, коридорами и лестничными клетками – </w:t>
      </w:r>
      <w:r>
        <w:rPr>
          <w:rStyle w:val="formdisplayfield"/>
        </w:rPr>
        <w:t>2815,2</w:t>
      </w:r>
      <w:r w:rsidRPr="00797297">
        <w:rPr>
          <w:rStyle w:val="formdisplayfield"/>
        </w:rPr>
        <w:t xml:space="preserve"> </w:t>
      </w:r>
      <w:r w:rsidRPr="00797297">
        <w:t>кв. м.</w:t>
      </w:r>
    </w:p>
    <w:p w:rsidR="00A71D7A" w:rsidRDefault="00A71D7A" w:rsidP="00A71D7A">
      <w:r>
        <w:t>б) жилых помещений (общая площадь квартир) – 2013,2</w:t>
      </w:r>
      <w:r w:rsidRPr="00797297">
        <w:rPr>
          <w:rStyle w:val="formdisplayfield"/>
        </w:rPr>
        <w:t xml:space="preserve"> </w:t>
      </w:r>
      <w:r w:rsidRPr="00797297">
        <w:t>кв. м</w:t>
      </w:r>
      <w:r>
        <w:t>.</w:t>
      </w:r>
    </w:p>
    <w:p w:rsidR="00A71D7A" w:rsidRDefault="00A71D7A" w:rsidP="00A71D7A">
      <w:r>
        <w:t>в) нежилых помещений (общая площадь нежилых помещений, не входящих в состав общего имущества в многоквартирном доме) 0</w:t>
      </w:r>
      <w:r w:rsidRPr="00797297">
        <w:rPr>
          <w:rStyle w:val="formdisplayfield"/>
        </w:rPr>
        <w:t xml:space="preserve"> </w:t>
      </w:r>
      <w:r w:rsidRPr="00797297">
        <w:t>кв. м.</w:t>
      </w:r>
    </w:p>
    <w:p w:rsidR="00A71D7A" w:rsidRDefault="00A71D7A" w:rsidP="00A71D7A">
      <w:r>
        <w:t>г) помещений общего пользования (общая площадь нежилых помещений, входящих в состав общего имущества в многоквартирном доме) –  734 кв.м.</w:t>
      </w:r>
    </w:p>
    <w:p w:rsidR="00A71D7A" w:rsidRDefault="00A71D7A" w:rsidP="00A71D7A">
      <w:r>
        <w:t>20. Количество лестниц  3 шт.</w:t>
      </w:r>
    </w:p>
    <w:p w:rsidR="00A71D7A" w:rsidRDefault="00A71D7A" w:rsidP="00A71D7A">
      <w:r>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w:t>
      </w:r>
      <w:r w:rsidRPr="00797297">
        <w:rPr>
          <w:rStyle w:val="fldcaption"/>
          <w:bCs/>
        </w:rPr>
        <w:t>530,4 кв.м.</w:t>
      </w:r>
    </w:p>
    <w:p w:rsidR="00A71D7A" w:rsidRDefault="00A71D7A" w:rsidP="00A71D7A">
      <w:r>
        <w:t>24. Площадь земельного участка, входящего в состав общего имущества многоквартирного дома –</w:t>
      </w:r>
    </w:p>
    <w:p w:rsidR="00A71D7A" w:rsidRDefault="00A71D7A" w:rsidP="00A71D7A">
      <w:r>
        <w:t xml:space="preserve">25. Кадастровый номер земельного участка – 22:31:030303:1589 </w:t>
      </w:r>
    </w:p>
    <w:p w:rsidR="00A71D7A" w:rsidRPr="009A4EB4" w:rsidRDefault="00A71D7A" w:rsidP="0095209E">
      <w:pPr>
        <w:numPr>
          <w:ilvl w:val="0"/>
          <w:numId w:val="118"/>
        </w:numPr>
        <w:suppressAutoHyphens w:val="0"/>
        <w:spacing w:after="0"/>
        <w:jc w:val="center"/>
        <w:rPr>
          <w:b/>
        </w:rPr>
      </w:pPr>
      <w:r w:rsidRPr="009A4EB4">
        <w:rPr>
          <w:b/>
        </w:rPr>
        <w:t>Техническое состояние многоквартирного дома, включая пристройки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115"/>
        <w:gridCol w:w="2831"/>
      </w:tblGrid>
      <w:tr w:rsidR="00A71D7A" w:rsidRPr="009A4EB4" w:rsidTr="004476E5">
        <w:trPr>
          <w:trHeight w:val="1168"/>
        </w:trPr>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115"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831"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511"/>
        </w:trPr>
        <w:tc>
          <w:tcPr>
            <w:tcW w:w="2943"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spacing w:line="360" w:lineRule="auto"/>
            </w:pPr>
            <w:r w:rsidRPr="009A4EB4">
              <w:t>1.Фундамент</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spacing w:line="360" w:lineRule="auto"/>
              <w:jc w:val="center"/>
            </w:pPr>
            <w:r>
              <w:t>Блоки ФБС-6</w:t>
            </w:r>
          </w:p>
        </w:tc>
        <w:tc>
          <w:tcPr>
            <w:tcW w:w="2831"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spacing w:line="360" w:lineRule="auto"/>
              <w:jc w:val="center"/>
            </w:pPr>
            <w:r>
              <w:t>хорошее</w:t>
            </w:r>
          </w:p>
        </w:tc>
      </w:tr>
      <w:tr w:rsidR="00A71D7A" w:rsidRPr="009A4EB4" w:rsidTr="00A71D7A">
        <w:trPr>
          <w:trHeight w:val="272"/>
        </w:trPr>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 xml:space="preserve">2.Наружные и внутренние </w:t>
            </w:r>
            <w:r w:rsidRPr="009A4EB4">
              <w:lastRenderedPageBreak/>
              <w:t>капитальные стены</w:t>
            </w:r>
          </w:p>
        </w:tc>
        <w:tc>
          <w:tcPr>
            <w:tcW w:w="4115" w:type="dxa"/>
            <w:tcBorders>
              <w:top w:val="single" w:sz="4" w:space="0" w:color="auto"/>
              <w:left w:val="single" w:sz="4" w:space="0" w:color="auto"/>
              <w:bottom w:val="single" w:sz="4" w:space="0" w:color="auto"/>
              <w:right w:val="single" w:sz="4" w:space="0" w:color="auto"/>
            </w:tcBorders>
          </w:tcPr>
          <w:p w:rsidR="00A71D7A" w:rsidRPr="00AA6090" w:rsidRDefault="00A71D7A" w:rsidP="00A71D7A">
            <w:pPr>
              <w:jc w:val="center"/>
            </w:pPr>
            <w:proofErr w:type="gramStart"/>
            <w:r>
              <w:lastRenderedPageBreak/>
              <w:t>Наружные</w:t>
            </w:r>
            <w:proofErr w:type="gramEnd"/>
            <w:r>
              <w:t xml:space="preserve">: кирпич силикатный. </w:t>
            </w:r>
            <w:r>
              <w:lastRenderedPageBreak/>
              <w:t xml:space="preserve">Утепление стен: отсутствует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lastRenderedPageBreak/>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lastRenderedPageBreak/>
              <w:t>3.Перегородки</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Кирпичные межквартирные толщиной 250 мм, деревянные межкомнатные толщиной 100 мм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rPr>
          <w:trHeight w:val="212"/>
        </w:trPr>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4.Перекрытия:</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Плиты</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5.Крыша</w:t>
            </w:r>
          </w:p>
        </w:tc>
        <w:tc>
          <w:tcPr>
            <w:tcW w:w="4115"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 xml:space="preserve">Вид кровли – </w:t>
            </w:r>
            <w:proofErr w:type="gramStart"/>
            <w:r w:rsidRPr="00DE6554">
              <w:t>двускатная</w:t>
            </w:r>
            <w:proofErr w:type="gramEnd"/>
            <w:r w:rsidRPr="00DE6554">
              <w:t xml:space="preserve"> </w:t>
            </w:r>
          </w:p>
          <w:p w:rsidR="00A71D7A" w:rsidRPr="009A4EB4" w:rsidRDefault="00A71D7A" w:rsidP="00A71D7A">
            <w:pPr>
              <w:jc w:val="center"/>
            </w:pPr>
            <w:proofErr w:type="spellStart"/>
            <w:r w:rsidRPr="00DE6554">
              <w:t>Профлист</w:t>
            </w:r>
            <w:proofErr w:type="spellEnd"/>
            <w:r w:rsidRPr="00DE6554">
              <w:t xml:space="preserve"> цветной по деревянной обрешетке</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6.Полы</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 xml:space="preserve">В квартирах – половая рейка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7.Проемы:</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-окна</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ПВХ конструкции, дерево</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-двери</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Входные – деревянные, металлические, 3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8. Отделка:</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-внутренняя</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 xml:space="preserve">Кирпич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-ванны напольные</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rPr>
          <w:trHeight w:val="1023"/>
        </w:trPr>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-телефонные сети и оборудование сети проводного </w:t>
            </w:r>
            <w:r>
              <w:t>радиовещания</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10. Внутридомовые инженерные коммуникации и оборудование для предоставления коммунальных услуг:</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-электроснабжение</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roofErr w:type="spellStart"/>
            <w:r>
              <w:t>Общедомовые</w:t>
            </w:r>
            <w:proofErr w:type="spellEnd"/>
            <w:r>
              <w:t xml:space="preserve"> приборы учёта электроэнергии: количество – 1 шт., </w:t>
            </w:r>
            <w:proofErr w:type="spellStart"/>
            <w:r>
              <w:t>общедомовые</w:t>
            </w:r>
            <w:proofErr w:type="spellEnd"/>
            <w:r>
              <w:t xml:space="preserve"> щиты распределительные: количество – 1 шт.</w:t>
            </w:r>
          </w:p>
          <w:p w:rsidR="00A71D7A" w:rsidRPr="009A4EB4"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 xml:space="preserve">-холодное </w:t>
            </w:r>
            <w:r>
              <w:t>в</w:t>
            </w:r>
            <w:r w:rsidRPr="009A4EB4">
              <w:t>одоснабжение</w:t>
            </w:r>
          </w:p>
        </w:tc>
        <w:tc>
          <w:tcPr>
            <w:tcW w:w="4115" w:type="dxa"/>
            <w:tcBorders>
              <w:top w:val="single" w:sz="4" w:space="0" w:color="auto"/>
              <w:left w:val="single" w:sz="4" w:space="0" w:color="auto"/>
              <w:bottom w:val="single" w:sz="4" w:space="0" w:color="auto"/>
              <w:right w:val="single" w:sz="4" w:space="0" w:color="auto"/>
            </w:tcBorders>
          </w:tcPr>
          <w:p w:rsidR="00A71D7A" w:rsidRPr="00DE6554" w:rsidRDefault="00A71D7A" w:rsidP="00A71D7A">
            <w:pPr>
              <w:jc w:val="center"/>
            </w:pPr>
            <w:r w:rsidRPr="00DE6554">
              <w:t>индивидуальные приборы учета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-горячее водоснабжение</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 xml:space="preserve">нет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-водоотведение</w:t>
            </w:r>
          </w:p>
        </w:tc>
        <w:tc>
          <w:tcPr>
            <w:tcW w:w="4115"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spacing w:line="360" w:lineRule="auto"/>
              <w:jc w:val="center"/>
            </w:pPr>
            <w:r>
              <w:t>центральное</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r w:rsidR="00A71D7A" w:rsidRPr="009A4EB4" w:rsidTr="00A71D7A">
        <w:tc>
          <w:tcPr>
            <w:tcW w:w="294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spacing w:line="360" w:lineRule="auto"/>
            </w:pPr>
            <w:r w:rsidRPr="009A4EB4">
              <w:t xml:space="preserve">-отопление </w:t>
            </w:r>
          </w:p>
        </w:tc>
        <w:tc>
          <w:tcPr>
            <w:tcW w:w="4115" w:type="dxa"/>
            <w:tcBorders>
              <w:top w:val="single" w:sz="4" w:space="0" w:color="auto"/>
              <w:left w:val="single" w:sz="4" w:space="0" w:color="auto"/>
              <w:bottom w:val="single" w:sz="4" w:space="0" w:color="auto"/>
              <w:right w:val="single" w:sz="4" w:space="0" w:color="auto"/>
            </w:tcBorders>
          </w:tcPr>
          <w:p w:rsidR="00A71D7A" w:rsidRPr="00026E13" w:rsidRDefault="00A71D7A" w:rsidP="00A71D7A">
            <w:pPr>
              <w:jc w:val="center"/>
            </w:pPr>
            <w:r w:rsidRPr="00026E13">
              <w:t xml:space="preserve">прибор учета тепловой энергии: </w:t>
            </w:r>
          </w:p>
          <w:p w:rsidR="00A71D7A" w:rsidRPr="009A4EB4" w:rsidRDefault="00A71D7A" w:rsidP="00A71D7A">
            <w:pPr>
              <w:jc w:val="center"/>
            </w:pPr>
            <w:r w:rsidRPr="00026E13">
              <w:t>кол-во –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9E6517">
              <w:t>хорошее</w:t>
            </w:r>
          </w:p>
        </w:tc>
      </w:tr>
    </w:tbl>
    <w:p w:rsidR="00A71D7A" w:rsidRDefault="00A71D7A" w:rsidP="00A71D7A"/>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4476E5" w:rsidRDefault="004476E5" w:rsidP="00A71D7A">
      <w:pPr>
        <w:jc w:val="center"/>
        <w:rPr>
          <w:b/>
        </w:rPr>
      </w:pPr>
    </w:p>
    <w:p w:rsidR="00A71D7A" w:rsidRDefault="004476E5" w:rsidP="00A71D7A">
      <w:pPr>
        <w:jc w:val="center"/>
        <w:rPr>
          <w:b/>
        </w:rPr>
      </w:pPr>
      <w:r>
        <w:rPr>
          <w:b/>
        </w:rPr>
        <w:t>А</w:t>
      </w:r>
      <w:r w:rsidR="00A71D7A">
        <w:rPr>
          <w:b/>
        </w:rPr>
        <w:t>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95209E">
      <w:pPr>
        <w:numPr>
          <w:ilvl w:val="0"/>
          <w:numId w:val="124"/>
        </w:numPr>
        <w:suppressAutoHyphens w:val="0"/>
        <w:spacing w:after="0"/>
        <w:ind w:left="709" w:hanging="709"/>
        <w:jc w:val="left"/>
        <w:rPr>
          <w:b/>
        </w:rPr>
      </w:pPr>
      <w:proofErr w:type="gramStart"/>
      <w:r>
        <w:lastRenderedPageBreak/>
        <w:t>Адрес многоквартирного дома – Алтайский край, Павловский район, п. Комсомольский, ул. Кемеровская, д.2</w:t>
      </w:r>
      <w:proofErr w:type="gramEnd"/>
    </w:p>
    <w:p w:rsidR="00A71D7A" w:rsidRPr="00026E13" w:rsidRDefault="00A71D7A" w:rsidP="0095209E">
      <w:pPr>
        <w:numPr>
          <w:ilvl w:val="0"/>
          <w:numId w:val="124"/>
        </w:numPr>
        <w:suppressAutoHyphens w:val="0"/>
        <w:spacing w:after="0"/>
        <w:ind w:left="284" w:hanging="284"/>
        <w:jc w:val="left"/>
      </w:pPr>
      <w:r>
        <w:t xml:space="preserve">        Кадастровый номер многоквартирного дома –  </w:t>
      </w:r>
      <w:r w:rsidRPr="00026E13">
        <w:rPr>
          <w:shd w:val="clear" w:color="auto" w:fill="FFFFFF"/>
        </w:rPr>
        <w:t>22:31:030303:1639</w:t>
      </w:r>
    </w:p>
    <w:p w:rsidR="00A71D7A" w:rsidRDefault="00A71D7A" w:rsidP="0095209E">
      <w:pPr>
        <w:numPr>
          <w:ilvl w:val="0"/>
          <w:numId w:val="124"/>
        </w:numPr>
        <w:suppressAutoHyphens w:val="0"/>
        <w:spacing w:after="0"/>
        <w:ind w:left="0" w:firstLine="0"/>
        <w:jc w:val="left"/>
        <w:rPr>
          <w:b/>
        </w:rPr>
      </w:pPr>
      <w:r>
        <w:t xml:space="preserve">Серия, тип постройки – </w:t>
      </w:r>
    </w:p>
    <w:p w:rsidR="00A71D7A" w:rsidRDefault="00A71D7A" w:rsidP="0095209E">
      <w:pPr>
        <w:numPr>
          <w:ilvl w:val="0"/>
          <w:numId w:val="124"/>
        </w:numPr>
        <w:suppressAutoHyphens w:val="0"/>
        <w:spacing w:after="0"/>
        <w:ind w:left="0" w:firstLine="0"/>
        <w:jc w:val="left"/>
        <w:rPr>
          <w:b/>
        </w:rPr>
      </w:pPr>
      <w:r>
        <w:t xml:space="preserve">Год постройки – </w:t>
      </w:r>
      <w:r w:rsidRPr="00797297">
        <w:rPr>
          <w:rStyle w:val="formdisplayfield"/>
        </w:rPr>
        <w:t>196</w:t>
      </w:r>
      <w:r>
        <w:rPr>
          <w:rStyle w:val="formdisplayfield"/>
        </w:rPr>
        <w:t>4</w:t>
      </w:r>
      <w:r w:rsidRPr="00797297">
        <w:t xml:space="preserve"> год.</w:t>
      </w:r>
    </w:p>
    <w:p w:rsidR="00A71D7A" w:rsidRDefault="00A71D7A" w:rsidP="0095209E">
      <w:pPr>
        <w:numPr>
          <w:ilvl w:val="0"/>
          <w:numId w:val="124"/>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124"/>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124"/>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124"/>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124"/>
        </w:numPr>
        <w:suppressAutoHyphens w:val="0"/>
        <w:spacing w:after="0"/>
        <w:ind w:left="0" w:firstLine="0"/>
        <w:jc w:val="left"/>
        <w:rPr>
          <w:b/>
        </w:rPr>
      </w:pPr>
      <w:r>
        <w:t>Количество этажей – 4.</w:t>
      </w:r>
    </w:p>
    <w:p w:rsidR="00A71D7A" w:rsidRDefault="00A71D7A" w:rsidP="0095209E">
      <w:pPr>
        <w:numPr>
          <w:ilvl w:val="0"/>
          <w:numId w:val="124"/>
        </w:numPr>
        <w:suppressAutoHyphens w:val="0"/>
        <w:spacing w:after="0"/>
        <w:ind w:left="0" w:firstLine="0"/>
        <w:jc w:val="left"/>
        <w:rPr>
          <w:b/>
        </w:rPr>
      </w:pPr>
      <w:r>
        <w:t>Наличие подвала – да.</w:t>
      </w:r>
    </w:p>
    <w:p w:rsidR="00A71D7A" w:rsidRDefault="00A71D7A" w:rsidP="0095209E">
      <w:pPr>
        <w:numPr>
          <w:ilvl w:val="0"/>
          <w:numId w:val="124"/>
        </w:numPr>
        <w:suppressAutoHyphens w:val="0"/>
        <w:spacing w:after="0"/>
        <w:ind w:left="0" w:firstLine="0"/>
        <w:jc w:val="left"/>
        <w:rPr>
          <w:b/>
        </w:rPr>
      </w:pPr>
      <w:r>
        <w:t>Наличие цокольного этажа – нет</w:t>
      </w:r>
    </w:p>
    <w:p w:rsidR="00A71D7A" w:rsidRDefault="00A71D7A" w:rsidP="0095209E">
      <w:pPr>
        <w:numPr>
          <w:ilvl w:val="0"/>
          <w:numId w:val="124"/>
        </w:numPr>
        <w:suppressAutoHyphens w:val="0"/>
        <w:spacing w:after="0"/>
        <w:ind w:left="0" w:firstLine="0"/>
        <w:jc w:val="left"/>
        <w:rPr>
          <w:b/>
        </w:rPr>
      </w:pPr>
      <w:r>
        <w:t>Наличие мансарды – нет.</w:t>
      </w:r>
    </w:p>
    <w:p w:rsidR="00A71D7A" w:rsidRDefault="00A71D7A" w:rsidP="0095209E">
      <w:pPr>
        <w:numPr>
          <w:ilvl w:val="0"/>
          <w:numId w:val="124"/>
        </w:numPr>
        <w:suppressAutoHyphens w:val="0"/>
        <w:spacing w:after="0"/>
        <w:ind w:left="0" w:firstLine="0"/>
        <w:jc w:val="left"/>
        <w:rPr>
          <w:b/>
        </w:rPr>
      </w:pPr>
      <w:r>
        <w:t>Наличие мезонина – нет.</w:t>
      </w:r>
    </w:p>
    <w:p w:rsidR="00A71D7A" w:rsidRDefault="00A71D7A" w:rsidP="0095209E">
      <w:pPr>
        <w:numPr>
          <w:ilvl w:val="0"/>
          <w:numId w:val="124"/>
        </w:numPr>
        <w:suppressAutoHyphens w:val="0"/>
        <w:spacing w:after="0"/>
        <w:ind w:left="0" w:firstLine="0"/>
        <w:jc w:val="left"/>
        <w:rPr>
          <w:b/>
        </w:rPr>
      </w:pPr>
      <w:r>
        <w:t>Количество квартир – 48.</w:t>
      </w:r>
    </w:p>
    <w:p w:rsidR="00A71D7A" w:rsidRDefault="00A71D7A" w:rsidP="0095209E">
      <w:pPr>
        <w:numPr>
          <w:ilvl w:val="0"/>
          <w:numId w:val="124"/>
        </w:numPr>
        <w:suppressAutoHyphens w:val="0"/>
        <w:spacing w:after="0"/>
        <w:ind w:left="0" w:firstLine="0"/>
        <w:jc w:val="left"/>
        <w:rPr>
          <w:b/>
        </w:rPr>
      </w:pPr>
      <w:r>
        <w:t xml:space="preserve">Количество нежилых помещений, не входящих в состав общего имущества –  </w:t>
      </w:r>
    </w:p>
    <w:p w:rsidR="00A71D7A" w:rsidRDefault="00A71D7A" w:rsidP="0095209E">
      <w:pPr>
        <w:numPr>
          <w:ilvl w:val="0"/>
          <w:numId w:val="124"/>
        </w:numPr>
        <w:suppressAutoHyphens w:val="0"/>
        <w:spacing w:after="0"/>
        <w:ind w:left="0" w:firstLine="0"/>
        <w:jc w:val="left"/>
        <w:rPr>
          <w:b/>
        </w:rPr>
      </w:pPr>
      <w:r>
        <w:t xml:space="preserve"> 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124"/>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124"/>
        </w:numPr>
        <w:suppressAutoHyphens w:val="0"/>
        <w:spacing w:after="0"/>
        <w:ind w:left="0" w:firstLine="0"/>
        <w:jc w:val="left"/>
        <w:rPr>
          <w:b/>
        </w:rPr>
      </w:pPr>
      <w:r>
        <w:t xml:space="preserve">Строительный объем – </w:t>
      </w:r>
      <w:r w:rsidRPr="00DF5042">
        <w:rPr>
          <w:rStyle w:val="formdisplayfield"/>
        </w:rPr>
        <w:t xml:space="preserve">8187 </w:t>
      </w:r>
      <w:r w:rsidRPr="00DF5042">
        <w:t xml:space="preserve">куб. </w:t>
      </w:r>
      <w:proofErr w:type="gramStart"/>
      <w:r w:rsidRPr="00DF5042">
        <w:t>м</w:t>
      </w:r>
      <w:proofErr w:type="gramEnd"/>
      <w:r w:rsidRPr="00DF5042">
        <w:t>.</w:t>
      </w:r>
    </w:p>
    <w:p w:rsidR="00A71D7A" w:rsidRDefault="00A71D7A" w:rsidP="0095209E">
      <w:pPr>
        <w:numPr>
          <w:ilvl w:val="0"/>
          <w:numId w:val="124"/>
        </w:numPr>
        <w:suppressAutoHyphens w:val="0"/>
        <w:spacing w:after="0"/>
        <w:ind w:left="0" w:firstLine="0"/>
        <w:jc w:val="left"/>
        <w:rPr>
          <w:b/>
        </w:rPr>
      </w:pPr>
      <w:r>
        <w:t>Площадь:</w:t>
      </w:r>
    </w:p>
    <w:p w:rsidR="00A71D7A" w:rsidRDefault="00A71D7A" w:rsidP="00A71D7A">
      <w:r>
        <w:t xml:space="preserve">а) многоквартирного дома с лоджиями, балконами, шкафами, коридорами и лестничными клетками – </w:t>
      </w:r>
      <w:r>
        <w:rPr>
          <w:rStyle w:val="formdisplayfield"/>
        </w:rPr>
        <w:t xml:space="preserve">2820,8 </w:t>
      </w:r>
      <w:r w:rsidRPr="00DF5042">
        <w:t>кв. м.</w:t>
      </w:r>
    </w:p>
    <w:p w:rsidR="00A71D7A" w:rsidRDefault="00A71D7A" w:rsidP="00A71D7A">
      <w:r>
        <w:t xml:space="preserve">б) жилых помещений (общая площадь квартир) – </w:t>
      </w:r>
      <w:r>
        <w:rPr>
          <w:rStyle w:val="formdisplayfield"/>
        </w:rPr>
        <w:t>2014,8</w:t>
      </w:r>
      <w:r w:rsidRPr="00DF5042">
        <w:rPr>
          <w:rStyle w:val="formdisplayfield"/>
        </w:rPr>
        <w:t xml:space="preserve"> </w:t>
      </w:r>
      <w:r w:rsidRPr="00DF5042">
        <w:t>кв. м.</w:t>
      </w:r>
    </w:p>
    <w:p w:rsidR="00A71D7A" w:rsidRDefault="00A71D7A" w:rsidP="00A71D7A">
      <w:r>
        <w:t xml:space="preserve">в) нежилых помещений (общая площадь нежилых помещений, не входящих в состав общего имущества в многоквартирном доме) -  </w:t>
      </w:r>
      <w:r>
        <w:rPr>
          <w:rStyle w:val="formdisplayfield"/>
        </w:rPr>
        <w:t>0</w:t>
      </w:r>
      <w:r w:rsidRPr="00DF5042">
        <w:rPr>
          <w:rStyle w:val="formdisplayfield"/>
        </w:rPr>
        <w:t xml:space="preserve"> </w:t>
      </w:r>
      <w:r w:rsidRPr="00DF5042">
        <w:t>кв. м.</w:t>
      </w:r>
    </w:p>
    <w:p w:rsidR="00A71D7A" w:rsidRDefault="00A71D7A" w:rsidP="00A71D7A">
      <w:r>
        <w:t xml:space="preserve">г) помещений общего пользования (общая площадь нежилых помещений, входящих в состав общего имущества в многоквартирном доме) – 734 кв.м. </w:t>
      </w:r>
    </w:p>
    <w:p w:rsidR="00A71D7A" w:rsidRDefault="00A71D7A" w:rsidP="00A71D7A">
      <w:r>
        <w:t xml:space="preserve">20. Количество лестниц – 3 шт.  </w:t>
      </w:r>
    </w:p>
    <w:p w:rsidR="00A71D7A" w:rsidRDefault="00A71D7A" w:rsidP="00A71D7A">
      <w:r>
        <w:t>21. Уборочная площадь лестниц (включая межквартирные лестничные площадки) –</w:t>
      </w:r>
      <w:r w:rsidRPr="00DF5042">
        <w:t>139,2 кв</w:t>
      </w:r>
      <w:proofErr w:type="gramStart"/>
      <w:r w:rsidRPr="00DF5042">
        <w:t>.м</w:t>
      </w:r>
      <w:proofErr w:type="gramEnd"/>
    </w:p>
    <w:p w:rsidR="00A71D7A" w:rsidRDefault="00A71D7A" w:rsidP="00A71D7A">
      <w:r>
        <w:t xml:space="preserve">22. Уборочная площадь общих коридоров – </w:t>
      </w:r>
    </w:p>
    <w:p w:rsidR="00A71D7A" w:rsidRDefault="00A71D7A" w:rsidP="00A71D7A">
      <w:r>
        <w:t xml:space="preserve">23. Уборочная площадь других помещений общего пользования (включая технические этажи, чердаки, технические подвалы) – </w:t>
      </w:r>
      <w:r w:rsidRPr="00DF5042">
        <w:rPr>
          <w:rStyle w:val="fldcaption"/>
          <w:bCs/>
        </w:rPr>
        <w:t>530,4 кв</w:t>
      </w:r>
      <w:proofErr w:type="gramStart"/>
      <w:r w:rsidRPr="00DF5042">
        <w:rPr>
          <w:rStyle w:val="fldcaption"/>
          <w:bCs/>
        </w:rPr>
        <w:t>.м</w:t>
      </w:r>
      <w:proofErr w:type="gramEnd"/>
    </w:p>
    <w:p w:rsidR="00A71D7A" w:rsidRDefault="00A71D7A" w:rsidP="00A71D7A">
      <w:r>
        <w:t>24. Площадь земельного участка, входящего в состав общего имущества многоквартирного дома –</w:t>
      </w:r>
    </w:p>
    <w:p w:rsidR="00A71D7A" w:rsidRDefault="00A71D7A" w:rsidP="00A71D7A">
      <w:r>
        <w:t xml:space="preserve">25. Кадастровый номер земельного участка -  </w:t>
      </w:r>
    </w:p>
    <w:p w:rsidR="00A71D7A" w:rsidRDefault="00A71D7A" w:rsidP="0095209E">
      <w:pPr>
        <w:numPr>
          <w:ilvl w:val="0"/>
          <w:numId w:val="119"/>
        </w:numPr>
        <w:suppressAutoHyphens w:val="0"/>
        <w:spacing w:after="0"/>
        <w:jc w:val="center"/>
        <w:rPr>
          <w:b/>
        </w:rPr>
      </w:pPr>
      <w:r>
        <w:rPr>
          <w:b/>
        </w:rPr>
        <w:t>Техническое состояние многоквартирного дома, включая пристройки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831"/>
      </w:tblGrid>
      <w:tr w:rsidR="00A71D7A"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831"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71D7A">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spacing w:line="360" w:lineRule="auto"/>
            </w:pPr>
            <w:r>
              <w:t>1.Фундамент</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026E13" w:rsidRDefault="00A71D7A" w:rsidP="00A71D7A">
            <w:pPr>
              <w:tabs>
                <w:tab w:val="left" w:pos="8000"/>
              </w:tabs>
              <w:spacing w:line="360" w:lineRule="auto"/>
              <w:jc w:val="center"/>
            </w:pPr>
            <w:r w:rsidRPr="00026E13">
              <w:t>Ленточный бутобетонный</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roofErr w:type="gramStart"/>
            <w:r>
              <w:t>Наружные</w:t>
            </w:r>
            <w:proofErr w:type="gramEnd"/>
            <w:r>
              <w:t>: кирпич силикатный</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Кирпичные межквартирные толщиной 250 мм, деревянные межкомнатные толщиной 100 мм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4.Перекрытия:</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Плиты</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lastRenderedPageBreak/>
              <w:t>5.Крыша</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 xml:space="preserve">Вид кровли – </w:t>
            </w:r>
            <w:proofErr w:type="gramStart"/>
            <w:r>
              <w:t>двускатная</w:t>
            </w:r>
            <w:proofErr w:type="gramEnd"/>
          </w:p>
          <w:p w:rsidR="00A71D7A" w:rsidRDefault="00A71D7A" w:rsidP="00A71D7A">
            <w:pPr>
              <w:jc w:val="center"/>
            </w:pPr>
            <w:r>
              <w:t>Материал кровли – шифер</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6.Полы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ПВХ конструкции, дерево</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деревянные, металлические 3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140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-электроснабжение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proofErr w:type="spellStart"/>
            <w:r>
              <w:t>Общедомовые</w:t>
            </w:r>
            <w:proofErr w:type="spellEnd"/>
            <w:r>
              <w:t xml:space="preserve"> приборы учета электроэнергии: 1 шт., </w:t>
            </w:r>
            <w:proofErr w:type="spellStart"/>
            <w:r>
              <w:t>общедомовые</w:t>
            </w:r>
            <w:proofErr w:type="spellEnd"/>
            <w:r>
              <w:t xml:space="preserve"> распределительные щиты: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-холодное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026E13" w:rsidRDefault="00A71D7A" w:rsidP="00A71D7A">
            <w:pPr>
              <w:jc w:val="center"/>
            </w:pPr>
            <w:r w:rsidRPr="00026E13">
              <w:t>индивидуальные приборы учета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-горячее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026E13" w:rsidRDefault="00A71D7A" w:rsidP="00A71D7A">
            <w:pPr>
              <w:jc w:val="center"/>
            </w:pPr>
            <w:r w:rsidRPr="00026E13">
              <w:t xml:space="preserve">нет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-водоотведение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026E13" w:rsidRDefault="00A71D7A" w:rsidP="00A71D7A">
            <w:pPr>
              <w:tabs>
                <w:tab w:val="left" w:pos="8000"/>
              </w:tabs>
              <w:jc w:val="center"/>
            </w:pPr>
            <w:r>
              <w:t>центральное</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 xml:space="preserve">-отопление </w:t>
            </w:r>
          </w:p>
        </w:tc>
        <w:tc>
          <w:tcPr>
            <w:tcW w:w="4248" w:type="dxa"/>
            <w:tcBorders>
              <w:top w:val="single" w:sz="4" w:space="0" w:color="auto"/>
              <w:left w:val="single" w:sz="4" w:space="0" w:color="auto"/>
              <w:bottom w:val="single" w:sz="4" w:space="0" w:color="auto"/>
              <w:right w:val="single" w:sz="4" w:space="0" w:color="auto"/>
            </w:tcBorders>
            <w:hideMark/>
          </w:tcPr>
          <w:p w:rsidR="00A71D7A" w:rsidRPr="00026E13" w:rsidRDefault="00A71D7A" w:rsidP="00A71D7A">
            <w:pPr>
              <w:jc w:val="center"/>
            </w:pPr>
            <w:r w:rsidRPr="00026E13">
              <w:t xml:space="preserve">прибор учета тепловой энергии: </w:t>
            </w:r>
          </w:p>
          <w:p w:rsidR="00A71D7A" w:rsidRPr="00026E13" w:rsidRDefault="00A71D7A" w:rsidP="00A71D7A">
            <w:pPr>
              <w:jc w:val="center"/>
            </w:pPr>
            <w:r w:rsidRPr="00026E13">
              <w:t>кол-во –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bl>
    <w:p w:rsidR="00A71D7A" w:rsidRDefault="00A71D7A" w:rsidP="00A71D7A">
      <w:pPr>
        <w:jc w:val="right"/>
        <w:textAlignment w:val="top"/>
      </w:pPr>
      <w:r>
        <w:rPr>
          <w:color w:val="FF0000"/>
        </w:rPr>
        <w:t xml:space="preserve">                             </w:t>
      </w:r>
      <w:r>
        <w:t xml:space="preserve">                                                                             </w:t>
      </w:r>
    </w:p>
    <w:p w:rsidR="00A71D7A" w:rsidRDefault="00A71D7A" w:rsidP="00A71D7A">
      <w:pPr>
        <w:rPr>
          <w:b/>
        </w:rPr>
      </w:pPr>
      <w:r>
        <w:t xml:space="preserve">                                                                              </w:t>
      </w: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ind w:left="1080"/>
        <w:jc w:val="center"/>
        <w:rPr>
          <w:b/>
        </w:rPr>
      </w:pPr>
      <w:r>
        <w:rPr>
          <w:b/>
          <w:lang w:val="en-US"/>
        </w:rPr>
        <w:t>I</w:t>
      </w:r>
      <w:r w:rsidRPr="006411B7">
        <w:rPr>
          <w:b/>
        </w:rPr>
        <w:t>.</w:t>
      </w:r>
      <w:r>
        <w:rPr>
          <w:b/>
        </w:rPr>
        <w:t>Общие сведения о многоквартирном доме</w:t>
      </w:r>
    </w:p>
    <w:p w:rsidR="00A71D7A" w:rsidRDefault="00A71D7A" w:rsidP="0095209E">
      <w:pPr>
        <w:numPr>
          <w:ilvl w:val="0"/>
          <w:numId w:val="125"/>
        </w:numPr>
        <w:suppressAutoHyphens w:val="0"/>
        <w:spacing w:after="0"/>
        <w:ind w:left="709" w:hanging="709"/>
        <w:jc w:val="left"/>
        <w:rPr>
          <w:b/>
        </w:rPr>
      </w:pPr>
      <w:proofErr w:type="gramStart"/>
      <w:r>
        <w:t>Адрес многоквартирного дома – Алтайский край, Павловский район, п. Комсомольский, ул. Кемеровская, д.4</w:t>
      </w:r>
      <w:proofErr w:type="gramEnd"/>
    </w:p>
    <w:p w:rsidR="00A71D7A" w:rsidRDefault="00A71D7A" w:rsidP="0095209E">
      <w:pPr>
        <w:numPr>
          <w:ilvl w:val="0"/>
          <w:numId w:val="125"/>
        </w:numPr>
        <w:suppressAutoHyphens w:val="0"/>
        <w:spacing w:after="0"/>
        <w:ind w:left="284" w:hanging="284"/>
        <w:jc w:val="left"/>
      </w:pPr>
      <w:r>
        <w:t xml:space="preserve">        Кадастровый номер многоквартирного дома –  </w:t>
      </w:r>
    </w:p>
    <w:p w:rsidR="00A71D7A" w:rsidRDefault="00A71D7A" w:rsidP="0095209E">
      <w:pPr>
        <w:numPr>
          <w:ilvl w:val="0"/>
          <w:numId w:val="125"/>
        </w:numPr>
        <w:suppressAutoHyphens w:val="0"/>
        <w:spacing w:after="0"/>
        <w:ind w:left="0" w:firstLine="0"/>
        <w:jc w:val="left"/>
        <w:rPr>
          <w:b/>
        </w:rPr>
      </w:pPr>
      <w:r>
        <w:t xml:space="preserve">Серия, тип постройки – </w:t>
      </w:r>
    </w:p>
    <w:p w:rsidR="00A71D7A" w:rsidRDefault="00A71D7A" w:rsidP="0095209E">
      <w:pPr>
        <w:numPr>
          <w:ilvl w:val="0"/>
          <w:numId w:val="125"/>
        </w:numPr>
        <w:suppressAutoHyphens w:val="0"/>
        <w:spacing w:after="0"/>
        <w:ind w:left="0" w:firstLine="0"/>
        <w:jc w:val="left"/>
        <w:rPr>
          <w:b/>
        </w:rPr>
      </w:pPr>
      <w:r>
        <w:lastRenderedPageBreak/>
        <w:t xml:space="preserve">Год постройки – </w:t>
      </w:r>
      <w:r w:rsidRPr="00DF5042">
        <w:rPr>
          <w:rStyle w:val="formdisplayfield"/>
        </w:rPr>
        <w:t>196</w:t>
      </w:r>
      <w:r>
        <w:rPr>
          <w:rStyle w:val="formdisplayfield"/>
        </w:rPr>
        <w:t>5</w:t>
      </w:r>
      <w:r w:rsidRPr="00DF5042">
        <w:t xml:space="preserve"> год.</w:t>
      </w:r>
    </w:p>
    <w:p w:rsidR="00A71D7A" w:rsidRDefault="00A71D7A" w:rsidP="0095209E">
      <w:pPr>
        <w:numPr>
          <w:ilvl w:val="0"/>
          <w:numId w:val="125"/>
        </w:numPr>
        <w:suppressAutoHyphens w:val="0"/>
        <w:spacing w:after="0"/>
        <w:ind w:left="0" w:firstLine="0"/>
        <w:jc w:val="left"/>
        <w:rPr>
          <w:b/>
        </w:rPr>
      </w:pPr>
      <w:r>
        <w:t>Степень износа по данным государственного технического учета – %.</w:t>
      </w:r>
    </w:p>
    <w:p w:rsidR="00A71D7A" w:rsidRDefault="00A71D7A" w:rsidP="0095209E">
      <w:pPr>
        <w:numPr>
          <w:ilvl w:val="0"/>
          <w:numId w:val="125"/>
        </w:numPr>
        <w:suppressAutoHyphens w:val="0"/>
        <w:spacing w:after="0"/>
        <w:ind w:left="0" w:firstLine="0"/>
        <w:jc w:val="left"/>
        <w:rPr>
          <w:b/>
        </w:rPr>
      </w:pPr>
      <w:r>
        <w:t>Степень фактического износа –  %</w:t>
      </w:r>
      <w:r>
        <w:rPr>
          <w:b/>
        </w:rPr>
        <w:t>.</w:t>
      </w:r>
    </w:p>
    <w:p w:rsidR="00A71D7A" w:rsidRDefault="00A71D7A" w:rsidP="0095209E">
      <w:pPr>
        <w:numPr>
          <w:ilvl w:val="0"/>
          <w:numId w:val="125"/>
        </w:numPr>
        <w:suppressAutoHyphens w:val="0"/>
        <w:spacing w:after="0"/>
        <w:ind w:left="0" w:firstLine="0"/>
        <w:jc w:val="left"/>
        <w:rPr>
          <w:b/>
        </w:rPr>
      </w:pPr>
      <w:r>
        <w:t xml:space="preserve">Год последнего капитального ремонта – </w:t>
      </w:r>
    </w:p>
    <w:p w:rsidR="00A71D7A" w:rsidRDefault="00A71D7A" w:rsidP="0095209E">
      <w:pPr>
        <w:numPr>
          <w:ilvl w:val="0"/>
          <w:numId w:val="125"/>
        </w:numPr>
        <w:suppressAutoHyphens w:val="0"/>
        <w:spacing w:after="0"/>
        <w:ind w:left="0" w:firstLine="0"/>
        <w:jc w:val="left"/>
        <w:rPr>
          <w:b/>
        </w:rPr>
      </w:pPr>
      <w:r>
        <w:t>Правовой  акт о признании многоквартирного дома аварийным и подлежащим сносу отсутствует.</w:t>
      </w:r>
    </w:p>
    <w:p w:rsidR="00A71D7A" w:rsidRDefault="00A71D7A" w:rsidP="0095209E">
      <w:pPr>
        <w:numPr>
          <w:ilvl w:val="0"/>
          <w:numId w:val="125"/>
        </w:numPr>
        <w:suppressAutoHyphens w:val="0"/>
        <w:spacing w:after="0"/>
        <w:ind w:left="0" w:firstLine="0"/>
        <w:jc w:val="left"/>
        <w:rPr>
          <w:b/>
        </w:rPr>
      </w:pPr>
      <w:r>
        <w:t>Количество этажей – 4.</w:t>
      </w:r>
    </w:p>
    <w:p w:rsidR="00A71D7A" w:rsidRDefault="00A71D7A" w:rsidP="0095209E">
      <w:pPr>
        <w:numPr>
          <w:ilvl w:val="0"/>
          <w:numId w:val="125"/>
        </w:numPr>
        <w:suppressAutoHyphens w:val="0"/>
        <w:spacing w:after="0"/>
        <w:ind w:left="0" w:firstLine="0"/>
        <w:jc w:val="left"/>
        <w:rPr>
          <w:b/>
        </w:rPr>
      </w:pPr>
      <w:r>
        <w:t>Наличие подвала – да.</w:t>
      </w:r>
    </w:p>
    <w:p w:rsidR="00A71D7A" w:rsidRDefault="00A71D7A" w:rsidP="0095209E">
      <w:pPr>
        <w:numPr>
          <w:ilvl w:val="0"/>
          <w:numId w:val="125"/>
        </w:numPr>
        <w:suppressAutoHyphens w:val="0"/>
        <w:spacing w:after="0"/>
        <w:ind w:left="0" w:firstLine="0"/>
        <w:jc w:val="left"/>
        <w:rPr>
          <w:b/>
        </w:rPr>
      </w:pPr>
      <w:r>
        <w:t>Наличие цокольного этажа – нет</w:t>
      </w:r>
    </w:p>
    <w:p w:rsidR="00A71D7A" w:rsidRDefault="00A71D7A" w:rsidP="0095209E">
      <w:pPr>
        <w:numPr>
          <w:ilvl w:val="0"/>
          <w:numId w:val="125"/>
        </w:numPr>
        <w:suppressAutoHyphens w:val="0"/>
        <w:spacing w:after="0"/>
        <w:ind w:left="0" w:firstLine="0"/>
        <w:jc w:val="left"/>
        <w:rPr>
          <w:b/>
        </w:rPr>
      </w:pPr>
      <w:r>
        <w:t>Наличие мансарды – нет.</w:t>
      </w:r>
    </w:p>
    <w:p w:rsidR="00A71D7A" w:rsidRDefault="00A71D7A" w:rsidP="0095209E">
      <w:pPr>
        <w:numPr>
          <w:ilvl w:val="0"/>
          <w:numId w:val="125"/>
        </w:numPr>
        <w:suppressAutoHyphens w:val="0"/>
        <w:spacing w:after="0"/>
        <w:ind w:left="0" w:firstLine="0"/>
        <w:jc w:val="left"/>
        <w:rPr>
          <w:b/>
        </w:rPr>
      </w:pPr>
      <w:r>
        <w:t>Наличие мезонина – нет.</w:t>
      </w:r>
    </w:p>
    <w:p w:rsidR="00A71D7A" w:rsidRDefault="00A71D7A" w:rsidP="0095209E">
      <w:pPr>
        <w:numPr>
          <w:ilvl w:val="0"/>
          <w:numId w:val="125"/>
        </w:numPr>
        <w:suppressAutoHyphens w:val="0"/>
        <w:spacing w:after="0"/>
        <w:ind w:left="0" w:firstLine="0"/>
        <w:jc w:val="left"/>
        <w:rPr>
          <w:b/>
        </w:rPr>
      </w:pPr>
      <w:r>
        <w:t>Количество квартир – 48.</w:t>
      </w:r>
    </w:p>
    <w:p w:rsidR="00A71D7A" w:rsidRDefault="00A71D7A" w:rsidP="0095209E">
      <w:pPr>
        <w:numPr>
          <w:ilvl w:val="0"/>
          <w:numId w:val="125"/>
        </w:numPr>
        <w:suppressAutoHyphens w:val="0"/>
        <w:spacing w:after="0"/>
        <w:ind w:left="0" w:firstLine="0"/>
        <w:jc w:val="left"/>
        <w:rPr>
          <w:b/>
        </w:rPr>
      </w:pPr>
      <w:r>
        <w:t xml:space="preserve">Количество нежилых помещений, не входящих в состав общего имущества –       </w:t>
      </w:r>
    </w:p>
    <w:p w:rsidR="00A71D7A" w:rsidRPr="00DB6B3E" w:rsidRDefault="00A71D7A" w:rsidP="0095209E">
      <w:pPr>
        <w:numPr>
          <w:ilvl w:val="0"/>
          <w:numId w:val="125"/>
        </w:numPr>
        <w:suppressAutoHyphens w:val="0"/>
        <w:spacing w:after="0"/>
        <w:ind w:left="0" w:firstLine="0"/>
        <w:jc w:val="left"/>
        <w:rPr>
          <w:b/>
        </w:rPr>
      </w:pPr>
      <w:r>
        <w:t xml:space="preserve">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125"/>
        </w:numPr>
        <w:suppressAutoHyphens w:val="0"/>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125"/>
        </w:numPr>
        <w:suppressAutoHyphens w:val="0"/>
        <w:spacing w:after="0"/>
        <w:ind w:left="0" w:firstLine="0"/>
        <w:jc w:val="left"/>
        <w:rPr>
          <w:b/>
        </w:rPr>
      </w:pPr>
      <w:r>
        <w:t xml:space="preserve">Строительный объем – </w:t>
      </w:r>
      <w:r>
        <w:rPr>
          <w:rStyle w:val="formdisplayfield"/>
          <w:sz w:val="28"/>
          <w:szCs w:val="28"/>
        </w:rPr>
        <w:t xml:space="preserve"> </w:t>
      </w:r>
      <w:r>
        <w:rPr>
          <w:rStyle w:val="formdisplayfield"/>
        </w:rPr>
        <w:t>8500</w:t>
      </w:r>
      <w:r w:rsidRPr="00DF5042">
        <w:rPr>
          <w:rStyle w:val="formdisplayfield"/>
        </w:rPr>
        <w:t xml:space="preserve"> </w:t>
      </w:r>
      <w:r w:rsidRPr="00DF5042">
        <w:t xml:space="preserve">куб. </w:t>
      </w:r>
      <w:proofErr w:type="gramStart"/>
      <w:r w:rsidRPr="00DF5042">
        <w:t>м</w:t>
      </w:r>
      <w:proofErr w:type="gramEnd"/>
      <w:r w:rsidRPr="00DF5042">
        <w:t>.</w:t>
      </w:r>
    </w:p>
    <w:p w:rsidR="00A71D7A" w:rsidRDefault="00A71D7A" w:rsidP="0095209E">
      <w:pPr>
        <w:numPr>
          <w:ilvl w:val="0"/>
          <w:numId w:val="125"/>
        </w:numPr>
        <w:suppressAutoHyphens w:val="0"/>
        <w:spacing w:after="0"/>
        <w:ind w:left="0" w:firstLine="0"/>
        <w:jc w:val="left"/>
        <w:rPr>
          <w:b/>
        </w:rPr>
      </w:pPr>
      <w:r>
        <w:t>Площадь:</w:t>
      </w:r>
    </w:p>
    <w:p w:rsidR="00A71D7A" w:rsidRDefault="00A71D7A" w:rsidP="00A71D7A">
      <w:r>
        <w:t xml:space="preserve">а) многоквартирного дома с лоджиями, балконами, шкафами, коридорами и лестничными клетками – </w:t>
      </w:r>
      <w:r>
        <w:rPr>
          <w:rStyle w:val="formdisplayfield"/>
        </w:rPr>
        <w:t>2820,7</w:t>
      </w:r>
      <w:r w:rsidRPr="00DF5042">
        <w:rPr>
          <w:rStyle w:val="formdisplayfield"/>
        </w:rPr>
        <w:t xml:space="preserve"> </w:t>
      </w:r>
      <w:r w:rsidRPr="00DF5042">
        <w:t>кв. м.</w:t>
      </w:r>
    </w:p>
    <w:p w:rsidR="00A71D7A" w:rsidRDefault="00A71D7A" w:rsidP="00A71D7A">
      <w:r>
        <w:t xml:space="preserve">б) жилых помещений (общая площадь квартир) – </w:t>
      </w:r>
      <w:r>
        <w:rPr>
          <w:rStyle w:val="formdisplayfield"/>
        </w:rPr>
        <w:t>2014,7</w:t>
      </w:r>
      <w:r w:rsidRPr="00DF5042">
        <w:rPr>
          <w:rStyle w:val="formdisplayfield"/>
        </w:rPr>
        <w:t xml:space="preserve"> </w:t>
      </w:r>
      <w:r w:rsidRPr="00DF5042">
        <w:t>кв. м.</w:t>
      </w:r>
    </w:p>
    <w:p w:rsidR="00A71D7A" w:rsidRDefault="00A71D7A" w:rsidP="00A71D7A">
      <w:r>
        <w:t xml:space="preserve">в) нежилых помещений (общая площадь </w:t>
      </w:r>
      <w:r w:rsidRPr="00DF5042">
        <w:t xml:space="preserve">нежилых помещений, не входящих в состав общего имущества в многоквартирном доме) -  </w:t>
      </w:r>
      <w:r>
        <w:rPr>
          <w:rStyle w:val="formdisplayfield"/>
        </w:rPr>
        <w:t>0</w:t>
      </w:r>
      <w:r w:rsidRPr="00DF5042">
        <w:rPr>
          <w:rStyle w:val="formdisplayfield"/>
        </w:rPr>
        <w:t xml:space="preserve"> кв</w:t>
      </w:r>
      <w:proofErr w:type="gramStart"/>
      <w:r w:rsidRPr="00DF5042">
        <w:rPr>
          <w:rStyle w:val="formdisplayfield"/>
        </w:rPr>
        <w:t>.м</w:t>
      </w:r>
      <w:proofErr w:type="gramEnd"/>
    </w:p>
    <w:p w:rsidR="00A71D7A" w:rsidRDefault="00A71D7A" w:rsidP="00A71D7A">
      <w:r>
        <w:t>г) помещений общего пользования (общая площадь нежилых помещений, входящих в состав общего имущества в многоквартирном доме) –  734 кв.м.</w:t>
      </w:r>
    </w:p>
    <w:p w:rsidR="00A71D7A" w:rsidRDefault="00A71D7A" w:rsidP="00A71D7A">
      <w:r>
        <w:t>21. Количество лестниц –  3 шт.</w:t>
      </w:r>
    </w:p>
    <w:p w:rsidR="00A71D7A" w:rsidRDefault="00A71D7A" w:rsidP="00A71D7A">
      <w:r>
        <w:t>22. Уборочная площадь лестниц (включая межквартирные лестничные площадки) –</w:t>
      </w:r>
    </w:p>
    <w:p w:rsidR="00A71D7A" w:rsidRDefault="00A71D7A" w:rsidP="00A71D7A">
      <w:r>
        <w:t xml:space="preserve">23. Уборочная площадь общих коридоров – </w:t>
      </w:r>
    </w:p>
    <w:p w:rsidR="00A71D7A" w:rsidRDefault="00A71D7A" w:rsidP="00A71D7A">
      <w:r>
        <w:t xml:space="preserve">24. Уборочная площадь других помещений общего пользования (включая технические этажи, чердаки, технические подвалы) –   </w:t>
      </w:r>
      <w:r w:rsidRPr="00DF5042">
        <w:rPr>
          <w:rStyle w:val="fldcaption"/>
          <w:bCs/>
        </w:rPr>
        <w:t>530,4 кв</w:t>
      </w:r>
      <w:proofErr w:type="gramStart"/>
      <w:r w:rsidRPr="00DF5042">
        <w:rPr>
          <w:rStyle w:val="fldcaption"/>
          <w:bCs/>
        </w:rPr>
        <w:t>.м</w:t>
      </w:r>
      <w:proofErr w:type="gramEnd"/>
    </w:p>
    <w:p w:rsidR="00A71D7A" w:rsidRDefault="00A71D7A" w:rsidP="00A71D7A">
      <w:r>
        <w:t>25. Площадь земельного участка, входящего в состав общего имущества многоквартирного дома –</w:t>
      </w:r>
    </w:p>
    <w:p w:rsidR="00A71D7A" w:rsidRDefault="00A71D7A" w:rsidP="00A71D7A">
      <w:r>
        <w:t xml:space="preserve">26. Кадастровый номер земельного участка - </w:t>
      </w:r>
    </w:p>
    <w:p w:rsidR="00A71D7A" w:rsidRDefault="00A71D7A" w:rsidP="0095209E">
      <w:pPr>
        <w:numPr>
          <w:ilvl w:val="0"/>
          <w:numId w:val="120"/>
        </w:numPr>
        <w:suppressAutoHyphens w:val="0"/>
        <w:spacing w:after="0"/>
        <w:jc w:val="center"/>
        <w:rPr>
          <w:b/>
        </w:rPr>
      </w:pPr>
      <w:r>
        <w:rPr>
          <w:b/>
        </w:rPr>
        <w:t>Техническое состояние многоквартирного дома, включая пристройки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831"/>
      </w:tblGrid>
      <w:tr w:rsidR="00A71D7A"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831"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71D7A">
        <w:trPr>
          <w:trHeight w:val="511"/>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Default="00A71D7A" w:rsidP="00A71D7A">
            <w:pPr>
              <w:tabs>
                <w:tab w:val="left" w:pos="8000"/>
              </w:tabs>
              <w:spacing w:line="360" w:lineRule="auto"/>
            </w:pPr>
            <w:r>
              <w:t>1.Фундамент</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EE6A2B" w:rsidRDefault="00A71D7A" w:rsidP="00A71D7A">
            <w:pPr>
              <w:tabs>
                <w:tab w:val="left" w:pos="8000"/>
              </w:tabs>
              <w:spacing w:line="360" w:lineRule="auto"/>
              <w:jc w:val="center"/>
            </w:pPr>
            <w:r w:rsidRPr="00EE6A2B">
              <w:t>Ленточный бутобетонный</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proofErr w:type="gramStart"/>
            <w:r>
              <w:t>Наружные</w:t>
            </w:r>
            <w:proofErr w:type="gramEnd"/>
            <w:r>
              <w:t>: кирпич силикатный</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3.Перегородки</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Кирпичные межквартирные толщиной 250 мм, деревянные межкомнатные толщиной 100 мм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4.Перекрытия:</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Плиты</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5.Крыша</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 xml:space="preserve">Вид кровли – </w:t>
            </w:r>
            <w:proofErr w:type="gramStart"/>
            <w:r>
              <w:t>двускатная</w:t>
            </w:r>
            <w:proofErr w:type="gramEnd"/>
          </w:p>
          <w:p w:rsidR="00A71D7A" w:rsidRDefault="00A71D7A" w:rsidP="00A71D7A">
            <w:pPr>
              <w:jc w:val="center"/>
            </w:pPr>
            <w:r>
              <w:t>Материал кровли – шифер</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6.Полы</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В квартирах – половая рейка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rPr>
          <w:trHeight w:val="368"/>
        </w:trPr>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lastRenderedPageBreak/>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ПВХ конструкции, дерево</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Входные: деревянные, металлические 3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В местах общего пользования «чистовая» отделка: окраска стен и потолков по подготовленным поверхностям</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нет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04" w:type="dxa"/>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rPr>
          <w:trHeight w:val="140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hideMark/>
          </w:tcPr>
          <w:p w:rsidR="00A71D7A" w:rsidRDefault="00A71D7A" w:rsidP="00A71D7A">
            <w:pPr>
              <w:jc w:val="center"/>
            </w:pPr>
            <w:r>
              <w:t>есть</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t>удовлетворительное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-электроснабжение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1A7354" w:rsidRDefault="00A71D7A" w:rsidP="00A71D7A">
            <w:pPr>
              <w:jc w:val="center"/>
            </w:pPr>
            <w:proofErr w:type="spellStart"/>
            <w:r>
              <w:t>Общедомовые</w:t>
            </w:r>
            <w:proofErr w:type="spellEnd"/>
            <w:r>
              <w:t xml:space="preserve"> приборы учета электроэнергии: 1 шт., </w:t>
            </w:r>
            <w:proofErr w:type="spellStart"/>
            <w:r>
              <w:t>общедомовые</w:t>
            </w:r>
            <w:proofErr w:type="spellEnd"/>
            <w:r>
              <w:t xml:space="preserve"> распределительные щиты: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-холодное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EE6A2B" w:rsidRDefault="00A71D7A" w:rsidP="00A71D7A">
            <w:pPr>
              <w:jc w:val="center"/>
            </w:pPr>
            <w:r w:rsidRPr="00EE6A2B">
              <w:t>индивидуальные приборы учета</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pPr>
            <w:r>
              <w:t>-горячее водоснабжение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EE6A2B" w:rsidRDefault="00A71D7A" w:rsidP="00A71D7A">
            <w:pPr>
              <w:jc w:val="center"/>
            </w:pPr>
            <w:r w:rsidRPr="00EE6A2B">
              <w:t xml:space="preserve">нет  </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-водоотведение</w:t>
            </w:r>
          </w:p>
        </w:tc>
        <w:tc>
          <w:tcPr>
            <w:tcW w:w="4248" w:type="dxa"/>
            <w:tcBorders>
              <w:top w:val="single" w:sz="4" w:space="0" w:color="auto"/>
              <w:left w:val="single" w:sz="4" w:space="0" w:color="auto"/>
              <w:bottom w:val="single" w:sz="4" w:space="0" w:color="auto"/>
              <w:right w:val="single" w:sz="4" w:space="0" w:color="auto"/>
            </w:tcBorders>
            <w:hideMark/>
          </w:tcPr>
          <w:p w:rsidR="00A71D7A" w:rsidRPr="00EE6A2B" w:rsidRDefault="00A71D7A" w:rsidP="00A71D7A">
            <w:pPr>
              <w:tabs>
                <w:tab w:val="left" w:pos="8000"/>
              </w:tabs>
              <w:jc w:val="center"/>
            </w:pPr>
            <w:r w:rsidRPr="00EE6A2B">
              <w:t>центральное</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r w:rsidR="00A71D7A"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Default="00A71D7A" w:rsidP="00A71D7A">
            <w:pPr>
              <w:tabs>
                <w:tab w:val="left" w:pos="8000"/>
              </w:tabs>
              <w:spacing w:line="360" w:lineRule="auto"/>
            </w:pPr>
            <w:r>
              <w:t xml:space="preserve">-отопление </w:t>
            </w:r>
          </w:p>
        </w:tc>
        <w:tc>
          <w:tcPr>
            <w:tcW w:w="4248" w:type="dxa"/>
            <w:tcBorders>
              <w:top w:val="single" w:sz="4" w:space="0" w:color="auto"/>
              <w:left w:val="single" w:sz="4" w:space="0" w:color="auto"/>
              <w:bottom w:val="single" w:sz="4" w:space="0" w:color="auto"/>
              <w:right w:val="single" w:sz="4" w:space="0" w:color="auto"/>
            </w:tcBorders>
            <w:hideMark/>
          </w:tcPr>
          <w:p w:rsidR="00A71D7A" w:rsidRPr="00EE6A2B" w:rsidRDefault="00A71D7A" w:rsidP="00A71D7A">
            <w:pPr>
              <w:jc w:val="center"/>
            </w:pPr>
            <w:r w:rsidRPr="00EE6A2B">
              <w:t xml:space="preserve">прибор учета тепловой энергии: </w:t>
            </w:r>
          </w:p>
          <w:p w:rsidR="00A71D7A" w:rsidRPr="00EE6A2B" w:rsidRDefault="00A71D7A" w:rsidP="00A71D7A">
            <w:pPr>
              <w:jc w:val="center"/>
            </w:pPr>
            <w:r w:rsidRPr="00EE6A2B">
              <w:t>кол-во – 1 шт.</w:t>
            </w:r>
          </w:p>
        </w:tc>
        <w:tc>
          <w:tcPr>
            <w:tcW w:w="2831" w:type="dxa"/>
            <w:tcBorders>
              <w:top w:val="single" w:sz="4" w:space="0" w:color="auto"/>
              <w:left w:val="single" w:sz="4" w:space="0" w:color="auto"/>
              <w:bottom w:val="single" w:sz="4" w:space="0" w:color="auto"/>
              <w:right w:val="single" w:sz="4" w:space="0" w:color="auto"/>
            </w:tcBorders>
          </w:tcPr>
          <w:p w:rsidR="00A71D7A" w:rsidRDefault="00A71D7A" w:rsidP="00A71D7A">
            <w:pPr>
              <w:jc w:val="center"/>
            </w:pPr>
            <w:r w:rsidRPr="00246F71">
              <w:t>хорошее</w:t>
            </w:r>
          </w:p>
        </w:tc>
      </w:tr>
    </w:tbl>
    <w:p w:rsidR="00A71D7A" w:rsidRDefault="00A71D7A" w:rsidP="00A71D7A">
      <w:pPr>
        <w:jc w:val="center"/>
        <w:rPr>
          <w:b/>
        </w:rPr>
      </w:pPr>
    </w:p>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81"/>
        </w:numPr>
        <w:suppressAutoHyphens w:val="0"/>
        <w:spacing w:after="0"/>
        <w:jc w:val="center"/>
        <w:rPr>
          <w:b/>
        </w:rPr>
      </w:pPr>
      <w:r w:rsidRPr="00915CED">
        <w:rPr>
          <w:b/>
        </w:rPr>
        <w:t>Общие сведения о многоквартирном доме</w:t>
      </w:r>
    </w:p>
    <w:p w:rsidR="00A71D7A" w:rsidRPr="00342150" w:rsidRDefault="00A71D7A" w:rsidP="0095209E">
      <w:pPr>
        <w:numPr>
          <w:ilvl w:val="0"/>
          <w:numId w:val="82"/>
        </w:numPr>
        <w:suppressAutoHyphens w:val="0"/>
        <w:spacing w:after="0"/>
        <w:ind w:left="709" w:hanging="709"/>
        <w:jc w:val="left"/>
        <w:rPr>
          <w:b/>
        </w:rPr>
      </w:pPr>
      <w:r w:rsidRPr="009A4EB4">
        <w:t xml:space="preserve">Адрес многоквартирного дома – </w:t>
      </w:r>
      <w:r w:rsidRPr="00342150">
        <w:t>Алтайский край, Павловский район,</w:t>
      </w:r>
    </w:p>
    <w:p w:rsidR="00A71D7A" w:rsidRPr="00342150" w:rsidRDefault="00A71D7A" w:rsidP="00A71D7A">
      <w:pPr>
        <w:ind w:left="426"/>
        <w:rPr>
          <w:b/>
        </w:rPr>
      </w:pPr>
      <w:r w:rsidRPr="00342150">
        <w:t xml:space="preserve"> п. Урожайный, ул. </w:t>
      </w:r>
      <w:r>
        <w:t>Пионерская</w:t>
      </w:r>
      <w:r w:rsidRPr="00342150">
        <w:t>, д.</w:t>
      </w:r>
      <w:r>
        <w:t>3</w:t>
      </w:r>
    </w:p>
    <w:p w:rsidR="00A71D7A" w:rsidRPr="009A4EB4" w:rsidRDefault="00A71D7A" w:rsidP="0095209E">
      <w:pPr>
        <w:numPr>
          <w:ilvl w:val="0"/>
          <w:numId w:val="82"/>
        </w:numPr>
        <w:suppressAutoHyphens w:val="0"/>
        <w:spacing w:after="0"/>
        <w:ind w:left="709" w:hanging="709"/>
        <w:jc w:val="left"/>
      </w:pPr>
      <w:r w:rsidRPr="009A4EB4">
        <w:t xml:space="preserve">Кадастровый номер многоквартирного дома –  </w:t>
      </w:r>
      <w:r>
        <w:t>22:31:030301:368</w:t>
      </w:r>
    </w:p>
    <w:p w:rsidR="00A71D7A" w:rsidRPr="00473752" w:rsidRDefault="00A71D7A" w:rsidP="0095209E">
      <w:pPr>
        <w:numPr>
          <w:ilvl w:val="0"/>
          <w:numId w:val="82"/>
        </w:numPr>
        <w:suppressAutoHyphens w:val="0"/>
        <w:spacing w:after="0"/>
        <w:ind w:left="0" w:firstLine="0"/>
        <w:jc w:val="left"/>
        <w:rPr>
          <w:b/>
        </w:rPr>
      </w:pPr>
      <w:r>
        <w:t>Серия, тип постройки – нет данных</w:t>
      </w:r>
    </w:p>
    <w:p w:rsidR="00A71D7A" w:rsidRPr="00691C6E" w:rsidRDefault="00A71D7A" w:rsidP="0095209E">
      <w:pPr>
        <w:numPr>
          <w:ilvl w:val="0"/>
          <w:numId w:val="82"/>
        </w:numPr>
        <w:suppressAutoHyphens w:val="0"/>
        <w:spacing w:after="0"/>
        <w:ind w:left="0" w:firstLine="0"/>
        <w:jc w:val="left"/>
        <w:rPr>
          <w:b/>
          <w:color w:val="FF0000"/>
        </w:rPr>
      </w:pPr>
      <w:r w:rsidRPr="009A4EB4">
        <w:t xml:space="preserve">Год </w:t>
      </w:r>
      <w:r w:rsidRPr="00FD090A">
        <w:t>постройки –</w:t>
      </w:r>
      <w:r>
        <w:t xml:space="preserve"> </w:t>
      </w:r>
      <w:r w:rsidRPr="00BC2CB3">
        <w:t>1953 год.</w:t>
      </w:r>
    </w:p>
    <w:p w:rsidR="00A71D7A" w:rsidRPr="009A4EB4" w:rsidRDefault="00A71D7A" w:rsidP="0095209E">
      <w:pPr>
        <w:numPr>
          <w:ilvl w:val="0"/>
          <w:numId w:val="82"/>
        </w:numPr>
        <w:suppressAutoHyphens w:val="0"/>
        <w:spacing w:after="0"/>
        <w:ind w:left="0" w:firstLine="0"/>
        <w:jc w:val="left"/>
        <w:rPr>
          <w:b/>
        </w:rPr>
      </w:pPr>
      <w:r w:rsidRPr="009A4EB4">
        <w:t>Степень износа по данным государ</w:t>
      </w:r>
      <w:r>
        <w:t>ственного технического учета –  нет данных</w:t>
      </w:r>
      <w:r w:rsidRPr="009A4EB4">
        <w:t>.</w:t>
      </w:r>
    </w:p>
    <w:p w:rsidR="00A71D7A" w:rsidRPr="009A4EB4" w:rsidRDefault="00A71D7A" w:rsidP="0095209E">
      <w:pPr>
        <w:numPr>
          <w:ilvl w:val="0"/>
          <w:numId w:val="82"/>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82"/>
        </w:numPr>
        <w:suppressAutoHyphens w:val="0"/>
        <w:spacing w:after="0"/>
        <w:ind w:left="0" w:firstLine="0"/>
        <w:jc w:val="left"/>
        <w:rPr>
          <w:b/>
        </w:rPr>
      </w:pPr>
      <w:r w:rsidRPr="009A4EB4">
        <w:lastRenderedPageBreak/>
        <w:t xml:space="preserve">Год последнего капитального ремонта – </w:t>
      </w:r>
      <w:r>
        <w:t xml:space="preserve"> не проводился.</w:t>
      </w:r>
    </w:p>
    <w:p w:rsidR="00A71D7A" w:rsidRPr="009A4EB4" w:rsidRDefault="00A71D7A" w:rsidP="0095209E">
      <w:pPr>
        <w:numPr>
          <w:ilvl w:val="0"/>
          <w:numId w:val="82"/>
        </w:numPr>
        <w:suppressAutoHyphens w:val="0"/>
        <w:spacing w:after="0"/>
        <w:ind w:left="0" w:firstLine="0"/>
        <w:jc w:val="left"/>
        <w:rPr>
          <w:b/>
        </w:rPr>
      </w:pPr>
      <w:r w:rsidRPr="009A4EB4">
        <w:t>Правовой  акт о признании многоквартирного дома аварийным и подлежащим сносу отсутствует.</w:t>
      </w:r>
    </w:p>
    <w:p w:rsidR="00A71D7A" w:rsidRPr="00342150" w:rsidRDefault="00A71D7A" w:rsidP="0095209E">
      <w:pPr>
        <w:numPr>
          <w:ilvl w:val="0"/>
          <w:numId w:val="82"/>
        </w:numPr>
        <w:suppressAutoHyphens w:val="0"/>
        <w:spacing w:after="0"/>
        <w:ind w:left="0" w:firstLine="0"/>
        <w:jc w:val="left"/>
        <w:rPr>
          <w:b/>
        </w:rPr>
      </w:pPr>
      <w:r>
        <w:t xml:space="preserve">Количество этажей – </w:t>
      </w:r>
      <w:r w:rsidRPr="00342150">
        <w:t>2</w:t>
      </w:r>
    </w:p>
    <w:p w:rsidR="00A71D7A" w:rsidRPr="00473752" w:rsidRDefault="00A71D7A" w:rsidP="0095209E">
      <w:pPr>
        <w:numPr>
          <w:ilvl w:val="0"/>
          <w:numId w:val="82"/>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82"/>
        </w:numPr>
        <w:suppressAutoHyphens w:val="0"/>
        <w:spacing w:after="0"/>
        <w:ind w:left="0" w:firstLine="0"/>
        <w:jc w:val="left"/>
        <w:rPr>
          <w:b/>
        </w:rPr>
      </w:pPr>
      <w:r w:rsidRPr="009A4EB4">
        <w:t xml:space="preserve">Наличие цокольного этажа – </w:t>
      </w:r>
      <w:r w:rsidRPr="00342150">
        <w:rPr>
          <w:color w:val="000000" w:themeColor="text1"/>
        </w:rPr>
        <w:t>нет</w:t>
      </w:r>
    </w:p>
    <w:p w:rsidR="00A71D7A" w:rsidRPr="00342150" w:rsidRDefault="00A71D7A" w:rsidP="0095209E">
      <w:pPr>
        <w:numPr>
          <w:ilvl w:val="0"/>
          <w:numId w:val="82"/>
        </w:numPr>
        <w:suppressAutoHyphens w:val="0"/>
        <w:spacing w:after="0"/>
        <w:ind w:left="0" w:firstLine="0"/>
        <w:jc w:val="left"/>
        <w:rPr>
          <w:b/>
          <w:color w:val="000000" w:themeColor="text1"/>
        </w:rPr>
      </w:pPr>
      <w:r w:rsidRPr="009A4EB4">
        <w:t xml:space="preserve">Наличие мансарды – </w:t>
      </w:r>
      <w:r w:rsidRPr="00342150">
        <w:rPr>
          <w:color w:val="000000" w:themeColor="text1"/>
        </w:rPr>
        <w:t>нет.</w:t>
      </w:r>
    </w:p>
    <w:p w:rsidR="00A71D7A" w:rsidRPr="00C10D2F" w:rsidRDefault="00A71D7A" w:rsidP="0095209E">
      <w:pPr>
        <w:numPr>
          <w:ilvl w:val="0"/>
          <w:numId w:val="82"/>
        </w:numPr>
        <w:suppressAutoHyphens w:val="0"/>
        <w:spacing w:after="0"/>
        <w:ind w:left="0" w:firstLine="0"/>
        <w:jc w:val="left"/>
        <w:rPr>
          <w:b/>
        </w:rPr>
      </w:pPr>
      <w:r w:rsidRPr="009A4EB4">
        <w:t xml:space="preserve">Наличие </w:t>
      </w:r>
      <w:r w:rsidRPr="00C10D2F">
        <w:t xml:space="preserve">мезонина – </w:t>
      </w:r>
      <w:r w:rsidRPr="00342150">
        <w:rPr>
          <w:color w:val="000000" w:themeColor="text1"/>
        </w:rPr>
        <w:t>нет.</w:t>
      </w:r>
    </w:p>
    <w:p w:rsidR="00A71D7A" w:rsidRPr="00342150" w:rsidRDefault="00A71D7A" w:rsidP="0095209E">
      <w:pPr>
        <w:numPr>
          <w:ilvl w:val="0"/>
          <w:numId w:val="82"/>
        </w:numPr>
        <w:suppressAutoHyphens w:val="0"/>
        <w:spacing w:after="0"/>
        <w:ind w:left="0" w:firstLine="0"/>
        <w:jc w:val="left"/>
        <w:rPr>
          <w:b/>
          <w:color w:val="000000" w:themeColor="text1"/>
        </w:rPr>
      </w:pPr>
      <w:r w:rsidRPr="00C10D2F">
        <w:t>Количество квартир –</w:t>
      </w:r>
      <w:r>
        <w:rPr>
          <w:rStyle w:val="formdisplayfield"/>
        </w:rPr>
        <w:t xml:space="preserve"> 8</w:t>
      </w:r>
      <w:r w:rsidRPr="00342150">
        <w:rPr>
          <w:rStyle w:val="formdisplayfield"/>
          <w:color w:val="000000" w:themeColor="text1"/>
        </w:rPr>
        <w:t>.</w:t>
      </w:r>
    </w:p>
    <w:p w:rsidR="00A71D7A" w:rsidRPr="009A4EB4" w:rsidRDefault="00A71D7A" w:rsidP="0095209E">
      <w:pPr>
        <w:numPr>
          <w:ilvl w:val="0"/>
          <w:numId w:val="82"/>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t>нет.</w:t>
      </w:r>
    </w:p>
    <w:p w:rsidR="00A71D7A" w:rsidRPr="009A4EB4" w:rsidRDefault="00A71D7A" w:rsidP="0095209E">
      <w:pPr>
        <w:numPr>
          <w:ilvl w:val="0"/>
          <w:numId w:val="82"/>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82"/>
        </w:numPr>
        <w:suppressAutoHyphens w:val="0"/>
        <w:spacing w:after="0"/>
        <w:ind w:left="0" w:firstLine="0"/>
        <w:jc w:val="left"/>
        <w:rPr>
          <w:b/>
        </w:rPr>
      </w:pPr>
      <w:r w:rsidRPr="009A4EB4">
        <w:t>Жилых помещений, признанных  непригодными для проживания  нет.</w:t>
      </w:r>
    </w:p>
    <w:p w:rsidR="00A71D7A" w:rsidRPr="000E2D66" w:rsidRDefault="00A71D7A" w:rsidP="0095209E">
      <w:pPr>
        <w:numPr>
          <w:ilvl w:val="0"/>
          <w:numId w:val="82"/>
        </w:numPr>
        <w:suppressAutoHyphens w:val="0"/>
        <w:spacing w:after="0"/>
        <w:ind w:left="0" w:firstLine="0"/>
        <w:jc w:val="left"/>
        <w:rPr>
          <w:b/>
          <w:color w:val="000000" w:themeColor="text1"/>
        </w:rPr>
      </w:pPr>
      <w:r w:rsidRPr="009A4EB4">
        <w:t xml:space="preserve">Строительный </w:t>
      </w:r>
      <w:r w:rsidRPr="00C10D2F">
        <w:t xml:space="preserve">объем – </w:t>
      </w:r>
      <w:r>
        <w:t xml:space="preserve">  </w:t>
      </w:r>
      <w:r>
        <w:rPr>
          <w:color w:val="000000" w:themeColor="text1"/>
        </w:rPr>
        <w:t>1330</w:t>
      </w:r>
      <w:r w:rsidRPr="000E2D66">
        <w:rPr>
          <w:color w:val="000000" w:themeColor="text1"/>
        </w:rPr>
        <w:t xml:space="preserve"> куб.</w:t>
      </w:r>
      <w:proofErr w:type="gramStart"/>
      <w:r w:rsidRPr="000E2D66">
        <w:rPr>
          <w:color w:val="000000" w:themeColor="text1"/>
        </w:rPr>
        <w:t>м</w:t>
      </w:r>
      <w:proofErr w:type="gramEnd"/>
      <w:r w:rsidRPr="000E2D66">
        <w:rPr>
          <w:color w:val="000000" w:themeColor="text1"/>
        </w:rPr>
        <w:t>.</w:t>
      </w:r>
    </w:p>
    <w:p w:rsidR="00A71D7A" w:rsidRPr="009A4EB4" w:rsidRDefault="00A71D7A" w:rsidP="0095209E">
      <w:pPr>
        <w:numPr>
          <w:ilvl w:val="0"/>
          <w:numId w:val="82"/>
        </w:numPr>
        <w:suppressAutoHyphens w:val="0"/>
        <w:spacing w:after="0"/>
        <w:ind w:left="0" w:firstLine="0"/>
        <w:jc w:val="left"/>
        <w:rPr>
          <w:b/>
        </w:rPr>
      </w:pPr>
      <w:r w:rsidRPr="009A4EB4">
        <w:t>Площадь:</w:t>
      </w:r>
    </w:p>
    <w:p w:rsidR="00A71D7A" w:rsidRPr="00BC2CB3" w:rsidRDefault="00A71D7A" w:rsidP="00A71D7A">
      <w:r w:rsidRPr="009A4EB4">
        <w:t xml:space="preserve">а) многоквартирного дома с лоджиями, балконами, шкафами, коридорами и лестничными клетками </w:t>
      </w:r>
      <w:r>
        <w:t>– 455</w:t>
      </w:r>
      <w:r w:rsidRPr="00BC2CB3">
        <w:t xml:space="preserve">,2 </w:t>
      </w:r>
      <w:r w:rsidRPr="00BC2CB3">
        <w:rPr>
          <w:rStyle w:val="formdisplayfield"/>
        </w:rPr>
        <w:t xml:space="preserve"> </w:t>
      </w:r>
      <w:r w:rsidRPr="00BC2CB3">
        <w:t>кв. м.</w:t>
      </w:r>
    </w:p>
    <w:p w:rsidR="00A71D7A" w:rsidRPr="00BC2CB3" w:rsidRDefault="00A71D7A" w:rsidP="00A71D7A">
      <w:r w:rsidRPr="00BC2CB3">
        <w:t>б) жилых помещений (общая площадь квартир) – 383,2</w:t>
      </w:r>
      <w:r w:rsidRPr="00BC2CB3">
        <w:rPr>
          <w:rStyle w:val="formdisplayfield"/>
        </w:rPr>
        <w:t xml:space="preserve"> </w:t>
      </w:r>
      <w:r w:rsidRPr="00BC2CB3">
        <w:t>кв. м.</w:t>
      </w:r>
    </w:p>
    <w:p w:rsidR="00A71D7A" w:rsidRPr="00BC2CB3" w:rsidRDefault="00A71D7A" w:rsidP="00A71D7A">
      <w:r w:rsidRPr="00BC2CB3">
        <w:t xml:space="preserve">в) нежилых помещений (общая площадь нежилых помещений, не входящих в состав общего имущества в многоквартирном доме) – 0 </w:t>
      </w:r>
      <w:r w:rsidRPr="00BC2CB3">
        <w:rPr>
          <w:rStyle w:val="formdisplayfield"/>
        </w:rPr>
        <w:t xml:space="preserve"> </w:t>
      </w:r>
      <w:r w:rsidRPr="00BC2CB3">
        <w:t>кв. м.</w:t>
      </w:r>
    </w:p>
    <w:p w:rsidR="00A71D7A" w:rsidRPr="00BC2CB3" w:rsidRDefault="00A71D7A" w:rsidP="00A71D7A">
      <w:r w:rsidRPr="00BC2CB3">
        <w:t>г) помещений общего пользования (общая площадь нежилых помещений, входящих в состав общего имущества в многоквартирном доме) –  60  кв. м.</w:t>
      </w:r>
    </w:p>
    <w:p w:rsidR="00A71D7A" w:rsidRPr="00BC2CB3" w:rsidRDefault="00A71D7A" w:rsidP="00A71D7A">
      <w:r>
        <w:t>20. Количество лестниц –  3</w:t>
      </w:r>
      <w:r w:rsidRPr="00BC2CB3">
        <w:t xml:space="preserve"> шт.</w:t>
      </w:r>
    </w:p>
    <w:p w:rsidR="00A71D7A" w:rsidRPr="00BC2CB3" w:rsidRDefault="00A71D7A" w:rsidP="00A71D7A">
      <w:r w:rsidRPr="00BC2CB3">
        <w:t>21. Уборочная площадь лестниц (включая межквартирные лестничные площадки) – 60 кв.м.</w:t>
      </w:r>
    </w:p>
    <w:p w:rsidR="00A71D7A" w:rsidRPr="00BC2CB3" w:rsidRDefault="00A71D7A" w:rsidP="00A71D7A">
      <w:r w:rsidRPr="00BC2CB3">
        <w:t xml:space="preserve">22. Уборочная площадь общих коридоров – </w:t>
      </w:r>
    </w:p>
    <w:p w:rsidR="00A71D7A" w:rsidRPr="00BC2CB3" w:rsidRDefault="00A71D7A" w:rsidP="00A71D7A">
      <w:r w:rsidRPr="00BC2CB3">
        <w:t>23. Уборочная площадь других помещений общего пользования (включая технические этажи, чердаки, технические подвалы) –</w:t>
      </w:r>
      <w:r w:rsidRPr="00BC2CB3">
        <w:rPr>
          <w:rStyle w:val="fldcaption"/>
          <w:bCs/>
        </w:rPr>
        <w:t xml:space="preserve"> </w:t>
      </w:r>
      <w:r w:rsidRPr="00BC2CB3">
        <w:t xml:space="preserve">кв.м.  </w:t>
      </w:r>
    </w:p>
    <w:p w:rsidR="00A71D7A" w:rsidRPr="00BC2CB3" w:rsidRDefault="00A71D7A" w:rsidP="00A71D7A">
      <w:r w:rsidRPr="00BC2CB3">
        <w:t>24. Площадь земельного участка, входящего в состав общего имущества многоквартирного дома – на учете не состоит.</w:t>
      </w:r>
    </w:p>
    <w:p w:rsidR="00A71D7A" w:rsidRPr="00BC2CB3" w:rsidRDefault="00A71D7A" w:rsidP="00A71D7A">
      <w:r w:rsidRPr="00BC2CB3">
        <w:t>25. Кадастровый номер земельного участка – на учете не состоит.</w:t>
      </w:r>
    </w:p>
    <w:p w:rsidR="00A71D7A" w:rsidRPr="009A4EB4" w:rsidRDefault="00A71D7A" w:rsidP="00A71D7A">
      <w:pPr>
        <w:jc w:val="center"/>
        <w:rPr>
          <w:b/>
        </w:rPr>
      </w:pPr>
    </w:p>
    <w:p w:rsidR="00A71D7A" w:rsidRPr="001F1225" w:rsidRDefault="00A71D7A" w:rsidP="0095209E">
      <w:pPr>
        <w:numPr>
          <w:ilvl w:val="0"/>
          <w:numId w:val="81"/>
        </w:numPr>
        <w:suppressAutoHyphens w:val="0"/>
        <w:spacing w:after="0"/>
        <w:jc w:val="center"/>
        <w:rPr>
          <w:b/>
        </w:rPr>
      </w:pPr>
      <w:r w:rsidRPr="001F1225">
        <w:rPr>
          <w:b/>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Ленточный бутобетонный</w:t>
            </w: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0E2D66"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gramStart"/>
            <w:r w:rsidRPr="000E2D66">
              <w:rPr>
                <w:color w:val="000000" w:themeColor="text1"/>
              </w:rPr>
              <w:t>Наружные</w:t>
            </w:r>
            <w:proofErr w:type="gramEnd"/>
            <w:r w:rsidRPr="000E2D66">
              <w:rPr>
                <w:color w:val="000000" w:themeColor="text1"/>
              </w:rPr>
              <w:t>: кирпич.</w:t>
            </w:r>
          </w:p>
          <w:p w:rsidR="00A71D7A" w:rsidRPr="000E2D66" w:rsidRDefault="00A71D7A" w:rsidP="00A71D7A">
            <w:pPr>
              <w:jc w:val="center"/>
              <w:rPr>
                <w:color w:val="000000" w:themeColor="text1"/>
              </w:rPr>
            </w:pPr>
            <w:r w:rsidRPr="000E2D66">
              <w:rPr>
                <w:color w:val="000000" w:themeColor="text1"/>
              </w:rPr>
              <w:t>Утепление стен: нет</w:t>
            </w:r>
          </w:p>
          <w:p w:rsidR="00A71D7A" w:rsidRPr="000E2D66" w:rsidRDefault="00A71D7A" w:rsidP="00A71D7A">
            <w:pPr>
              <w:jc w:val="center"/>
              <w:rPr>
                <w:color w:val="000000" w:themeColor="text1"/>
              </w:rPr>
            </w:pPr>
            <w:proofErr w:type="gramStart"/>
            <w:r w:rsidRPr="000E2D66">
              <w:rPr>
                <w:color w:val="000000" w:themeColor="text1"/>
              </w:rPr>
              <w:t>Внутренние</w:t>
            </w:r>
            <w:proofErr w:type="gramEnd"/>
            <w:r w:rsidRPr="000E2D66">
              <w:rPr>
                <w:color w:val="000000" w:themeColor="text1"/>
              </w:rPr>
              <w:t>: кирпич</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Pr>
                <w:color w:val="000000" w:themeColor="text1"/>
              </w:rPr>
              <w:t>Деревянные</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gramStart"/>
            <w:r w:rsidRPr="000E2D66">
              <w:rPr>
                <w:color w:val="000000" w:themeColor="text1"/>
              </w:rPr>
              <w:t>Двускатная</w:t>
            </w:r>
            <w:proofErr w:type="gramEnd"/>
            <w:r w:rsidRPr="000E2D66">
              <w:rPr>
                <w:color w:val="000000" w:themeColor="text1"/>
              </w:rPr>
              <w:t>, шифер по деревянным стропилам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Входные - деревянные, 2 шт.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lastRenderedPageBreak/>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50081" w:rsidRDefault="00A71D7A" w:rsidP="00A71D7A">
            <w:pPr>
              <w:jc w:val="center"/>
            </w:pPr>
            <w:r w:rsidRPr="00050081">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spellStart"/>
            <w:r w:rsidRPr="000E2D66">
              <w:rPr>
                <w:color w:val="000000" w:themeColor="text1"/>
              </w:rPr>
              <w:t>Общедомовые</w:t>
            </w:r>
            <w:proofErr w:type="spellEnd"/>
            <w:r w:rsidRPr="000E2D66">
              <w:rPr>
                <w:color w:val="000000" w:themeColor="text1"/>
              </w:rPr>
              <w:t xml:space="preserve"> приборы учёта электроэнергии: количество – 1 шт., </w:t>
            </w:r>
            <w:proofErr w:type="spellStart"/>
            <w:r w:rsidRPr="000E2D66">
              <w:rPr>
                <w:color w:val="000000" w:themeColor="text1"/>
              </w:rPr>
              <w:t>общедомовые</w:t>
            </w:r>
            <w:proofErr w:type="spellEnd"/>
            <w:r w:rsidRPr="000E2D66">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-холодное </w:t>
            </w:r>
            <w:proofErr w:type="spellStart"/>
            <w:r w:rsidRPr="000E2D66">
              <w:rPr>
                <w:color w:val="000000" w:themeColor="text1"/>
              </w:rPr>
              <w:t>водоснабжен</w:t>
            </w:r>
            <w:proofErr w:type="spellEnd"/>
            <w:r w:rsidRPr="000E2D66">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5367BA" w:rsidRDefault="00A71D7A" w:rsidP="00A71D7A">
            <w:pPr>
              <w:jc w:val="center"/>
            </w:pPr>
            <w:r w:rsidRPr="005367BA">
              <w:t>удовлетворительное</w:t>
            </w: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tabs>
                <w:tab w:val="left" w:pos="8000"/>
              </w:tabs>
              <w:jc w:val="center"/>
              <w:rPr>
                <w:color w:val="000000" w:themeColor="text1"/>
              </w:rPr>
            </w:pPr>
            <w:r>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bl>
    <w:p w:rsidR="00A71D7A" w:rsidRDefault="00A71D7A" w:rsidP="00A71D7A">
      <w:pPr>
        <w:rPr>
          <w:color w:val="000000" w:themeColor="text1"/>
        </w:rPr>
      </w:pPr>
    </w:p>
    <w:p w:rsidR="00A71D7A" w:rsidRDefault="00A71D7A" w:rsidP="00A71D7A">
      <w:pPr>
        <w:rPr>
          <w:color w:val="000000" w:themeColor="text1"/>
        </w:rPr>
      </w:pPr>
    </w:p>
    <w:p w:rsidR="00A71D7A" w:rsidRDefault="00A71D7A" w:rsidP="00A71D7A">
      <w:pPr>
        <w:rPr>
          <w:color w:val="000000" w:themeColor="text1"/>
        </w:rPr>
      </w:pPr>
    </w:p>
    <w:p w:rsidR="00A71D7A" w:rsidRDefault="00A71D7A" w:rsidP="00A71D7A">
      <w:pPr>
        <w:rPr>
          <w:color w:val="000000" w:themeColor="text1"/>
        </w:rPr>
      </w:pPr>
    </w:p>
    <w:p w:rsidR="00A71D7A" w:rsidRDefault="00A71D7A" w:rsidP="00A71D7A">
      <w:pPr>
        <w:rPr>
          <w:color w:val="000000" w:themeColor="text1"/>
        </w:rPr>
      </w:pPr>
    </w:p>
    <w:p w:rsidR="00A71D7A" w:rsidRDefault="00A71D7A" w:rsidP="00A71D7A">
      <w:pPr>
        <w:rPr>
          <w:color w:val="000000" w:themeColor="text1"/>
        </w:rPr>
      </w:pPr>
    </w:p>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83"/>
        </w:numPr>
        <w:suppressAutoHyphens w:val="0"/>
        <w:spacing w:after="0"/>
        <w:jc w:val="center"/>
        <w:rPr>
          <w:b/>
        </w:rPr>
      </w:pPr>
      <w:r w:rsidRPr="00915CED">
        <w:rPr>
          <w:b/>
        </w:rPr>
        <w:t>Общие сведения о многоквартирном доме</w:t>
      </w:r>
    </w:p>
    <w:p w:rsidR="00A71D7A" w:rsidRPr="00342150" w:rsidRDefault="00A71D7A" w:rsidP="0095209E">
      <w:pPr>
        <w:numPr>
          <w:ilvl w:val="0"/>
          <w:numId w:val="84"/>
        </w:numPr>
        <w:suppressAutoHyphens w:val="0"/>
        <w:spacing w:after="0"/>
        <w:ind w:left="709" w:hanging="709"/>
        <w:jc w:val="left"/>
        <w:rPr>
          <w:b/>
        </w:rPr>
      </w:pPr>
      <w:r w:rsidRPr="009A4EB4">
        <w:t xml:space="preserve">Адрес многоквартирного дома – </w:t>
      </w:r>
      <w:r w:rsidRPr="00342150">
        <w:t>Алтайский край, Павловский район,</w:t>
      </w:r>
    </w:p>
    <w:p w:rsidR="00A71D7A" w:rsidRPr="00342150" w:rsidRDefault="00A71D7A" w:rsidP="00A71D7A">
      <w:pPr>
        <w:ind w:left="426"/>
        <w:rPr>
          <w:b/>
        </w:rPr>
      </w:pPr>
      <w:r w:rsidRPr="00342150">
        <w:t xml:space="preserve"> п. </w:t>
      </w:r>
      <w:r>
        <w:t>Озерный</w:t>
      </w:r>
      <w:r w:rsidRPr="00342150">
        <w:t>, ул.</w:t>
      </w:r>
      <w:r>
        <w:t xml:space="preserve"> Озерная</w:t>
      </w:r>
      <w:r w:rsidRPr="00342150">
        <w:t>, д.</w:t>
      </w:r>
      <w:r>
        <w:t>18</w:t>
      </w:r>
    </w:p>
    <w:p w:rsidR="00A71D7A" w:rsidRPr="009A4EB4" w:rsidRDefault="00A71D7A" w:rsidP="0095209E">
      <w:pPr>
        <w:numPr>
          <w:ilvl w:val="0"/>
          <w:numId w:val="84"/>
        </w:numPr>
        <w:suppressAutoHyphens w:val="0"/>
        <w:spacing w:after="0"/>
        <w:ind w:left="709" w:hanging="709"/>
        <w:jc w:val="left"/>
      </w:pPr>
      <w:r w:rsidRPr="009A4EB4">
        <w:t xml:space="preserve">Кадастровый номер многоквартирного дома –  </w:t>
      </w:r>
      <w:r>
        <w:t>22:31:030304:430</w:t>
      </w:r>
    </w:p>
    <w:p w:rsidR="00A71D7A" w:rsidRPr="00B102E0" w:rsidRDefault="00A71D7A" w:rsidP="0095209E">
      <w:pPr>
        <w:numPr>
          <w:ilvl w:val="0"/>
          <w:numId w:val="84"/>
        </w:numPr>
        <w:suppressAutoHyphens w:val="0"/>
        <w:spacing w:after="0"/>
        <w:ind w:left="0" w:firstLine="0"/>
        <w:jc w:val="left"/>
        <w:rPr>
          <w:b/>
        </w:rPr>
      </w:pPr>
      <w:r>
        <w:t xml:space="preserve">Серия, тип </w:t>
      </w:r>
      <w:r w:rsidRPr="00B102E0">
        <w:t>постройки – нет данных</w:t>
      </w:r>
    </w:p>
    <w:p w:rsidR="00A71D7A" w:rsidRPr="00B102E0" w:rsidRDefault="00A71D7A" w:rsidP="0095209E">
      <w:pPr>
        <w:numPr>
          <w:ilvl w:val="0"/>
          <w:numId w:val="84"/>
        </w:numPr>
        <w:suppressAutoHyphens w:val="0"/>
        <w:spacing w:after="0"/>
        <w:ind w:left="0" w:firstLine="0"/>
        <w:jc w:val="left"/>
        <w:rPr>
          <w:b/>
        </w:rPr>
      </w:pPr>
      <w:r w:rsidRPr="00B102E0">
        <w:t>Год постройки – 1969 год.</w:t>
      </w:r>
    </w:p>
    <w:p w:rsidR="00A71D7A" w:rsidRPr="009A4EB4" w:rsidRDefault="00A71D7A" w:rsidP="0095209E">
      <w:pPr>
        <w:numPr>
          <w:ilvl w:val="0"/>
          <w:numId w:val="84"/>
        </w:numPr>
        <w:suppressAutoHyphens w:val="0"/>
        <w:spacing w:after="0"/>
        <w:ind w:left="0" w:firstLine="0"/>
        <w:jc w:val="left"/>
        <w:rPr>
          <w:b/>
        </w:rPr>
      </w:pPr>
      <w:r w:rsidRPr="009A4EB4">
        <w:t>Степень износа по данным государ</w:t>
      </w:r>
      <w:r>
        <w:t>ственного технического учета – нет данных   %</w:t>
      </w:r>
      <w:r w:rsidRPr="009A4EB4">
        <w:t>.</w:t>
      </w:r>
    </w:p>
    <w:p w:rsidR="00A71D7A" w:rsidRPr="009A4EB4" w:rsidRDefault="00A71D7A" w:rsidP="0095209E">
      <w:pPr>
        <w:numPr>
          <w:ilvl w:val="0"/>
          <w:numId w:val="84"/>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84"/>
        </w:numPr>
        <w:suppressAutoHyphens w:val="0"/>
        <w:spacing w:after="0"/>
        <w:ind w:left="0" w:firstLine="0"/>
        <w:jc w:val="left"/>
        <w:rPr>
          <w:b/>
        </w:rPr>
      </w:pPr>
      <w:r w:rsidRPr="009A4EB4">
        <w:t xml:space="preserve">Год последнего капитального ремонта – </w:t>
      </w:r>
      <w:r>
        <w:t xml:space="preserve"> не проводился</w:t>
      </w:r>
    </w:p>
    <w:p w:rsidR="00A71D7A" w:rsidRPr="009A4EB4" w:rsidRDefault="00A71D7A" w:rsidP="0095209E">
      <w:pPr>
        <w:numPr>
          <w:ilvl w:val="0"/>
          <w:numId w:val="84"/>
        </w:numPr>
        <w:suppressAutoHyphens w:val="0"/>
        <w:spacing w:after="0"/>
        <w:ind w:left="0" w:firstLine="0"/>
        <w:jc w:val="left"/>
        <w:rPr>
          <w:b/>
        </w:rPr>
      </w:pPr>
      <w:r w:rsidRPr="009A4EB4">
        <w:t>Правовой  акт о признании многоквартирного дома аварийным и подлежащим сносу отсутствует.</w:t>
      </w:r>
    </w:p>
    <w:p w:rsidR="00A71D7A" w:rsidRPr="00342150" w:rsidRDefault="00A71D7A" w:rsidP="0095209E">
      <w:pPr>
        <w:numPr>
          <w:ilvl w:val="0"/>
          <w:numId w:val="84"/>
        </w:numPr>
        <w:suppressAutoHyphens w:val="0"/>
        <w:spacing w:after="0"/>
        <w:ind w:left="0" w:firstLine="0"/>
        <w:jc w:val="left"/>
        <w:rPr>
          <w:b/>
        </w:rPr>
      </w:pPr>
      <w:r>
        <w:lastRenderedPageBreak/>
        <w:t xml:space="preserve">Количество этажей – </w:t>
      </w:r>
      <w:r w:rsidRPr="00342150">
        <w:t>2</w:t>
      </w:r>
    </w:p>
    <w:p w:rsidR="00A71D7A" w:rsidRPr="00473752" w:rsidRDefault="00A71D7A" w:rsidP="0095209E">
      <w:pPr>
        <w:numPr>
          <w:ilvl w:val="0"/>
          <w:numId w:val="84"/>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84"/>
        </w:numPr>
        <w:suppressAutoHyphens w:val="0"/>
        <w:spacing w:after="0"/>
        <w:ind w:left="0" w:firstLine="0"/>
        <w:jc w:val="left"/>
        <w:rPr>
          <w:b/>
        </w:rPr>
      </w:pPr>
      <w:r w:rsidRPr="009A4EB4">
        <w:t xml:space="preserve">Наличие цокольного этажа – </w:t>
      </w:r>
      <w:r w:rsidRPr="00342150">
        <w:rPr>
          <w:color w:val="000000" w:themeColor="text1"/>
        </w:rPr>
        <w:t>нет</w:t>
      </w:r>
    </w:p>
    <w:p w:rsidR="00A71D7A" w:rsidRPr="00342150" w:rsidRDefault="00A71D7A" w:rsidP="0095209E">
      <w:pPr>
        <w:numPr>
          <w:ilvl w:val="0"/>
          <w:numId w:val="84"/>
        </w:numPr>
        <w:suppressAutoHyphens w:val="0"/>
        <w:spacing w:after="0"/>
        <w:ind w:left="0" w:firstLine="0"/>
        <w:jc w:val="left"/>
        <w:rPr>
          <w:b/>
          <w:color w:val="000000" w:themeColor="text1"/>
        </w:rPr>
      </w:pPr>
      <w:r w:rsidRPr="009A4EB4">
        <w:t xml:space="preserve">Наличие мансарды – </w:t>
      </w:r>
      <w:r w:rsidRPr="00342150">
        <w:rPr>
          <w:color w:val="000000" w:themeColor="text1"/>
        </w:rPr>
        <w:t>нет.</w:t>
      </w:r>
    </w:p>
    <w:p w:rsidR="00A71D7A" w:rsidRPr="00C10D2F" w:rsidRDefault="00A71D7A" w:rsidP="0095209E">
      <w:pPr>
        <w:numPr>
          <w:ilvl w:val="0"/>
          <w:numId w:val="84"/>
        </w:numPr>
        <w:suppressAutoHyphens w:val="0"/>
        <w:spacing w:after="0"/>
        <w:ind w:left="0" w:firstLine="0"/>
        <w:jc w:val="left"/>
        <w:rPr>
          <w:b/>
        </w:rPr>
      </w:pPr>
      <w:r w:rsidRPr="009A4EB4">
        <w:t xml:space="preserve">Наличие </w:t>
      </w:r>
      <w:r w:rsidRPr="00C10D2F">
        <w:t xml:space="preserve">мезонина – </w:t>
      </w:r>
      <w:r w:rsidRPr="00342150">
        <w:rPr>
          <w:color w:val="000000" w:themeColor="text1"/>
        </w:rPr>
        <w:t>нет.</w:t>
      </w:r>
    </w:p>
    <w:p w:rsidR="00A71D7A" w:rsidRPr="00342150" w:rsidRDefault="00A71D7A" w:rsidP="0095209E">
      <w:pPr>
        <w:numPr>
          <w:ilvl w:val="0"/>
          <w:numId w:val="84"/>
        </w:numPr>
        <w:suppressAutoHyphens w:val="0"/>
        <w:spacing w:after="0"/>
        <w:ind w:left="0" w:firstLine="0"/>
        <w:jc w:val="left"/>
        <w:rPr>
          <w:b/>
          <w:color w:val="000000" w:themeColor="text1"/>
        </w:rPr>
      </w:pPr>
      <w:r w:rsidRPr="00C10D2F">
        <w:t>Количество квартир –</w:t>
      </w:r>
      <w:r>
        <w:rPr>
          <w:rStyle w:val="formdisplayfield"/>
        </w:rPr>
        <w:t xml:space="preserve"> </w:t>
      </w:r>
      <w:r>
        <w:rPr>
          <w:rStyle w:val="formdisplayfield"/>
          <w:color w:val="000000" w:themeColor="text1"/>
        </w:rPr>
        <w:t>12</w:t>
      </w:r>
      <w:r w:rsidRPr="00342150">
        <w:rPr>
          <w:rStyle w:val="formdisplayfield"/>
          <w:color w:val="000000" w:themeColor="text1"/>
        </w:rPr>
        <w:t>.</w:t>
      </w:r>
    </w:p>
    <w:p w:rsidR="00A71D7A" w:rsidRPr="009A4EB4" w:rsidRDefault="00A71D7A" w:rsidP="0095209E">
      <w:pPr>
        <w:numPr>
          <w:ilvl w:val="0"/>
          <w:numId w:val="84"/>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t>1.</w:t>
      </w:r>
    </w:p>
    <w:p w:rsidR="00A71D7A" w:rsidRPr="009A4EB4" w:rsidRDefault="00A71D7A" w:rsidP="0095209E">
      <w:pPr>
        <w:numPr>
          <w:ilvl w:val="0"/>
          <w:numId w:val="84"/>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84"/>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84"/>
        </w:numPr>
        <w:suppressAutoHyphens w:val="0"/>
        <w:spacing w:after="0"/>
        <w:ind w:left="0" w:firstLine="0"/>
        <w:jc w:val="left"/>
        <w:rPr>
          <w:b/>
        </w:rPr>
      </w:pPr>
      <w:r w:rsidRPr="009A4EB4">
        <w:t xml:space="preserve">Строительный </w:t>
      </w:r>
      <w:r w:rsidRPr="00C10D2F">
        <w:t xml:space="preserve">объем </w:t>
      </w:r>
      <w:r w:rsidRPr="000E2D66">
        <w:rPr>
          <w:color w:val="000000" w:themeColor="text1"/>
        </w:rPr>
        <w:t>–   1</w:t>
      </w:r>
      <w:r>
        <w:rPr>
          <w:color w:val="000000" w:themeColor="text1"/>
        </w:rPr>
        <w:t xml:space="preserve">750 </w:t>
      </w:r>
      <w:r w:rsidRPr="000E2D66">
        <w:rPr>
          <w:color w:val="000000" w:themeColor="text1"/>
        </w:rPr>
        <w:t xml:space="preserve">куб. </w:t>
      </w:r>
      <w:proofErr w:type="gramStart"/>
      <w:r w:rsidRPr="000E2D66">
        <w:rPr>
          <w:color w:val="000000" w:themeColor="text1"/>
        </w:rPr>
        <w:t>м</w:t>
      </w:r>
      <w:proofErr w:type="gramEnd"/>
      <w:r w:rsidRPr="000E2D66">
        <w:rPr>
          <w:color w:val="000000" w:themeColor="text1"/>
        </w:rPr>
        <w:t>.</w:t>
      </w:r>
      <w:r>
        <w:t xml:space="preserve"> </w:t>
      </w:r>
    </w:p>
    <w:p w:rsidR="00A71D7A" w:rsidRPr="009A4EB4" w:rsidRDefault="00A71D7A" w:rsidP="0095209E">
      <w:pPr>
        <w:numPr>
          <w:ilvl w:val="0"/>
          <w:numId w:val="84"/>
        </w:numPr>
        <w:suppressAutoHyphens w:val="0"/>
        <w:spacing w:after="0"/>
        <w:ind w:left="0" w:firstLine="0"/>
        <w:jc w:val="left"/>
        <w:rPr>
          <w:b/>
        </w:rPr>
      </w:pPr>
      <w:r w:rsidRPr="009A4EB4">
        <w:t>Площадь:</w:t>
      </w:r>
    </w:p>
    <w:p w:rsidR="00A71D7A" w:rsidRPr="00B102E0" w:rsidRDefault="00A71D7A" w:rsidP="00A71D7A">
      <w:r w:rsidRPr="009A4EB4">
        <w:t>а) многоквартирного дома с лоджиями, балконами, шкафами, коридорами и лестничными клетками –</w:t>
      </w:r>
      <w:r>
        <w:t xml:space="preserve"> </w:t>
      </w:r>
      <w:r w:rsidRPr="00B102E0">
        <w:t xml:space="preserve">618 </w:t>
      </w:r>
      <w:r w:rsidRPr="00B102E0">
        <w:rPr>
          <w:rStyle w:val="formdisplayfield"/>
        </w:rPr>
        <w:t xml:space="preserve"> </w:t>
      </w:r>
      <w:r w:rsidRPr="00B102E0">
        <w:t>кв. м.</w:t>
      </w:r>
    </w:p>
    <w:p w:rsidR="00A71D7A" w:rsidRPr="00B102E0" w:rsidRDefault="00A71D7A" w:rsidP="00A71D7A">
      <w:r w:rsidRPr="00B102E0">
        <w:t>б) жилых помещений (общая площадь квартир) – 518,8</w:t>
      </w:r>
      <w:r w:rsidRPr="00B102E0">
        <w:rPr>
          <w:rStyle w:val="formdisplayfield"/>
        </w:rPr>
        <w:t xml:space="preserve"> </w:t>
      </w:r>
      <w:r w:rsidRPr="00B102E0">
        <w:t>кв. м.</w:t>
      </w:r>
    </w:p>
    <w:p w:rsidR="00A71D7A" w:rsidRPr="00B102E0" w:rsidRDefault="00A71D7A" w:rsidP="00A71D7A">
      <w:r w:rsidRPr="00B102E0">
        <w:t xml:space="preserve">в) нежилых помещений (общая площадь нежилых помещений, не входящих в состав общего имущества в многоквартирном доме) – 27,2 </w:t>
      </w:r>
      <w:r w:rsidRPr="00B102E0">
        <w:rPr>
          <w:rStyle w:val="formdisplayfield"/>
        </w:rPr>
        <w:t xml:space="preserve"> </w:t>
      </w:r>
      <w:r w:rsidRPr="00B102E0">
        <w:t>кв. м.</w:t>
      </w:r>
    </w:p>
    <w:p w:rsidR="00A71D7A" w:rsidRPr="00B102E0" w:rsidRDefault="00A71D7A" w:rsidP="00A71D7A">
      <w:r w:rsidRPr="00B102E0">
        <w:t>г) помещений общего пользования (общая площадь нежилых помещений, входящих в состав общего имущества в многоквартирном доме) –  60  кв. м.</w:t>
      </w:r>
    </w:p>
    <w:p w:rsidR="00A71D7A" w:rsidRPr="00B102E0" w:rsidRDefault="00A71D7A" w:rsidP="00A71D7A">
      <w:r w:rsidRPr="00B102E0">
        <w:t>20. Количество лестниц –  3 шт.</w:t>
      </w:r>
    </w:p>
    <w:p w:rsidR="00A71D7A" w:rsidRPr="00B102E0" w:rsidRDefault="00A71D7A" w:rsidP="00A71D7A">
      <w:r w:rsidRPr="00B102E0">
        <w:t>21. Уборочная площадь лестниц (включая межквартирные лестничные площадки) – 60 кв.м.</w:t>
      </w:r>
    </w:p>
    <w:p w:rsidR="00A71D7A" w:rsidRPr="00B102E0" w:rsidRDefault="00A71D7A" w:rsidP="00A71D7A">
      <w:r w:rsidRPr="00B102E0">
        <w:t xml:space="preserve">22. Уборочная площадь общих коридоров – </w:t>
      </w:r>
    </w:p>
    <w:p w:rsidR="00A71D7A" w:rsidRPr="00B102E0" w:rsidRDefault="00A71D7A" w:rsidP="00A71D7A">
      <w:r w:rsidRPr="00B102E0">
        <w:t>23. Уборочная площадь других помещений общего пользования (включая технические этажи, чердаки, технические подвалы) –</w:t>
      </w:r>
      <w:r w:rsidRPr="00B102E0">
        <w:rPr>
          <w:rStyle w:val="fldcaption"/>
          <w:bCs/>
        </w:rPr>
        <w:t xml:space="preserve"> </w:t>
      </w:r>
      <w:r w:rsidRPr="00B102E0">
        <w:t xml:space="preserve">кв.м.  </w:t>
      </w:r>
    </w:p>
    <w:p w:rsidR="00A71D7A" w:rsidRPr="00B102E0" w:rsidRDefault="00A71D7A" w:rsidP="00A71D7A">
      <w:r w:rsidRPr="00B102E0">
        <w:t>24. Площадь земельного участка, входящего в состав общего имущества многоквартирного дома – земельный участок на учете не состоит.</w:t>
      </w:r>
    </w:p>
    <w:p w:rsidR="00A71D7A" w:rsidRPr="00B102E0" w:rsidRDefault="00A71D7A" w:rsidP="00A71D7A">
      <w:r w:rsidRPr="00B102E0">
        <w:t>25. Кадастровый номер земельного участка – земельный участок на учете не состоит.</w:t>
      </w:r>
    </w:p>
    <w:p w:rsidR="00A71D7A" w:rsidRPr="009A4EB4" w:rsidRDefault="00A71D7A" w:rsidP="00A71D7A">
      <w:pPr>
        <w:jc w:val="center"/>
        <w:rPr>
          <w:b/>
        </w:rPr>
      </w:pPr>
    </w:p>
    <w:p w:rsidR="00A71D7A" w:rsidRDefault="00A71D7A" w:rsidP="0095209E">
      <w:pPr>
        <w:numPr>
          <w:ilvl w:val="0"/>
          <w:numId w:val="83"/>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Ленточный бутобетонный</w:t>
            </w: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0E2D66"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gramStart"/>
            <w:r w:rsidRPr="000E2D66">
              <w:rPr>
                <w:color w:val="000000" w:themeColor="text1"/>
              </w:rPr>
              <w:t>Наружные</w:t>
            </w:r>
            <w:proofErr w:type="gramEnd"/>
            <w:r w:rsidRPr="000E2D66">
              <w:rPr>
                <w:color w:val="000000" w:themeColor="text1"/>
              </w:rPr>
              <w:t>: кирпич.</w:t>
            </w:r>
          </w:p>
          <w:p w:rsidR="00A71D7A" w:rsidRPr="000E2D66" w:rsidRDefault="00A71D7A" w:rsidP="00A71D7A">
            <w:pPr>
              <w:jc w:val="center"/>
              <w:rPr>
                <w:color w:val="000000" w:themeColor="text1"/>
              </w:rPr>
            </w:pPr>
            <w:r w:rsidRPr="000E2D66">
              <w:rPr>
                <w:color w:val="000000" w:themeColor="text1"/>
              </w:rPr>
              <w:t>Утепление стен: нет</w:t>
            </w:r>
          </w:p>
          <w:p w:rsidR="00A71D7A" w:rsidRPr="000E2D66" w:rsidRDefault="00A71D7A" w:rsidP="00A71D7A">
            <w:pPr>
              <w:jc w:val="center"/>
              <w:rPr>
                <w:color w:val="000000" w:themeColor="text1"/>
              </w:rPr>
            </w:pPr>
            <w:proofErr w:type="gramStart"/>
            <w:r w:rsidRPr="000E2D66">
              <w:rPr>
                <w:color w:val="000000" w:themeColor="text1"/>
              </w:rPr>
              <w:t>Внутренние</w:t>
            </w:r>
            <w:proofErr w:type="gramEnd"/>
            <w:r w:rsidRPr="000E2D66">
              <w:rPr>
                <w:color w:val="000000" w:themeColor="text1"/>
              </w:rPr>
              <w:t>: кирпич</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Плиты</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gramStart"/>
            <w:r w:rsidRPr="000E2D66">
              <w:rPr>
                <w:color w:val="000000" w:themeColor="text1"/>
              </w:rPr>
              <w:t>Двускатная</w:t>
            </w:r>
            <w:proofErr w:type="gramEnd"/>
            <w:r w:rsidRPr="000E2D66">
              <w:rPr>
                <w:color w:val="000000" w:themeColor="text1"/>
              </w:rPr>
              <w:t>, шифер по деревянным стропилам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 xml:space="preserve">Входные - деревянные, </w:t>
            </w:r>
            <w:r>
              <w:rPr>
                <w:color w:val="000000" w:themeColor="text1"/>
              </w:rPr>
              <w:t xml:space="preserve">металлические </w:t>
            </w:r>
            <w:r w:rsidRPr="000E2D66">
              <w:rPr>
                <w:color w:val="000000" w:themeColor="text1"/>
              </w:rPr>
              <w:t>2 шт.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lastRenderedPageBreak/>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5367BA" w:rsidRDefault="00A71D7A" w:rsidP="00A71D7A">
            <w:pPr>
              <w:jc w:val="center"/>
            </w:pPr>
            <w:r w:rsidRPr="005367BA">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spellStart"/>
            <w:r w:rsidRPr="000E2D66">
              <w:rPr>
                <w:color w:val="000000" w:themeColor="text1"/>
              </w:rPr>
              <w:t>Общедомовые</w:t>
            </w:r>
            <w:proofErr w:type="spellEnd"/>
            <w:r w:rsidRPr="000E2D66">
              <w:rPr>
                <w:color w:val="000000" w:themeColor="text1"/>
              </w:rPr>
              <w:t xml:space="preserve"> приборы учёта электроэнергии: количество – 1 шт., </w:t>
            </w:r>
            <w:proofErr w:type="spellStart"/>
            <w:r w:rsidRPr="000E2D66">
              <w:rPr>
                <w:color w:val="000000" w:themeColor="text1"/>
              </w:rPr>
              <w:t>общедомовые</w:t>
            </w:r>
            <w:proofErr w:type="spellEnd"/>
            <w:r w:rsidRPr="000E2D66">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-холодное </w:t>
            </w:r>
            <w:proofErr w:type="spellStart"/>
            <w:r w:rsidRPr="000E2D66">
              <w:rPr>
                <w:color w:val="000000" w:themeColor="text1"/>
              </w:rPr>
              <w:t>водоснабжен</w:t>
            </w:r>
            <w:proofErr w:type="spellEnd"/>
            <w:r w:rsidRPr="000E2D66">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tabs>
                <w:tab w:val="left" w:pos="8000"/>
              </w:tabs>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bl>
    <w:p w:rsidR="00A71D7A" w:rsidRDefault="00A71D7A" w:rsidP="004476E5">
      <w:pPr>
        <w:jc w:val="right"/>
        <w:textAlignment w:val="top"/>
      </w:pPr>
      <w:r w:rsidRPr="000E2D66">
        <w:rPr>
          <w:color w:val="000000" w:themeColor="text1"/>
        </w:rPr>
        <w:br/>
      </w:r>
    </w:p>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85"/>
        </w:numPr>
        <w:suppressAutoHyphens w:val="0"/>
        <w:spacing w:after="0"/>
        <w:jc w:val="center"/>
        <w:rPr>
          <w:b/>
        </w:rPr>
      </w:pPr>
      <w:r w:rsidRPr="00915CED">
        <w:rPr>
          <w:b/>
        </w:rPr>
        <w:t>Общие сведения о многоквартирном доме</w:t>
      </w:r>
    </w:p>
    <w:p w:rsidR="00A71D7A" w:rsidRPr="00342150" w:rsidRDefault="00A71D7A" w:rsidP="0095209E">
      <w:pPr>
        <w:numPr>
          <w:ilvl w:val="0"/>
          <w:numId w:val="86"/>
        </w:numPr>
        <w:suppressAutoHyphens w:val="0"/>
        <w:spacing w:after="0"/>
        <w:ind w:left="709" w:hanging="709"/>
        <w:jc w:val="left"/>
        <w:rPr>
          <w:b/>
        </w:rPr>
      </w:pPr>
      <w:r w:rsidRPr="009A4EB4">
        <w:t xml:space="preserve">Адрес многоквартирного дома – </w:t>
      </w:r>
      <w:r w:rsidRPr="00342150">
        <w:t>Алтайский край, Павловский район,</w:t>
      </w:r>
    </w:p>
    <w:p w:rsidR="00A71D7A" w:rsidRPr="00342150" w:rsidRDefault="00A71D7A" w:rsidP="00A71D7A">
      <w:pPr>
        <w:ind w:left="426"/>
        <w:rPr>
          <w:b/>
        </w:rPr>
      </w:pPr>
      <w:r w:rsidRPr="00342150">
        <w:t xml:space="preserve"> п. </w:t>
      </w:r>
      <w:r>
        <w:t>Озерный</w:t>
      </w:r>
      <w:r w:rsidRPr="00342150">
        <w:t xml:space="preserve">, ул. </w:t>
      </w:r>
      <w:r>
        <w:t xml:space="preserve"> Озерная</w:t>
      </w:r>
      <w:r w:rsidRPr="00342150">
        <w:t>, д.2</w:t>
      </w:r>
      <w:r>
        <w:t>0</w:t>
      </w:r>
    </w:p>
    <w:p w:rsidR="00A71D7A" w:rsidRPr="009A4EB4" w:rsidRDefault="00A71D7A" w:rsidP="0095209E">
      <w:pPr>
        <w:numPr>
          <w:ilvl w:val="0"/>
          <w:numId w:val="86"/>
        </w:numPr>
        <w:suppressAutoHyphens w:val="0"/>
        <w:spacing w:after="0"/>
        <w:ind w:left="709" w:hanging="709"/>
        <w:jc w:val="left"/>
      </w:pPr>
      <w:r w:rsidRPr="009A4EB4">
        <w:t xml:space="preserve">Кадастровый номер многоквартирного дома –  </w:t>
      </w:r>
      <w:r>
        <w:t>22:31:030304:431</w:t>
      </w:r>
    </w:p>
    <w:p w:rsidR="00A71D7A" w:rsidRPr="00473752" w:rsidRDefault="00A71D7A" w:rsidP="0095209E">
      <w:pPr>
        <w:numPr>
          <w:ilvl w:val="0"/>
          <w:numId w:val="86"/>
        </w:numPr>
        <w:suppressAutoHyphens w:val="0"/>
        <w:spacing w:after="0"/>
        <w:ind w:left="0" w:firstLine="0"/>
        <w:jc w:val="left"/>
        <w:rPr>
          <w:b/>
        </w:rPr>
      </w:pPr>
      <w:r>
        <w:t>Серия, тип постройки нет данных</w:t>
      </w:r>
    </w:p>
    <w:p w:rsidR="00A71D7A" w:rsidRPr="00691C6E" w:rsidRDefault="00A71D7A" w:rsidP="0095209E">
      <w:pPr>
        <w:numPr>
          <w:ilvl w:val="0"/>
          <w:numId w:val="86"/>
        </w:numPr>
        <w:suppressAutoHyphens w:val="0"/>
        <w:spacing w:after="0"/>
        <w:ind w:left="0" w:firstLine="0"/>
        <w:jc w:val="left"/>
        <w:rPr>
          <w:b/>
          <w:color w:val="FF0000"/>
        </w:rPr>
      </w:pPr>
      <w:r w:rsidRPr="009A4EB4">
        <w:t xml:space="preserve">Год </w:t>
      </w:r>
      <w:r w:rsidRPr="00200499">
        <w:t>постройки – 1969 год.</w:t>
      </w:r>
    </w:p>
    <w:p w:rsidR="00A71D7A" w:rsidRPr="009A4EB4" w:rsidRDefault="00A71D7A" w:rsidP="0095209E">
      <w:pPr>
        <w:numPr>
          <w:ilvl w:val="0"/>
          <w:numId w:val="86"/>
        </w:numPr>
        <w:suppressAutoHyphens w:val="0"/>
        <w:spacing w:after="0"/>
        <w:ind w:left="0" w:firstLine="0"/>
        <w:jc w:val="left"/>
        <w:rPr>
          <w:b/>
        </w:rPr>
      </w:pPr>
      <w:r w:rsidRPr="009A4EB4">
        <w:t>Степень износа по данным государ</w:t>
      </w:r>
      <w:r>
        <w:t>ственного технического учета –  нет данных  %</w:t>
      </w:r>
      <w:r w:rsidRPr="009A4EB4">
        <w:t>.</w:t>
      </w:r>
    </w:p>
    <w:p w:rsidR="00A71D7A" w:rsidRPr="009A4EB4" w:rsidRDefault="00A71D7A" w:rsidP="0095209E">
      <w:pPr>
        <w:numPr>
          <w:ilvl w:val="0"/>
          <w:numId w:val="86"/>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86"/>
        </w:numPr>
        <w:suppressAutoHyphens w:val="0"/>
        <w:spacing w:after="0"/>
        <w:ind w:left="0" w:firstLine="0"/>
        <w:jc w:val="left"/>
        <w:rPr>
          <w:b/>
        </w:rPr>
      </w:pPr>
      <w:r w:rsidRPr="009A4EB4">
        <w:t xml:space="preserve">Год последнего капитального ремонта – </w:t>
      </w:r>
      <w:r>
        <w:t xml:space="preserve"> не проводился</w:t>
      </w:r>
    </w:p>
    <w:p w:rsidR="00A71D7A" w:rsidRPr="009A4EB4" w:rsidRDefault="00A71D7A" w:rsidP="0095209E">
      <w:pPr>
        <w:numPr>
          <w:ilvl w:val="0"/>
          <w:numId w:val="86"/>
        </w:numPr>
        <w:suppressAutoHyphens w:val="0"/>
        <w:spacing w:after="0"/>
        <w:ind w:left="0" w:firstLine="0"/>
        <w:jc w:val="left"/>
        <w:rPr>
          <w:b/>
        </w:rPr>
      </w:pPr>
      <w:r w:rsidRPr="009A4EB4">
        <w:t>Правовой  акт о признании многоквартирного дома аварийным и подлежащим сносу отсутствует.</w:t>
      </w:r>
    </w:p>
    <w:p w:rsidR="00A71D7A" w:rsidRPr="00342150" w:rsidRDefault="00A71D7A" w:rsidP="0095209E">
      <w:pPr>
        <w:numPr>
          <w:ilvl w:val="0"/>
          <w:numId w:val="86"/>
        </w:numPr>
        <w:suppressAutoHyphens w:val="0"/>
        <w:spacing w:after="0"/>
        <w:ind w:left="0" w:firstLine="0"/>
        <w:jc w:val="left"/>
        <w:rPr>
          <w:b/>
        </w:rPr>
      </w:pPr>
      <w:r>
        <w:t xml:space="preserve">Количество этажей – </w:t>
      </w:r>
      <w:r w:rsidRPr="00342150">
        <w:t>2</w:t>
      </w:r>
    </w:p>
    <w:p w:rsidR="00A71D7A" w:rsidRPr="00473752" w:rsidRDefault="00A71D7A" w:rsidP="0095209E">
      <w:pPr>
        <w:numPr>
          <w:ilvl w:val="0"/>
          <w:numId w:val="86"/>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86"/>
        </w:numPr>
        <w:suppressAutoHyphens w:val="0"/>
        <w:spacing w:after="0"/>
        <w:ind w:left="0" w:firstLine="0"/>
        <w:jc w:val="left"/>
        <w:rPr>
          <w:b/>
        </w:rPr>
      </w:pPr>
      <w:r w:rsidRPr="009A4EB4">
        <w:t xml:space="preserve">Наличие цокольного этажа – </w:t>
      </w:r>
      <w:r w:rsidRPr="00342150">
        <w:rPr>
          <w:color w:val="000000" w:themeColor="text1"/>
        </w:rPr>
        <w:t>нет</w:t>
      </w:r>
    </w:p>
    <w:p w:rsidR="00A71D7A" w:rsidRPr="00342150" w:rsidRDefault="00A71D7A" w:rsidP="0095209E">
      <w:pPr>
        <w:numPr>
          <w:ilvl w:val="0"/>
          <w:numId w:val="86"/>
        </w:numPr>
        <w:suppressAutoHyphens w:val="0"/>
        <w:spacing w:after="0"/>
        <w:ind w:left="0" w:firstLine="0"/>
        <w:jc w:val="left"/>
        <w:rPr>
          <w:b/>
          <w:color w:val="000000" w:themeColor="text1"/>
        </w:rPr>
      </w:pPr>
      <w:r w:rsidRPr="009A4EB4">
        <w:t xml:space="preserve">Наличие мансарды – </w:t>
      </w:r>
      <w:r w:rsidRPr="00342150">
        <w:rPr>
          <w:color w:val="000000" w:themeColor="text1"/>
        </w:rPr>
        <w:t>нет.</w:t>
      </w:r>
    </w:p>
    <w:p w:rsidR="00A71D7A" w:rsidRPr="00C10D2F" w:rsidRDefault="00A71D7A" w:rsidP="0095209E">
      <w:pPr>
        <w:numPr>
          <w:ilvl w:val="0"/>
          <w:numId w:val="86"/>
        </w:numPr>
        <w:suppressAutoHyphens w:val="0"/>
        <w:spacing w:after="0"/>
        <w:ind w:left="0" w:firstLine="0"/>
        <w:jc w:val="left"/>
        <w:rPr>
          <w:b/>
        </w:rPr>
      </w:pPr>
      <w:r w:rsidRPr="009A4EB4">
        <w:t xml:space="preserve">Наличие </w:t>
      </w:r>
      <w:r w:rsidRPr="00C10D2F">
        <w:t xml:space="preserve">мезонина – </w:t>
      </w:r>
      <w:r w:rsidRPr="00342150">
        <w:rPr>
          <w:color w:val="000000" w:themeColor="text1"/>
        </w:rPr>
        <w:t>нет.</w:t>
      </w:r>
    </w:p>
    <w:p w:rsidR="00A71D7A" w:rsidRPr="00342150" w:rsidRDefault="00A71D7A" w:rsidP="0095209E">
      <w:pPr>
        <w:numPr>
          <w:ilvl w:val="0"/>
          <w:numId w:val="86"/>
        </w:numPr>
        <w:suppressAutoHyphens w:val="0"/>
        <w:spacing w:after="0"/>
        <w:ind w:left="0" w:firstLine="0"/>
        <w:jc w:val="left"/>
        <w:rPr>
          <w:b/>
          <w:color w:val="000000" w:themeColor="text1"/>
        </w:rPr>
      </w:pPr>
      <w:r w:rsidRPr="00C10D2F">
        <w:t>Количество квартир –</w:t>
      </w:r>
      <w:r>
        <w:rPr>
          <w:rStyle w:val="formdisplayfield"/>
        </w:rPr>
        <w:t xml:space="preserve"> </w:t>
      </w:r>
      <w:r w:rsidRPr="00342150">
        <w:rPr>
          <w:rStyle w:val="formdisplayfield"/>
          <w:color w:val="000000" w:themeColor="text1"/>
        </w:rPr>
        <w:t>12.</w:t>
      </w:r>
    </w:p>
    <w:p w:rsidR="00A71D7A" w:rsidRPr="009A4EB4" w:rsidRDefault="00A71D7A" w:rsidP="0095209E">
      <w:pPr>
        <w:numPr>
          <w:ilvl w:val="0"/>
          <w:numId w:val="86"/>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t>нет.</w:t>
      </w:r>
    </w:p>
    <w:p w:rsidR="00A71D7A" w:rsidRPr="009A4EB4" w:rsidRDefault="00A71D7A" w:rsidP="0095209E">
      <w:pPr>
        <w:numPr>
          <w:ilvl w:val="0"/>
          <w:numId w:val="86"/>
        </w:numPr>
        <w:suppressAutoHyphens w:val="0"/>
        <w:spacing w:after="0"/>
        <w:ind w:left="0" w:firstLine="0"/>
        <w:jc w:val="left"/>
        <w:rPr>
          <w:b/>
        </w:rPr>
      </w:pPr>
      <w:r w:rsidRPr="009A4EB4">
        <w:lastRenderedPageBreak/>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86"/>
        </w:numPr>
        <w:suppressAutoHyphens w:val="0"/>
        <w:spacing w:after="0"/>
        <w:ind w:left="0" w:firstLine="0"/>
        <w:jc w:val="left"/>
        <w:rPr>
          <w:b/>
        </w:rPr>
      </w:pPr>
      <w:r w:rsidRPr="009A4EB4">
        <w:t>Жилых помещений, признанных  непригодными для проживания  нет.</w:t>
      </w:r>
    </w:p>
    <w:p w:rsidR="00A71D7A" w:rsidRPr="000E2D66" w:rsidRDefault="00A71D7A" w:rsidP="0095209E">
      <w:pPr>
        <w:numPr>
          <w:ilvl w:val="0"/>
          <w:numId w:val="86"/>
        </w:numPr>
        <w:suppressAutoHyphens w:val="0"/>
        <w:spacing w:after="0"/>
        <w:ind w:left="0" w:firstLine="0"/>
        <w:jc w:val="left"/>
        <w:rPr>
          <w:b/>
          <w:color w:val="000000" w:themeColor="text1"/>
        </w:rPr>
      </w:pPr>
      <w:r w:rsidRPr="009A4EB4">
        <w:t xml:space="preserve">Строительный </w:t>
      </w:r>
      <w:r w:rsidRPr="00C10D2F">
        <w:t xml:space="preserve">объем – </w:t>
      </w:r>
      <w:r>
        <w:t xml:space="preserve">  </w:t>
      </w:r>
      <w:r w:rsidRPr="000E2D66">
        <w:rPr>
          <w:color w:val="000000" w:themeColor="text1"/>
        </w:rPr>
        <w:t xml:space="preserve">1800 куб. </w:t>
      </w:r>
      <w:proofErr w:type="gramStart"/>
      <w:r w:rsidRPr="000E2D66">
        <w:rPr>
          <w:color w:val="000000" w:themeColor="text1"/>
        </w:rPr>
        <w:t>м</w:t>
      </w:r>
      <w:proofErr w:type="gramEnd"/>
      <w:r w:rsidRPr="000E2D66">
        <w:rPr>
          <w:color w:val="000000" w:themeColor="text1"/>
        </w:rPr>
        <w:t xml:space="preserve">. </w:t>
      </w:r>
    </w:p>
    <w:p w:rsidR="00A71D7A" w:rsidRPr="009A4EB4" w:rsidRDefault="00A71D7A" w:rsidP="0095209E">
      <w:pPr>
        <w:numPr>
          <w:ilvl w:val="0"/>
          <w:numId w:val="86"/>
        </w:numPr>
        <w:suppressAutoHyphens w:val="0"/>
        <w:spacing w:after="0"/>
        <w:ind w:left="0" w:firstLine="0"/>
        <w:jc w:val="left"/>
        <w:rPr>
          <w:b/>
        </w:rPr>
      </w:pPr>
      <w:r w:rsidRPr="009A4EB4">
        <w:t>Площадь:</w:t>
      </w:r>
    </w:p>
    <w:p w:rsidR="00A71D7A" w:rsidRPr="00200499" w:rsidRDefault="00A71D7A" w:rsidP="00A71D7A">
      <w:r w:rsidRPr="009A4EB4">
        <w:t xml:space="preserve">а) многоквартирного дома с лоджиями, балконами, шкафами, коридорами и лестничными </w:t>
      </w:r>
      <w:r w:rsidRPr="00200499">
        <w:t xml:space="preserve">клетками – 600,6 </w:t>
      </w:r>
      <w:r w:rsidRPr="00200499">
        <w:rPr>
          <w:rStyle w:val="formdisplayfield"/>
        </w:rPr>
        <w:t xml:space="preserve"> </w:t>
      </w:r>
      <w:r w:rsidRPr="00200499">
        <w:t>кв. м.</w:t>
      </w:r>
    </w:p>
    <w:p w:rsidR="00A71D7A" w:rsidRPr="00200499" w:rsidRDefault="00A71D7A" w:rsidP="00A71D7A">
      <w:r w:rsidRPr="00200499">
        <w:t>б) жилых помещений (общая площадь квартир) – 528,6</w:t>
      </w:r>
      <w:r w:rsidRPr="00200499">
        <w:rPr>
          <w:rStyle w:val="formdisplayfield"/>
        </w:rPr>
        <w:t xml:space="preserve"> </w:t>
      </w:r>
      <w:r w:rsidRPr="00200499">
        <w:t>кв. м.</w:t>
      </w:r>
    </w:p>
    <w:p w:rsidR="00A71D7A" w:rsidRPr="00200499" w:rsidRDefault="00A71D7A" w:rsidP="00A71D7A">
      <w:r w:rsidRPr="00200499">
        <w:t xml:space="preserve">в) нежилых помещений (общая площадь нежилых помещений, не входящих в состав общего имущества в многоквартирном доме) – 0 </w:t>
      </w:r>
      <w:r w:rsidRPr="00200499">
        <w:rPr>
          <w:rStyle w:val="formdisplayfield"/>
        </w:rPr>
        <w:t xml:space="preserve"> </w:t>
      </w:r>
      <w:r w:rsidRPr="00200499">
        <w:t>кв. м.</w:t>
      </w:r>
    </w:p>
    <w:p w:rsidR="00A71D7A" w:rsidRPr="00200499" w:rsidRDefault="00A71D7A" w:rsidP="00A71D7A">
      <w:r w:rsidRPr="00200499">
        <w:t>г) помещений общего пользования (общая площадь нежилых помещений, входящих в состав общего имущества в многоквартирном доме) –  60  кв. м.</w:t>
      </w:r>
    </w:p>
    <w:p w:rsidR="00A71D7A" w:rsidRPr="00200499" w:rsidRDefault="00A71D7A" w:rsidP="00A71D7A">
      <w:r w:rsidRPr="00200499">
        <w:t>20. Количество лестниц –  3 шт.</w:t>
      </w:r>
    </w:p>
    <w:p w:rsidR="00A71D7A" w:rsidRPr="00200499" w:rsidRDefault="00A71D7A" w:rsidP="00A71D7A">
      <w:r w:rsidRPr="00200499">
        <w:t>21. Уборочная площадь лестниц (включая межквартирные лестничные площадки) – 60 кв.м.</w:t>
      </w:r>
    </w:p>
    <w:p w:rsidR="00A71D7A" w:rsidRPr="00200499" w:rsidRDefault="00A71D7A" w:rsidP="00A71D7A">
      <w:r w:rsidRPr="00200499">
        <w:t xml:space="preserve">22. Уборочная площадь общих коридоров – </w:t>
      </w:r>
    </w:p>
    <w:p w:rsidR="00A71D7A" w:rsidRPr="00200499" w:rsidRDefault="00A71D7A" w:rsidP="00A71D7A">
      <w:r w:rsidRPr="00200499">
        <w:t>23. Уборочная площадь других помещений общего пользования (включая технические этажи, чердаки, технические подвалы) –</w:t>
      </w:r>
      <w:r w:rsidRPr="00200499">
        <w:rPr>
          <w:rStyle w:val="fldcaption"/>
          <w:bCs/>
        </w:rPr>
        <w:t xml:space="preserve"> </w:t>
      </w:r>
      <w:r w:rsidRPr="00200499">
        <w:t xml:space="preserve">кв.м.  </w:t>
      </w:r>
    </w:p>
    <w:p w:rsidR="00A71D7A" w:rsidRPr="00200499" w:rsidRDefault="00A71D7A" w:rsidP="00A71D7A">
      <w:r w:rsidRPr="00200499">
        <w:t>24. Площадь земельного участка, входящего в состав общего имущества многоквартирного дома – земельный участок на учете не состоит</w:t>
      </w:r>
    </w:p>
    <w:p w:rsidR="00A71D7A" w:rsidRPr="00200499" w:rsidRDefault="00A71D7A" w:rsidP="00A71D7A">
      <w:r w:rsidRPr="00200499">
        <w:t>25. Кадастровый номер земельного участка – земельный участок на учете не состоит</w:t>
      </w:r>
    </w:p>
    <w:p w:rsidR="00A71D7A" w:rsidRPr="009A4EB4" w:rsidRDefault="00A71D7A" w:rsidP="00A71D7A">
      <w:pPr>
        <w:jc w:val="center"/>
        <w:rPr>
          <w:b/>
        </w:rPr>
      </w:pPr>
    </w:p>
    <w:p w:rsidR="00A71D7A" w:rsidRDefault="00A71D7A" w:rsidP="0095209E">
      <w:pPr>
        <w:numPr>
          <w:ilvl w:val="0"/>
          <w:numId w:val="85"/>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Ленточный бутобетонный</w:t>
            </w: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0E2D66"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gramStart"/>
            <w:r w:rsidRPr="000E2D66">
              <w:rPr>
                <w:color w:val="000000" w:themeColor="text1"/>
              </w:rPr>
              <w:t>Наружные</w:t>
            </w:r>
            <w:proofErr w:type="gramEnd"/>
            <w:r w:rsidRPr="000E2D66">
              <w:rPr>
                <w:color w:val="000000" w:themeColor="text1"/>
              </w:rPr>
              <w:t>: кирпич.</w:t>
            </w:r>
          </w:p>
          <w:p w:rsidR="00A71D7A" w:rsidRPr="000E2D66" w:rsidRDefault="00A71D7A" w:rsidP="00A71D7A">
            <w:pPr>
              <w:jc w:val="center"/>
              <w:rPr>
                <w:color w:val="000000" w:themeColor="text1"/>
              </w:rPr>
            </w:pPr>
            <w:r w:rsidRPr="000E2D66">
              <w:rPr>
                <w:color w:val="000000" w:themeColor="text1"/>
              </w:rPr>
              <w:t>Утепление стен: нет</w:t>
            </w:r>
          </w:p>
          <w:p w:rsidR="00A71D7A" w:rsidRPr="000E2D66" w:rsidRDefault="00A71D7A" w:rsidP="00A71D7A">
            <w:pPr>
              <w:jc w:val="center"/>
              <w:rPr>
                <w:color w:val="000000" w:themeColor="text1"/>
              </w:rPr>
            </w:pPr>
            <w:proofErr w:type="gramStart"/>
            <w:r w:rsidRPr="000E2D66">
              <w:rPr>
                <w:color w:val="000000" w:themeColor="text1"/>
              </w:rPr>
              <w:t>Внутренние</w:t>
            </w:r>
            <w:proofErr w:type="gramEnd"/>
            <w:r w:rsidRPr="000E2D66">
              <w:rPr>
                <w:color w:val="000000" w:themeColor="text1"/>
              </w:rPr>
              <w:t>: кирпич</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Плиты</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gramStart"/>
            <w:r w:rsidRPr="000E2D66">
              <w:rPr>
                <w:color w:val="000000" w:themeColor="text1"/>
              </w:rPr>
              <w:t>Двускатная</w:t>
            </w:r>
            <w:proofErr w:type="gramEnd"/>
            <w:r w:rsidRPr="000E2D66">
              <w:rPr>
                <w:color w:val="000000" w:themeColor="text1"/>
              </w:rPr>
              <w:t>, шифер по деревянным стропилам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Входные - деревянные, 2 шт.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5367BA" w:rsidRDefault="00A71D7A" w:rsidP="00A71D7A">
            <w:pPr>
              <w:jc w:val="center"/>
            </w:pPr>
            <w:r w:rsidRPr="005367BA">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9.Механическое, электрическое, </w:t>
            </w:r>
            <w:r w:rsidRPr="000E2D66">
              <w:rPr>
                <w:color w:val="000000" w:themeColor="text1"/>
              </w:rPr>
              <w:lastRenderedPageBreak/>
              <w:t xml:space="preserve">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lastRenderedPageBreak/>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roofErr w:type="spellStart"/>
            <w:r w:rsidRPr="000E2D66">
              <w:rPr>
                <w:color w:val="000000" w:themeColor="text1"/>
              </w:rPr>
              <w:t>Общедомовые</w:t>
            </w:r>
            <w:proofErr w:type="spellEnd"/>
            <w:r w:rsidRPr="000E2D66">
              <w:rPr>
                <w:color w:val="000000" w:themeColor="text1"/>
              </w:rPr>
              <w:t xml:space="preserve"> приборы учёта электроэнергии: количество – 1 шт., </w:t>
            </w:r>
            <w:proofErr w:type="spellStart"/>
            <w:r w:rsidRPr="000E2D66">
              <w:rPr>
                <w:color w:val="000000" w:themeColor="text1"/>
              </w:rPr>
              <w:t>общедомовые</w:t>
            </w:r>
            <w:proofErr w:type="spellEnd"/>
            <w:r w:rsidRPr="000E2D66">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-холодное </w:t>
            </w:r>
            <w:proofErr w:type="spellStart"/>
            <w:r w:rsidRPr="000E2D66">
              <w:rPr>
                <w:color w:val="000000" w:themeColor="text1"/>
              </w:rPr>
              <w:t>водоснабжен</w:t>
            </w:r>
            <w:proofErr w:type="spellEnd"/>
            <w:r w:rsidRPr="000E2D66">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p>
        </w:tc>
      </w:tr>
      <w:tr w:rsidR="00A71D7A" w:rsidRPr="000E2D66"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tabs>
                <w:tab w:val="left" w:pos="8000"/>
              </w:tabs>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r w:rsidR="00A71D7A" w:rsidRPr="000E2D66"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E2D66" w:rsidRDefault="00A71D7A" w:rsidP="00A71D7A">
            <w:pPr>
              <w:tabs>
                <w:tab w:val="left" w:pos="8000"/>
              </w:tabs>
              <w:rPr>
                <w:color w:val="000000" w:themeColor="text1"/>
              </w:rPr>
            </w:pPr>
            <w:r w:rsidRPr="000E2D66">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0E2D66" w:rsidRDefault="00A71D7A" w:rsidP="00A71D7A">
            <w:pPr>
              <w:jc w:val="center"/>
              <w:rPr>
                <w:color w:val="000000" w:themeColor="text1"/>
              </w:rPr>
            </w:pPr>
            <w:r w:rsidRPr="000E2D66">
              <w:rPr>
                <w:color w:val="000000" w:themeColor="text1"/>
              </w:rPr>
              <w:t>удовлетворительное</w:t>
            </w:r>
          </w:p>
        </w:tc>
      </w:tr>
    </w:tbl>
    <w:p w:rsidR="00A71D7A" w:rsidRDefault="00A71D7A" w:rsidP="00AF5354">
      <w:pPr>
        <w:jc w:val="right"/>
        <w:textAlignment w:val="top"/>
      </w:pPr>
      <w:r w:rsidRPr="000E2D66">
        <w:rPr>
          <w:color w:val="000000" w:themeColor="text1"/>
        </w:rPr>
        <w:br/>
      </w:r>
    </w:p>
    <w:p w:rsidR="00A71D7A" w:rsidRDefault="00A71D7A" w:rsidP="00A71D7A"/>
    <w:p w:rsidR="00A71D7A" w:rsidRDefault="00A71D7A" w:rsidP="00A71D7A">
      <w:pPr>
        <w:autoSpaceDE w:val="0"/>
        <w:spacing w:after="0"/>
        <w:ind w:left="5670"/>
        <w:contextualSpacing/>
        <w:jc w:val="center"/>
        <w:rPr>
          <w:b/>
        </w:rPr>
      </w:pPr>
      <w:r w:rsidRPr="00E957E6">
        <w:rPr>
          <w:b/>
        </w:rPr>
        <w:t>Прил</w:t>
      </w:r>
      <w:r>
        <w:rPr>
          <w:b/>
        </w:rPr>
        <w:t>ожение № 1.5</w:t>
      </w:r>
      <w:r w:rsidRPr="00E957E6">
        <w:rPr>
          <w:b/>
        </w:rPr>
        <w:t xml:space="preserve">к </w:t>
      </w:r>
      <w:r>
        <w:rPr>
          <w:b/>
        </w:rPr>
        <w:t>конкурсной документации</w:t>
      </w:r>
    </w:p>
    <w:p w:rsidR="00A71D7A" w:rsidRPr="00E957E6" w:rsidRDefault="00A71D7A" w:rsidP="00A71D7A">
      <w:pPr>
        <w:autoSpaceDE w:val="0"/>
        <w:spacing w:after="0"/>
        <w:ind w:left="5670"/>
        <w:contextualSpacing/>
        <w:jc w:val="center"/>
        <w:rPr>
          <w:b/>
        </w:rPr>
      </w:pPr>
      <w:r>
        <w:rPr>
          <w:b/>
        </w:rPr>
        <w:t>(по лоту № 5)</w:t>
      </w:r>
    </w:p>
    <w:p w:rsidR="00A71D7A" w:rsidRDefault="00A71D7A" w:rsidP="00A71D7A"/>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87"/>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88"/>
        </w:numPr>
        <w:suppressAutoHyphens w:val="0"/>
        <w:spacing w:after="0"/>
        <w:ind w:left="709" w:hanging="709"/>
        <w:jc w:val="left"/>
        <w:rPr>
          <w:b/>
          <w:color w:val="FF0000"/>
        </w:rPr>
      </w:pPr>
      <w:r w:rsidRPr="009A4EB4">
        <w:t xml:space="preserve">Адрес многоквартирного дома – </w:t>
      </w:r>
      <w:r w:rsidRPr="0054548C">
        <w:t>Алтайский край, Павловский район, с. Черемное, пер. Станционный, 2</w:t>
      </w:r>
    </w:p>
    <w:p w:rsidR="00A71D7A" w:rsidRPr="009A4EB4" w:rsidRDefault="00A71D7A" w:rsidP="0095209E">
      <w:pPr>
        <w:numPr>
          <w:ilvl w:val="0"/>
          <w:numId w:val="88"/>
        </w:numPr>
        <w:suppressAutoHyphens w:val="0"/>
        <w:spacing w:after="0"/>
        <w:ind w:left="284" w:hanging="284"/>
        <w:jc w:val="left"/>
      </w:pPr>
      <w:r>
        <w:t xml:space="preserve">       </w:t>
      </w:r>
      <w:r w:rsidRPr="009A4EB4">
        <w:t xml:space="preserve">Кадастровый номер многоквартирного дома – </w:t>
      </w:r>
      <w:r>
        <w:t>22:31:030805:741</w:t>
      </w:r>
      <w:r w:rsidRPr="009A4EB4">
        <w:t xml:space="preserve"> </w:t>
      </w:r>
    </w:p>
    <w:p w:rsidR="00A71D7A" w:rsidRPr="00473752" w:rsidRDefault="00A71D7A" w:rsidP="0095209E">
      <w:pPr>
        <w:numPr>
          <w:ilvl w:val="0"/>
          <w:numId w:val="88"/>
        </w:numPr>
        <w:suppressAutoHyphens w:val="0"/>
        <w:spacing w:after="0"/>
        <w:ind w:left="0" w:firstLine="0"/>
        <w:jc w:val="left"/>
        <w:rPr>
          <w:b/>
        </w:rPr>
      </w:pPr>
      <w:r>
        <w:t>Серия, тип постройки</w:t>
      </w:r>
    </w:p>
    <w:p w:rsidR="00A71D7A" w:rsidRPr="00691C6E" w:rsidRDefault="00A71D7A" w:rsidP="0095209E">
      <w:pPr>
        <w:numPr>
          <w:ilvl w:val="0"/>
          <w:numId w:val="88"/>
        </w:numPr>
        <w:suppressAutoHyphens w:val="0"/>
        <w:spacing w:after="0"/>
        <w:ind w:left="0" w:firstLine="0"/>
        <w:jc w:val="left"/>
        <w:rPr>
          <w:b/>
          <w:color w:val="FF0000"/>
        </w:rPr>
      </w:pPr>
      <w:r w:rsidRPr="009A4EB4">
        <w:t xml:space="preserve">Год </w:t>
      </w:r>
      <w:r w:rsidRPr="00FD090A">
        <w:t>постройки –</w:t>
      </w:r>
      <w:r>
        <w:t xml:space="preserve"> </w:t>
      </w:r>
      <w:r w:rsidRPr="0054548C">
        <w:t>1991 год.</w:t>
      </w:r>
    </w:p>
    <w:p w:rsidR="00A71D7A" w:rsidRPr="009A4EB4" w:rsidRDefault="00A71D7A" w:rsidP="0095209E">
      <w:pPr>
        <w:numPr>
          <w:ilvl w:val="0"/>
          <w:numId w:val="88"/>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88"/>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88"/>
        </w:numPr>
        <w:suppressAutoHyphens w:val="0"/>
        <w:spacing w:after="0"/>
        <w:ind w:left="0" w:firstLine="0"/>
        <w:jc w:val="left"/>
        <w:rPr>
          <w:b/>
        </w:rPr>
      </w:pPr>
      <w:r w:rsidRPr="009A4EB4">
        <w:t xml:space="preserve">Год последнего капитального ремонта – </w:t>
      </w:r>
      <w:r>
        <w:t>2017 (переустройство крыши)</w:t>
      </w:r>
    </w:p>
    <w:p w:rsidR="00A71D7A" w:rsidRPr="009A4EB4" w:rsidRDefault="00A71D7A" w:rsidP="0095209E">
      <w:pPr>
        <w:numPr>
          <w:ilvl w:val="0"/>
          <w:numId w:val="88"/>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88"/>
        </w:numPr>
        <w:suppressAutoHyphens w:val="0"/>
        <w:spacing w:after="0"/>
        <w:ind w:left="0" w:firstLine="0"/>
        <w:jc w:val="left"/>
        <w:rPr>
          <w:b/>
        </w:rPr>
      </w:pPr>
      <w:r>
        <w:t xml:space="preserve">Количество этажей – </w:t>
      </w:r>
      <w:r w:rsidRPr="0054548C">
        <w:t>3</w:t>
      </w:r>
    </w:p>
    <w:p w:rsidR="00A71D7A" w:rsidRPr="00473752" w:rsidRDefault="00A71D7A" w:rsidP="0095209E">
      <w:pPr>
        <w:numPr>
          <w:ilvl w:val="0"/>
          <w:numId w:val="88"/>
        </w:numPr>
        <w:suppressAutoHyphens w:val="0"/>
        <w:spacing w:after="0"/>
        <w:ind w:left="0" w:firstLine="0"/>
        <w:jc w:val="left"/>
        <w:rPr>
          <w:b/>
        </w:rPr>
      </w:pPr>
      <w:r w:rsidRPr="009A4EB4">
        <w:t>Наличие подвала –</w:t>
      </w:r>
      <w:r>
        <w:t xml:space="preserve">  есть.</w:t>
      </w:r>
    </w:p>
    <w:p w:rsidR="00A71D7A" w:rsidRPr="009A4EB4" w:rsidRDefault="00A71D7A" w:rsidP="0095209E">
      <w:pPr>
        <w:numPr>
          <w:ilvl w:val="0"/>
          <w:numId w:val="88"/>
        </w:numPr>
        <w:suppressAutoHyphens w:val="0"/>
        <w:spacing w:after="0"/>
        <w:ind w:left="0" w:firstLine="0"/>
        <w:jc w:val="left"/>
        <w:rPr>
          <w:b/>
        </w:rPr>
      </w:pPr>
      <w:r w:rsidRPr="009A4EB4">
        <w:t xml:space="preserve">Наличие цокольного этажа </w:t>
      </w:r>
      <w:r>
        <w:t>- нет</w:t>
      </w:r>
    </w:p>
    <w:p w:rsidR="00A71D7A" w:rsidRPr="0054548C" w:rsidRDefault="00A71D7A" w:rsidP="0095209E">
      <w:pPr>
        <w:numPr>
          <w:ilvl w:val="0"/>
          <w:numId w:val="88"/>
        </w:numPr>
        <w:suppressAutoHyphens w:val="0"/>
        <w:spacing w:after="0"/>
        <w:ind w:left="0" w:firstLine="0"/>
        <w:jc w:val="left"/>
        <w:rPr>
          <w:b/>
        </w:rPr>
      </w:pPr>
      <w:r w:rsidRPr="009A4EB4">
        <w:t xml:space="preserve">Наличие мансарды – </w:t>
      </w:r>
      <w:r w:rsidRPr="0054548C">
        <w:t>нет.</w:t>
      </w:r>
    </w:p>
    <w:p w:rsidR="00A71D7A" w:rsidRPr="0054548C" w:rsidRDefault="00A71D7A" w:rsidP="0095209E">
      <w:pPr>
        <w:numPr>
          <w:ilvl w:val="0"/>
          <w:numId w:val="88"/>
        </w:numPr>
        <w:suppressAutoHyphens w:val="0"/>
        <w:spacing w:after="0"/>
        <w:ind w:left="0" w:firstLine="0"/>
        <w:jc w:val="left"/>
        <w:rPr>
          <w:b/>
        </w:rPr>
      </w:pPr>
      <w:r w:rsidRPr="0054548C">
        <w:t>Наличие мезонина – нет.</w:t>
      </w:r>
    </w:p>
    <w:p w:rsidR="00A71D7A" w:rsidRPr="00C10D2F" w:rsidRDefault="00A71D7A" w:rsidP="0095209E">
      <w:pPr>
        <w:numPr>
          <w:ilvl w:val="0"/>
          <w:numId w:val="88"/>
        </w:numPr>
        <w:suppressAutoHyphens w:val="0"/>
        <w:spacing w:after="0"/>
        <w:ind w:left="0" w:firstLine="0"/>
        <w:jc w:val="left"/>
        <w:rPr>
          <w:b/>
        </w:rPr>
      </w:pPr>
      <w:r w:rsidRPr="0054548C">
        <w:t>Количество квартир –</w:t>
      </w:r>
      <w:r w:rsidRPr="0054548C">
        <w:rPr>
          <w:rStyle w:val="formdisplayfield"/>
        </w:rPr>
        <w:t xml:space="preserve"> 21</w:t>
      </w:r>
      <w:r>
        <w:rPr>
          <w:rStyle w:val="formdisplayfield"/>
        </w:rPr>
        <w:t>.</w:t>
      </w:r>
    </w:p>
    <w:p w:rsidR="00A71D7A" w:rsidRPr="009A4EB4" w:rsidRDefault="00A71D7A" w:rsidP="0095209E">
      <w:pPr>
        <w:numPr>
          <w:ilvl w:val="0"/>
          <w:numId w:val="88"/>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54548C">
        <w:t>1</w:t>
      </w:r>
    </w:p>
    <w:p w:rsidR="00A71D7A" w:rsidRPr="009A4EB4" w:rsidRDefault="00A71D7A" w:rsidP="0095209E">
      <w:pPr>
        <w:numPr>
          <w:ilvl w:val="0"/>
          <w:numId w:val="88"/>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88"/>
        </w:numPr>
        <w:suppressAutoHyphens w:val="0"/>
        <w:spacing w:after="0"/>
        <w:ind w:left="0" w:firstLine="0"/>
        <w:jc w:val="left"/>
        <w:rPr>
          <w:b/>
        </w:rPr>
      </w:pPr>
      <w:r w:rsidRPr="009A4EB4">
        <w:lastRenderedPageBreak/>
        <w:t>Жилых помещений, признанных  непригодными для проживания  нет.</w:t>
      </w:r>
    </w:p>
    <w:p w:rsidR="00A71D7A" w:rsidRPr="00167875" w:rsidRDefault="00A71D7A" w:rsidP="0095209E">
      <w:pPr>
        <w:numPr>
          <w:ilvl w:val="0"/>
          <w:numId w:val="88"/>
        </w:numPr>
        <w:suppressAutoHyphens w:val="0"/>
        <w:spacing w:after="0"/>
        <w:ind w:left="0" w:firstLine="0"/>
        <w:jc w:val="left"/>
        <w:rPr>
          <w:b/>
          <w:color w:val="000000" w:themeColor="text1"/>
        </w:rPr>
      </w:pPr>
      <w:r w:rsidRPr="009A4EB4">
        <w:t xml:space="preserve">Строительный </w:t>
      </w:r>
      <w:r w:rsidRPr="00C10D2F">
        <w:t xml:space="preserve">объем – </w:t>
      </w:r>
      <w:r>
        <w:t>3533,4</w:t>
      </w:r>
      <w:r w:rsidRPr="00691C6E">
        <w:rPr>
          <w:color w:val="FF0000"/>
        </w:rPr>
        <w:t xml:space="preserve"> </w:t>
      </w:r>
      <w:r w:rsidRPr="00167875">
        <w:rPr>
          <w:color w:val="000000" w:themeColor="text1"/>
        </w:rPr>
        <w:t xml:space="preserve">куб. </w:t>
      </w:r>
      <w:proofErr w:type="gramStart"/>
      <w:r w:rsidRPr="00167875">
        <w:rPr>
          <w:color w:val="000000" w:themeColor="text1"/>
        </w:rPr>
        <w:t>м</w:t>
      </w:r>
      <w:proofErr w:type="gramEnd"/>
      <w:r w:rsidRPr="00167875">
        <w:rPr>
          <w:color w:val="000000" w:themeColor="text1"/>
        </w:rPr>
        <w:t xml:space="preserve">. </w:t>
      </w:r>
    </w:p>
    <w:p w:rsidR="00A71D7A" w:rsidRPr="009A4EB4" w:rsidRDefault="00A71D7A" w:rsidP="0095209E">
      <w:pPr>
        <w:numPr>
          <w:ilvl w:val="0"/>
          <w:numId w:val="88"/>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54548C">
        <w:t>1940,1 кв. м.</w:t>
      </w:r>
    </w:p>
    <w:p w:rsidR="00A71D7A" w:rsidRPr="00691C6E" w:rsidRDefault="00A71D7A" w:rsidP="00A71D7A">
      <w:pPr>
        <w:rPr>
          <w:color w:val="FF0000"/>
        </w:rPr>
      </w:pPr>
      <w:r w:rsidRPr="009A4EB4">
        <w:t>б) жилых помещений (общая площадь квартир) –</w:t>
      </w:r>
      <w:r>
        <w:t xml:space="preserve"> 1131,4</w:t>
      </w:r>
      <w:r w:rsidRPr="0054548C">
        <w:t xml:space="preserve"> 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344,4</w:t>
      </w:r>
      <w:r w:rsidRPr="009A4EB4">
        <w:t xml:space="preserve"> </w:t>
      </w:r>
      <w:r w:rsidRPr="00C10D2F">
        <w:rPr>
          <w:rStyle w:val="formdisplayfield"/>
        </w:rPr>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0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Pr>
          <w:color w:val="FF0000"/>
        </w:rPr>
        <w:t xml:space="preserve">–  </w:t>
      </w:r>
      <w:r w:rsidRPr="00B366B7">
        <w:t>3 шт.</w:t>
      </w:r>
    </w:p>
    <w:p w:rsidR="00A71D7A" w:rsidRDefault="00A71D7A" w:rsidP="00A71D7A">
      <w:r>
        <w:t>21</w:t>
      </w:r>
      <w:r w:rsidRPr="009A4EB4">
        <w:t>. Уборочная площадь лестниц (включая межквартирные лестничные площадки) –</w:t>
      </w:r>
      <w:r>
        <w:t xml:space="preserve"> 184,7</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54548C">
        <w:t>755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54548C">
        <w:t>22:31:030805:202</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87"/>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roofErr w:type="gramStart"/>
            <w:r w:rsidRPr="00F90105">
              <w:t>Наружные</w:t>
            </w:r>
            <w:proofErr w:type="gramEnd"/>
            <w:r w:rsidRPr="00F90105">
              <w:t>: кирпич. Утепление стен: нет</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Плиты</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roofErr w:type="gramStart"/>
            <w:r>
              <w:t>Двускатная</w:t>
            </w:r>
            <w:proofErr w:type="gramEnd"/>
            <w:r>
              <w:t>, шифер по деревянным стропилам</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 xml:space="preserve">Входные - </w:t>
            </w:r>
            <w:r>
              <w:t>металлическая</w:t>
            </w:r>
            <w:r w:rsidRPr="00F90105">
              <w:t>, 1 шт.</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есть</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lastRenderedPageBreak/>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F90105" w:rsidRDefault="00A71D7A" w:rsidP="00A71D7A">
            <w:pPr>
              <w:tabs>
                <w:tab w:val="left" w:pos="8000"/>
              </w:tabs>
            </w:pPr>
            <w:r w:rsidRPr="00F90105">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есть</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F90105" w:rsidRDefault="00A71D7A" w:rsidP="00A71D7A">
            <w:pPr>
              <w:tabs>
                <w:tab w:val="left" w:pos="8000"/>
              </w:tabs>
            </w:pPr>
            <w:r w:rsidRPr="00F90105">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F90105" w:rsidRDefault="00A71D7A" w:rsidP="00A71D7A">
            <w:pPr>
              <w:tabs>
                <w:tab w:val="left" w:pos="8000"/>
              </w:tabs>
            </w:pPr>
            <w:r w:rsidRPr="00F90105">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roofErr w:type="spellStart"/>
            <w:r w:rsidRPr="00F90105">
              <w:t>Общедомовые</w:t>
            </w:r>
            <w:proofErr w:type="spellEnd"/>
            <w:r w:rsidRPr="00F90105">
              <w:t xml:space="preserve"> приборы учёта электроэнергии: количество – 1 шт., </w:t>
            </w:r>
            <w:proofErr w:type="spellStart"/>
            <w:r w:rsidRPr="00F90105">
              <w:t>общедомовые</w:t>
            </w:r>
            <w:proofErr w:type="spellEnd"/>
            <w:r w:rsidRPr="00F90105">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F90105" w:rsidRDefault="00A71D7A" w:rsidP="00A71D7A">
            <w:pPr>
              <w:tabs>
                <w:tab w:val="left" w:pos="8000"/>
              </w:tabs>
            </w:pPr>
            <w:r w:rsidRPr="00F90105">
              <w:t xml:space="preserve">-холодное </w:t>
            </w:r>
            <w:proofErr w:type="spellStart"/>
            <w:r w:rsidRPr="00F90105">
              <w:t>водоснабжен</w:t>
            </w:r>
            <w:proofErr w:type="spellEnd"/>
            <w:r w:rsidRPr="00F90105">
              <w:t>.</w:t>
            </w:r>
          </w:p>
        </w:tc>
        <w:tc>
          <w:tcPr>
            <w:tcW w:w="4248"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F90105" w:rsidRDefault="00A71D7A" w:rsidP="00A71D7A">
            <w:pPr>
              <w:tabs>
                <w:tab w:val="left" w:pos="8000"/>
              </w:tabs>
            </w:pPr>
            <w:r w:rsidRPr="00F90105">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F90105" w:rsidRDefault="00A71D7A" w:rsidP="00A71D7A">
            <w:pPr>
              <w:tabs>
                <w:tab w:val="left" w:pos="8000"/>
              </w:tabs>
            </w:pPr>
            <w:r w:rsidRPr="00F90105">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F90105" w:rsidRDefault="00A71D7A" w:rsidP="00A71D7A">
            <w:pPr>
              <w:tabs>
                <w:tab w:val="left" w:pos="8000"/>
              </w:tabs>
            </w:pPr>
            <w:r w:rsidRPr="00F90105">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F90105" w:rsidRDefault="00A71D7A" w:rsidP="00A71D7A">
            <w:pPr>
              <w:jc w:val="center"/>
            </w:pPr>
            <w:r w:rsidRPr="00F90105">
              <w:t>удовлетворительное</w:t>
            </w:r>
          </w:p>
        </w:tc>
      </w:tr>
    </w:tbl>
    <w:p w:rsidR="00A71D7A" w:rsidRDefault="00A71D7A" w:rsidP="00A71D7A"/>
    <w:p w:rsidR="00A71D7A" w:rsidRDefault="00A71D7A" w:rsidP="00A71D7A"/>
    <w:p w:rsidR="00A71D7A" w:rsidRDefault="00A71D7A"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89"/>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90"/>
        </w:numPr>
        <w:suppressAutoHyphens w:val="0"/>
        <w:spacing w:after="0"/>
        <w:ind w:left="709" w:hanging="709"/>
        <w:jc w:val="left"/>
        <w:rPr>
          <w:b/>
          <w:color w:val="FF0000"/>
        </w:rPr>
      </w:pPr>
      <w:r w:rsidRPr="009A4EB4">
        <w:t>Адрес многоквартирного дома –</w:t>
      </w:r>
      <w:r w:rsidRPr="00D55D9E">
        <w:t xml:space="preserve"> Алтайский край, Павловский район, с. Черемное, ул. Ленина, 14</w:t>
      </w:r>
    </w:p>
    <w:p w:rsidR="00A71D7A" w:rsidRPr="009A4EB4" w:rsidRDefault="00A71D7A" w:rsidP="0095209E">
      <w:pPr>
        <w:numPr>
          <w:ilvl w:val="0"/>
          <w:numId w:val="90"/>
        </w:numPr>
        <w:suppressAutoHyphens w:val="0"/>
        <w:spacing w:after="0"/>
        <w:ind w:left="284" w:hanging="284"/>
        <w:jc w:val="left"/>
      </w:pPr>
      <w:r>
        <w:t xml:space="preserve">       </w:t>
      </w:r>
      <w:r w:rsidRPr="009A4EB4">
        <w:t xml:space="preserve">Кадастровый номер многоквартирного дома – </w:t>
      </w:r>
      <w:r>
        <w:t>нет</w:t>
      </w:r>
    </w:p>
    <w:p w:rsidR="00A71D7A" w:rsidRPr="00473752" w:rsidRDefault="00A71D7A" w:rsidP="0095209E">
      <w:pPr>
        <w:numPr>
          <w:ilvl w:val="0"/>
          <w:numId w:val="90"/>
        </w:numPr>
        <w:suppressAutoHyphens w:val="0"/>
        <w:spacing w:after="0"/>
        <w:ind w:left="0" w:firstLine="0"/>
        <w:jc w:val="left"/>
        <w:rPr>
          <w:b/>
        </w:rPr>
      </w:pPr>
      <w:r>
        <w:t>Серия, тип постройки</w:t>
      </w:r>
    </w:p>
    <w:p w:rsidR="00A71D7A" w:rsidRPr="00691C6E" w:rsidRDefault="00A71D7A" w:rsidP="0095209E">
      <w:pPr>
        <w:numPr>
          <w:ilvl w:val="0"/>
          <w:numId w:val="90"/>
        </w:numPr>
        <w:suppressAutoHyphens w:val="0"/>
        <w:spacing w:after="0"/>
        <w:ind w:left="0" w:firstLine="0"/>
        <w:jc w:val="left"/>
        <w:rPr>
          <w:b/>
          <w:color w:val="FF0000"/>
        </w:rPr>
      </w:pPr>
      <w:r w:rsidRPr="009A4EB4">
        <w:t xml:space="preserve">Год </w:t>
      </w:r>
      <w:r w:rsidRPr="00FD090A">
        <w:t>постройки –</w:t>
      </w:r>
      <w:r>
        <w:t xml:space="preserve"> </w:t>
      </w:r>
      <w:r w:rsidRPr="00D55D9E">
        <w:t>1998 год.</w:t>
      </w:r>
    </w:p>
    <w:p w:rsidR="00A71D7A" w:rsidRPr="009A4EB4" w:rsidRDefault="00A71D7A" w:rsidP="0095209E">
      <w:pPr>
        <w:numPr>
          <w:ilvl w:val="0"/>
          <w:numId w:val="90"/>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90"/>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90"/>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90"/>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90"/>
        </w:numPr>
        <w:suppressAutoHyphens w:val="0"/>
        <w:spacing w:after="0"/>
        <w:ind w:left="0" w:firstLine="0"/>
        <w:jc w:val="left"/>
        <w:rPr>
          <w:b/>
        </w:rPr>
      </w:pPr>
      <w:r>
        <w:t xml:space="preserve">Количество этажей – </w:t>
      </w:r>
      <w:r w:rsidRPr="00D55D9E">
        <w:t>3</w:t>
      </w:r>
    </w:p>
    <w:p w:rsidR="00A71D7A" w:rsidRPr="00473752" w:rsidRDefault="00A71D7A" w:rsidP="0095209E">
      <w:pPr>
        <w:numPr>
          <w:ilvl w:val="0"/>
          <w:numId w:val="90"/>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90"/>
        </w:numPr>
        <w:suppressAutoHyphens w:val="0"/>
        <w:spacing w:after="0"/>
        <w:ind w:left="0" w:firstLine="0"/>
        <w:jc w:val="left"/>
        <w:rPr>
          <w:b/>
        </w:rPr>
      </w:pPr>
      <w:r w:rsidRPr="009A4EB4">
        <w:t xml:space="preserve">Наличие цокольного этажа </w:t>
      </w:r>
      <w:r>
        <w:t xml:space="preserve">- </w:t>
      </w:r>
      <w:r w:rsidRPr="00D55D9E">
        <w:t>нет</w:t>
      </w:r>
    </w:p>
    <w:p w:rsidR="00A71D7A" w:rsidRPr="00D55D9E" w:rsidRDefault="00A71D7A" w:rsidP="0095209E">
      <w:pPr>
        <w:numPr>
          <w:ilvl w:val="0"/>
          <w:numId w:val="90"/>
        </w:numPr>
        <w:suppressAutoHyphens w:val="0"/>
        <w:spacing w:after="0"/>
        <w:ind w:left="0" w:firstLine="0"/>
        <w:jc w:val="left"/>
        <w:rPr>
          <w:b/>
        </w:rPr>
      </w:pPr>
      <w:r w:rsidRPr="009A4EB4">
        <w:t xml:space="preserve">Наличие мансарды – </w:t>
      </w:r>
      <w:r w:rsidRPr="00D55D9E">
        <w:t>нет.</w:t>
      </w:r>
    </w:p>
    <w:p w:rsidR="00A71D7A" w:rsidRPr="00D55D9E" w:rsidRDefault="00A71D7A" w:rsidP="0095209E">
      <w:pPr>
        <w:numPr>
          <w:ilvl w:val="0"/>
          <w:numId w:val="90"/>
        </w:numPr>
        <w:suppressAutoHyphens w:val="0"/>
        <w:spacing w:after="0"/>
        <w:ind w:left="0" w:firstLine="0"/>
        <w:jc w:val="left"/>
        <w:rPr>
          <w:b/>
        </w:rPr>
      </w:pPr>
      <w:r w:rsidRPr="00D55D9E">
        <w:t>Наличие мезонина – нет.</w:t>
      </w:r>
    </w:p>
    <w:p w:rsidR="00A71D7A" w:rsidRPr="00C10D2F" w:rsidRDefault="00A71D7A" w:rsidP="0095209E">
      <w:pPr>
        <w:numPr>
          <w:ilvl w:val="0"/>
          <w:numId w:val="90"/>
        </w:numPr>
        <w:suppressAutoHyphens w:val="0"/>
        <w:spacing w:after="0"/>
        <w:ind w:left="0" w:firstLine="0"/>
        <w:jc w:val="left"/>
        <w:rPr>
          <w:b/>
        </w:rPr>
      </w:pPr>
      <w:r w:rsidRPr="00D55D9E">
        <w:t>Количество квартир –</w:t>
      </w:r>
      <w:r w:rsidRPr="00D55D9E">
        <w:rPr>
          <w:rStyle w:val="formdisplayfield"/>
        </w:rPr>
        <w:t xml:space="preserve"> 27</w:t>
      </w:r>
      <w:r>
        <w:rPr>
          <w:rStyle w:val="formdisplayfield"/>
        </w:rPr>
        <w:t>.</w:t>
      </w:r>
    </w:p>
    <w:p w:rsidR="00A71D7A" w:rsidRPr="009A4EB4" w:rsidRDefault="00A71D7A" w:rsidP="0095209E">
      <w:pPr>
        <w:numPr>
          <w:ilvl w:val="0"/>
          <w:numId w:val="90"/>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D55D9E">
        <w:t>0</w:t>
      </w:r>
    </w:p>
    <w:p w:rsidR="00A71D7A" w:rsidRPr="009A4EB4" w:rsidRDefault="00A71D7A" w:rsidP="0095209E">
      <w:pPr>
        <w:numPr>
          <w:ilvl w:val="0"/>
          <w:numId w:val="90"/>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90"/>
        </w:numPr>
        <w:suppressAutoHyphens w:val="0"/>
        <w:spacing w:after="0"/>
        <w:ind w:left="0" w:firstLine="0"/>
        <w:jc w:val="left"/>
        <w:rPr>
          <w:b/>
        </w:rPr>
      </w:pPr>
      <w:r w:rsidRPr="009A4EB4">
        <w:t>Жилых помещений, признанных  непригодными для проживания  нет.</w:t>
      </w:r>
    </w:p>
    <w:p w:rsidR="00A71D7A" w:rsidRPr="00A34CA0" w:rsidRDefault="00A71D7A" w:rsidP="0095209E">
      <w:pPr>
        <w:numPr>
          <w:ilvl w:val="0"/>
          <w:numId w:val="90"/>
        </w:numPr>
        <w:suppressAutoHyphens w:val="0"/>
        <w:spacing w:after="0"/>
        <w:ind w:left="0" w:firstLine="0"/>
        <w:jc w:val="left"/>
        <w:rPr>
          <w:b/>
          <w:color w:val="000000" w:themeColor="text1"/>
        </w:rPr>
      </w:pPr>
      <w:r w:rsidRPr="009A4EB4">
        <w:t xml:space="preserve">Строительный </w:t>
      </w:r>
      <w:r w:rsidRPr="00C10D2F">
        <w:t xml:space="preserve">объем – </w:t>
      </w:r>
      <w:r>
        <w:t>3889,2</w:t>
      </w:r>
      <w:r w:rsidRPr="00691C6E">
        <w:rPr>
          <w:color w:val="FF0000"/>
        </w:rPr>
        <w:t xml:space="preserve"> </w:t>
      </w:r>
      <w:r w:rsidRPr="00A34CA0">
        <w:rPr>
          <w:color w:val="000000" w:themeColor="text1"/>
        </w:rPr>
        <w:t xml:space="preserve">куб. </w:t>
      </w:r>
      <w:proofErr w:type="gramStart"/>
      <w:r w:rsidRPr="00A34CA0">
        <w:rPr>
          <w:color w:val="000000" w:themeColor="text1"/>
        </w:rPr>
        <w:t>м</w:t>
      </w:r>
      <w:proofErr w:type="gramEnd"/>
      <w:r w:rsidRPr="00A34CA0">
        <w:rPr>
          <w:color w:val="000000" w:themeColor="text1"/>
        </w:rPr>
        <w:t xml:space="preserve">. </w:t>
      </w:r>
    </w:p>
    <w:p w:rsidR="00A71D7A" w:rsidRPr="00A34CA0" w:rsidRDefault="00A71D7A" w:rsidP="0095209E">
      <w:pPr>
        <w:numPr>
          <w:ilvl w:val="0"/>
          <w:numId w:val="90"/>
        </w:numPr>
        <w:suppressAutoHyphens w:val="0"/>
        <w:spacing w:after="0"/>
        <w:ind w:left="0" w:firstLine="0"/>
        <w:jc w:val="left"/>
        <w:rPr>
          <w:b/>
          <w:color w:val="000000" w:themeColor="text1"/>
        </w:rPr>
      </w:pPr>
      <w:r w:rsidRPr="00A34CA0">
        <w:rPr>
          <w:color w:val="000000" w:themeColor="text1"/>
        </w:rPr>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D55D9E">
        <w:t>1294,7 кв. м.</w:t>
      </w:r>
    </w:p>
    <w:p w:rsidR="00A71D7A" w:rsidRPr="00691C6E" w:rsidRDefault="00A71D7A" w:rsidP="00A71D7A">
      <w:pPr>
        <w:rPr>
          <w:color w:val="FF0000"/>
        </w:rPr>
      </w:pPr>
      <w:r w:rsidRPr="009A4EB4">
        <w:t>б) жилых помещений (общая площадь квартир) –</w:t>
      </w:r>
      <w:r w:rsidRPr="00D55D9E">
        <w:t>707,2 кв. м.</w:t>
      </w:r>
    </w:p>
    <w:p w:rsidR="00A71D7A" w:rsidRPr="009A4EB4" w:rsidRDefault="00A71D7A" w:rsidP="00A71D7A">
      <w:r w:rsidRPr="009A4EB4">
        <w:lastRenderedPageBreak/>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0</w:t>
      </w:r>
      <w:r w:rsidRPr="009A4EB4">
        <w:t xml:space="preserve"> </w:t>
      </w:r>
      <w:r w:rsidRPr="00C10D2F">
        <w:rPr>
          <w:rStyle w:val="formdisplayfield"/>
        </w:rPr>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D55D9E">
        <w:t xml:space="preserve"> 0</w:t>
      </w:r>
      <w:r>
        <w:t xml:space="preserve">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sidRPr="00D55D9E">
        <w:t xml:space="preserve">–  </w:t>
      </w:r>
      <w:r>
        <w:t xml:space="preserve">3 </w:t>
      </w:r>
      <w:r w:rsidRPr="00D55D9E">
        <w:t>шт.</w:t>
      </w:r>
    </w:p>
    <w:p w:rsidR="00A71D7A" w:rsidRDefault="00A71D7A" w:rsidP="00A71D7A">
      <w:r>
        <w:t>21</w:t>
      </w:r>
      <w:r w:rsidRPr="009A4EB4">
        <w:t>. Уборочная площадь лестниц (включая межквартирные лестничные площадки) –</w:t>
      </w:r>
      <w:r>
        <w:t xml:space="preserve"> 180 кв.м.</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D55D9E">
        <w:t>1492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D55D9E">
        <w:t>22:31:030801:864</w:t>
      </w:r>
    </w:p>
    <w:p w:rsidR="00A71D7A" w:rsidRPr="009A4EB4" w:rsidRDefault="00A71D7A" w:rsidP="00A71D7A">
      <w:pPr>
        <w:jc w:val="center"/>
        <w:rPr>
          <w:b/>
        </w:rPr>
      </w:pPr>
    </w:p>
    <w:p w:rsidR="00A71D7A" w:rsidRDefault="00A71D7A" w:rsidP="0095209E">
      <w:pPr>
        <w:numPr>
          <w:ilvl w:val="0"/>
          <w:numId w:val="89"/>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roofErr w:type="gramStart"/>
            <w:r w:rsidRPr="004C0225">
              <w:t>Наружные</w:t>
            </w:r>
            <w:proofErr w:type="gramEnd"/>
            <w:r w:rsidRPr="004C0225">
              <w:t xml:space="preserve">: </w:t>
            </w:r>
            <w:r>
              <w:t>кирпич</w:t>
            </w:r>
            <w:r w:rsidRPr="004C0225">
              <w:t xml:space="preserve">.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Плиты</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t>Входные - деревянные, 3</w:t>
            </w:r>
            <w:r w:rsidRPr="004C0225">
              <w:t xml:space="preserve"> шт.</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есть</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C0225" w:rsidRDefault="00A71D7A" w:rsidP="00A71D7A">
            <w:pPr>
              <w:tabs>
                <w:tab w:val="left" w:pos="8000"/>
              </w:tabs>
            </w:pPr>
            <w:r w:rsidRPr="004C0225">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есть</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C0225" w:rsidRDefault="00A71D7A" w:rsidP="00A71D7A">
            <w:pPr>
              <w:tabs>
                <w:tab w:val="left" w:pos="8000"/>
              </w:tabs>
            </w:pPr>
            <w:r w:rsidRPr="004C0225">
              <w:t xml:space="preserve">10. Внутридомовые </w:t>
            </w:r>
            <w:r w:rsidRPr="004C0225">
              <w:lastRenderedPageBreak/>
              <w:t>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C0225" w:rsidRDefault="00A71D7A" w:rsidP="00A71D7A">
            <w:pPr>
              <w:tabs>
                <w:tab w:val="left" w:pos="8000"/>
              </w:tabs>
            </w:pPr>
            <w:r w:rsidRPr="004C0225">
              <w:lastRenderedPageBreak/>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roofErr w:type="spellStart"/>
            <w:r w:rsidRPr="004C0225">
              <w:t>Общедомовые</w:t>
            </w:r>
            <w:proofErr w:type="spellEnd"/>
            <w:r w:rsidRPr="004C0225">
              <w:t xml:space="preserve"> приборы учёта электроэнергии: количество – 1 шт., </w:t>
            </w:r>
            <w:proofErr w:type="spellStart"/>
            <w:r w:rsidRPr="004C0225">
              <w:t>общедомовые</w:t>
            </w:r>
            <w:proofErr w:type="spellEnd"/>
            <w:r w:rsidRPr="004C0225">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C0225" w:rsidRDefault="00A71D7A" w:rsidP="00A71D7A">
            <w:pPr>
              <w:tabs>
                <w:tab w:val="left" w:pos="8000"/>
              </w:tabs>
            </w:pPr>
            <w:r w:rsidRPr="004C0225">
              <w:t xml:space="preserve">-холодное </w:t>
            </w:r>
            <w:proofErr w:type="spellStart"/>
            <w:r w:rsidRPr="004C0225">
              <w:t>водоснабжен</w:t>
            </w:r>
            <w:proofErr w:type="spellEnd"/>
            <w:r w:rsidRPr="004C0225">
              <w:t>.</w:t>
            </w:r>
          </w:p>
        </w:tc>
        <w:tc>
          <w:tcPr>
            <w:tcW w:w="4248"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C0225" w:rsidRDefault="00A71D7A" w:rsidP="00A71D7A">
            <w:pPr>
              <w:tabs>
                <w:tab w:val="left" w:pos="8000"/>
              </w:tabs>
            </w:pPr>
            <w:r w:rsidRPr="004C0225">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4C0225">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C0225" w:rsidRDefault="00A71D7A" w:rsidP="00A71D7A">
            <w:pPr>
              <w:tabs>
                <w:tab w:val="left" w:pos="8000"/>
              </w:tabs>
            </w:pPr>
            <w:r w:rsidRPr="004C0225">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F90105">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C0225" w:rsidRDefault="00A71D7A" w:rsidP="00A71D7A">
            <w:pPr>
              <w:tabs>
                <w:tab w:val="left" w:pos="8000"/>
              </w:tabs>
            </w:pPr>
            <w:r w:rsidRPr="004C0225">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4C0225" w:rsidRDefault="00A71D7A" w:rsidP="00A71D7A">
            <w:pPr>
              <w:jc w:val="center"/>
            </w:pPr>
            <w:r w:rsidRPr="00F90105">
              <w:t>удовлетворительное</w:t>
            </w:r>
          </w:p>
        </w:tc>
      </w:tr>
    </w:tbl>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91"/>
        </w:numPr>
        <w:suppressAutoHyphens w:val="0"/>
        <w:spacing w:after="0"/>
        <w:jc w:val="center"/>
        <w:rPr>
          <w:b/>
        </w:rPr>
      </w:pPr>
      <w:r w:rsidRPr="00915CED">
        <w:rPr>
          <w:b/>
        </w:rPr>
        <w:t>Общие сведения о многоквартирном доме</w:t>
      </w:r>
    </w:p>
    <w:p w:rsidR="00A71D7A" w:rsidRPr="004502E6" w:rsidRDefault="00A71D7A" w:rsidP="0095209E">
      <w:pPr>
        <w:numPr>
          <w:ilvl w:val="0"/>
          <w:numId w:val="92"/>
        </w:numPr>
        <w:suppressAutoHyphens w:val="0"/>
        <w:spacing w:after="0"/>
        <w:ind w:left="709" w:hanging="709"/>
        <w:jc w:val="left"/>
        <w:rPr>
          <w:b/>
        </w:rPr>
      </w:pPr>
      <w:r w:rsidRPr="009A4EB4">
        <w:t xml:space="preserve">Адрес многоквартирного дома – </w:t>
      </w:r>
      <w:r w:rsidRPr="004502E6">
        <w:t>Алтайский край, Павловский район, с. Черемное, ул. Ленина, 11</w:t>
      </w:r>
    </w:p>
    <w:p w:rsidR="00A71D7A" w:rsidRPr="009A4EB4" w:rsidRDefault="00A71D7A" w:rsidP="0095209E">
      <w:pPr>
        <w:numPr>
          <w:ilvl w:val="0"/>
          <w:numId w:val="92"/>
        </w:numPr>
        <w:suppressAutoHyphens w:val="0"/>
        <w:spacing w:after="0"/>
        <w:ind w:left="284" w:hanging="284"/>
        <w:jc w:val="left"/>
      </w:pPr>
      <w:r>
        <w:t xml:space="preserve">       </w:t>
      </w:r>
      <w:r w:rsidRPr="009A4EB4">
        <w:t xml:space="preserve">Кадастровый номер многоквартирного дома – </w:t>
      </w:r>
      <w:r>
        <w:t>22:31:030803:1966</w:t>
      </w:r>
    </w:p>
    <w:p w:rsidR="00A71D7A" w:rsidRPr="00473752" w:rsidRDefault="00A71D7A" w:rsidP="0095209E">
      <w:pPr>
        <w:numPr>
          <w:ilvl w:val="0"/>
          <w:numId w:val="92"/>
        </w:numPr>
        <w:suppressAutoHyphens w:val="0"/>
        <w:spacing w:after="0"/>
        <w:ind w:left="0" w:firstLine="0"/>
        <w:jc w:val="left"/>
        <w:rPr>
          <w:b/>
        </w:rPr>
      </w:pPr>
      <w:r>
        <w:t>Серия, тип постройки</w:t>
      </w:r>
    </w:p>
    <w:p w:rsidR="00A71D7A" w:rsidRPr="00691C6E" w:rsidRDefault="00A71D7A" w:rsidP="0095209E">
      <w:pPr>
        <w:numPr>
          <w:ilvl w:val="0"/>
          <w:numId w:val="92"/>
        </w:numPr>
        <w:suppressAutoHyphens w:val="0"/>
        <w:spacing w:after="0"/>
        <w:ind w:left="0" w:firstLine="0"/>
        <w:jc w:val="left"/>
        <w:rPr>
          <w:b/>
          <w:color w:val="FF0000"/>
        </w:rPr>
      </w:pPr>
      <w:r w:rsidRPr="009A4EB4">
        <w:t xml:space="preserve">Год </w:t>
      </w:r>
      <w:r w:rsidRPr="00FD090A">
        <w:t>постройки –</w:t>
      </w:r>
      <w:r>
        <w:t xml:space="preserve"> </w:t>
      </w:r>
      <w:r w:rsidRPr="004502E6">
        <w:t>1980 год.</w:t>
      </w:r>
    </w:p>
    <w:p w:rsidR="00A71D7A" w:rsidRPr="009A4EB4" w:rsidRDefault="00A71D7A" w:rsidP="0095209E">
      <w:pPr>
        <w:numPr>
          <w:ilvl w:val="0"/>
          <w:numId w:val="92"/>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92"/>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92"/>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92"/>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92"/>
        </w:numPr>
        <w:suppressAutoHyphens w:val="0"/>
        <w:spacing w:after="0"/>
        <w:ind w:left="0" w:firstLine="0"/>
        <w:jc w:val="left"/>
        <w:rPr>
          <w:b/>
        </w:rPr>
      </w:pPr>
      <w:r>
        <w:t xml:space="preserve">Количество этажей – </w:t>
      </w:r>
      <w:r w:rsidRPr="004502E6">
        <w:t>1</w:t>
      </w:r>
    </w:p>
    <w:p w:rsidR="00A71D7A" w:rsidRPr="00473752" w:rsidRDefault="00A71D7A" w:rsidP="0095209E">
      <w:pPr>
        <w:numPr>
          <w:ilvl w:val="0"/>
          <w:numId w:val="92"/>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92"/>
        </w:numPr>
        <w:suppressAutoHyphens w:val="0"/>
        <w:spacing w:after="0"/>
        <w:ind w:left="0" w:firstLine="0"/>
        <w:jc w:val="left"/>
        <w:rPr>
          <w:b/>
        </w:rPr>
      </w:pPr>
      <w:r>
        <w:t xml:space="preserve">Наличие цокольного этажа </w:t>
      </w:r>
      <w:r w:rsidRPr="009A4EB4">
        <w:t xml:space="preserve">– </w:t>
      </w:r>
      <w:r w:rsidRPr="004502E6">
        <w:t>нет</w:t>
      </w:r>
    </w:p>
    <w:p w:rsidR="00A71D7A" w:rsidRPr="009A4EB4" w:rsidRDefault="00A71D7A" w:rsidP="0095209E">
      <w:pPr>
        <w:numPr>
          <w:ilvl w:val="0"/>
          <w:numId w:val="92"/>
        </w:numPr>
        <w:suppressAutoHyphens w:val="0"/>
        <w:spacing w:after="0"/>
        <w:ind w:left="0" w:firstLine="0"/>
        <w:jc w:val="left"/>
        <w:rPr>
          <w:b/>
        </w:rPr>
      </w:pPr>
      <w:r w:rsidRPr="009A4EB4">
        <w:t xml:space="preserve">Наличие мансарды – </w:t>
      </w:r>
      <w:r w:rsidRPr="004502E6">
        <w:t>нет</w:t>
      </w:r>
      <w:r w:rsidRPr="009A4EB4">
        <w:t>.</w:t>
      </w:r>
    </w:p>
    <w:p w:rsidR="00A71D7A" w:rsidRPr="00C10D2F" w:rsidRDefault="00A71D7A" w:rsidP="0095209E">
      <w:pPr>
        <w:numPr>
          <w:ilvl w:val="0"/>
          <w:numId w:val="92"/>
        </w:numPr>
        <w:suppressAutoHyphens w:val="0"/>
        <w:spacing w:after="0"/>
        <w:ind w:left="0" w:firstLine="0"/>
        <w:jc w:val="left"/>
        <w:rPr>
          <w:b/>
        </w:rPr>
      </w:pPr>
      <w:r w:rsidRPr="009A4EB4">
        <w:t xml:space="preserve">Наличие </w:t>
      </w:r>
      <w:r w:rsidRPr="00C10D2F">
        <w:t xml:space="preserve">мезонина – </w:t>
      </w:r>
      <w:r w:rsidRPr="004502E6">
        <w:t>нет.</w:t>
      </w:r>
    </w:p>
    <w:p w:rsidR="00A71D7A" w:rsidRPr="00C10D2F" w:rsidRDefault="00A71D7A" w:rsidP="0095209E">
      <w:pPr>
        <w:numPr>
          <w:ilvl w:val="0"/>
          <w:numId w:val="92"/>
        </w:numPr>
        <w:suppressAutoHyphens w:val="0"/>
        <w:spacing w:after="0"/>
        <w:ind w:left="0" w:firstLine="0"/>
        <w:jc w:val="left"/>
        <w:rPr>
          <w:b/>
        </w:rPr>
      </w:pPr>
      <w:r w:rsidRPr="00C10D2F">
        <w:t>Количество квартир –</w:t>
      </w:r>
      <w:r>
        <w:rPr>
          <w:rStyle w:val="formdisplayfield"/>
        </w:rPr>
        <w:t xml:space="preserve"> </w:t>
      </w:r>
      <w:r w:rsidRPr="004502E6">
        <w:rPr>
          <w:rStyle w:val="formdisplayfield"/>
        </w:rPr>
        <w:t>8</w:t>
      </w:r>
      <w:r>
        <w:rPr>
          <w:rStyle w:val="formdisplayfield"/>
        </w:rPr>
        <w:t>.</w:t>
      </w:r>
    </w:p>
    <w:p w:rsidR="00A71D7A" w:rsidRPr="009A4EB4" w:rsidRDefault="00A71D7A" w:rsidP="0095209E">
      <w:pPr>
        <w:numPr>
          <w:ilvl w:val="0"/>
          <w:numId w:val="92"/>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4502E6">
        <w:t>0</w:t>
      </w:r>
    </w:p>
    <w:p w:rsidR="00A71D7A" w:rsidRPr="009A4EB4" w:rsidRDefault="00A71D7A" w:rsidP="0095209E">
      <w:pPr>
        <w:numPr>
          <w:ilvl w:val="0"/>
          <w:numId w:val="92"/>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92"/>
        </w:numPr>
        <w:suppressAutoHyphens w:val="0"/>
        <w:spacing w:after="0"/>
        <w:ind w:left="0" w:firstLine="0"/>
        <w:jc w:val="left"/>
        <w:rPr>
          <w:b/>
        </w:rPr>
      </w:pPr>
      <w:r w:rsidRPr="009A4EB4">
        <w:t>Жилых помещений, признанных  непригодными для проживания  нет.</w:t>
      </w:r>
    </w:p>
    <w:p w:rsidR="00A71D7A" w:rsidRPr="00C53484" w:rsidRDefault="00A71D7A" w:rsidP="0095209E">
      <w:pPr>
        <w:numPr>
          <w:ilvl w:val="0"/>
          <w:numId w:val="92"/>
        </w:numPr>
        <w:suppressAutoHyphens w:val="0"/>
        <w:spacing w:after="0"/>
        <w:ind w:left="0" w:firstLine="0"/>
        <w:jc w:val="left"/>
        <w:rPr>
          <w:b/>
          <w:color w:val="000000" w:themeColor="text1"/>
        </w:rPr>
      </w:pPr>
      <w:r w:rsidRPr="009A4EB4">
        <w:t xml:space="preserve">Строительный </w:t>
      </w:r>
      <w:r w:rsidRPr="00C10D2F">
        <w:t xml:space="preserve">объем – </w:t>
      </w:r>
      <w:r>
        <w:t xml:space="preserve"> 675</w:t>
      </w:r>
      <w:r w:rsidRPr="00691C6E">
        <w:rPr>
          <w:color w:val="FF0000"/>
        </w:rPr>
        <w:t xml:space="preserve"> </w:t>
      </w:r>
      <w:r w:rsidRPr="00C53484">
        <w:rPr>
          <w:color w:val="000000" w:themeColor="text1"/>
        </w:rPr>
        <w:t xml:space="preserve">куб. </w:t>
      </w:r>
      <w:proofErr w:type="gramStart"/>
      <w:r w:rsidRPr="00C53484">
        <w:rPr>
          <w:color w:val="000000" w:themeColor="text1"/>
        </w:rPr>
        <w:t>м</w:t>
      </w:r>
      <w:proofErr w:type="gramEnd"/>
      <w:r w:rsidRPr="00C53484">
        <w:rPr>
          <w:color w:val="000000" w:themeColor="text1"/>
        </w:rPr>
        <w:t xml:space="preserve">. </w:t>
      </w:r>
    </w:p>
    <w:p w:rsidR="00A71D7A" w:rsidRPr="00C53484" w:rsidRDefault="00A71D7A" w:rsidP="0095209E">
      <w:pPr>
        <w:numPr>
          <w:ilvl w:val="0"/>
          <w:numId w:val="92"/>
        </w:numPr>
        <w:suppressAutoHyphens w:val="0"/>
        <w:spacing w:after="0"/>
        <w:ind w:left="0" w:firstLine="0"/>
        <w:jc w:val="left"/>
        <w:rPr>
          <w:b/>
          <w:color w:val="000000" w:themeColor="text1"/>
        </w:rPr>
      </w:pPr>
      <w:r w:rsidRPr="00C53484">
        <w:rPr>
          <w:color w:val="000000" w:themeColor="text1"/>
        </w:rPr>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4502E6">
        <w:t>293,3 кв. м.</w:t>
      </w:r>
    </w:p>
    <w:p w:rsidR="00A71D7A" w:rsidRPr="00691C6E" w:rsidRDefault="00A71D7A" w:rsidP="00A71D7A">
      <w:pPr>
        <w:rPr>
          <w:color w:val="FF0000"/>
        </w:rPr>
      </w:pPr>
      <w:r w:rsidRPr="009A4EB4">
        <w:t>б) жилых помещений (общая площадь квартир) –</w:t>
      </w:r>
      <w:r>
        <w:t xml:space="preserve"> </w:t>
      </w:r>
      <w:r w:rsidRPr="004502E6">
        <w:t>249 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0</w:t>
      </w:r>
      <w:r w:rsidRPr="009A4EB4">
        <w:t xml:space="preserve"> </w:t>
      </w:r>
      <w:r w:rsidRPr="00C10D2F">
        <w:rPr>
          <w:rStyle w:val="formdisplayfield"/>
        </w:rPr>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0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sidRPr="004502E6">
        <w:t>–  0 шт</w:t>
      </w:r>
      <w:r w:rsidRPr="00691C6E">
        <w:rPr>
          <w:color w:val="FF0000"/>
        </w:rPr>
        <w:t>.</w:t>
      </w:r>
    </w:p>
    <w:p w:rsidR="00A71D7A" w:rsidRDefault="00A71D7A" w:rsidP="00A71D7A">
      <w:r>
        <w:lastRenderedPageBreak/>
        <w:t>21</w:t>
      </w:r>
      <w:r w:rsidRPr="009A4EB4">
        <w:t>. Уборочная площадь лестниц (включая межквартирные лестничные площадки) –</w:t>
      </w:r>
      <w:r>
        <w:t>18 кв.м.</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4502E6">
        <w:t>473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4502E6">
        <w:t>22:31:030805:1301</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91"/>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 xml:space="preserve">Наружные: </w:t>
            </w:r>
            <w:proofErr w:type="spellStart"/>
            <w:r>
              <w:t>шлаколитой</w:t>
            </w:r>
            <w:proofErr w:type="spellEnd"/>
            <w:r w:rsidRPr="00D87427">
              <w:t xml:space="preserve">.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Плиты</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Входные -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есть</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7221DB">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7427" w:rsidRDefault="00A71D7A" w:rsidP="00A71D7A">
            <w:pPr>
              <w:tabs>
                <w:tab w:val="left" w:pos="8000"/>
              </w:tabs>
            </w:pPr>
            <w:r w:rsidRPr="00D87427">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есть</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7427" w:rsidRDefault="00A71D7A" w:rsidP="00A71D7A">
            <w:pPr>
              <w:tabs>
                <w:tab w:val="left" w:pos="8000"/>
              </w:tabs>
            </w:pPr>
            <w:r w:rsidRPr="00D87427">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7427" w:rsidRDefault="00A71D7A" w:rsidP="00A71D7A">
            <w:pPr>
              <w:tabs>
                <w:tab w:val="left" w:pos="8000"/>
              </w:tabs>
            </w:pPr>
            <w:r w:rsidRPr="00D87427">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roofErr w:type="spellStart"/>
            <w:r w:rsidRPr="00D87427">
              <w:t>Общедомовые</w:t>
            </w:r>
            <w:proofErr w:type="spellEnd"/>
            <w:r w:rsidRPr="00D87427">
              <w:t xml:space="preserve"> приборы учёта электроэнергии: количество – 1 шт., </w:t>
            </w:r>
            <w:proofErr w:type="spellStart"/>
            <w:r w:rsidRPr="00D87427">
              <w:t>общедомовые</w:t>
            </w:r>
            <w:proofErr w:type="spellEnd"/>
            <w:r w:rsidRPr="00D87427">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7427" w:rsidRDefault="00A71D7A" w:rsidP="00A71D7A">
            <w:pPr>
              <w:tabs>
                <w:tab w:val="left" w:pos="8000"/>
              </w:tabs>
            </w:pPr>
            <w:r w:rsidRPr="00D87427">
              <w:lastRenderedPageBreak/>
              <w:t xml:space="preserve">-холодное </w:t>
            </w:r>
            <w:proofErr w:type="spellStart"/>
            <w:r w:rsidRPr="00D87427">
              <w:t>водоснабжен</w:t>
            </w:r>
            <w:proofErr w:type="spellEnd"/>
            <w:r w:rsidRPr="00D87427">
              <w:t>.</w:t>
            </w:r>
          </w:p>
        </w:tc>
        <w:tc>
          <w:tcPr>
            <w:tcW w:w="4248"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7221DB">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7427" w:rsidRDefault="00A71D7A" w:rsidP="00A71D7A">
            <w:pPr>
              <w:tabs>
                <w:tab w:val="left" w:pos="8000"/>
              </w:tabs>
            </w:pPr>
            <w:r w:rsidRPr="00D87427">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D87427">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7427" w:rsidRDefault="00A71D7A" w:rsidP="00A71D7A">
            <w:pPr>
              <w:tabs>
                <w:tab w:val="left" w:pos="8000"/>
              </w:tabs>
            </w:pPr>
            <w:r w:rsidRPr="00D87427">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7221DB">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D87427" w:rsidRDefault="00A71D7A" w:rsidP="00A71D7A">
            <w:pPr>
              <w:tabs>
                <w:tab w:val="left" w:pos="8000"/>
              </w:tabs>
            </w:pPr>
            <w:r w:rsidRPr="00D87427">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D87427" w:rsidRDefault="00A71D7A" w:rsidP="00A71D7A">
            <w:pPr>
              <w:jc w:val="center"/>
            </w:pPr>
            <w:r w:rsidRPr="007221DB">
              <w:t>удовлетворительное</w:t>
            </w:r>
          </w:p>
        </w:tc>
      </w:tr>
    </w:tbl>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93"/>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94"/>
        </w:numPr>
        <w:suppressAutoHyphens w:val="0"/>
        <w:spacing w:after="0"/>
        <w:ind w:left="709" w:hanging="709"/>
        <w:jc w:val="left"/>
        <w:rPr>
          <w:b/>
          <w:color w:val="FF0000"/>
        </w:rPr>
      </w:pPr>
      <w:r w:rsidRPr="009A4EB4">
        <w:t xml:space="preserve">Адрес многоквартирного дома – </w:t>
      </w:r>
      <w:r w:rsidRPr="0016003C">
        <w:t xml:space="preserve">Алтайский край, Павловский район, с. Черемное, ул. </w:t>
      </w:r>
      <w:proofErr w:type="gramStart"/>
      <w:r w:rsidRPr="0016003C">
        <w:t>Первомайская</w:t>
      </w:r>
      <w:proofErr w:type="gramEnd"/>
      <w:r w:rsidRPr="0016003C">
        <w:t>, 44</w:t>
      </w:r>
    </w:p>
    <w:p w:rsidR="00A71D7A" w:rsidRPr="009A4EB4" w:rsidRDefault="00A71D7A" w:rsidP="0095209E">
      <w:pPr>
        <w:numPr>
          <w:ilvl w:val="0"/>
          <w:numId w:val="94"/>
        </w:numPr>
        <w:suppressAutoHyphens w:val="0"/>
        <w:spacing w:after="0"/>
        <w:ind w:left="284" w:hanging="284"/>
        <w:jc w:val="left"/>
      </w:pPr>
      <w:r>
        <w:t xml:space="preserve">       </w:t>
      </w:r>
      <w:r w:rsidRPr="009A4EB4">
        <w:t xml:space="preserve">Кадастровый номер многоквартирного дома – </w:t>
      </w:r>
      <w:r>
        <w:t>22:31:030803:1749</w:t>
      </w:r>
      <w:r w:rsidRPr="009A4EB4">
        <w:t xml:space="preserve"> </w:t>
      </w:r>
    </w:p>
    <w:p w:rsidR="00A71D7A" w:rsidRPr="00473752" w:rsidRDefault="00A71D7A" w:rsidP="0095209E">
      <w:pPr>
        <w:numPr>
          <w:ilvl w:val="0"/>
          <w:numId w:val="94"/>
        </w:numPr>
        <w:suppressAutoHyphens w:val="0"/>
        <w:spacing w:after="0"/>
        <w:ind w:left="0" w:firstLine="0"/>
        <w:jc w:val="left"/>
        <w:rPr>
          <w:b/>
        </w:rPr>
      </w:pPr>
      <w:r>
        <w:t>Серия, тип постройки</w:t>
      </w:r>
    </w:p>
    <w:p w:rsidR="00A71D7A" w:rsidRPr="00691C6E" w:rsidRDefault="00A71D7A" w:rsidP="0095209E">
      <w:pPr>
        <w:numPr>
          <w:ilvl w:val="0"/>
          <w:numId w:val="94"/>
        </w:numPr>
        <w:suppressAutoHyphens w:val="0"/>
        <w:spacing w:after="0"/>
        <w:ind w:left="0" w:firstLine="0"/>
        <w:jc w:val="left"/>
        <w:rPr>
          <w:b/>
          <w:color w:val="FF0000"/>
        </w:rPr>
      </w:pPr>
      <w:r w:rsidRPr="009A4EB4">
        <w:t xml:space="preserve">Год </w:t>
      </w:r>
      <w:r w:rsidRPr="00FD090A">
        <w:t>постройки –</w:t>
      </w:r>
      <w:r>
        <w:t xml:space="preserve"> </w:t>
      </w:r>
      <w:r w:rsidRPr="0016003C">
        <w:t>1988 год.</w:t>
      </w:r>
    </w:p>
    <w:p w:rsidR="00A71D7A" w:rsidRPr="009A4EB4" w:rsidRDefault="00A71D7A" w:rsidP="0095209E">
      <w:pPr>
        <w:numPr>
          <w:ilvl w:val="0"/>
          <w:numId w:val="94"/>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94"/>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94"/>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94"/>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94"/>
        </w:numPr>
        <w:suppressAutoHyphens w:val="0"/>
        <w:spacing w:after="0"/>
        <w:ind w:left="0" w:firstLine="0"/>
        <w:jc w:val="left"/>
        <w:rPr>
          <w:b/>
        </w:rPr>
      </w:pPr>
      <w:r>
        <w:t xml:space="preserve">Количество этажей – </w:t>
      </w:r>
      <w:r w:rsidRPr="0016003C">
        <w:t>3</w:t>
      </w:r>
    </w:p>
    <w:p w:rsidR="00A71D7A" w:rsidRPr="00473752" w:rsidRDefault="00A71D7A" w:rsidP="0095209E">
      <w:pPr>
        <w:numPr>
          <w:ilvl w:val="0"/>
          <w:numId w:val="94"/>
        </w:numPr>
        <w:suppressAutoHyphens w:val="0"/>
        <w:spacing w:after="0"/>
        <w:ind w:left="0" w:firstLine="0"/>
        <w:jc w:val="left"/>
        <w:rPr>
          <w:b/>
        </w:rPr>
      </w:pPr>
      <w:r w:rsidRPr="009A4EB4">
        <w:t>Наличие подвала –</w:t>
      </w:r>
      <w:r>
        <w:t xml:space="preserve">  есть.</w:t>
      </w:r>
    </w:p>
    <w:p w:rsidR="00A71D7A" w:rsidRPr="009A4EB4" w:rsidRDefault="00A71D7A" w:rsidP="0095209E">
      <w:pPr>
        <w:numPr>
          <w:ilvl w:val="0"/>
          <w:numId w:val="94"/>
        </w:numPr>
        <w:suppressAutoHyphens w:val="0"/>
        <w:spacing w:after="0"/>
        <w:ind w:left="0" w:firstLine="0"/>
        <w:jc w:val="left"/>
        <w:rPr>
          <w:b/>
        </w:rPr>
      </w:pPr>
      <w:r w:rsidRPr="009A4EB4">
        <w:t xml:space="preserve">Наличие цокольного этажа – </w:t>
      </w:r>
      <w:r>
        <w:t>нет</w:t>
      </w:r>
    </w:p>
    <w:p w:rsidR="00A71D7A" w:rsidRPr="0016003C" w:rsidRDefault="00A71D7A" w:rsidP="0095209E">
      <w:pPr>
        <w:numPr>
          <w:ilvl w:val="0"/>
          <w:numId w:val="94"/>
        </w:numPr>
        <w:suppressAutoHyphens w:val="0"/>
        <w:spacing w:after="0"/>
        <w:ind w:left="0" w:firstLine="0"/>
        <w:jc w:val="left"/>
        <w:rPr>
          <w:b/>
        </w:rPr>
      </w:pPr>
      <w:r w:rsidRPr="009A4EB4">
        <w:t xml:space="preserve">Наличие мансарды – </w:t>
      </w:r>
      <w:r w:rsidRPr="0016003C">
        <w:t>нет.</w:t>
      </w:r>
    </w:p>
    <w:p w:rsidR="00A71D7A" w:rsidRPr="0016003C" w:rsidRDefault="00A71D7A" w:rsidP="0095209E">
      <w:pPr>
        <w:numPr>
          <w:ilvl w:val="0"/>
          <w:numId w:val="94"/>
        </w:numPr>
        <w:suppressAutoHyphens w:val="0"/>
        <w:spacing w:after="0"/>
        <w:ind w:left="0" w:firstLine="0"/>
        <w:jc w:val="left"/>
        <w:rPr>
          <w:b/>
        </w:rPr>
      </w:pPr>
      <w:r w:rsidRPr="0016003C">
        <w:t>Наличие мезонина – нет.</w:t>
      </w:r>
    </w:p>
    <w:p w:rsidR="00A71D7A" w:rsidRPr="00C10D2F" w:rsidRDefault="00A71D7A" w:rsidP="0095209E">
      <w:pPr>
        <w:numPr>
          <w:ilvl w:val="0"/>
          <w:numId w:val="94"/>
        </w:numPr>
        <w:suppressAutoHyphens w:val="0"/>
        <w:spacing w:after="0"/>
        <w:ind w:left="0" w:firstLine="0"/>
        <w:jc w:val="left"/>
        <w:rPr>
          <w:b/>
        </w:rPr>
      </w:pPr>
      <w:r w:rsidRPr="0016003C">
        <w:t>Количество квартир –</w:t>
      </w:r>
      <w:r w:rsidRPr="0016003C">
        <w:rPr>
          <w:rStyle w:val="formdisplayfield"/>
        </w:rPr>
        <w:t xml:space="preserve"> 27</w:t>
      </w:r>
      <w:r>
        <w:rPr>
          <w:rStyle w:val="formdisplayfield"/>
        </w:rPr>
        <w:t>.</w:t>
      </w:r>
    </w:p>
    <w:p w:rsidR="00A71D7A" w:rsidRPr="009A4EB4" w:rsidRDefault="00A71D7A" w:rsidP="0095209E">
      <w:pPr>
        <w:numPr>
          <w:ilvl w:val="0"/>
          <w:numId w:val="94"/>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16003C">
        <w:t>0</w:t>
      </w:r>
    </w:p>
    <w:p w:rsidR="00A71D7A" w:rsidRPr="009A4EB4" w:rsidRDefault="00A71D7A" w:rsidP="0095209E">
      <w:pPr>
        <w:numPr>
          <w:ilvl w:val="0"/>
          <w:numId w:val="94"/>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94"/>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94"/>
        </w:numPr>
        <w:suppressAutoHyphens w:val="0"/>
        <w:spacing w:after="0"/>
        <w:ind w:left="0" w:firstLine="0"/>
        <w:jc w:val="left"/>
        <w:rPr>
          <w:b/>
        </w:rPr>
      </w:pPr>
      <w:r w:rsidRPr="009A4EB4">
        <w:t xml:space="preserve">Строительный </w:t>
      </w:r>
      <w:r w:rsidRPr="00C10D2F">
        <w:t xml:space="preserve">объем – </w:t>
      </w:r>
      <w:r>
        <w:t xml:space="preserve"> 3849,</w:t>
      </w:r>
      <w:r w:rsidRPr="00C35E15">
        <w:rPr>
          <w:color w:val="000000" w:themeColor="text1"/>
        </w:rPr>
        <w:t xml:space="preserve">3 куб. </w:t>
      </w:r>
      <w:proofErr w:type="gramStart"/>
      <w:r w:rsidRPr="00C35E15">
        <w:rPr>
          <w:color w:val="000000" w:themeColor="text1"/>
        </w:rPr>
        <w:t>м</w:t>
      </w:r>
      <w:proofErr w:type="gramEnd"/>
      <w:r w:rsidRPr="00C35E15">
        <w:rPr>
          <w:color w:val="000000" w:themeColor="text1"/>
        </w:rPr>
        <w:t>.</w:t>
      </w:r>
      <w:r>
        <w:t xml:space="preserve"> </w:t>
      </w:r>
    </w:p>
    <w:p w:rsidR="00A71D7A" w:rsidRPr="009A4EB4" w:rsidRDefault="00A71D7A" w:rsidP="0095209E">
      <w:pPr>
        <w:numPr>
          <w:ilvl w:val="0"/>
          <w:numId w:val="94"/>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16003C">
        <w:t>1276,2 кв. м.</w:t>
      </w:r>
    </w:p>
    <w:p w:rsidR="00A71D7A" w:rsidRPr="00691C6E" w:rsidRDefault="00A71D7A" w:rsidP="00A71D7A">
      <w:pPr>
        <w:rPr>
          <w:color w:val="FF0000"/>
        </w:rPr>
      </w:pPr>
      <w:r w:rsidRPr="009A4EB4">
        <w:t>б) жилых помещений (общая площадь квартир) –</w:t>
      </w:r>
      <w:r>
        <w:t xml:space="preserve"> </w:t>
      </w:r>
      <w:r w:rsidRPr="0016003C">
        <w:t>724,4 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0</w:t>
      </w:r>
      <w:r w:rsidRPr="009A4EB4">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0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Pr>
          <w:color w:val="FF0000"/>
        </w:rPr>
        <w:t xml:space="preserve">–  </w:t>
      </w:r>
      <w:r w:rsidRPr="0016003C">
        <w:t>3 шт.</w:t>
      </w:r>
    </w:p>
    <w:p w:rsidR="00A71D7A" w:rsidRDefault="00A71D7A" w:rsidP="00A71D7A">
      <w:r>
        <w:t>21</w:t>
      </w:r>
      <w:r w:rsidRPr="009A4EB4">
        <w:t>. Уборочная площадь лестниц (включая межквартирные лестничные площадки) –</w:t>
      </w:r>
      <w:r>
        <w:t>157,4 кв. м.</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lastRenderedPageBreak/>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16003C">
        <w:t>763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16003C">
        <w:t>22:31:030803:3565</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93"/>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7221DB"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 xml:space="preserve">Наружные: </w:t>
            </w:r>
            <w:r>
              <w:t>панели</w:t>
            </w:r>
            <w:r w:rsidRPr="007221DB">
              <w:t xml:space="preserve">.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Плиты</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t>Входные - деревянные, 3</w:t>
            </w:r>
            <w:r w:rsidRPr="007221DB">
              <w:t xml:space="preserve"> шт.</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r>
      <w:tr w:rsidR="00A71D7A" w:rsidRPr="007221DB"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есть</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есть</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r>
      <w:tr w:rsidR="00A71D7A" w:rsidRPr="007221DB"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roofErr w:type="spellStart"/>
            <w:r w:rsidRPr="007221DB">
              <w:t>Общедомовые</w:t>
            </w:r>
            <w:proofErr w:type="spellEnd"/>
            <w:r w:rsidRPr="007221DB">
              <w:t xml:space="preserve"> приборы учёта электроэнергии: количество – 1 шт., </w:t>
            </w:r>
            <w:proofErr w:type="spellStart"/>
            <w:r w:rsidRPr="007221DB">
              <w:t>общедомовые</w:t>
            </w:r>
            <w:proofErr w:type="spellEnd"/>
            <w:r w:rsidRPr="007221DB">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lastRenderedPageBreak/>
              <w:t xml:space="preserve">-холодное </w:t>
            </w:r>
            <w:proofErr w:type="spellStart"/>
            <w:r w:rsidRPr="007221DB">
              <w:t>водоснабжен</w:t>
            </w:r>
            <w:proofErr w:type="spellEnd"/>
            <w:r w:rsidRPr="007221DB">
              <w:t>.</w:t>
            </w:r>
          </w:p>
        </w:tc>
        <w:tc>
          <w:tcPr>
            <w:tcW w:w="4248"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p>
        </w:tc>
      </w:tr>
      <w:tr w:rsidR="00A71D7A" w:rsidRPr="007221DB"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tabs>
                <w:tab w:val="left" w:pos="8000"/>
              </w:tabs>
              <w:jc w:val="center"/>
            </w:pPr>
            <w:r>
              <w:t xml:space="preserve">Есть </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r w:rsidR="00A71D7A" w:rsidRPr="007221DB"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221DB" w:rsidRDefault="00A71D7A" w:rsidP="00A71D7A">
            <w:pPr>
              <w:tabs>
                <w:tab w:val="left" w:pos="8000"/>
              </w:tabs>
            </w:pPr>
            <w:r w:rsidRPr="007221DB">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7221DB" w:rsidRDefault="00A71D7A" w:rsidP="00A71D7A">
            <w:pPr>
              <w:jc w:val="center"/>
            </w:pPr>
            <w:r w:rsidRPr="007221DB">
              <w:t>удовлетворительное</w:t>
            </w:r>
          </w:p>
        </w:tc>
      </w:tr>
    </w:tbl>
    <w:p w:rsidR="00A71D7A" w:rsidRDefault="00A71D7A" w:rsidP="00A71D7A"/>
    <w:p w:rsidR="00A71D7A" w:rsidRDefault="00A71D7A" w:rsidP="00A71D7A"/>
    <w:p w:rsidR="00A71D7A" w:rsidRDefault="00A71D7A"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95"/>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96"/>
        </w:numPr>
        <w:suppressAutoHyphens w:val="0"/>
        <w:spacing w:after="0"/>
        <w:ind w:left="709" w:hanging="709"/>
        <w:jc w:val="left"/>
        <w:rPr>
          <w:b/>
          <w:color w:val="FF0000"/>
        </w:rPr>
      </w:pPr>
      <w:r w:rsidRPr="009A4EB4">
        <w:t xml:space="preserve">Адрес многоквартирного дома – </w:t>
      </w:r>
      <w:r w:rsidRPr="00EA06E1">
        <w:t xml:space="preserve">Алтайский край, Павловский район, с. Черемное, ул. </w:t>
      </w:r>
      <w:proofErr w:type="gramStart"/>
      <w:r w:rsidRPr="00EA06E1">
        <w:t>Привокзальная</w:t>
      </w:r>
      <w:proofErr w:type="gramEnd"/>
      <w:r w:rsidRPr="00EA06E1">
        <w:t>, 48</w:t>
      </w:r>
    </w:p>
    <w:p w:rsidR="00A71D7A" w:rsidRPr="009A4EB4" w:rsidRDefault="00A71D7A" w:rsidP="0095209E">
      <w:pPr>
        <w:numPr>
          <w:ilvl w:val="0"/>
          <w:numId w:val="96"/>
        </w:numPr>
        <w:suppressAutoHyphens w:val="0"/>
        <w:spacing w:after="0"/>
        <w:ind w:left="284" w:hanging="284"/>
        <w:jc w:val="left"/>
      </w:pPr>
      <w:r>
        <w:t xml:space="preserve">       </w:t>
      </w:r>
      <w:r w:rsidRPr="009A4EB4">
        <w:t xml:space="preserve">Кадастровый номер многоквартирного дома – </w:t>
      </w:r>
      <w:r>
        <w:t>22:31:030803:1759</w:t>
      </w:r>
    </w:p>
    <w:p w:rsidR="00A71D7A" w:rsidRPr="00473752" w:rsidRDefault="00A71D7A" w:rsidP="0095209E">
      <w:pPr>
        <w:numPr>
          <w:ilvl w:val="0"/>
          <w:numId w:val="96"/>
        </w:numPr>
        <w:suppressAutoHyphens w:val="0"/>
        <w:spacing w:after="0"/>
        <w:ind w:left="0" w:firstLine="0"/>
        <w:jc w:val="left"/>
        <w:rPr>
          <w:b/>
        </w:rPr>
      </w:pPr>
      <w:r>
        <w:t>Серия, тип постройки</w:t>
      </w:r>
    </w:p>
    <w:p w:rsidR="00A71D7A" w:rsidRPr="00691C6E" w:rsidRDefault="00A71D7A" w:rsidP="0095209E">
      <w:pPr>
        <w:numPr>
          <w:ilvl w:val="0"/>
          <w:numId w:val="96"/>
        </w:numPr>
        <w:suppressAutoHyphens w:val="0"/>
        <w:spacing w:after="0"/>
        <w:ind w:left="0" w:firstLine="0"/>
        <w:jc w:val="left"/>
        <w:rPr>
          <w:b/>
          <w:color w:val="FF0000"/>
        </w:rPr>
      </w:pPr>
      <w:r w:rsidRPr="009A4EB4">
        <w:t xml:space="preserve">Год </w:t>
      </w:r>
      <w:r w:rsidRPr="00FD090A">
        <w:t>постройки –</w:t>
      </w:r>
      <w:r>
        <w:t xml:space="preserve"> </w:t>
      </w:r>
      <w:r w:rsidRPr="00EA06E1">
        <w:t>1978 год.</w:t>
      </w:r>
    </w:p>
    <w:p w:rsidR="00A71D7A" w:rsidRPr="009A4EB4" w:rsidRDefault="00A71D7A" w:rsidP="0095209E">
      <w:pPr>
        <w:numPr>
          <w:ilvl w:val="0"/>
          <w:numId w:val="96"/>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96"/>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96"/>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96"/>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96"/>
        </w:numPr>
        <w:suppressAutoHyphens w:val="0"/>
        <w:spacing w:after="0"/>
        <w:ind w:left="0" w:firstLine="0"/>
        <w:jc w:val="left"/>
        <w:rPr>
          <w:b/>
        </w:rPr>
      </w:pPr>
      <w:r>
        <w:t xml:space="preserve">Количество этажей – </w:t>
      </w:r>
      <w:r w:rsidRPr="00EA06E1">
        <w:t>2</w:t>
      </w:r>
    </w:p>
    <w:p w:rsidR="00A71D7A" w:rsidRPr="00473752" w:rsidRDefault="00A71D7A" w:rsidP="0095209E">
      <w:pPr>
        <w:numPr>
          <w:ilvl w:val="0"/>
          <w:numId w:val="96"/>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96"/>
        </w:numPr>
        <w:suppressAutoHyphens w:val="0"/>
        <w:spacing w:after="0"/>
        <w:ind w:left="0" w:firstLine="0"/>
        <w:jc w:val="left"/>
        <w:rPr>
          <w:b/>
        </w:rPr>
      </w:pPr>
      <w:r w:rsidRPr="009A4EB4">
        <w:t xml:space="preserve">Наличие цокольного этажа – </w:t>
      </w:r>
      <w:r w:rsidRPr="00EA06E1">
        <w:t>нет</w:t>
      </w:r>
    </w:p>
    <w:p w:rsidR="00A71D7A" w:rsidRPr="00EA06E1" w:rsidRDefault="00A71D7A" w:rsidP="0095209E">
      <w:pPr>
        <w:numPr>
          <w:ilvl w:val="0"/>
          <w:numId w:val="96"/>
        </w:numPr>
        <w:suppressAutoHyphens w:val="0"/>
        <w:spacing w:after="0"/>
        <w:ind w:left="0" w:firstLine="0"/>
        <w:jc w:val="left"/>
        <w:rPr>
          <w:b/>
        </w:rPr>
      </w:pPr>
      <w:r w:rsidRPr="009A4EB4">
        <w:t xml:space="preserve">Наличие мансарды – </w:t>
      </w:r>
      <w:r w:rsidRPr="00EA06E1">
        <w:t>нет.</w:t>
      </w:r>
    </w:p>
    <w:p w:rsidR="00A71D7A" w:rsidRPr="00EA06E1" w:rsidRDefault="00A71D7A" w:rsidP="0095209E">
      <w:pPr>
        <w:numPr>
          <w:ilvl w:val="0"/>
          <w:numId w:val="96"/>
        </w:numPr>
        <w:suppressAutoHyphens w:val="0"/>
        <w:spacing w:after="0"/>
        <w:ind w:left="0" w:firstLine="0"/>
        <w:jc w:val="left"/>
        <w:rPr>
          <w:b/>
        </w:rPr>
      </w:pPr>
      <w:r w:rsidRPr="00EA06E1">
        <w:t>Наличие мезонина – нет.</w:t>
      </w:r>
    </w:p>
    <w:p w:rsidR="00A71D7A" w:rsidRPr="00C10D2F" w:rsidRDefault="00A71D7A" w:rsidP="0095209E">
      <w:pPr>
        <w:numPr>
          <w:ilvl w:val="0"/>
          <w:numId w:val="96"/>
        </w:numPr>
        <w:suppressAutoHyphens w:val="0"/>
        <w:spacing w:after="0"/>
        <w:ind w:left="0" w:firstLine="0"/>
        <w:jc w:val="left"/>
        <w:rPr>
          <w:b/>
        </w:rPr>
      </w:pPr>
      <w:r w:rsidRPr="00EA06E1">
        <w:t>Количество квартир –</w:t>
      </w:r>
      <w:r w:rsidRPr="00EA06E1">
        <w:rPr>
          <w:rStyle w:val="formdisplayfield"/>
        </w:rPr>
        <w:t xml:space="preserve"> </w:t>
      </w:r>
      <w:r>
        <w:rPr>
          <w:rStyle w:val="formdisplayfield"/>
        </w:rPr>
        <w:t>8.</w:t>
      </w:r>
    </w:p>
    <w:p w:rsidR="00A71D7A" w:rsidRPr="009A4EB4" w:rsidRDefault="00A71D7A" w:rsidP="0095209E">
      <w:pPr>
        <w:numPr>
          <w:ilvl w:val="0"/>
          <w:numId w:val="96"/>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EA06E1">
        <w:t>0</w:t>
      </w:r>
    </w:p>
    <w:p w:rsidR="00A71D7A" w:rsidRPr="009A4EB4" w:rsidRDefault="00A71D7A" w:rsidP="0095209E">
      <w:pPr>
        <w:numPr>
          <w:ilvl w:val="0"/>
          <w:numId w:val="96"/>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96"/>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96"/>
        </w:numPr>
        <w:suppressAutoHyphens w:val="0"/>
        <w:spacing w:after="0"/>
        <w:ind w:left="0" w:firstLine="0"/>
        <w:jc w:val="left"/>
        <w:rPr>
          <w:b/>
        </w:rPr>
      </w:pPr>
      <w:r w:rsidRPr="009A4EB4">
        <w:t xml:space="preserve">Строительный </w:t>
      </w:r>
      <w:r w:rsidRPr="00C10D2F">
        <w:t xml:space="preserve">объем – </w:t>
      </w:r>
      <w:r>
        <w:t xml:space="preserve"> 1110, 9</w:t>
      </w:r>
      <w:r w:rsidRPr="00691C6E">
        <w:rPr>
          <w:color w:val="FF0000"/>
        </w:rPr>
        <w:t xml:space="preserve"> </w:t>
      </w:r>
      <w:r w:rsidRPr="008D2779">
        <w:rPr>
          <w:color w:val="000000" w:themeColor="text1"/>
        </w:rPr>
        <w:t xml:space="preserve">куб. </w:t>
      </w:r>
      <w:proofErr w:type="gramStart"/>
      <w:r w:rsidRPr="008D2779">
        <w:rPr>
          <w:color w:val="000000" w:themeColor="text1"/>
        </w:rPr>
        <w:t>м</w:t>
      </w:r>
      <w:proofErr w:type="gramEnd"/>
      <w:r w:rsidRPr="008D2779">
        <w:rPr>
          <w:color w:val="000000" w:themeColor="text1"/>
        </w:rPr>
        <w:t>.</w:t>
      </w:r>
      <w:r>
        <w:t xml:space="preserve"> </w:t>
      </w:r>
    </w:p>
    <w:p w:rsidR="00A71D7A" w:rsidRPr="009A4EB4" w:rsidRDefault="00A71D7A" w:rsidP="0095209E">
      <w:pPr>
        <w:numPr>
          <w:ilvl w:val="0"/>
          <w:numId w:val="96"/>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EA06E1">
        <w:t>371,0 кв. м.</w:t>
      </w:r>
    </w:p>
    <w:p w:rsidR="00A71D7A" w:rsidRPr="00691C6E" w:rsidRDefault="00A71D7A" w:rsidP="00A71D7A">
      <w:pPr>
        <w:rPr>
          <w:color w:val="FF0000"/>
        </w:rPr>
      </w:pPr>
      <w:r w:rsidRPr="009A4EB4">
        <w:t>б) жилых помещений (общая площадь квартир) –</w:t>
      </w:r>
      <w:r>
        <w:t xml:space="preserve"> </w:t>
      </w:r>
      <w:r w:rsidRPr="00EA06E1">
        <w:t>235,4 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0</w:t>
      </w:r>
      <w:r w:rsidRPr="009A4EB4">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EA06E1">
        <w:t>0</w:t>
      </w:r>
      <w:r>
        <w:t xml:space="preserve">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Pr>
          <w:color w:val="FF0000"/>
        </w:rPr>
        <w:t xml:space="preserve">–  </w:t>
      </w:r>
      <w:r w:rsidRPr="00EA06E1">
        <w:t>1 шт.</w:t>
      </w:r>
    </w:p>
    <w:p w:rsidR="00A71D7A" w:rsidRPr="00EA06E1" w:rsidRDefault="00A71D7A" w:rsidP="00A71D7A">
      <w:pPr>
        <w:rPr>
          <w:b/>
        </w:rPr>
      </w:pPr>
      <w:r>
        <w:t>21</w:t>
      </w:r>
      <w:r w:rsidRPr="009A4EB4">
        <w:t>. Уборочная площадь лестниц (включая межквартирные лестничные площадки) –</w:t>
      </w:r>
      <w:r>
        <w:t xml:space="preserve"> </w:t>
      </w:r>
      <w:r w:rsidRPr="00EA06E1">
        <w:t>36,0</w:t>
      </w:r>
      <w:r>
        <w:t xml:space="preserve"> </w:t>
      </w:r>
      <w:r w:rsidRPr="009A4EB4">
        <w:t>кв.</w:t>
      </w:r>
      <w:r>
        <w:t xml:space="preserve"> </w:t>
      </w:r>
      <w:r w:rsidRPr="009A4EB4">
        <w:t>м.</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EA06E1">
        <w:t>377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EA06E1">
        <w:t>22:31:030803:3573</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95"/>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roofErr w:type="gramStart"/>
            <w:r w:rsidRPr="00083027">
              <w:t>Наружные</w:t>
            </w:r>
            <w:proofErr w:type="gramEnd"/>
            <w:r w:rsidRPr="00083027">
              <w:t xml:space="preserve">: кирпич.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Плиты</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Входные -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есть</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7221DB">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83027" w:rsidRDefault="00A71D7A" w:rsidP="00A71D7A">
            <w:pPr>
              <w:tabs>
                <w:tab w:val="left" w:pos="8000"/>
              </w:tabs>
            </w:pPr>
            <w:r w:rsidRPr="00083027">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есть</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83027" w:rsidRDefault="00A71D7A" w:rsidP="00A71D7A">
            <w:pPr>
              <w:tabs>
                <w:tab w:val="left" w:pos="8000"/>
              </w:tabs>
            </w:pPr>
            <w:r w:rsidRPr="00083027">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83027" w:rsidRDefault="00A71D7A" w:rsidP="00A71D7A">
            <w:pPr>
              <w:tabs>
                <w:tab w:val="left" w:pos="8000"/>
              </w:tabs>
            </w:pPr>
            <w:r w:rsidRPr="00083027">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roofErr w:type="spellStart"/>
            <w:r w:rsidRPr="00083027">
              <w:t>Общедомовые</w:t>
            </w:r>
            <w:proofErr w:type="spellEnd"/>
            <w:r w:rsidRPr="00083027">
              <w:t xml:space="preserve"> приборы учёта электроэнергии: количество – 1 шт., </w:t>
            </w:r>
            <w:proofErr w:type="spellStart"/>
            <w:r w:rsidRPr="00083027">
              <w:t>общедомовые</w:t>
            </w:r>
            <w:proofErr w:type="spellEnd"/>
            <w:r w:rsidRPr="00083027">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83027" w:rsidRDefault="00A71D7A" w:rsidP="00A71D7A">
            <w:pPr>
              <w:tabs>
                <w:tab w:val="left" w:pos="8000"/>
              </w:tabs>
            </w:pPr>
            <w:r w:rsidRPr="00083027">
              <w:t xml:space="preserve">-холодное </w:t>
            </w:r>
            <w:proofErr w:type="spellStart"/>
            <w:r w:rsidRPr="00083027">
              <w:t>водоснабжен</w:t>
            </w:r>
            <w:proofErr w:type="spellEnd"/>
            <w:r w:rsidRPr="00083027">
              <w:t>.</w:t>
            </w:r>
          </w:p>
        </w:tc>
        <w:tc>
          <w:tcPr>
            <w:tcW w:w="4248"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7221DB">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83027" w:rsidRDefault="00A71D7A" w:rsidP="00A71D7A">
            <w:pPr>
              <w:tabs>
                <w:tab w:val="left" w:pos="8000"/>
              </w:tabs>
            </w:pPr>
            <w:r w:rsidRPr="00083027">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083027">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83027" w:rsidRDefault="00A71D7A" w:rsidP="00A71D7A">
            <w:pPr>
              <w:tabs>
                <w:tab w:val="left" w:pos="8000"/>
              </w:tabs>
            </w:pPr>
            <w:r w:rsidRPr="00083027">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7221DB">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083027" w:rsidRDefault="00A71D7A" w:rsidP="00A71D7A">
            <w:pPr>
              <w:tabs>
                <w:tab w:val="left" w:pos="8000"/>
              </w:tabs>
            </w:pPr>
            <w:r w:rsidRPr="00083027">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083027" w:rsidRDefault="00A71D7A" w:rsidP="00A71D7A">
            <w:pPr>
              <w:jc w:val="center"/>
            </w:pPr>
            <w:r w:rsidRPr="007221DB">
              <w:t>удовлетворительное</w:t>
            </w:r>
          </w:p>
        </w:tc>
      </w:tr>
    </w:tbl>
    <w:p w:rsidR="00A71D7A" w:rsidRDefault="00A71D7A" w:rsidP="00A71D7A">
      <w:pPr>
        <w:jc w:val="right"/>
        <w:textAlignment w:val="top"/>
      </w:pPr>
      <w:r>
        <w:br/>
      </w:r>
    </w:p>
    <w:p w:rsidR="00A71D7A" w:rsidRDefault="00A71D7A" w:rsidP="00A71D7A">
      <w:pPr>
        <w:jc w:val="right"/>
        <w:textAlignment w:val="top"/>
      </w:pPr>
    </w:p>
    <w:p w:rsidR="00A71D7A" w:rsidRDefault="00A71D7A" w:rsidP="00A71D7A">
      <w:pPr>
        <w:jc w:val="right"/>
        <w:textAlignment w:val="top"/>
      </w:pPr>
    </w:p>
    <w:p w:rsidR="00A71D7A" w:rsidRPr="00915CED" w:rsidRDefault="00A71D7A" w:rsidP="00A71D7A">
      <w:pPr>
        <w:jc w:val="right"/>
        <w:textAlignment w:val="top"/>
      </w:pPr>
      <w:r w:rsidRPr="00915CED">
        <w:t xml:space="preserve">                                                                                                           </w:t>
      </w:r>
    </w:p>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97"/>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98"/>
        </w:numPr>
        <w:suppressAutoHyphens w:val="0"/>
        <w:spacing w:after="0"/>
        <w:ind w:left="709" w:hanging="709"/>
        <w:jc w:val="left"/>
        <w:rPr>
          <w:b/>
          <w:color w:val="FF0000"/>
        </w:rPr>
      </w:pPr>
      <w:r w:rsidRPr="009A4EB4">
        <w:t xml:space="preserve">Адрес многоквартирного дома – </w:t>
      </w:r>
      <w:r w:rsidRPr="00B4522D">
        <w:t xml:space="preserve">Алтайский край, Павловский район, с. Черемное, ул. </w:t>
      </w:r>
      <w:proofErr w:type="gramStart"/>
      <w:r w:rsidRPr="00B4522D">
        <w:t>Привокзальная</w:t>
      </w:r>
      <w:proofErr w:type="gramEnd"/>
      <w:r w:rsidRPr="00B4522D">
        <w:t>, 50А</w:t>
      </w:r>
    </w:p>
    <w:p w:rsidR="00A71D7A" w:rsidRPr="009A4EB4" w:rsidRDefault="00A71D7A" w:rsidP="0095209E">
      <w:pPr>
        <w:numPr>
          <w:ilvl w:val="0"/>
          <w:numId w:val="98"/>
        </w:numPr>
        <w:suppressAutoHyphens w:val="0"/>
        <w:spacing w:after="0"/>
        <w:ind w:left="284" w:hanging="284"/>
        <w:jc w:val="left"/>
      </w:pPr>
      <w:r>
        <w:t xml:space="preserve">       </w:t>
      </w:r>
      <w:r w:rsidRPr="009A4EB4">
        <w:t xml:space="preserve">Кадастровый номер многоквартирного дома – </w:t>
      </w:r>
      <w:r>
        <w:t>22:31:030803:1502</w:t>
      </w:r>
      <w:r w:rsidRPr="009A4EB4">
        <w:t xml:space="preserve"> </w:t>
      </w:r>
    </w:p>
    <w:p w:rsidR="00A71D7A" w:rsidRPr="00473752" w:rsidRDefault="00A71D7A" w:rsidP="0095209E">
      <w:pPr>
        <w:numPr>
          <w:ilvl w:val="0"/>
          <w:numId w:val="98"/>
        </w:numPr>
        <w:suppressAutoHyphens w:val="0"/>
        <w:spacing w:after="0"/>
        <w:ind w:left="0" w:firstLine="0"/>
        <w:jc w:val="left"/>
        <w:rPr>
          <w:b/>
        </w:rPr>
      </w:pPr>
      <w:r>
        <w:t>Серия, тип постройки</w:t>
      </w:r>
    </w:p>
    <w:p w:rsidR="00A71D7A" w:rsidRPr="00691C6E" w:rsidRDefault="00A71D7A" w:rsidP="0095209E">
      <w:pPr>
        <w:numPr>
          <w:ilvl w:val="0"/>
          <w:numId w:val="98"/>
        </w:numPr>
        <w:suppressAutoHyphens w:val="0"/>
        <w:spacing w:after="0"/>
        <w:ind w:left="0" w:firstLine="0"/>
        <w:jc w:val="left"/>
        <w:rPr>
          <w:b/>
          <w:color w:val="FF0000"/>
        </w:rPr>
      </w:pPr>
      <w:r w:rsidRPr="009A4EB4">
        <w:t xml:space="preserve">Год </w:t>
      </w:r>
      <w:r w:rsidRPr="00FD090A">
        <w:t>постройки –</w:t>
      </w:r>
      <w:r>
        <w:t xml:space="preserve"> </w:t>
      </w:r>
      <w:r w:rsidRPr="002C2713">
        <w:t>1978 год.</w:t>
      </w:r>
    </w:p>
    <w:p w:rsidR="00A71D7A" w:rsidRPr="009A4EB4" w:rsidRDefault="00A71D7A" w:rsidP="0095209E">
      <w:pPr>
        <w:numPr>
          <w:ilvl w:val="0"/>
          <w:numId w:val="98"/>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98"/>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98"/>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98"/>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98"/>
        </w:numPr>
        <w:suppressAutoHyphens w:val="0"/>
        <w:spacing w:after="0"/>
        <w:ind w:left="0" w:firstLine="0"/>
        <w:jc w:val="left"/>
        <w:rPr>
          <w:b/>
        </w:rPr>
      </w:pPr>
      <w:r>
        <w:t xml:space="preserve">Количество этажей – </w:t>
      </w:r>
      <w:r w:rsidRPr="002C2713">
        <w:t>2</w:t>
      </w:r>
    </w:p>
    <w:p w:rsidR="00A71D7A" w:rsidRPr="00473752" w:rsidRDefault="00A71D7A" w:rsidP="0095209E">
      <w:pPr>
        <w:numPr>
          <w:ilvl w:val="0"/>
          <w:numId w:val="98"/>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98"/>
        </w:numPr>
        <w:suppressAutoHyphens w:val="0"/>
        <w:spacing w:after="0"/>
        <w:ind w:left="0" w:firstLine="0"/>
        <w:jc w:val="left"/>
        <w:rPr>
          <w:b/>
        </w:rPr>
      </w:pPr>
      <w:r w:rsidRPr="009A4EB4">
        <w:t xml:space="preserve">Наличие цокольного этажа – </w:t>
      </w:r>
      <w:r w:rsidRPr="002C2713">
        <w:t>нет</w:t>
      </w:r>
    </w:p>
    <w:p w:rsidR="00A71D7A" w:rsidRPr="002C2713" w:rsidRDefault="00A71D7A" w:rsidP="0095209E">
      <w:pPr>
        <w:numPr>
          <w:ilvl w:val="0"/>
          <w:numId w:val="98"/>
        </w:numPr>
        <w:suppressAutoHyphens w:val="0"/>
        <w:spacing w:after="0"/>
        <w:ind w:left="0" w:firstLine="0"/>
        <w:jc w:val="left"/>
        <w:rPr>
          <w:b/>
        </w:rPr>
      </w:pPr>
      <w:r w:rsidRPr="009A4EB4">
        <w:t xml:space="preserve">Наличие мансарды – </w:t>
      </w:r>
      <w:r w:rsidRPr="002C2713">
        <w:t>нет.</w:t>
      </w:r>
    </w:p>
    <w:p w:rsidR="00A71D7A" w:rsidRPr="002C2713" w:rsidRDefault="00A71D7A" w:rsidP="0095209E">
      <w:pPr>
        <w:numPr>
          <w:ilvl w:val="0"/>
          <w:numId w:val="98"/>
        </w:numPr>
        <w:suppressAutoHyphens w:val="0"/>
        <w:spacing w:after="0"/>
        <w:ind w:left="0" w:firstLine="0"/>
        <w:jc w:val="left"/>
        <w:rPr>
          <w:b/>
        </w:rPr>
      </w:pPr>
      <w:r w:rsidRPr="002C2713">
        <w:t>Наличие мезонина – нет.</w:t>
      </w:r>
    </w:p>
    <w:p w:rsidR="00A71D7A" w:rsidRPr="00C10D2F" w:rsidRDefault="00A71D7A" w:rsidP="0095209E">
      <w:pPr>
        <w:numPr>
          <w:ilvl w:val="0"/>
          <w:numId w:val="98"/>
        </w:numPr>
        <w:suppressAutoHyphens w:val="0"/>
        <w:spacing w:after="0"/>
        <w:ind w:left="0" w:firstLine="0"/>
        <w:jc w:val="left"/>
        <w:rPr>
          <w:b/>
        </w:rPr>
      </w:pPr>
      <w:r w:rsidRPr="002C2713">
        <w:t>Количество квартир –</w:t>
      </w:r>
      <w:r w:rsidRPr="002C2713">
        <w:rPr>
          <w:rStyle w:val="formdisplayfield"/>
        </w:rPr>
        <w:t xml:space="preserve"> 22</w:t>
      </w:r>
      <w:r>
        <w:rPr>
          <w:rStyle w:val="formdisplayfield"/>
        </w:rPr>
        <w:t>.</w:t>
      </w:r>
    </w:p>
    <w:p w:rsidR="00A71D7A" w:rsidRPr="009A4EB4" w:rsidRDefault="00A71D7A" w:rsidP="0095209E">
      <w:pPr>
        <w:numPr>
          <w:ilvl w:val="0"/>
          <w:numId w:val="98"/>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2C2713">
        <w:t>2</w:t>
      </w:r>
    </w:p>
    <w:p w:rsidR="00A71D7A" w:rsidRPr="009A4EB4" w:rsidRDefault="00A71D7A" w:rsidP="0095209E">
      <w:pPr>
        <w:numPr>
          <w:ilvl w:val="0"/>
          <w:numId w:val="98"/>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98"/>
        </w:numPr>
        <w:suppressAutoHyphens w:val="0"/>
        <w:spacing w:after="0"/>
        <w:ind w:left="0" w:firstLine="0"/>
        <w:jc w:val="left"/>
        <w:rPr>
          <w:b/>
        </w:rPr>
      </w:pPr>
      <w:r w:rsidRPr="009A4EB4">
        <w:t>Жилых помещений, признанных  непригодными для проживания  нет.</w:t>
      </w:r>
    </w:p>
    <w:p w:rsidR="00A71D7A" w:rsidRPr="009A23AC" w:rsidRDefault="00A71D7A" w:rsidP="0095209E">
      <w:pPr>
        <w:numPr>
          <w:ilvl w:val="0"/>
          <w:numId w:val="98"/>
        </w:numPr>
        <w:suppressAutoHyphens w:val="0"/>
        <w:spacing w:after="0"/>
        <w:ind w:left="0" w:firstLine="0"/>
        <w:jc w:val="left"/>
        <w:rPr>
          <w:b/>
          <w:color w:val="000000" w:themeColor="text1"/>
        </w:rPr>
      </w:pPr>
      <w:r w:rsidRPr="009A4EB4">
        <w:t xml:space="preserve">Строительный </w:t>
      </w:r>
      <w:r w:rsidRPr="00C10D2F">
        <w:t xml:space="preserve">объем – </w:t>
      </w:r>
      <w:r>
        <w:t xml:space="preserve"> 1843,8</w:t>
      </w:r>
      <w:r w:rsidRPr="00691C6E">
        <w:rPr>
          <w:color w:val="FF0000"/>
        </w:rPr>
        <w:t xml:space="preserve"> </w:t>
      </w:r>
      <w:r w:rsidRPr="009A23AC">
        <w:rPr>
          <w:color w:val="000000" w:themeColor="text1"/>
        </w:rPr>
        <w:t xml:space="preserve">куб. </w:t>
      </w:r>
      <w:proofErr w:type="gramStart"/>
      <w:r w:rsidRPr="009A23AC">
        <w:rPr>
          <w:color w:val="000000" w:themeColor="text1"/>
        </w:rPr>
        <w:t>м</w:t>
      </w:r>
      <w:proofErr w:type="gramEnd"/>
      <w:r w:rsidRPr="009A23AC">
        <w:rPr>
          <w:color w:val="000000" w:themeColor="text1"/>
        </w:rPr>
        <w:t xml:space="preserve">. </w:t>
      </w:r>
    </w:p>
    <w:p w:rsidR="00A71D7A" w:rsidRPr="009A4EB4" w:rsidRDefault="00A71D7A" w:rsidP="0095209E">
      <w:pPr>
        <w:numPr>
          <w:ilvl w:val="0"/>
          <w:numId w:val="98"/>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 xml:space="preserve">а) многоквартирного дома с лоджиями, балконами, шкафами, коридорами и лестничными клетками </w:t>
      </w:r>
      <w:r w:rsidRPr="002C2713">
        <w:t>– 728,9 кв. м.</w:t>
      </w:r>
    </w:p>
    <w:p w:rsidR="00A71D7A" w:rsidRPr="00691C6E" w:rsidRDefault="00A71D7A" w:rsidP="00A71D7A">
      <w:pPr>
        <w:rPr>
          <w:color w:val="FF0000"/>
        </w:rPr>
      </w:pPr>
      <w:r w:rsidRPr="009A4EB4">
        <w:t>б) жилых помещений (общая площадь квартир) –</w:t>
      </w:r>
      <w:r>
        <w:t xml:space="preserve"> </w:t>
      </w:r>
      <w:r w:rsidRPr="002C2713">
        <w:t>614,6 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 xml:space="preserve">– 0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20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Pr>
          <w:color w:val="FF0000"/>
        </w:rPr>
        <w:t xml:space="preserve">–  </w:t>
      </w:r>
      <w:r w:rsidRPr="002C2713">
        <w:t>1 шт.</w:t>
      </w:r>
    </w:p>
    <w:p w:rsidR="00A71D7A" w:rsidRDefault="00A71D7A" w:rsidP="00A71D7A">
      <w:r>
        <w:t>21</w:t>
      </w:r>
      <w:r w:rsidRPr="009A4EB4">
        <w:t>. Уборочная площадь лестниц (включая межквартирные лестничные площадки) –</w:t>
      </w:r>
      <w:r>
        <w:t xml:space="preserve"> 30 кв. м.</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2C2713">
        <w:t>575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2C2713">
        <w:t xml:space="preserve">22:31:030803:3561  </w:t>
      </w:r>
    </w:p>
    <w:p w:rsidR="00A71D7A" w:rsidRPr="009A4EB4" w:rsidRDefault="00A71D7A" w:rsidP="00A71D7A">
      <w:pPr>
        <w:jc w:val="center"/>
        <w:rPr>
          <w:b/>
        </w:rPr>
      </w:pPr>
    </w:p>
    <w:p w:rsidR="00A71D7A" w:rsidRDefault="00A71D7A" w:rsidP="0095209E">
      <w:pPr>
        <w:numPr>
          <w:ilvl w:val="0"/>
          <w:numId w:val="97"/>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lastRenderedPageBreak/>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roofErr w:type="gramStart"/>
            <w:r>
              <w:t>Наружные</w:t>
            </w:r>
            <w:proofErr w:type="gramEnd"/>
            <w:r>
              <w:t>: кирпич</w:t>
            </w:r>
            <w:r w:rsidRPr="009F2F46">
              <w:t xml:space="preserve">.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Плиты</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Входные -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есть</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есть</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roofErr w:type="spellStart"/>
            <w:r w:rsidRPr="009F2F46">
              <w:t>Общедомовые</w:t>
            </w:r>
            <w:proofErr w:type="spellEnd"/>
            <w:r w:rsidRPr="009F2F46">
              <w:t xml:space="preserve"> приборы учёта электроэнергии: количество – 1 шт., </w:t>
            </w:r>
            <w:proofErr w:type="spellStart"/>
            <w:r w:rsidRPr="009F2F46">
              <w:t>общедомовые</w:t>
            </w:r>
            <w:proofErr w:type="spellEnd"/>
            <w:r w:rsidRPr="009F2F46">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 xml:space="preserve">-холодное </w:t>
            </w:r>
            <w:proofErr w:type="spellStart"/>
            <w:r w:rsidRPr="009F2F46">
              <w:t>водоснабжен</w:t>
            </w:r>
            <w:proofErr w:type="spellEnd"/>
            <w:r w:rsidRPr="009F2F46">
              <w:t>.</w:t>
            </w:r>
          </w:p>
        </w:tc>
        <w:tc>
          <w:tcPr>
            <w:tcW w:w="4248"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9F2F46" w:rsidRDefault="00A71D7A" w:rsidP="00A71D7A">
            <w:pPr>
              <w:tabs>
                <w:tab w:val="left" w:pos="8000"/>
              </w:tabs>
            </w:pPr>
            <w:r w:rsidRPr="009F2F46">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9F2F46" w:rsidRDefault="00A71D7A" w:rsidP="00A71D7A">
            <w:pPr>
              <w:jc w:val="center"/>
            </w:pPr>
            <w:r w:rsidRPr="009F2F46">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lastRenderedPageBreak/>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99"/>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100"/>
        </w:numPr>
        <w:suppressAutoHyphens w:val="0"/>
        <w:spacing w:after="0"/>
        <w:ind w:left="709" w:hanging="709"/>
        <w:jc w:val="left"/>
        <w:rPr>
          <w:b/>
          <w:color w:val="FF0000"/>
        </w:rPr>
      </w:pPr>
      <w:r w:rsidRPr="009A4EB4">
        <w:t xml:space="preserve">Адрес многоквартирного дома – </w:t>
      </w:r>
      <w:r w:rsidRPr="00C21DC8">
        <w:t xml:space="preserve">Алтайский край, Павловский район, с. Черемное, ул. </w:t>
      </w:r>
      <w:proofErr w:type="gramStart"/>
      <w:r w:rsidRPr="00C21DC8">
        <w:t>Привокзальная</w:t>
      </w:r>
      <w:proofErr w:type="gramEnd"/>
      <w:r w:rsidRPr="00C21DC8">
        <w:t>, 50</w:t>
      </w:r>
    </w:p>
    <w:p w:rsidR="00A71D7A" w:rsidRPr="009A4EB4" w:rsidRDefault="00A71D7A" w:rsidP="0095209E">
      <w:pPr>
        <w:numPr>
          <w:ilvl w:val="0"/>
          <w:numId w:val="100"/>
        </w:numPr>
        <w:suppressAutoHyphens w:val="0"/>
        <w:spacing w:after="0"/>
        <w:ind w:left="284" w:hanging="284"/>
        <w:jc w:val="left"/>
      </w:pPr>
      <w:r>
        <w:t xml:space="preserve">       </w:t>
      </w:r>
      <w:r w:rsidRPr="009A4EB4">
        <w:t xml:space="preserve">Кадастровый номер многоквартирного дома – </w:t>
      </w:r>
      <w:r>
        <w:t>22:31:030803:2170</w:t>
      </w:r>
    </w:p>
    <w:p w:rsidR="00A71D7A" w:rsidRPr="00473752" w:rsidRDefault="00A71D7A" w:rsidP="0095209E">
      <w:pPr>
        <w:numPr>
          <w:ilvl w:val="0"/>
          <w:numId w:val="100"/>
        </w:numPr>
        <w:suppressAutoHyphens w:val="0"/>
        <w:spacing w:after="0"/>
        <w:ind w:left="0" w:firstLine="0"/>
        <w:jc w:val="left"/>
        <w:rPr>
          <w:b/>
        </w:rPr>
      </w:pPr>
      <w:r>
        <w:t>Серия, тип постройки</w:t>
      </w:r>
    </w:p>
    <w:p w:rsidR="00A71D7A" w:rsidRPr="00691C6E" w:rsidRDefault="00A71D7A" w:rsidP="0095209E">
      <w:pPr>
        <w:numPr>
          <w:ilvl w:val="0"/>
          <w:numId w:val="100"/>
        </w:numPr>
        <w:suppressAutoHyphens w:val="0"/>
        <w:spacing w:after="0"/>
        <w:ind w:left="0" w:firstLine="0"/>
        <w:jc w:val="left"/>
        <w:rPr>
          <w:b/>
          <w:color w:val="FF0000"/>
        </w:rPr>
      </w:pPr>
      <w:r w:rsidRPr="009A4EB4">
        <w:t xml:space="preserve">Год </w:t>
      </w:r>
      <w:r w:rsidRPr="00FD090A">
        <w:t>постройки –</w:t>
      </w:r>
      <w:r>
        <w:t xml:space="preserve"> </w:t>
      </w:r>
      <w:r w:rsidRPr="00C21DC8">
        <w:t>1978 год.</w:t>
      </w:r>
    </w:p>
    <w:p w:rsidR="00A71D7A" w:rsidRPr="009A4EB4" w:rsidRDefault="00A71D7A" w:rsidP="0095209E">
      <w:pPr>
        <w:numPr>
          <w:ilvl w:val="0"/>
          <w:numId w:val="100"/>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00"/>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00"/>
        </w:numPr>
        <w:suppressAutoHyphens w:val="0"/>
        <w:spacing w:after="0"/>
        <w:ind w:left="0" w:firstLine="0"/>
        <w:jc w:val="left"/>
        <w:rPr>
          <w:b/>
        </w:rPr>
      </w:pPr>
      <w:r w:rsidRPr="009A4EB4">
        <w:t xml:space="preserve">Год последнего капитального ремонта – </w:t>
      </w:r>
      <w:r>
        <w:t>нет</w:t>
      </w:r>
    </w:p>
    <w:p w:rsidR="00A71D7A" w:rsidRPr="004C4447" w:rsidRDefault="00A71D7A" w:rsidP="0095209E">
      <w:pPr>
        <w:numPr>
          <w:ilvl w:val="0"/>
          <w:numId w:val="100"/>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4C4447" w:rsidRDefault="00A71D7A" w:rsidP="0095209E">
      <w:pPr>
        <w:numPr>
          <w:ilvl w:val="0"/>
          <w:numId w:val="100"/>
        </w:numPr>
        <w:suppressAutoHyphens w:val="0"/>
        <w:spacing w:after="0"/>
        <w:ind w:left="0" w:firstLine="0"/>
        <w:jc w:val="left"/>
        <w:rPr>
          <w:b/>
        </w:rPr>
      </w:pPr>
      <w:r w:rsidRPr="004C4447">
        <w:t>Количество этажей – 2</w:t>
      </w:r>
    </w:p>
    <w:p w:rsidR="00A71D7A" w:rsidRPr="00473752" w:rsidRDefault="00A71D7A" w:rsidP="0095209E">
      <w:pPr>
        <w:numPr>
          <w:ilvl w:val="0"/>
          <w:numId w:val="100"/>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100"/>
        </w:numPr>
        <w:suppressAutoHyphens w:val="0"/>
        <w:spacing w:after="0"/>
        <w:ind w:left="0" w:firstLine="0"/>
        <w:jc w:val="left"/>
        <w:rPr>
          <w:b/>
        </w:rPr>
      </w:pPr>
      <w:r>
        <w:t xml:space="preserve">Наличие цокольного этажа </w:t>
      </w:r>
      <w:r w:rsidRPr="009A4EB4">
        <w:t xml:space="preserve">– </w:t>
      </w:r>
      <w:r>
        <w:t>нет</w:t>
      </w:r>
    </w:p>
    <w:p w:rsidR="00A71D7A" w:rsidRPr="004C4447" w:rsidRDefault="00A71D7A" w:rsidP="0095209E">
      <w:pPr>
        <w:numPr>
          <w:ilvl w:val="0"/>
          <w:numId w:val="100"/>
        </w:numPr>
        <w:suppressAutoHyphens w:val="0"/>
        <w:spacing w:after="0"/>
        <w:ind w:left="0" w:firstLine="0"/>
        <w:jc w:val="left"/>
        <w:rPr>
          <w:b/>
        </w:rPr>
      </w:pPr>
      <w:r w:rsidRPr="009A4EB4">
        <w:t xml:space="preserve">Наличие мансарды – </w:t>
      </w:r>
      <w:r w:rsidRPr="004C4447">
        <w:t>нет.</w:t>
      </w:r>
    </w:p>
    <w:p w:rsidR="00A71D7A" w:rsidRPr="004C4447" w:rsidRDefault="00A71D7A" w:rsidP="0095209E">
      <w:pPr>
        <w:numPr>
          <w:ilvl w:val="0"/>
          <w:numId w:val="100"/>
        </w:numPr>
        <w:suppressAutoHyphens w:val="0"/>
        <w:spacing w:after="0"/>
        <w:ind w:left="0" w:firstLine="0"/>
        <w:jc w:val="left"/>
        <w:rPr>
          <w:b/>
        </w:rPr>
      </w:pPr>
      <w:r w:rsidRPr="004C4447">
        <w:t>Наличие мезонина – нет.</w:t>
      </w:r>
    </w:p>
    <w:p w:rsidR="00A71D7A" w:rsidRPr="00C10D2F" w:rsidRDefault="00A71D7A" w:rsidP="0095209E">
      <w:pPr>
        <w:numPr>
          <w:ilvl w:val="0"/>
          <w:numId w:val="100"/>
        </w:numPr>
        <w:suppressAutoHyphens w:val="0"/>
        <w:spacing w:after="0"/>
        <w:ind w:left="0" w:firstLine="0"/>
        <w:jc w:val="left"/>
        <w:rPr>
          <w:b/>
        </w:rPr>
      </w:pPr>
      <w:r w:rsidRPr="004C4447">
        <w:t>Количество квартир –</w:t>
      </w:r>
      <w:r w:rsidRPr="004C4447">
        <w:rPr>
          <w:rStyle w:val="formdisplayfield"/>
        </w:rPr>
        <w:t xml:space="preserve"> 12</w:t>
      </w:r>
      <w:r>
        <w:rPr>
          <w:rStyle w:val="formdisplayfield"/>
        </w:rPr>
        <w:t>.</w:t>
      </w:r>
    </w:p>
    <w:p w:rsidR="00A71D7A" w:rsidRPr="009A4EB4" w:rsidRDefault="00A71D7A" w:rsidP="0095209E">
      <w:pPr>
        <w:numPr>
          <w:ilvl w:val="0"/>
          <w:numId w:val="100"/>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4C4447">
        <w:t>0</w:t>
      </w:r>
    </w:p>
    <w:p w:rsidR="00A71D7A" w:rsidRPr="009A4EB4" w:rsidRDefault="00A71D7A" w:rsidP="0095209E">
      <w:pPr>
        <w:numPr>
          <w:ilvl w:val="0"/>
          <w:numId w:val="100"/>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00"/>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100"/>
        </w:numPr>
        <w:suppressAutoHyphens w:val="0"/>
        <w:spacing w:after="0"/>
        <w:ind w:left="0" w:firstLine="0"/>
        <w:jc w:val="left"/>
        <w:rPr>
          <w:b/>
        </w:rPr>
      </w:pPr>
      <w:r w:rsidRPr="009A4EB4">
        <w:t xml:space="preserve">Строительный </w:t>
      </w:r>
      <w:r w:rsidRPr="00C10D2F">
        <w:t xml:space="preserve">объем – </w:t>
      </w:r>
      <w:r>
        <w:t>1715,4</w:t>
      </w:r>
      <w:r w:rsidRPr="00691C6E">
        <w:rPr>
          <w:color w:val="FF0000"/>
        </w:rPr>
        <w:t xml:space="preserve"> </w:t>
      </w:r>
      <w:r w:rsidRPr="002C675F">
        <w:rPr>
          <w:color w:val="000000" w:themeColor="text1"/>
        </w:rPr>
        <w:t xml:space="preserve">куб. </w:t>
      </w:r>
      <w:proofErr w:type="gramStart"/>
      <w:r w:rsidRPr="002C675F">
        <w:rPr>
          <w:color w:val="000000" w:themeColor="text1"/>
        </w:rPr>
        <w:t>м</w:t>
      </w:r>
      <w:proofErr w:type="gramEnd"/>
      <w:r w:rsidRPr="002C675F">
        <w:rPr>
          <w:color w:val="000000" w:themeColor="text1"/>
        </w:rPr>
        <w:t>.</w:t>
      </w:r>
      <w:r>
        <w:t xml:space="preserve"> </w:t>
      </w:r>
    </w:p>
    <w:p w:rsidR="00A71D7A" w:rsidRPr="009A4EB4" w:rsidRDefault="00A71D7A" w:rsidP="0095209E">
      <w:pPr>
        <w:numPr>
          <w:ilvl w:val="0"/>
          <w:numId w:val="100"/>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571</w:t>
      </w:r>
      <w:r w:rsidRPr="004C4447">
        <w:t>,2 кв. м.</w:t>
      </w:r>
    </w:p>
    <w:p w:rsidR="00A71D7A" w:rsidRPr="00691C6E" w:rsidRDefault="00A71D7A" w:rsidP="00A71D7A">
      <w:pPr>
        <w:rPr>
          <w:color w:val="FF0000"/>
        </w:rPr>
      </w:pPr>
      <w:r w:rsidRPr="009A4EB4">
        <w:t>б) жилых помещений (общая площадь квартир) –</w:t>
      </w:r>
      <w:r>
        <w:t xml:space="preserve"> </w:t>
      </w:r>
      <w:r w:rsidRPr="004C4447">
        <w:t>331,6 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 xml:space="preserve">0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4C4447">
        <w:t>0</w:t>
      </w:r>
      <w:r>
        <w:t xml:space="preserve">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sidRPr="004C4447">
        <w:t>–  2 шт.</w:t>
      </w:r>
    </w:p>
    <w:p w:rsidR="00A71D7A" w:rsidRDefault="00A71D7A" w:rsidP="00A71D7A">
      <w:r>
        <w:t>21</w:t>
      </w:r>
      <w:r w:rsidRPr="009A4EB4">
        <w:t>. Уборочная площадь лестниц (включая межквартирные лестничные площадки) –</w:t>
      </w:r>
      <w:r>
        <w:t>49,2 кв.м.</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4C4447">
        <w:t>570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4C4447">
        <w:t>22:31:030803:3563</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99"/>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roofErr w:type="gramStart"/>
            <w:r w:rsidRPr="0046663A">
              <w:t>Наружные</w:t>
            </w:r>
            <w:proofErr w:type="gramEnd"/>
            <w:r w:rsidRPr="0046663A">
              <w:t xml:space="preserve">: кирпич.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lastRenderedPageBreak/>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Плиты</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t>Входные - деревянные, 2</w:t>
            </w:r>
            <w:r w:rsidRPr="0046663A">
              <w:t xml:space="preserve"> шт.</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есть</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F90105">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6663A" w:rsidRDefault="00A71D7A" w:rsidP="00A71D7A">
            <w:pPr>
              <w:tabs>
                <w:tab w:val="left" w:pos="8000"/>
              </w:tabs>
            </w:pPr>
            <w:r w:rsidRPr="0046663A">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есть</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6663A" w:rsidRDefault="00A71D7A" w:rsidP="00A71D7A">
            <w:pPr>
              <w:tabs>
                <w:tab w:val="left" w:pos="8000"/>
              </w:tabs>
            </w:pPr>
            <w:r w:rsidRPr="0046663A">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6663A" w:rsidRDefault="00A71D7A" w:rsidP="00A71D7A">
            <w:pPr>
              <w:tabs>
                <w:tab w:val="left" w:pos="8000"/>
              </w:tabs>
            </w:pPr>
            <w:r w:rsidRPr="0046663A">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roofErr w:type="spellStart"/>
            <w:r w:rsidRPr="0046663A">
              <w:t>Общедомовые</w:t>
            </w:r>
            <w:proofErr w:type="spellEnd"/>
            <w:r w:rsidRPr="0046663A">
              <w:t xml:space="preserve"> приборы учёта электроэнергии: количество – 1 шт., </w:t>
            </w:r>
            <w:proofErr w:type="spellStart"/>
            <w:r w:rsidRPr="0046663A">
              <w:t>общедомовые</w:t>
            </w:r>
            <w:proofErr w:type="spellEnd"/>
            <w:r w:rsidRPr="0046663A">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6663A" w:rsidRDefault="00A71D7A" w:rsidP="00A71D7A">
            <w:pPr>
              <w:tabs>
                <w:tab w:val="left" w:pos="8000"/>
              </w:tabs>
            </w:pPr>
            <w:r w:rsidRPr="0046663A">
              <w:t xml:space="preserve">-холодное </w:t>
            </w:r>
            <w:proofErr w:type="spellStart"/>
            <w:r w:rsidRPr="0046663A">
              <w:t>водоснабжен</w:t>
            </w:r>
            <w:proofErr w:type="spellEnd"/>
            <w:r w:rsidRPr="0046663A">
              <w:t>.</w:t>
            </w:r>
          </w:p>
        </w:tc>
        <w:tc>
          <w:tcPr>
            <w:tcW w:w="4248"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6663A" w:rsidRDefault="00A71D7A" w:rsidP="00A71D7A">
            <w:pPr>
              <w:tabs>
                <w:tab w:val="left" w:pos="8000"/>
              </w:tabs>
            </w:pPr>
            <w:r w:rsidRPr="0046663A">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46663A">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6663A" w:rsidRDefault="00A71D7A" w:rsidP="00A71D7A">
            <w:pPr>
              <w:tabs>
                <w:tab w:val="left" w:pos="8000"/>
              </w:tabs>
            </w:pPr>
            <w:r w:rsidRPr="0046663A">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F90105">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6663A" w:rsidRDefault="00A71D7A" w:rsidP="00A71D7A">
            <w:pPr>
              <w:tabs>
                <w:tab w:val="left" w:pos="8000"/>
              </w:tabs>
            </w:pPr>
            <w:r w:rsidRPr="0046663A">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46663A" w:rsidRDefault="00A71D7A" w:rsidP="00A71D7A">
            <w:pPr>
              <w:jc w:val="center"/>
            </w:pPr>
            <w:r w:rsidRPr="00F90105">
              <w:t>удовлетворительное</w:t>
            </w:r>
          </w:p>
        </w:tc>
      </w:tr>
    </w:tbl>
    <w:p w:rsidR="00A71D7A" w:rsidRDefault="00A71D7A" w:rsidP="00A71D7A">
      <w:pPr>
        <w:jc w:val="right"/>
        <w:textAlignment w:val="top"/>
      </w:pPr>
      <w:r>
        <w:br/>
      </w:r>
    </w:p>
    <w:p w:rsidR="00A71D7A" w:rsidRDefault="00A71D7A" w:rsidP="00A71D7A"/>
    <w:p w:rsidR="00585670" w:rsidRPr="00915CED" w:rsidRDefault="00585670" w:rsidP="00585670">
      <w:pPr>
        <w:jc w:val="right"/>
        <w:textAlignment w:val="top"/>
      </w:pPr>
      <w:r w:rsidRPr="00915CED">
        <w:t xml:space="preserve">                                                                                                           </w:t>
      </w:r>
    </w:p>
    <w:p w:rsidR="00585670" w:rsidRPr="00915CED" w:rsidRDefault="00585670" w:rsidP="00585670">
      <w:pPr>
        <w:rPr>
          <w:b/>
        </w:rPr>
      </w:pPr>
      <w:r w:rsidRPr="00915CED">
        <w:t xml:space="preserve">                                                                              </w:t>
      </w:r>
      <w:r w:rsidRPr="00915CED">
        <w:rPr>
          <w:b/>
        </w:rPr>
        <w:t>АКТ</w:t>
      </w:r>
    </w:p>
    <w:p w:rsidR="00585670" w:rsidRPr="00915CED" w:rsidRDefault="00585670" w:rsidP="00585670">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585670" w:rsidRPr="00915CED" w:rsidRDefault="00585670" w:rsidP="00585670">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585670" w:rsidRPr="00915CED" w:rsidRDefault="00585670" w:rsidP="00585670">
      <w:pPr>
        <w:jc w:val="center"/>
        <w:rPr>
          <w:b/>
        </w:rPr>
      </w:pPr>
    </w:p>
    <w:p w:rsidR="00585670" w:rsidRPr="005202F2" w:rsidRDefault="00585670" w:rsidP="005202F2">
      <w:pPr>
        <w:pStyle w:val="a4"/>
        <w:numPr>
          <w:ilvl w:val="0"/>
          <w:numId w:val="164"/>
        </w:numPr>
        <w:suppressAutoHyphens w:val="0"/>
        <w:spacing w:after="0"/>
        <w:rPr>
          <w:b/>
        </w:rPr>
      </w:pPr>
      <w:r w:rsidRPr="005202F2">
        <w:rPr>
          <w:b/>
        </w:rPr>
        <w:t>Общие сведения о многоквартирном доме</w:t>
      </w:r>
    </w:p>
    <w:p w:rsidR="00585670" w:rsidRPr="005202F2" w:rsidRDefault="00585670" w:rsidP="005202F2">
      <w:pPr>
        <w:pStyle w:val="a4"/>
        <w:numPr>
          <w:ilvl w:val="0"/>
          <w:numId w:val="165"/>
        </w:numPr>
        <w:suppressAutoHyphens w:val="0"/>
        <w:spacing w:after="0"/>
        <w:ind w:left="709" w:hanging="643"/>
        <w:jc w:val="left"/>
        <w:rPr>
          <w:b/>
          <w:color w:val="FF0000"/>
        </w:rPr>
      </w:pPr>
      <w:r w:rsidRPr="009A4EB4">
        <w:t xml:space="preserve">Адрес многоквартирного дома – </w:t>
      </w:r>
      <w:r w:rsidRPr="000E6BA0">
        <w:t xml:space="preserve">Алтайский край, Павловский район, с. Черемное, </w:t>
      </w:r>
      <w:r w:rsidR="005202F2">
        <w:t xml:space="preserve">   </w:t>
      </w:r>
      <w:r w:rsidRPr="000E6BA0">
        <w:t xml:space="preserve">ул. </w:t>
      </w:r>
      <w:proofErr w:type="gramStart"/>
      <w:r w:rsidRPr="000E6BA0">
        <w:t>Привокзальная</w:t>
      </w:r>
      <w:proofErr w:type="gramEnd"/>
      <w:r w:rsidRPr="000E6BA0">
        <w:t>, 52</w:t>
      </w:r>
    </w:p>
    <w:p w:rsidR="00585670" w:rsidRPr="009A4EB4" w:rsidRDefault="00585670" w:rsidP="005202F2">
      <w:pPr>
        <w:pStyle w:val="a4"/>
        <w:numPr>
          <w:ilvl w:val="0"/>
          <w:numId w:val="165"/>
        </w:numPr>
        <w:suppressAutoHyphens w:val="0"/>
        <w:spacing w:after="0"/>
        <w:ind w:left="142" w:hanging="142"/>
        <w:jc w:val="left"/>
      </w:pPr>
      <w:r w:rsidRPr="009A4EB4">
        <w:lastRenderedPageBreak/>
        <w:t xml:space="preserve">Кадастровый номер многоквартирного дома – </w:t>
      </w:r>
      <w:r>
        <w:t>22:31:030803:2169</w:t>
      </w:r>
      <w:r w:rsidRPr="009A4EB4">
        <w:t xml:space="preserve"> </w:t>
      </w:r>
    </w:p>
    <w:p w:rsidR="00585670" w:rsidRPr="005202F2" w:rsidRDefault="005202F2" w:rsidP="005202F2">
      <w:pPr>
        <w:pStyle w:val="a4"/>
        <w:numPr>
          <w:ilvl w:val="0"/>
          <w:numId w:val="165"/>
        </w:numPr>
        <w:suppressAutoHyphens w:val="0"/>
        <w:spacing w:after="0"/>
        <w:ind w:left="284" w:hanging="284"/>
        <w:jc w:val="left"/>
        <w:rPr>
          <w:b/>
        </w:rPr>
      </w:pPr>
      <w:r>
        <w:t xml:space="preserve">       </w:t>
      </w:r>
      <w:r w:rsidR="00585670">
        <w:t>Серия, тип постройки</w:t>
      </w:r>
    </w:p>
    <w:p w:rsidR="00585670" w:rsidRPr="00691C6E" w:rsidRDefault="00585670" w:rsidP="005202F2">
      <w:pPr>
        <w:numPr>
          <w:ilvl w:val="0"/>
          <w:numId w:val="165"/>
        </w:numPr>
        <w:suppressAutoHyphens w:val="0"/>
        <w:spacing w:after="0"/>
        <w:ind w:left="0" w:firstLine="0"/>
        <w:jc w:val="left"/>
        <w:rPr>
          <w:b/>
          <w:color w:val="FF0000"/>
        </w:rPr>
      </w:pPr>
      <w:r w:rsidRPr="009A4EB4">
        <w:t xml:space="preserve">Год </w:t>
      </w:r>
      <w:r w:rsidRPr="00FD090A">
        <w:t>постройки –</w:t>
      </w:r>
      <w:r>
        <w:t xml:space="preserve"> </w:t>
      </w:r>
      <w:r w:rsidRPr="000E6BA0">
        <w:t>1986 год.</w:t>
      </w:r>
    </w:p>
    <w:p w:rsidR="00585670" w:rsidRPr="009A4EB4" w:rsidRDefault="00585670" w:rsidP="005202F2">
      <w:pPr>
        <w:numPr>
          <w:ilvl w:val="0"/>
          <w:numId w:val="165"/>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585670" w:rsidRPr="009A4EB4" w:rsidRDefault="00585670" w:rsidP="005202F2">
      <w:pPr>
        <w:numPr>
          <w:ilvl w:val="0"/>
          <w:numId w:val="165"/>
        </w:numPr>
        <w:suppressAutoHyphens w:val="0"/>
        <w:spacing w:after="0"/>
        <w:ind w:left="0" w:firstLine="0"/>
        <w:jc w:val="left"/>
        <w:rPr>
          <w:b/>
        </w:rPr>
      </w:pPr>
      <w:r w:rsidRPr="009A4EB4">
        <w:t xml:space="preserve">Степень фактического износа </w:t>
      </w:r>
      <w:r>
        <w:t>–   %</w:t>
      </w:r>
      <w:r w:rsidRPr="009A4EB4">
        <w:rPr>
          <w:b/>
        </w:rPr>
        <w:t>.</w:t>
      </w:r>
    </w:p>
    <w:p w:rsidR="00585670" w:rsidRPr="009A4EB4" w:rsidRDefault="00585670" w:rsidP="005202F2">
      <w:pPr>
        <w:numPr>
          <w:ilvl w:val="0"/>
          <w:numId w:val="165"/>
        </w:numPr>
        <w:suppressAutoHyphens w:val="0"/>
        <w:spacing w:after="0"/>
        <w:ind w:left="0" w:firstLine="0"/>
        <w:jc w:val="left"/>
        <w:rPr>
          <w:b/>
        </w:rPr>
      </w:pPr>
      <w:r w:rsidRPr="009A4EB4">
        <w:t xml:space="preserve">Год последнего капитального ремонта – </w:t>
      </w:r>
      <w:r>
        <w:t>2021 (переустройство крыши)</w:t>
      </w:r>
    </w:p>
    <w:p w:rsidR="00585670" w:rsidRPr="009A4EB4" w:rsidRDefault="00585670" w:rsidP="005202F2">
      <w:pPr>
        <w:numPr>
          <w:ilvl w:val="0"/>
          <w:numId w:val="165"/>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585670" w:rsidRPr="009A4EB4" w:rsidRDefault="00585670" w:rsidP="005202F2">
      <w:pPr>
        <w:numPr>
          <w:ilvl w:val="0"/>
          <w:numId w:val="165"/>
        </w:numPr>
        <w:suppressAutoHyphens w:val="0"/>
        <w:spacing w:after="0"/>
        <w:ind w:left="0" w:firstLine="0"/>
        <w:jc w:val="left"/>
        <w:rPr>
          <w:b/>
        </w:rPr>
      </w:pPr>
      <w:r>
        <w:t xml:space="preserve">Количество этажей – </w:t>
      </w:r>
      <w:r w:rsidRPr="000E6BA0">
        <w:t>5</w:t>
      </w:r>
    </w:p>
    <w:p w:rsidR="00585670" w:rsidRPr="00473752" w:rsidRDefault="00585670" w:rsidP="005202F2">
      <w:pPr>
        <w:numPr>
          <w:ilvl w:val="0"/>
          <w:numId w:val="165"/>
        </w:numPr>
        <w:suppressAutoHyphens w:val="0"/>
        <w:spacing w:after="0"/>
        <w:ind w:left="0" w:firstLine="0"/>
        <w:jc w:val="left"/>
        <w:rPr>
          <w:b/>
        </w:rPr>
      </w:pPr>
      <w:r w:rsidRPr="009A4EB4">
        <w:t>Наличие подвала –</w:t>
      </w:r>
      <w:r>
        <w:t xml:space="preserve">  нет.</w:t>
      </w:r>
    </w:p>
    <w:p w:rsidR="00585670" w:rsidRPr="009A4EB4" w:rsidRDefault="00585670" w:rsidP="005202F2">
      <w:pPr>
        <w:numPr>
          <w:ilvl w:val="0"/>
          <w:numId w:val="165"/>
        </w:numPr>
        <w:suppressAutoHyphens w:val="0"/>
        <w:spacing w:after="0"/>
        <w:ind w:left="0" w:firstLine="0"/>
        <w:jc w:val="left"/>
        <w:rPr>
          <w:b/>
        </w:rPr>
      </w:pPr>
      <w:r w:rsidRPr="009A4EB4">
        <w:t xml:space="preserve">Наличие цокольного этажа </w:t>
      </w:r>
      <w:r>
        <w:t>- нет</w:t>
      </w:r>
    </w:p>
    <w:p w:rsidR="00585670" w:rsidRPr="000E6BA0" w:rsidRDefault="00585670" w:rsidP="005202F2">
      <w:pPr>
        <w:numPr>
          <w:ilvl w:val="0"/>
          <w:numId w:val="165"/>
        </w:numPr>
        <w:suppressAutoHyphens w:val="0"/>
        <w:spacing w:after="0"/>
        <w:ind w:left="0" w:firstLine="0"/>
        <w:jc w:val="left"/>
        <w:rPr>
          <w:b/>
        </w:rPr>
      </w:pPr>
      <w:r w:rsidRPr="009A4EB4">
        <w:t xml:space="preserve">Наличие мансарды – </w:t>
      </w:r>
      <w:r w:rsidRPr="000E6BA0">
        <w:t>нет.</w:t>
      </w:r>
    </w:p>
    <w:p w:rsidR="00585670" w:rsidRPr="000E6BA0" w:rsidRDefault="00585670" w:rsidP="005202F2">
      <w:pPr>
        <w:numPr>
          <w:ilvl w:val="0"/>
          <w:numId w:val="165"/>
        </w:numPr>
        <w:suppressAutoHyphens w:val="0"/>
        <w:spacing w:after="0"/>
        <w:ind w:left="0" w:firstLine="0"/>
        <w:jc w:val="left"/>
        <w:rPr>
          <w:b/>
        </w:rPr>
      </w:pPr>
      <w:r w:rsidRPr="000E6BA0">
        <w:t>Наличие мезонина – нет.</w:t>
      </w:r>
    </w:p>
    <w:p w:rsidR="00585670" w:rsidRPr="00C10D2F" w:rsidRDefault="00585670" w:rsidP="005202F2">
      <w:pPr>
        <w:numPr>
          <w:ilvl w:val="0"/>
          <w:numId w:val="165"/>
        </w:numPr>
        <w:suppressAutoHyphens w:val="0"/>
        <w:spacing w:after="0"/>
        <w:ind w:left="0" w:firstLine="0"/>
        <w:jc w:val="left"/>
        <w:rPr>
          <w:b/>
        </w:rPr>
      </w:pPr>
      <w:r w:rsidRPr="000E6BA0">
        <w:t>Количество квартир –</w:t>
      </w:r>
      <w:r w:rsidRPr="000E6BA0">
        <w:rPr>
          <w:rStyle w:val="formdisplayfield"/>
        </w:rPr>
        <w:t xml:space="preserve"> 75</w:t>
      </w:r>
      <w:r>
        <w:rPr>
          <w:rStyle w:val="formdisplayfield"/>
        </w:rPr>
        <w:t>.</w:t>
      </w:r>
    </w:p>
    <w:p w:rsidR="00585670" w:rsidRPr="009A4EB4" w:rsidRDefault="00585670" w:rsidP="005202F2">
      <w:pPr>
        <w:numPr>
          <w:ilvl w:val="0"/>
          <w:numId w:val="165"/>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0E6BA0">
        <w:t>0</w:t>
      </w:r>
    </w:p>
    <w:p w:rsidR="00585670" w:rsidRPr="009A4EB4" w:rsidRDefault="00585670" w:rsidP="005202F2">
      <w:pPr>
        <w:numPr>
          <w:ilvl w:val="0"/>
          <w:numId w:val="165"/>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585670" w:rsidRPr="009A4EB4" w:rsidRDefault="00585670" w:rsidP="005202F2">
      <w:pPr>
        <w:numPr>
          <w:ilvl w:val="0"/>
          <w:numId w:val="165"/>
        </w:numPr>
        <w:suppressAutoHyphens w:val="0"/>
        <w:spacing w:after="0"/>
        <w:ind w:left="0" w:firstLine="0"/>
        <w:jc w:val="left"/>
        <w:rPr>
          <w:b/>
        </w:rPr>
      </w:pPr>
      <w:r w:rsidRPr="009A4EB4">
        <w:t>Жилых помещений, признанных  непригодными для проживания  нет.</w:t>
      </w:r>
    </w:p>
    <w:p w:rsidR="00585670" w:rsidRPr="009A4EB4" w:rsidRDefault="00585670" w:rsidP="005202F2">
      <w:pPr>
        <w:numPr>
          <w:ilvl w:val="0"/>
          <w:numId w:val="165"/>
        </w:numPr>
        <w:suppressAutoHyphens w:val="0"/>
        <w:spacing w:after="0"/>
        <w:ind w:left="0" w:firstLine="0"/>
        <w:jc w:val="left"/>
        <w:rPr>
          <w:b/>
        </w:rPr>
      </w:pPr>
      <w:r w:rsidRPr="009A4EB4">
        <w:t xml:space="preserve">Строительный </w:t>
      </w:r>
      <w:r w:rsidRPr="00C10D2F">
        <w:t xml:space="preserve">объем – </w:t>
      </w:r>
      <w:r>
        <w:t xml:space="preserve"> </w:t>
      </w:r>
      <w:r w:rsidRPr="00691C6E">
        <w:rPr>
          <w:color w:val="FF0000"/>
        </w:rPr>
        <w:t xml:space="preserve"> куб. </w:t>
      </w:r>
      <w:proofErr w:type="gramStart"/>
      <w:r w:rsidRPr="00691C6E">
        <w:rPr>
          <w:color w:val="FF0000"/>
        </w:rPr>
        <w:t>м</w:t>
      </w:r>
      <w:proofErr w:type="gramEnd"/>
      <w:r w:rsidRPr="00691C6E">
        <w:rPr>
          <w:color w:val="FF0000"/>
        </w:rPr>
        <w:t>.</w:t>
      </w:r>
      <w:r>
        <w:t xml:space="preserve"> </w:t>
      </w:r>
    </w:p>
    <w:p w:rsidR="00585670" w:rsidRPr="009A4EB4" w:rsidRDefault="00585670" w:rsidP="005202F2">
      <w:pPr>
        <w:numPr>
          <w:ilvl w:val="0"/>
          <w:numId w:val="165"/>
        </w:numPr>
        <w:suppressAutoHyphens w:val="0"/>
        <w:spacing w:after="0"/>
        <w:ind w:left="0" w:firstLine="0"/>
        <w:jc w:val="left"/>
        <w:rPr>
          <w:b/>
        </w:rPr>
      </w:pPr>
      <w:r w:rsidRPr="009A4EB4">
        <w:t>Площадь:</w:t>
      </w:r>
    </w:p>
    <w:p w:rsidR="00585670" w:rsidRPr="00691C6E" w:rsidRDefault="00585670" w:rsidP="00585670">
      <w:pPr>
        <w:rPr>
          <w:color w:val="FF0000"/>
        </w:rPr>
      </w:pPr>
      <w:r w:rsidRPr="009A4EB4">
        <w:t>а) многоквартирного дома с лоджиями, балконами, шкафами, коридорами и лестничными клетками –</w:t>
      </w:r>
      <w:r>
        <w:t xml:space="preserve"> </w:t>
      </w:r>
      <w:r w:rsidRPr="000E6BA0">
        <w:t>3460,5 кв. м.</w:t>
      </w:r>
    </w:p>
    <w:p w:rsidR="00585670" w:rsidRPr="00691C6E" w:rsidRDefault="00585670" w:rsidP="00585670">
      <w:pPr>
        <w:rPr>
          <w:color w:val="FF0000"/>
        </w:rPr>
      </w:pPr>
      <w:r w:rsidRPr="009A4EB4">
        <w:t>б) жилых помещений (общая площадь квартир) –</w:t>
      </w:r>
      <w:r>
        <w:t xml:space="preserve"> </w:t>
      </w:r>
      <w:r w:rsidRPr="000E6BA0">
        <w:t>2088,2 кв. м.</w:t>
      </w:r>
    </w:p>
    <w:p w:rsidR="00585670" w:rsidRPr="009A4EB4" w:rsidRDefault="00585670" w:rsidP="00585670">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0</w:t>
      </w:r>
      <w:r w:rsidRPr="009A4EB4">
        <w:t xml:space="preserve"> </w:t>
      </w:r>
      <w:r w:rsidRPr="00C10D2F">
        <w:t>кв. м</w:t>
      </w:r>
      <w:r w:rsidRPr="009A4EB4">
        <w:t>.</w:t>
      </w:r>
    </w:p>
    <w:p w:rsidR="00585670" w:rsidRPr="009A4EB4" w:rsidRDefault="00585670" w:rsidP="00585670">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0358AA">
        <w:t>0</w:t>
      </w:r>
      <w:r>
        <w:t xml:space="preserve"> </w:t>
      </w:r>
      <w:r w:rsidRPr="009A4EB4">
        <w:t>кв.</w:t>
      </w:r>
      <w:r>
        <w:t xml:space="preserve"> </w:t>
      </w:r>
      <w:r w:rsidRPr="009A4EB4">
        <w:t>м.</w:t>
      </w:r>
    </w:p>
    <w:p w:rsidR="00585670" w:rsidRPr="009A4EB4" w:rsidRDefault="00585670" w:rsidP="00585670">
      <w:r w:rsidRPr="009A4EB4">
        <w:t>2</w:t>
      </w:r>
      <w:r>
        <w:t>0</w:t>
      </w:r>
      <w:r w:rsidRPr="009A4EB4">
        <w:t xml:space="preserve">. Количество лестниц </w:t>
      </w:r>
      <w:r w:rsidRPr="000E6BA0">
        <w:t>–  5 шт.</w:t>
      </w:r>
    </w:p>
    <w:p w:rsidR="00585670" w:rsidRDefault="00585670" w:rsidP="00585670">
      <w:r>
        <w:t>21</w:t>
      </w:r>
      <w:r w:rsidRPr="009A4EB4">
        <w:t>. Уборочная площадь лестниц (включая межквартирные лестничные площадки) –</w:t>
      </w:r>
      <w:r>
        <w:t xml:space="preserve"> 386,2</w:t>
      </w:r>
    </w:p>
    <w:p w:rsidR="00585670" w:rsidRPr="009A4EB4" w:rsidRDefault="00585670" w:rsidP="00585670">
      <w:r w:rsidRPr="009A4EB4">
        <w:t>2</w:t>
      </w:r>
      <w:r>
        <w:t>2</w:t>
      </w:r>
      <w:r w:rsidRPr="009A4EB4">
        <w:t>. Уборочна</w:t>
      </w:r>
      <w:r>
        <w:t xml:space="preserve">я площадь общих коридоров – </w:t>
      </w:r>
    </w:p>
    <w:p w:rsidR="00585670" w:rsidRPr="009A4EB4" w:rsidRDefault="00585670" w:rsidP="00585670">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Pr>
          <w:rStyle w:val="fldcaption"/>
          <w:bCs/>
        </w:rPr>
        <w:t xml:space="preserve">0 </w:t>
      </w:r>
      <w:r w:rsidRPr="00C10D2F">
        <w:t>кв.</w:t>
      </w:r>
      <w:r>
        <w:t xml:space="preserve"> </w:t>
      </w:r>
      <w:r w:rsidRPr="00C10D2F">
        <w:t>м.</w:t>
      </w:r>
      <w:r w:rsidRPr="009A4EB4">
        <w:t xml:space="preserve">  </w:t>
      </w:r>
    </w:p>
    <w:p w:rsidR="00585670" w:rsidRPr="00691C6E" w:rsidRDefault="00585670" w:rsidP="00585670">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0358AA">
        <w:t>1494 кв. м.</w:t>
      </w:r>
    </w:p>
    <w:p w:rsidR="00585670" w:rsidRPr="00691C6E" w:rsidRDefault="00585670" w:rsidP="00585670">
      <w:pPr>
        <w:rPr>
          <w:color w:val="FF0000"/>
        </w:rPr>
      </w:pPr>
      <w:r>
        <w:t>25</w:t>
      </w:r>
      <w:r w:rsidRPr="009A4EB4">
        <w:t xml:space="preserve">. Кадастровый номер земельного участка </w:t>
      </w:r>
      <w:r>
        <w:t xml:space="preserve">– </w:t>
      </w:r>
      <w:r w:rsidRPr="000358AA">
        <w:t>22:31:030803:3568</w:t>
      </w:r>
      <w:r w:rsidRPr="00691C6E">
        <w:rPr>
          <w:color w:val="FF0000"/>
        </w:rPr>
        <w:t xml:space="preserve">  </w:t>
      </w:r>
    </w:p>
    <w:p w:rsidR="00585670" w:rsidRPr="009A4EB4" w:rsidRDefault="00585670" w:rsidP="00585670">
      <w:pPr>
        <w:jc w:val="center"/>
        <w:rPr>
          <w:b/>
        </w:rPr>
      </w:pPr>
    </w:p>
    <w:p w:rsidR="00585670" w:rsidRPr="001F1225" w:rsidRDefault="00585670" w:rsidP="00585670">
      <w:pPr>
        <w:numPr>
          <w:ilvl w:val="0"/>
          <w:numId w:val="6"/>
        </w:numPr>
        <w:suppressAutoHyphens w:val="0"/>
        <w:spacing w:after="0"/>
        <w:jc w:val="center"/>
        <w:rPr>
          <w:b/>
        </w:rPr>
      </w:pPr>
      <w:r w:rsidRPr="001F1225">
        <w:rPr>
          <w:b/>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585670" w:rsidRPr="009A4EB4" w:rsidTr="00086634">
        <w:trPr>
          <w:trHeight w:val="649"/>
        </w:trPr>
        <w:tc>
          <w:tcPr>
            <w:tcW w:w="2804" w:type="dxa"/>
            <w:tcBorders>
              <w:top w:val="single" w:sz="4" w:space="0" w:color="auto"/>
              <w:left w:val="single" w:sz="4" w:space="0" w:color="auto"/>
              <w:bottom w:val="single" w:sz="4" w:space="0" w:color="auto"/>
              <w:right w:val="single" w:sz="4" w:space="0" w:color="auto"/>
            </w:tcBorders>
            <w:hideMark/>
          </w:tcPr>
          <w:p w:rsidR="00585670" w:rsidRPr="009A4EB4" w:rsidRDefault="00585670" w:rsidP="00086634">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585670" w:rsidRPr="009A4EB4" w:rsidRDefault="00585670" w:rsidP="00086634">
            <w:pPr>
              <w:tabs>
                <w:tab w:val="left" w:pos="8000"/>
              </w:tabs>
              <w:jc w:val="center"/>
              <w:rPr>
                <w:b/>
              </w:rPr>
            </w:pPr>
            <w:r w:rsidRPr="009A4EB4">
              <w:rPr>
                <w:b/>
              </w:rPr>
              <w:t>Описание элементов</w:t>
            </w:r>
          </w:p>
          <w:p w:rsidR="00585670" w:rsidRPr="009A4EB4" w:rsidRDefault="00585670" w:rsidP="00086634">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585670" w:rsidRPr="009A4EB4" w:rsidRDefault="00585670" w:rsidP="00086634">
            <w:pPr>
              <w:tabs>
                <w:tab w:val="left" w:pos="8000"/>
              </w:tabs>
              <w:jc w:val="center"/>
              <w:rPr>
                <w:b/>
              </w:rPr>
            </w:pPr>
            <w:r w:rsidRPr="009A4EB4">
              <w:rPr>
                <w:b/>
              </w:rPr>
              <w:t>Техническое состояние элементов общего имущества многоквартирного дома</w:t>
            </w:r>
          </w:p>
        </w:tc>
      </w:tr>
      <w:tr w:rsidR="00585670" w:rsidRPr="009A4EB4" w:rsidTr="00086634">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585670" w:rsidRPr="009A4EB4" w:rsidRDefault="00585670" w:rsidP="00086634">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9A4EB4" w:rsidRDefault="00585670" w:rsidP="00086634">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585670" w:rsidRPr="009A4EB4" w:rsidRDefault="00585670" w:rsidP="00086634">
            <w:pPr>
              <w:tabs>
                <w:tab w:val="left" w:pos="8000"/>
              </w:tabs>
              <w:jc w:val="center"/>
            </w:pPr>
          </w:p>
        </w:tc>
      </w:tr>
      <w:tr w:rsidR="00585670" w:rsidRPr="00617B11" w:rsidTr="00086634">
        <w:trPr>
          <w:trHeight w:val="272"/>
        </w:trPr>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roofErr w:type="gramStart"/>
            <w:r w:rsidRPr="00617B11">
              <w:t>Наружные</w:t>
            </w:r>
            <w:proofErr w:type="gramEnd"/>
            <w:r w:rsidRPr="00617B11">
              <w:t>: кирпич. Утепление стен: нет</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rPr>
          <w:trHeight w:val="212"/>
        </w:trPr>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Плиты</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5.Крыша</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6.Полы</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lastRenderedPageBreak/>
              <w:t>-окна</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rPr>
          <w:trHeight w:val="229"/>
        </w:trPr>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-двери</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Входные - деревянные,</w:t>
            </w:r>
            <w:r>
              <w:t xml:space="preserve">  5 </w:t>
            </w:r>
            <w:r w:rsidRPr="00617B11">
              <w:t>шт.</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rPr>
          <w:trHeight w:val="236"/>
        </w:trPr>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r w:rsidR="00585670" w:rsidRPr="00617B11" w:rsidTr="00086634">
        <w:trPr>
          <w:trHeight w:val="240"/>
        </w:trPr>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есть</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c>
          <w:tcPr>
            <w:tcW w:w="2804" w:type="dxa"/>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r w:rsidR="00585670" w:rsidRPr="00617B11" w:rsidTr="00086634">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есть</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c>
          <w:tcPr>
            <w:tcW w:w="2810" w:type="dxa"/>
            <w:gridSpan w:val="2"/>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roofErr w:type="spellStart"/>
            <w:r w:rsidRPr="00617B11">
              <w:t>Общедомовые</w:t>
            </w:r>
            <w:proofErr w:type="spellEnd"/>
            <w:r w:rsidRPr="00617B11">
              <w:t xml:space="preserve"> приборы учёта электроэнергии: количество – 1 шт., </w:t>
            </w:r>
            <w:proofErr w:type="spellStart"/>
            <w:r w:rsidRPr="00617B11">
              <w:t>общедомовые</w:t>
            </w:r>
            <w:proofErr w:type="spellEnd"/>
            <w:r w:rsidRPr="00617B11">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удовлетворительное</w:t>
            </w:r>
          </w:p>
        </w:tc>
      </w:tr>
      <w:tr w:rsidR="00585670" w:rsidRPr="00617B11" w:rsidTr="00086634">
        <w:tc>
          <w:tcPr>
            <w:tcW w:w="2810" w:type="dxa"/>
            <w:gridSpan w:val="2"/>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 xml:space="preserve">-холодное </w:t>
            </w:r>
            <w:proofErr w:type="spellStart"/>
            <w:r w:rsidRPr="00617B11">
              <w:t>водоснабжен</w:t>
            </w:r>
            <w:proofErr w:type="spellEnd"/>
            <w:r w:rsidRPr="00617B11">
              <w:t>.</w:t>
            </w:r>
          </w:p>
        </w:tc>
        <w:tc>
          <w:tcPr>
            <w:tcW w:w="4248"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r w:rsidR="00585670" w:rsidRPr="00617B11" w:rsidTr="00086634">
        <w:tc>
          <w:tcPr>
            <w:tcW w:w="2810" w:type="dxa"/>
            <w:gridSpan w:val="2"/>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rsidRPr="00617B11">
              <w:t xml:space="preserve">нет  </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r w:rsidR="00585670" w:rsidRPr="00617B11" w:rsidTr="00086634">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-водоотведение</w:t>
            </w:r>
          </w:p>
        </w:tc>
        <w:tc>
          <w:tcPr>
            <w:tcW w:w="4248"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r w:rsidR="00585670" w:rsidRPr="00617B11" w:rsidTr="00086634">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585670" w:rsidRPr="00617B11" w:rsidRDefault="00585670" w:rsidP="00086634">
            <w:pPr>
              <w:tabs>
                <w:tab w:val="left" w:pos="8000"/>
              </w:tabs>
            </w:pPr>
            <w:r w:rsidRPr="00617B11">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585670" w:rsidRPr="00617B11" w:rsidRDefault="00585670" w:rsidP="00086634">
            <w:pPr>
              <w:jc w:val="center"/>
            </w:pPr>
          </w:p>
        </w:tc>
      </w:tr>
    </w:tbl>
    <w:p w:rsidR="00A71D7A" w:rsidRDefault="00A71D7A" w:rsidP="00A71D7A"/>
    <w:p w:rsidR="00A71D7A" w:rsidRDefault="00A71D7A" w:rsidP="00A71D7A">
      <w:r w:rsidRPr="00915CED">
        <w:t xml:space="preserve">                                                                              </w:t>
      </w:r>
    </w:p>
    <w:p w:rsidR="00585670" w:rsidRDefault="00585670" w:rsidP="00A71D7A"/>
    <w:p w:rsidR="00585670" w:rsidRDefault="00585670" w:rsidP="00A71D7A"/>
    <w:p w:rsidR="00585670" w:rsidRDefault="00585670" w:rsidP="00A71D7A"/>
    <w:p w:rsidR="00585670" w:rsidRDefault="00585670" w:rsidP="00A71D7A"/>
    <w:p w:rsidR="00AF5354" w:rsidRDefault="00AF5354" w:rsidP="00A71D7A"/>
    <w:p w:rsidR="00585670" w:rsidRDefault="00585670"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01"/>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102"/>
        </w:numPr>
        <w:suppressAutoHyphens w:val="0"/>
        <w:spacing w:after="0"/>
        <w:ind w:left="709" w:hanging="709"/>
        <w:jc w:val="left"/>
        <w:rPr>
          <w:b/>
          <w:color w:val="FF0000"/>
        </w:rPr>
      </w:pPr>
      <w:r w:rsidRPr="009A4EB4">
        <w:t xml:space="preserve">Адрес многоквартирного дома – </w:t>
      </w:r>
      <w:r w:rsidRPr="00D371B9">
        <w:t xml:space="preserve">Алтайский край, Павловский район, с. Черемное, ул. </w:t>
      </w:r>
      <w:proofErr w:type="gramStart"/>
      <w:r w:rsidRPr="00D371B9">
        <w:t>Привокзальная</w:t>
      </w:r>
      <w:proofErr w:type="gramEnd"/>
      <w:r w:rsidRPr="00D371B9">
        <w:t>, 54</w:t>
      </w:r>
    </w:p>
    <w:p w:rsidR="00A71D7A" w:rsidRPr="009A4EB4" w:rsidRDefault="00A71D7A" w:rsidP="0095209E">
      <w:pPr>
        <w:numPr>
          <w:ilvl w:val="0"/>
          <w:numId w:val="102"/>
        </w:numPr>
        <w:suppressAutoHyphens w:val="0"/>
        <w:spacing w:after="0"/>
        <w:ind w:left="284" w:hanging="284"/>
        <w:jc w:val="left"/>
      </w:pPr>
      <w:r>
        <w:t xml:space="preserve">       </w:t>
      </w:r>
      <w:r w:rsidRPr="009A4EB4">
        <w:t xml:space="preserve">Кадастровый номер многоквартирного дома – </w:t>
      </w:r>
      <w:r>
        <w:t>22:31:030803:2438</w:t>
      </w:r>
      <w:r w:rsidRPr="009A4EB4">
        <w:t xml:space="preserve"> </w:t>
      </w:r>
    </w:p>
    <w:p w:rsidR="00A71D7A" w:rsidRPr="00473752" w:rsidRDefault="00A71D7A" w:rsidP="0095209E">
      <w:pPr>
        <w:numPr>
          <w:ilvl w:val="0"/>
          <w:numId w:val="102"/>
        </w:numPr>
        <w:suppressAutoHyphens w:val="0"/>
        <w:spacing w:after="0"/>
        <w:ind w:left="0" w:firstLine="0"/>
        <w:jc w:val="left"/>
        <w:rPr>
          <w:b/>
        </w:rPr>
      </w:pPr>
      <w:r>
        <w:t>Серия, тип постройки</w:t>
      </w:r>
    </w:p>
    <w:p w:rsidR="00A71D7A" w:rsidRPr="00691C6E" w:rsidRDefault="00A71D7A" w:rsidP="0095209E">
      <w:pPr>
        <w:numPr>
          <w:ilvl w:val="0"/>
          <w:numId w:val="102"/>
        </w:numPr>
        <w:suppressAutoHyphens w:val="0"/>
        <w:spacing w:after="0"/>
        <w:ind w:left="0" w:firstLine="0"/>
        <w:jc w:val="left"/>
        <w:rPr>
          <w:b/>
          <w:color w:val="FF0000"/>
        </w:rPr>
      </w:pPr>
      <w:r w:rsidRPr="009A4EB4">
        <w:t xml:space="preserve">Год </w:t>
      </w:r>
      <w:r w:rsidRPr="00FD090A">
        <w:t>постройки –</w:t>
      </w:r>
      <w:r>
        <w:t xml:space="preserve"> </w:t>
      </w:r>
      <w:r w:rsidRPr="00EC6722">
        <w:t>1990 год.</w:t>
      </w:r>
    </w:p>
    <w:p w:rsidR="00A71D7A" w:rsidRPr="009A4EB4" w:rsidRDefault="00A71D7A" w:rsidP="0095209E">
      <w:pPr>
        <w:numPr>
          <w:ilvl w:val="0"/>
          <w:numId w:val="102"/>
        </w:numPr>
        <w:suppressAutoHyphens w:val="0"/>
        <w:spacing w:after="0"/>
        <w:ind w:left="0" w:firstLine="0"/>
        <w:jc w:val="left"/>
        <w:rPr>
          <w:b/>
        </w:rPr>
      </w:pPr>
      <w:r w:rsidRPr="009A4EB4">
        <w:lastRenderedPageBreak/>
        <w:t>Степень износа по данным государ</w:t>
      </w:r>
      <w:r>
        <w:t>ственного технического учета –   %</w:t>
      </w:r>
      <w:r w:rsidRPr="009A4EB4">
        <w:t>.</w:t>
      </w:r>
    </w:p>
    <w:p w:rsidR="00A71D7A" w:rsidRPr="009A4EB4" w:rsidRDefault="00A71D7A" w:rsidP="0095209E">
      <w:pPr>
        <w:numPr>
          <w:ilvl w:val="0"/>
          <w:numId w:val="102"/>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02"/>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102"/>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102"/>
        </w:numPr>
        <w:suppressAutoHyphens w:val="0"/>
        <w:spacing w:after="0"/>
        <w:ind w:left="0" w:firstLine="0"/>
        <w:jc w:val="left"/>
        <w:rPr>
          <w:b/>
        </w:rPr>
      </w:pPr>
      <w:r>
        <w:t xml:space="preserve">Количество этажей – </w:t>
      </w:r>
      <w:r w:rsidRPr="00D371B9">
        <w:t>3</w:t>
      </w:r>
    </w:p>
    <w:p w:rsidR="00A71D7A" w:rsidRPr="00473752" w:rsidRDefault="00A71D7A" w:rsidP="0095209E">
      <w:pPr>
        <w:numPr>
          <w:ilvl w:val="0"/>
          <w:numId w:val="102"/>
        </w:numPr>
        <w:suppressAutoHyphens w:val="0"/>
        <w:spacing w:after="0"/>
        <w:ind w:left="0" w:firstLine="0"/>
        <w:jc w:val="left"/>
        <w:rPr>
          <w:b/>
        </w:rPr>
      </w:pPr>
      <w:r w:rsidRPr="009A4EB4">
        <w:t>Наличие подвала –</w:t>
      </w:r>
      <w:r>
        <w:t xml:space="preserve"> есть.</w:t>
      </w:r>
    </w:p>
    <w:p w:rsidR="00A71D7A" w:rsidRPr="009A4EB4" w:rsidRDefault="00A71D7A" w:rsidP="0095209E">
      <w:pPr>
        <w:numPr>
          <w:ilvl w:val="0"/>
          <w:numId w:val="102"/>
        </w:numPr>
        <w:suppressAutoHyphens w:val="0"/>
        <w:spacing w:after="0"/>
        <w:ind w:left="0" w:firstLine="0"/>
        <w:jc w:val="left"/>
        <w:rPr>
          <w:b/>
        </w:rPr>
      </w:pPr>
      <w:r w:rsidRPr="009A4EB4">
        <w:t xml:space="preserve">Наличие цокольного этажа </w:t>
      </w:r>
      <w:r>
        <w:t xml:space="preserve">- </w:t>
      </w:r>
      <w:r w:rsidRPr="00D371B9">
        <w:t>нет</w:t>
      </w:r>
    </w:p>
    <w:p w:rsidR="00A71D7A" w:rsidRPr="00D371B9" w:rsidRDefault="00A71D7A" w:rsidP="0095209E">
      <w:pPr>
        <w:numPr>
          <w:ilvl w:val="0"/>
          <w:numId w:val="102"/>
        </w:numPr>
        <w:suppressAutoHyphens w:val="0"/>
        <w:spacing w:after="0"/>
        <w:ind w:left="0" w:firstLine="0"/>
        <w:jc w:val="left"/>
        <w:rPr>
          <w:b/>
        </w:rPr>
      </w:pPr>
      <w:r w:rsidRPr="009A4EB4">
        <w:t xml:space="preserve">Наличие мансарды – </w:t>
      </w:r>
      <w:r w:rsidRPr="00D371B9">
        <w:t>нет.</w:t>
      </w:r>
    </w:p>
    <w:p w:rsidR="00A71D7A" w:rsidRPr="00D371B9" w:rsidRDefault="00A71D7A" w:rsidP="0095209E">
      <w:pPr>
        <w:numPr>
          <w:ilvl w:val="0"/>
          <w:numId w:val="102"/>
        </w:numPr>
        <w:suppressAutoHyphens w:val="0"/>
        <w:spacing w:after="0"/>
        <w:ind w:left="0" w:firstLine="0"/>
        <w:jc w:val="left"/>
        <w:rPr>
          <w:b/>
        </w:rPr>
      </w:pPr>
      <w:r w:rsidRPr="00D371B9">
        <w:t>Наличие мезонина – нет.</w:t>
      </w:r>
    </w:p>
    <w:p w:rsidR="00A71D7A" w:rsidRPr="00C10D2F" w:rsidRDefault="00A71D7A" w:rsidP="0095209E">
      <w:pPr>
        <w:numPr>
          <w:ilvl w:val="0"/>
          <w:numId w:val="102"/>
        </w:numPr>
        <w:suppressAutoHyphens w:val="0"/>
        <w:spacing w:after="0"/>
        <w:ind w:left="0" w:firstLine="0"/>
        <w:jc w:val="left"/>
        <w:rPr>
          <w:b/>
        </w:rPr>
      </w:pPr>
      <w:r w:rsidRPr="00D371B9">
        <w:t>Количество квартир –</w:t>
      </w:r>
      <w:r w:rsidRPr="00D371B9">
        <w:rPr>
          <w:rStyle w:val="formdisplayfield"/>
        </w:rPr>
        <w:t xml:space="preserve"> 27</w:t>
      </w:r>
      <w:r>
        <w:rPr>
          <w:rStyle w:val="formdisplayfield"/>
        </w:rPr>
        <w:t>.</w:t>
      </w:r>
    </w:p>
    <w:p w:rsidR="00A71D7A" w:rsidRPr="009A4EB4" w:rsidRDefault="00A71D7A" w:rsidP="0095209E">
      <w:pPr>
        <w:numPr>
          <w:ilvl w:val="0"/>
          <w:numId w:val="102"/>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D371B9">
        <w:t>1</w:t>
      </w:r>
    </w:p>
    <w:p w:rsidR="00A71D7A" w:rsidRPr="009A4EB4" w:rsidRDefault="00A71D7A" w:rsidP="0095209E">
      <w:pPr>
        <w:numPr>
          <w:ilvl w:val="0"/>
          <w:numId w:val="102"/>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02"/>
        </w:numPr>
        <w:suppressAutoHyphens w:val="0"/>
        <w:spacing w:after="0"/>
        <w:ind w:left="0" w:firstLine="0"/>
        <w:jc w:val="left"/>
        <w:rPr>
          <w:b/>
        </w:rPr>
      </w:pPr>
      <w:r w:rsidRPr="009A4EB4">
        <w:t>Жилых помещений, признанных  непригодными для проживания  нет.</w:t>
      </w:r>
    </w:p>
    <w:p w:rsidR="00A71D7A" w:rsidRPr="00F32CDE" w:rsidRDefault="00A71D7A" w:rsidP="0095209E">
      <w:pPr>
        <w:numPr>
          <w:ilvl w:val="0"/>
          <w:numId w:val="102"/>
        </w:numPr>
        <w:suppressAutoHyphens w:val="0"/>
        <w:spacing w:after="0"/>
        <w:ind w:left="0" w:firstLine="0"/>
        <w:jc w:val="left"/>
        <w:rPr>
          <w:b/>
          <w:color w:val="000000" w:themeColor="text1"/>
        </w:rPr>
      </w:pPr>
      <w:r w:rsidRPr="009A4EB4">
        <w:t xml:space="preserve">Строительный </w:t>
      </w:r>
      <w:r w:rsidRPr="00C10D2F">
        <w:t xml:space="preserve">объем – </w:t>
      </w:r>
      <w:r>
        <w:t>3743,7</w:t>
      </w:r>
      <w:r w:rsidRPr="00691C6E">
        <w:rPr>
          <w:color w:val="FF0000"/>
        </w:rPr>
        <w:t xml:space="preserve"> </w:t>
      </w:r>
      <w:r w:rsidRPr="00F32CDE">
        <w:rPr>
          <w:color w:val="000000" w:themeColor="text1"/>
        </w:rPr>
        <w:t xml:space="preserve">куб. </w:t>
      </w:r>
      <w:proofErr w:type="gramStart"/>
      <w:r w:rsidRPr="00F32CDE">
        <w:rPr>
          <w:color w:val="000000" w:themeColor="text1"/>
        </w:rPr>
        <w:t>м</w:t>
      </w:r>
      <w:proofErr w:type="gramEnd"/>
      <w:r w:rsidRPr="00F32CDE">
        <w:rPr>
          <w:color w:val="000000" w:themeColor="text1"/>
        </w:rPr>
        <w:t xml:space="preserve">. </w:t>
      </w:r>
    </w:p>
    <w:p w:rsidR="00A71D7A" w:rsidRPr="00F32CDE" w:rsidRDefault="00A71D7A" w:rsidP="0095209E">
      <w:pPr>
        <w:numPr>
          <w:ilvl w:val="0"/>
          <w:numId w:val="102"/>
        </w:numPr>
        <w:suppressAutoHyphens w:val="0"/>
        <w:spacing w:after="0"/>
        <w:ind w:left="0" w:firstLine="0"/>
        <w:jc w:val="left"/>
        <w:rPr>
          <w:b/>
          <w:color w:val="000000" w:themeColor="text1"/>
        </w:rPr>
      </w:pPr>
      <w:r w:rsidRPr="00F32CDE">
        <w:rPr>
          <w:color w:val="000000" w:themeColor="text1"/>
        </w:rPr>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D371B9">
        <w:t>1277,7 кв. м.</w:t>
      </w:r>
    </w:p>
    <w:p w:rsidR="00A71D7A" w:rsidRPr="00691C6E" w:rsidRDefault="00A71D7A" w:rsidP="00A71D7A">
      <w:pPr>
        <w:rPr>
          <w:color w:val="FF0000"/>
        </w:rPr>
      </w:pPr>
      <w:r w:rsidRPr="009A4EB4">
        <w:t>б) жилых помещений (общая площадь квартир) –</w:t>
      </w:r>
      <w:r>
        <w:t xml:space="preserve"> </w:t>
      </w:r>
      <w:r w:rsidRPr="00D371B9">
        <w:t>707,1 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 xml:space="preserve">30,0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D371B9">
        <w:t xml:space="preserve">0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sidRPr="00D371B9">
        <w:t>–  3 шт.</w:t>
      </w:r>
    </w:p>
    <w:p w:rsidR="00A71D7A" w:rsidRDefault="00A71D7A" w:rsidP="00A71D7A">
      <w:r>
        <w:t>21</w:t>
      </w:r>
      <w:r w:rsidRPr="009A4EB4">
        <w:t>. Уборочная площадь лестниц (включая межквартирные лестничные площадки) –</w:t>
      </w:r>
      <w:r>
        <w:t xml:space="preserve"> 157,4</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D371B9">
        <w:t>750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D371B9">
        <w:t>22:31:030803:3574</w:t>
      </w:r>
      <w:r w:rsidRPr="00691C6E">
        <w:rPr>
          <w:color w:val="FF0000"/>
        </w:rPr>
        <w:t xml:space="preserve">  </w:t>
      </w:r>
    </w:p>
    <w:p w:rsidR="00A71D7A" w:rsidRPr="009A4EB4" w:rsidRDefault="00A71D7A" w:rsidP="00A71D7A">
      <w:pPr>
        <w:jc w:val="center"/>
        <w:rPr>
          <w:b/>
        </w:rPr>
      </w:pPr>
    </w:p>
    <w:p w:rsidR="00A71D7A" w:rsidRPr="001F1225" w:rsidRDefault="00A71D7A" w:rsidP="0095209E">
      <w:pPr>
        <w:numPr>
          <w:ilvl w:val="0"/>
          <w:numId w:val="101"/>
        </w:numPr>
        <w:suppressAutoHyphens w:val="0"/>
        <w:spacing w:after="0"/>
        <w:jc w:val="center"/>
        <w:rPr>
          <w:b/>
        </w:rPr>
      </w:pPr>
      <w:r w:rsidRPr="001F1225">
        <w:rPr>
          <w:b/>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 xml:space="preserve">Наружные: </w:t>
            </w:r>
            <w:r>
              <w:t>ж/блоки</w:t>
            </w:r>
            <w:r w:rsidRPr="00EC6722">
              <w:t xml:space="preserve">.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Плиты</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 xml:space="preserve">Входные - </w:t>
            </w:r>
            <w:r>
              <w:t>металлические, 3</w:t>
            </w:r>
            <w:r w:rsidRPr="00EC6722">
              <w:t xml:space="preserve"> шт.</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lastRenderedPageBreak/>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есть</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F90105">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C6722" w:rsidRDefault="00A71D7A" w:rsidP="00A71D7A">
            <w:pPr>
              <w:tabs>
                <w:tab w:val="left" w:pos="8000"/>
              </w:tabs>
            </w:pPr>
            <w:r w:rsidRPr="00EC6722">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есть</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C6722" w:rsidRDefault="00A71D7A" w:rsidP="00A71D7A">
            <w:pPr>
              <w:tabs>
                <w:tab w:val="left" w:pos="8000"/>
              </w:tabs>
            </w:pPr>
            <w:r w:rsidRPr="00EC6722">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C6722" w:rsidRDefault="00A71D7A" w:rsidP="00A71D7A">
            <w:pPr>
              <w:tabs>
                <w:tab w:val="left" w:pos="8000"/>
              </w:tabs>
            </w:pPr>
            <w:r w:rsidRPr="00EC6722">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roofErr w:type="spellStart"/>
            <w:r w:rsidRPr="00EC6722">
              <w:t>Общедомовые</w:t>
            </w:r>
            <w:proofErr w:type="spellEnd"/>
            <w:r w:rsidRPr="00EC6722">
              <w:t xml:space="preserve"> приборы учёта электроэнергии: количество – 1 шт., </w:t>
            </w:r>
            <w:proofErr w:type="spellStart"/>
            <w:r w:rsidRPr="00EC6722">
              <w:t>общедомовые</w:t>
            </w:r>
            <w:proofErr w:type="spellEnd"/>
            <w:r w:rsidRPr="00EC6722">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C6722" w:rsidRDefault="00A71D7A" w:rsidP="00A71D7A">
            <w:pPr>
              <w:tabs>
                <w:tab w:val="left" w:pos="8000"/>
              </w:tabs>
            </w:pPr>
            <w:r w:rsidRPr="00EC6722">
              <w:t xml:space="preserve">-холодное </w:t>
            </w:r>
            <w:proofErr w:type="spellStart"/>
            <w:r w:rsidRPr="00EC6722">
              <w:t>водоснабжен</w:t>
            </w:r>
            <w:proofErr w:type="spellEnd"/>
            <w:r w:rsidRPr="00EC6722">
              <w:t>.</w:t>
            </w:r>
          </w:p>
        </w:tc>
        <w:tc>
          <w:tcPr>
            <w:tcW w:w="4248"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C6722" w:rsidRDefault="00A71D7A" w:rsidP="00A71D7A">
            <w:pPr>
              <w:tabs>
                <w:tab w:val="left" w:pos="8000"/>
              </w:tabs>
            </w:pPr>
            <w:r w:rsidRPr="00EC6722">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EC6722">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C6722" w:rsidRDefault="00A71D7A" w:rsidP="00A71D7A">
            <w:pPr>
              <w:tabs>
                <w:tab w:val="left" w:pos="8000"/>
              </w:tabs>
            </w:pPr>
            <w:r w:rsidRPr="00EC6722">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F90105">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C6722" w:rsidRDefault="00A71D7A" w:rsidP="00A71D7A">
            <w:pPr>
              <w:tabs>
                <w:tab w:val="left" w:pos="8000"/>
              </w:tabs>
            </w:pPr>
            <w:r w:rsidRPr="00EC6722">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C6722" w:rsidRDefault="00A71D7A" w:rsidP="00A71D7A">
            <w:pPr>
              <w:jc w:val="center"/>
            </w:pPr>
            <w:r w:rsidRPr="00F90105">
              <w:t>удовлетворительное</w:t>
            </w:r>
          </w:p>
        </w:tc>
      </w:tr>
    </w:tbl>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03"/>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104"/>
        </w:numPr>
        <w:suppressAutoHyphens w:val="0"/>
        <w:spacing w:after="0"/>
        <w:ind w:left="709" w:hanging="709"/>
        <w:jc w:val="left"/>
        <w:rPr>
          <w:b/>
          <w:color w:val="FF0000"/>
        </w:rPr>
      </w:pPr>
      <w:r w:rsidRPr="009A4EB4">
        <w:t xml:space="preserve">Адрес многоквартирного дома – </w:t>
      </w:r>
      <w:r w:rsidRPr="003E6E59">
        <w:t>Алтайский край, Павловский район, с. Черемное, ул. Строителей, 48</w:t>
      </w:r>
    </w:p>
    <w:p w:rsidR="00A71D7A" w:rsidRPr="009A4EB4" w:rsidRDefault="00A71D7A" w:rsidP="0095209E">
      <w:pPr>
        <w:numPr>
          <w:ilvl w:val="0"/>
          <w:numId w:val="104"/>
        </w:numPr>
        <w:suppressAutoHyphens w:val="0"/>
        <w:spacing w:after="0"/>
        <w:ind w:left="284" w:hanging="284"/>
        <w:jc w:val="left"/>
      </w:pPr>
      <w:r>
        <w:t xml:space="preserve">       </w:t>
      </w:r>
      <w:r w:rsidRPr="009A4EB4">
        <w:t xml:space="preserve">Кадастровый номер многоквартирного дома – </w:t>
      </w:r>
      <w:r>
        <w:t>22:31:030803:1305</w:t>
      </w:r>
      <w:r w:rsidRPr="009A4EB4">
        <w:t xml:space="preserve"> </w:t>
      </w:r>
    </w:p>
    <w:p w:rsidR="00A71D7A" w:rsidRPr="003E6E59" w:rsidRDefault="00A71D7A" w:rsidP="0095209E">
      <w:pPr>
        <w:numPr>
          <w:ilvl w:val="0"/>
          <w:numId w:val="104"/>
        </w:numPr>
        <w:suppressAutoHyphens w:val="0"/>
        <w:spacing w:after="0"/>
        <w:ind w:left="0" w:firstLine="0"/>
        <w:jc w:val="left"/>
        <w:rPr>
          <w:b/>
        </w:rPr>
      </w:pPr>
      <w:r>
        <w:t xml:space="preserve">Серия, тип </w:t>
      </w:r>
      <w:r w:rsidRPr="003E6E59">
        <w:t>постройки</w:t>
      </w:r>
    </w:p>
    <w:p w:rsidR="00A71D7A" w:rsidRPr="003E6E59" w:rsidRDefault="00A71D7A" w:rsidP="0095209E">
      <w:pPr>
        <w:numPr>
          <w:ilvl w:val="0"/>
          <w:numId w:val="104"/>
        </w:numPr>
        <w:suppressAutoHyphens w:val="0"/>
        <w:spacing w:after="0"/>
        <w:ind w:left="0" w:firstLine="0"/>
        <w:jc w:val="left"/>
        <w:rPr>
          <w:b/>
        </w:rPr>
      </w:pPr>
      <w:r w:rsidRPr="003E6E59">
        <w:t>Год постройки – 1992 год.</w:t>
      </w:r>
    </w:p>
    <w:p w:rsidR="00A71D7A" w:rsidRPr="009A4EB4" w:rsidRDefault="00A71D7A" w:rsidP="0095209E">
      <w:pPr>
        <w:numPr>
          <w:ilvl w:val="0"/>
          <w:numId w:val="104"/>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04"/>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04"/>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104"/>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104"/>
        </w:numPr>
        <w:suppressAutoHyphens w:val="0"/>
        <w:spacing w:after="0"/>
        <w:ind w:left="0" w:firstLine="0"/>
        <w:jc w:val="left"/>
        <w:rPr>
          <w:b/>
        </w:rPr>
      </w:pPr>
      <w:r>
        <w:t xml:space="preserve">Количество этажей – </w:t>
      </w:r>
      <w:r w:rsidRPr="003E6E59">
        <w:t>3</w:t>
      </w:r>
    </w:p>
    <w:p w:rsidR="00A71D7A" w:rsidRPr="00473752" w:rsidRDefault="00A71D7A" w:rsidP="0095209E">
      <w:pPr>
        <w:numPr>
          <w:ilvl w:val="0"/>
          <w:numId w:val="104"/>
        </w:numPr>
        <w:suppressAutoHyphens w:val="0"/>
        <w:spacing w:after="0"/>
        <w:ind w:left="0" w:firstLine="0"/>
        <w:jc w:val="left"/>
        <w:rPr>
          <w:b/>
        </w:rPr>
      </w:pPr>
      <w:r w:rsidRPr="009A4EB4">
        <w:t>Наличие подвала –</w:t>
      </w:r>
      <w:r>
        <w:t xml:space="preserve">  есть.</w:t>
      </w:r>
    </w:p>
    <w:p w:rsidR="00A71D7A" w:rsidRPr="009A4EB4" w:rsidRDefault="00A71D7A" w:rsidP="0095209E">
      <w:pPr>
        <w:numPr>
          <w:ilvl w:val="0"/>
          <w:numId w:val="104"/>
        </w:numPr>
        <w:suppressAutoHyphens w:val="0"/>
        <w:spacing w:after="0"/>
        <w:ind w:left="0" w:firstLine="0"/>
        <w:jc w:val="left"/>
        <w:rPr>
          <w:b/>
        </w:rPr>
      </w:pPr>
      <w:r>
        <w:lastRenderedPageBreak/>
        <w:t xml:space="preserve">Наличие цокольного этажа </w:t>
      </w:r>
      <w:r w:rsidRPr="009A4EB4">
        <w:t xml:space="preserve">– </w:t>
      </w:r>
      <w:r>
        <w:t>нет</w:t>
      </w:r>
    </w:p>
    <w:p w:rsidR="00A71D7A" w:rsidRPr="003E6E59" w:rsidRDefault="00A71D7A" w:rsidP="0095209E">
      <w:pPr>
        <w:numPr>
          <w:ilvl w:val="0"/>
          <w:numId w:val="104"/>
        </w:numPr>
        <w:suppressAutoHyphens w:val="0"/>
        <w:spacing w:after="0"/>
        <w:ind w:left="0" w:firstLine="0"/>
        <w:jc w:val="left"/>
        <w:rPr>
          <w:b/>
        </w:rPr>
      </w:pPr>
      <w:r w:rsidRPr="009A4EB4">
        <w:t xml:space="preserve">Наличие мансарды – </w:t>
      </w:r>
      <w:r w:rsidRPr="003E6E59">
        <w:t>нет.</w:t>
      </w:r>
    </w:p>
    <w:p w:rsidR="00A71D7A" w:rsidRPr="003E6E59" w:rsidRDefault="00A71D7A" w:rsidP="0095209E">
      <w:pPr>
        <w:numPr>
          <w:ilvl w:val="0"/>
          <w:numId w:val="104"/>
        </w:numPr>
        <w:suppressAutoHyphens w:val="0"/>
        <w:spacing w:after="0"/>
        <w:ind w:left="0" w:firstLine="0"/>
        <w:jc w:val="left"/>
        <w:rPr>
          <w:b/>
        </w:rPr>
      </w:pPr>
      <w:r w:rsidRPr="003E6E59">
        <w:t>Наличие мезонина – нет.</w:t>
      </w:r>
    </w:p>
    <w:p w:rsidR="00A71D7A" w:rsidRPr="00C10D2F" w:rsidRDefault="00A71D7A" w:rsidP="0095209E">
      <w:pPr>
        <w:numPr>
          <w:ilvl w:val="0"/>
          <w:numId w:val="104"/>
        </w:numPr>
        <w:suppressAutoHyphens w:val="0"/>
        <w:spacing w:after="0"/>
        <w:ind w:left="0" w:firstLine="0"/>
        <w:jc w:val="left"/>
        <w:rPr>
          <w:b/>
        </w:rPr>
      </w:pPr>
      <w:r w:rsidRPr="003E6E59">
        <w:t>Количество квартир –</w:t>
      </w:r>
      <w:r w:rsidRPr="003E6E59">
        <w:rPr>
          <w:rStyle w:val="formdisplayfield"/>
        </w:rPr>
        <w:t xml:space="preserve"> 27</w:t>
      </w:r>
      <w:r>
        <w:rPr>
          <w:rStyle w:val="formdisplayfield"/>
        </w:rPr>
        <w:t>.</w:t>
      </w:r>
    </w:p>
    <w:p w:rsidR="00A71D7A" w:rsidRPr="009A4EB4" w:rsidRDefault="00A71D7A" w:rsidP="0095209E">
      <w:pPr>
        <w:numPr>
          <w:ilvl w:val="0"/>
          <w:numId w:val="104"/>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3E6E59">
        <w:t>0</w:t>
      </w:r>
    </w:p>
    <w:p w:rsidR="00A71D7A" w:rsidRPr="009A4EB4" w:rsidRDefault="00A71D7A" w:rsidP="0095209E">
      <w:pPr>
        <w:numPr>
          <w:ilvl w:val="0"/>
          <w:numId w:val="104"/>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04"/>
        </w:numPr>
        <w:suppressAutoHyphens w:val="0"/>
        <w:spacing w:after="0"/>
        <w:ind w:left="0" w:firstLine="0"/>
        <w:jc w:val="left"/>
        <w:rPr>
          <w:b/>
        </w:rPr>
      </w:pPr>
      <w:r w:rsidRPr="009A4EB4">
        <w:t>Жилых помещений, признанных  непригодными для проживания  нет.</w:t>
      </w:r>
    </w:p>
    <w:p w:rsidR="00A71D7A" w:rsidRPr="00597DE3" w:rsidRDefault="00A71D7A" w:rsidP="0095209E">
      <w:pPr>
        <w:numPr>
          <w:ilvl w:val="0"/>
          <w:numId w:val="104"/>
        </w:numPr>
        <w:suppressAutoHyphens w:val="0"/>
        <w:spacing w:after="0"/>
        <w:ind w:left="0" w:firstLine="0"/>
        <w:jc w:val="left"/>
        <w:rPr>
          <w:b/>
          <w:color w:val="000000" w:themeColor="text1"/>
        </w:rPr>
      </w:pPr>
      <w:r w:rsidRPr="009A4EB4">
        <w:t xml:space="preserve">Строительный </w:t>
      </w:r>
      <w:r w:rsidRPr="00C10D2F">
        <w:t xml:space="preserve">объем – </w:t>
      </w:r>
      <w:r>
        <w:t>3823,2</w:t>
      </w:r>
      <w:r w:rsidRPr="00691C6E">
        <w:rPr>
          <w:color w:val="FF0000"/>
        </w:rPr>
        <w:t xml:space="preserve"> </w:t>
      </w:r>
      <w:r w:rsidRPr="00597DE3">
        <w:rPr>
          <w:color w:val="000000" w:themeColor="text1"/>
        </w:rPr>
        <w:t xml:space="preserve">куб. </w:t>
      </w:r>
      <w:proofErr w:type="gramStart"/>
      <w:r w:rsidRPr="00597DE3">
        <w:rPr>
          <w:color w:val="000000" w:themeColor="text1"/>
        </w:rPr>
        <w:t>м</w:t>
      </w:r>
      <w:proofErr w:type="gramEnd"/>
      <w:r w:rsidRPr="00597DE3">
        <w:rPr>
          <w:color w:val="000000" w:themeColor="text1"/>
        </w:rPr>
        <w:t xml:space="preserve">. </w:t>
      </w:r>
    </w:p>
    <w:p w:rsidR="00A71D7A" w:rsidRPr="009A4EB4" w:rsidRDefault="00A71D7A" w:rsidP="0095209E">
      <w:pPr>
        <w:numPr>
          <w:ilvl w:val="0"/>
          <w:numId w:val="104"/>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3E6E59">
        <w:t>1797,4 кв. м.</w:t>
      </w:r>
    </w:p>
    <w:p w:rsidR="00A71D7A" w:rsidRPr="00691C6E" w:rsidRDefault="00A71D7A" w:rsidP="00A71D7A">
      <w:pPr>
        <w:rPr>
          <w:color w:val="FF0000"/>
        </w:rPr>
      </w:pPr>
      <w:r w:rsidRPr="009A4EB4">
        <w:t>б) жилых помещений (общая площадь квартир) –</w:t>
      </w:r>
      <w:r>
        <w:t xml:space="preserve"> </w:t>
      </w:r>
      <w:r w:rsidRPr="003E6E59">
        <w:t>727,1 кв. м</w:t>
      </w:r>
      <w:r w:rsidRPr="00691C6E">
        <w:rPr>
          <w:color w:val="FF0000"/>
        </w:rPr>
        <w:t>.</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0</w:t>
      </w:r>
      <w:r w:rsidRPr="009A4EB4">
        <w:t xml:space="preserve"> </w:t>
      </w:r>
      <w:r w:rsidRPr="00C10D2F">
        <w:rPr>
          <w:rStyle w:val="formdisplayfield"/>
        </w:rPr>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3E6E59">
        <w:t>0</w:t>
      </w:r>
      <w:r>
        <w:t xml:space="preserve">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sidRPr="00B94CB9">
        <w:t>–  3 шт.</w:t>
      </w:r>
    </w:p>
    <w:p w:rsidR="00A71D7A" w:rsidRDefault="00A71D7A" w:rsidP="00A71D7A">
      <w:r>
        <w:t>21</w:t>
      </w:r>
      <w:r w:rsidRPr="009A4EB4">
        <w:t>. Уборочная площадь лестниц (включая межквартирные лестничные площадки) –</w:t>
      </w:r>
      <w:r>
        <w:t xml:space="preserve"> 157,4</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3E6E59">
        <w:t>701 кв. м.</w:t>
      </w:r>
    </w:p>
    <w:p w:rsidR="00A71D7A" w:rsidRPr="00691C6E" w:rsidRDefault="00A71D7A" w:rsidP="00A71D7A">
      <w:pPr>
        <w:rPr>
          <w:color w:val="FF0000"/>
        </w:rPr>
      </w:pPr>
      <w:r>
        <w:t>25</w:t>
      </w:r>
      <w:r w:rsidRPr="009A4EB4">
        <w:t xml:space="preserve">. Кадастровый номер земельного участка </w:t>
      </w:r>
      <w:r w:rsidRPr="003E6E59">
        <w:t>– 22:31:030803:3571</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103"/>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 xml:space="preserve">Наружные: </w:t>
            </w:r>
            <w:r>
              <w:t xml:space="preserve">панельный. </w:t>
            </w:r>
            <w:r w:rsidRPr="00B94CB9">
              <w:t xml:space="preserve">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Плиты</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t>Входные - деревянные, 3</w:t>
            </w:r>
            <w:r w:rsidRPr="00B94CB9">
              <w:t xml:space="preserve"> шт.</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lastRenderedPageBreak/>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есть</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F90105">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B94CB9" w:rsidRDefault="00A71D7A" w:rsidP="00A71D7A">
            <w:pPr>
              <w:tabs>
                <w:tab w:val="left" w:pos="8000"/>
              </w:tabs>
            </w:pPr>
            <w:r w:rsidRPr="00B94CB9">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есть</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B94CB9" w:rsidRDefault="00A71D7A" w:rsidP="00A71D7A">
            <w:pPr>
              <w:tabs>
                <w:tab w:val="left" w:pos="8000"/>
              </w:tabs>
            </w:pPr>
            <w:r w:rsidRPr="00B94CB9">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B94CB9" w:rsidRDefault="00A71D7A" w:rsidP="00A71D7A">
            <w:pPr>
              <w:tabs>
                <w:tab w:val="left" w:pos="8000"/>
              </w:tabs>
            </w:pPr>
            <w:r w:rsidRPr="00B94CB9">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roofErr w:type="spellStart"/>
            <w:r w:rsidRPr="00B94CB9">
              <w:t>Общедомовые</w:t>
            </w:r>
            <w:proofErr w:type="spellEnd"/>
            <w:r w:rsidRPr="00B94CB9">
              <w:t xml:space="preserve"> приборы учёта электроэнергии: количество – 1 шт., </w:t>
            </w:r>
            <w:proofErr w:type="spellStart"/>
            <w:r w:rsidRPr="00B94CB9">
              <w:t>общедомовые</w:t>
            </w:r>
            <w:proofErr w:type="spellEnd"/>
            <w:r w:rsidRPr="00B94CB9">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B94CB9" w:rsidRDefault="00A71D7A" w:rsidP="00A71D7A">
            <w:pPr>
              <w:tabs>
                <w:tab w:val="left" w:pos="8000"/>
              </w:tabs>
            </w:pPr>
            <w:r w:rsidRPr="00B94CB9">
              <w:t xml:space="preserve">-холодное </w:t>
            </w:r>
            <w:proofErr w:type="spellStart"/>
            <w:r w:rsidRPr="00B94CB9">
              <w:t>водоснабжен</w:t>
            </w:r>
            <w:proofErr w:type="spellEnd"/>
            <w:r w:rsidRPr="00B94CB9">
              <w:t>.</w:t>
            </w:r>
          </w:p>
        </w:tc>
        <w:tc>
          <w:tcPr>
            <w:tcW w:w="4248"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B94CB9" w:rsidRDefault="00A71D7A" w:rsidP="00A71D7A">
            <w:pPr>
              <w:tabs>
                <w:tab w:val="left" w:pos="8000"/>
              </w:tabs>
            </w:pPr>
            <w:r w:rsidRPr="00B94CB9">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B94CB9">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B94CB9" w:rsidRDefault="00A71D7A" w:rsidP="00A71D7A">
            <w:pPr>
              <w:tabs>
                <w:tab w:val="left" w:pos="8000"/>
              </w:tabs>
            </w:pPr>
            <w:r w:rsidRPr="00B94CB9">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F90105">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B94CB9" w:rsidRDefault="00A71D7A" w:rsidP="00A71D7A">
            <w:pPr>
              <w:tabs>
                <w:tab w:val="left" w:pos="8000"/>
              </w:tabs>
            </w:pPr>
            <w:r w:rsidRPr="00B94CB9">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B94CB9" w:rsidRDefault="00A71D7A" w:rsidP="00A71D7A">
            <w:pPr>
              <w:jc w:val="center"/>
            </w:pPr>
            <w:r w:rsidRPr="00F90105">
              <w:t>удовлетворительное</w:t>
            </w:r>
          </w:p>
        </w:tc>
      </w:tr>
    </w:tbl>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05"/>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106"/>
        </w:numPr>
        <w:suppressAutoHyphens w:val="0"/>
        <w:spacing w:after="0"/>
        <w:ind w:left="709" w:hanging="709"/>
        <w:jc w:val="left"/>
        <w:rPr>
          <w:b/>
          <w:color w:val="FF0000"/>
        </w:rPr>
      </w:pPr>
      <w:r w:rsidRPr="009A4EB4">
        <w:t xml:space="preserve">Адрес многоквартирного дома – </w:t>
      </w:r>
      <w:r w:rsidRPr="00D563B2">
        <w:t xml:space="preserve">Алтайский край, Павловский район, с. Черемное, ул. </w:t>
      </w:r>
      <w:proofErr w:type="gramStart"/>
      <w:r w:rsidRPr="00D563B2">
        <w:t>Юбилейная</w:t>
      </w:r>
      <w:proofErr w:type="gramEnd"/>
      <w:r w:rsidRPr="00D563B2">
        <w:t>, 6</w:t>
      </w:r>
    </w:p>
    <w:p w:rsidR="00A71D7A" w:rsidRPr="009A4EB4" w:rsidRDefault="00A71D7A" w:rsidP="0095209E">
      <w:pPr>
        <w:numPr>
          <w:ilvl w:val="0"/>
          <w:numId w:val="106"/>
        </w:numPr>
        <w:suppressAutoHyphens w:val="0"/>
        <w:spacing w:after="0"/>
        <w:ind w:left="284" w:hanging="284"/>
        <w:jc w:val="left"/>
      </w:pPr>
      <w:r>
        <w:t xml:space="preserve">       </w:t>
      </w:r>
      <w:r w:rsidRPr="009A4EB4">
        <w:t xml:space="preserve">Кадастровый номер многоквартирного дома – </w:t>
      </w:r>
      <w:r>
        <w:t>22:31:030803:2218</w:t>
      </w:r>
      <w:r w:rsidRPr="009A4EB4">
        <w:t xml:space="preserve"> </w:t>
      </w:r>
    </w:p>
    <w:p w:rsidR="00A71D7A" w:rsidRPr="00473752" w:rsidRDefault="00A71D7A" w:rsidP="0095209E">
      <w:pPr>
        <w:numPr>
          <w:ilvl w:val="0"/>
          <w:numId w:val="106"/>
        </w:numPr>
        <w:suppressAutoHyphens w:val="0"/>
        <w:spacing w:after="0"/>
        <w:ind w:left="0" w:firstLine="0"/>
        <w:jc w:val="left"/>
        <w:rPr>
          <w:b/>
        </w:rPr>
      </w:pPr>
      <w:r>
        <w:t>Серия, тип постройки</w:t>
      </w:r>
    </w:p>
    <w:p w:rsidR="00A71D7A" w:rsidRPr="00691C6E" w:rsidRDefault="00A71D7A" w:rsidP="0095209E">
      <w:pPr>
        <w:numPr>
          <w:ilvl w:val="0"/>
          <w:numId w:val="106"/>
        </w:numPr>
        <w:suppressAutoHyphens w:val="0"/>
        <w:spacing w:after="0"/>
        <w:ind w:left="0" w:firstLine="0"/>
        <w:jc w:val="left"/>
        <w:rPr>
          <w:b/>
          <w:color w:val="FF0000"/>
        </w:rPr>
      </w:pPr>
      <w:r w:rsidRPr="009A4EB4">
        <w:t xml:space="preserve">Год </w:t>
      </w:r>
      <w:r w:rsidRPr="00FD090A">
        <w:t>постройки –</w:t>
      </w:r>
      <w:r>
        <w:t xml:space="preserve"> </w:t>
      </w:r>
      <w:r w:rsidRPr="00D563B2">
        <w:t>1965 год.</w:t>
      </w:r>
    </w:p>
    <w:p w:rsidR="00A71D7A" w:rsidRPr="009A4EB4" w:rsidRDefault="00A71D7A" w:rsidP="0095209E">
      <w:pPr>
        <w:numPr>
          <w:ilvl w:val="0"/>
          <w:numId w:val="106"/>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06"/>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06"/>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106"/>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9A4EB4" w:rsidRDefault="00A71D7A" w:rsidP="0095209E">
      <w:pPr>
        <w:numPr>
          <w:ilvl w:val="0"/>
          <w:numId w:val="106"/>
        </w:numPr>
        <w:suppressAutoHyphens w:val="0"/>
        <w:spacing w:after="0"/>
        <w:ind w:left="0" w:firstLine="0"/>
        <w:jc w:val="left"/>
        <w:rPr>
          <w:b/>
        </w:rPr>
      </w:pPr>
      <w:r>
        <w:t>Количество этажей –</w:t>
      </w:r>
      <w:r w:rsidRPr="00D563B2">
        <w:t xml:space="preserve"> 2</w:t>
      </w:r>
    </w:p>
    <w:p w:rsidR="00A71D7A" w:rsidRPr="00473752" w:rsidRDefault="00A71D7A" w:rsidP="0095209E">
      <w:pPr>
        <w:numPr>
          <w:ilvl w:val="0"/>
          <w:numId w:val="106"/>
        </w:numPr>
        <w:suppressAutoHyphens w:val="0"/>
        <w:spacing w:after="0"/>
        <w:ind w:left="0" w:firstLine="0"/>
        <w:jc w:val="left"/>
        <w:rPr>
          <w:b/>
        </w:rPr>
      </w:pPr>
      <w:r w:rsidRPr="009A4EB4">
        <w:t>Наличие подвала –</w:t>
      </w:r>
      <w:r>
        <w:t xml:space="preserve">  нет.</w:t>
      </w:r>
    </w:p>
    <w:p w:rsidR="00A71D7A" w:rsidRPr="009A4EB4" w:rsidRDefault="00A71D7A" w:rsidP="0095209E">
      <w:pPr>
        <w:numPr>
          <w:ilvl w:val="0"/>
          <w:numId w:val="106"/>
        </w:numPr>
        <w:suppressAutoHyphens w:val="0"/>
        <w:spacing w:after="0"/>
        <w:ind w:left="0" w:firstLine="0"/>
        <w:jc w:val="left"/>
        <w:rPr>
          <w:b/>
        </w:rPr>
      </w:pPr>
      <w:r w:rsidRPr="009A4EB4">
        <w:t>Наличие цокольного этажа –</w:t>
      </w:r>
      <w:r w:rsidRPr="00D563B2">
        <w:t xml:space="preserve"> </w:t>
      </w:r>
      <w:r>
        <w:t>нет</w:t>
      </w:r>
    </w:p>
    <w:p w:rsidR="00A71D7A" w:rsidRPr="00D563B2" w:rsidRDefault="00A71D7A" w:rsidP="0095209E">
      <w:pPr>
        <w:numPr>
          <w:ilvl w:val="0"/>
          <w:numId w:val="106"/>
        </w:numPr>
        <w:suppressAutoHyphens w:val="0"/>
        <w:spacing w:after="0"/>
        <w:ind w:left="0" w:firstLine="0"/>
        <w:jc w:val="left"/>
        <w:rPr>
          <w:b/>
        </w:rPr>
      </w:pPr>
      <w:r w:rsidRPr="009A4EB4">
        <w:t xml:space="preserve">Наличие мансарды – </w:t>
      </w:r>
      <w:r w:rsidRPr="00D563B2">
        <w:t>нет.</w:t>
      </w:r>
    </w:p>
    <w:p w:rsidR="00A71D7A" w:rsidRPr="00D563B2" w:rsidRDefault="00A71D7A" w:rsidP="0095209E">
      <w:pPr>
        <w:numPr>
          <w:ilvl w:val="0"/>
          <w:numId w:val="106"/>
        </w:numPr>
        <w:suppressAutoHyphens w:val="0"/>
        <w:spacing w:after="0"/>
        <w:ind w:left="0" w:firstLine="0"/>
        <w:jc w:val="left"/>
        <w:rPr>
          <w:b/>
        </w:rPr>
      </w:pPr>
      <w:r w:rsidRPr="00D563B2">
        <w:t>Наличие мезонина – нет.</w:t>
      </w:r>
    </w:p>
    <w:p w:rsidR="00A71D7A" w:rsidRPr="00C10D2F" w:rsidRDefault="00A71D7A" w:rsidP="0095209E">
      <w:pPr>
        <w:numPr>
          <w:ilvl w:val="0"/>
          <w:numId w:val="106"/>
        </w:numPr>
        <w:suppressAutoHyphens w:val="0"/>
        <w:spacing w:after="0"/>
        <w:ind w:left="0" w:firstLine="0"/>
        <w:jc w:val="left"/>
        <w:rPr>
          <w:b/>
        </w:rPr>
      </w:pPr>
      <w:r w:rsidRPr="00D563B2">
        <w:t>Количество квартир –</w:t>
      </w:r>
      <w:r w:rsidRPr="00D563B2">
        <w:rPr>
          <w:rStyle w:val="formdisplayfield"/>
        </w:rPr>
        <w:t xml:space="preserve"> 21</w:t>
      </w:r>
      <w:r>
        <w:rPr>
          <w:rStyle w:val="formdisplayfield"/>
        </w:rPr>
        <w:t>.</w:t>
      </w:r>
    </w:p>
    <w:p w:rsidR="00A71D7A" w:rsidRPr="009A4EB4" w:rsidRDefault="00A71D7A" w:rsidP="0095209E">
      <w:pPr>
        <w:numPr>
          <w:ilvl w:val="0"/>
          <w:numId w:val="106"/>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D563B2">
        <w:t>5</w:t>
      </w:r>
    </w:p>
    <w:p w:rsidR="00A71D7A" w:rsidRPr="009A4EB4" w:rsidRDefault="00A71D7A" w:rsidP="0095209E">
      <w:pPr>
        <w:numPr>
          <w:ilvl w:val="0"/>
          <w:numId w:val="106"/>
        </w:numPr>
        <w:suppressAutoHyphens w:val="0"/>
        <w:spacing w:after="0"/>
        <w:ind w:left="0" w:firstLine="0"/>
        <w:jc w:val="left"/>
        <w:rPr>
          <w:b/>
        </w:rPr>
      </w:pPr>
      <w:r w:rsidRPr="009A4EB4">
        <w:lastRenderedPageBreak/>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06"/>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106"/>
        </w:numPr>
        <w:suppressAutoHyphens w:val="0"/>
        <w:spacing w:after="0"/>
        <w:ind w:left="0" w:firstLine="0"/>
        <w:jc w:val="left"/>
        <w:rPr>
          <w:b/>
        </w:rPr>
      </w:pPr>
      <w:r w:rsidRPr="009A4EB4">
        <w:t xml:space="preserve">Строительный </w:t>
      </w:r>
      <w:r w:rsidRPr="00C10D2F">
        <w:t xml:space="preserve">объем – </w:t>
      </w:r>
      <w:r>
        <w:t>2814,6</w:t>
      </w:r>
      <w:r w:rsidRPr="00691C6E">
        <w:rPr>
          <w:color w:val="FF0000"/>
        </w:rPr>
        <w:t xml:space="preserve"> </w:t>
      </w:r>
      <w:r w:rsidRPr="00C87347">
        <w:rPr>
          <w:color w:val="000000" w:themeColor="text1"/>
        </w:rPr>
        <w:t xml:space="preserve">куб. </w:t>
      </w:r>
      <w:proofErr w:type="gramStart"/>
      <w:r w:rsidRPr="00C87347">
        <w:rPr>
          <w:color w:val="000000" w:themeColor="text1"/>
        </w:rPr>
        <w:t>м</w:t>
      </w:r>
      <w:proofErr w:type="gramEnd"/>
      <w:r w:rsidRPr="00C87347">
        <w:rPr>
          <w:color w:val="000000" w:themeColor="text1"/>
        </w:rPr>
        <w:t>.</w:t>
      </w:r>
      <w:r>
        <w:t xml:space="preserve"> </w:t>
      </w:r>
    </w:p>
    <w:p w:rsidR="00A71D7A" w:rsidRPr="009A4EB4" w:rsidRDefault="00A71D7A" w:rsidP="0095209E">
      <w:pPr>
        <w:numPr>
          <w:ilvl w:val="0"/>
          <w:numId w:val="106"/>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D563B2">
        <w:t>843,9 кв. м.</w:t>
      </w:r>
    </w:p>
    <w:p w:rsidR="00A71D7A" w:rsidRPr="00691C6E" w:rsidRDefault="00A71D7A" w:rsidP="00A71D7A">
      <w:pPr>
        <w:rPr>
          <w:color w:val="FF0000"/>
        </w:rPr>
      </w:pPr>
      <w:r w:rsidRPr="009A4EB4">
        <w:t>б) жилых помещений (общая площадь квартир) –</w:t>
      </w:r>
      <w:r>
        <w:t xml:space="preserve"> </w:t>
      </w:r>
      <w:r w:rsidRPr="00D563B2">
        <w:t>417,9 кв. м</w:t>
      </w:r>
      <w:r w:rsidRPr="00691C6E">
        <w:rPr>
          <w:color w:val="FF0000"/>
        </w:rPr>
        <w:t>.</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 xml:space="preserve">0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D563B2">
        <w:t>219</w:t>
      </w:r>
      <w:r>
        <w:t xml:space="preserve">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sidRPr="00D563B2">
        <w:t>–  1 шт.</w:t>
      </w:r>
    </w:p>
    <w:p w:rsidR="00A71D7A" w:rsidRDefault="00A71D7A" w:rsidP="00A71D7A">
      <w:r>
        <w:t>21</w:t>
      </w:r>
      <w:r w:rsidRPr="009A4EB4">
        <w:t>. Уборочная площадь лестниц (включая межквартирные лестничные площадки) –</w:t>
      </w:r>
      <w:r>
        <w:t xml:space="preserve"> 138,9</w:t>
      </w:r>
    </w:p>
    <w:p w:rsidR="00A71D7A" w:rsidRPr="009A4EB4" w:rsidRDefault="00A71D7A" w:rsidP="00A71D7A">
      <w:r w:rsidRPr="009A4EB4">
        <w:t>2</w:t>
      </w:r>
      <w:r>
        <w:t>2</w:t>
      </w:r>
      <w:r w:rsidRPr="009A4EB4">
        <w:t>. Уборочна</w:t>
      </w:r>
      <w:r>
        <w:t xml:space="preserve">я площадь общих коридоров – </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D563B2">
        <w:t>597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D563B2">
        <w:t>22:31:030803:1304</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105"/>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117710"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roofErr w:type="gramStart"/>
            <w:r w:rsidRPr="00117710">
              <w:t>Наружные</w:t>
            </w:r>
            <w:proofErr w:type="gramEnd"/>
            <w:r w:rsidRPr="00117710">
              <w:t>: кирпич. Утепление стен: нет</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Плиты</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Входные -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r>
      <w:tr w:rsidR="00A71D7A" w:rsidRPr="00117710"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lastRenderedPageBreak/>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есть</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F90105">
              <w:t>удовлетворительное</w:t>
            </w:r>
          </w:p>
        </w:tc>
      </w:tr>
      <w:tr w:rsidR="00A71D7A" w:rsidRPr="00117710"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есть</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r>
      <w:tr w:rsidR="00A71D7A" w:rsidRPr="00117710"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roofErr w:type="spellStart"/>
            <w:r w:rsidRPr="00117710">
              <w:t>Общедомовые</w:t>
            </w:r>
            <w:proofErr w:type="spellEnd"/>
            <w:r w:rsidRPr="00117710">
              <w:t xml:space="preserve"> приборы учёта электроэнергии: количество – 1 шт., </w:t>
            </w:r>
            <w:proofErr w:type="spellStart"/>
            <w:r w:rsidRPr="00117710">
              <w:t>общедомовые</w:t>
            </w:r>
            <w:proofErr w:type="spellEnd"/>
            <w:r w:rsidRPr="00117710">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удовлетворительное</w:t>
            </w:r>
          </w:p>
        </w:tc>
      </w:tr>
      <w:tr w:rsidR="00A71D7A" w:rsidRPr="00117710"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 xml:space="preserve">-холодное </w:t>
            </w:r>
            <w:proofErr w:type="spellStart"/>
            <w:r w:rsidRPr="00117710">
              <w:t>водоснабжен</w:t>
            </w:r>
            <w:proofErr w:type="spellEnd"/>
            <w:r w:rsidRPr="00117710">
              <w:t>.</w:t>
            </w:r>
          </w:p>
        </w:tc>
        <w:tc>
          <w:tcPr>
            <w:tcW w:w="4248"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F90105">
              <w:t>удовлетворительное</w:t>
            </w:r>
          </w:p>
        </w:tc>
      </w:tr>
      <w:tr w:rsidR="00A71D7A" w:rsidRPr="00117710"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117710">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p>
        </w:tc>
      </w:tr>
      <w:tr w:rsidR="00A71D7A" w:rsidRPr="00117710"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F90105">
              <w:t>удовлетворительное</w:t>
            </w:r>
          </w:p>
        </w:tc>
      </w:tr>
      <w:tr w:rsidR="00A71D7A" w:rsidRPr="00117710"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117710" w:rsidRDefault="00A71D7A" w:rsidP="00A71D7A">
            <w:pPr>
              <w:tabs>
                <w:tab w:val="left" w:pos="8000"/>
              </w:tabs>
            </w:pPr>
            <w:r w:rsidRPr="00117710">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117710" w:rsidRDefault="00A71D7A" w:rsidP="00A71D7A">
            <w:pPr>
              <w:jc w:val="center"/>
            </w:pPr>
            <w:r w:rsidRPr="00F90105">
              <w:t>удовлетворительное</w:t>
            </w:r>
          </w:p>
        </w:tc>
      </w:tr>
    </w:tbl>
    <w:p w:rsidR="00A71D7A" w:rsidRPr="00117710" w:rsidRDefault="00A71D7A" w:rsidP="00A71D7A">
      <w:pPr>
        <w:jc w:val="right"/>
        <w:textAlignment w:val="top"/>
      </w:pPr>
      <w:r w:rsidRPr="00117710">
        <w:br/>
      </w:r>
    </w:p>
    <w:p w:rsidR="00A71D7A" w:rsidRDefault="00A71D7A" w:rsidP="00A71D7A"/>
    <w:p w:rsidR="00A71D7A" w:rsidRDefault="00A71D7A" w:rsidP="00A71D7A"/>
    <w:p w:rsidR="00A71D7A" w:rsidRPr="00117710" w:rsidRDefault="00A71D7A"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07"/>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108"/>
        </w:numPr>
        <w:suppressAutoHyphens w:val="0"/>
        <w:spacing w:after="0"/>
        <w:ind w:left="709" w:hanging="709"/>
        <w:jc w:val="left"/>
        <w:rPr>
          <w:b/>
          <w:color w:val="FF0000"/>
        </w:rPr>
      </w:pPr>
      <w:r w:rsidRPr="009A4EB4">
        <w:t xml:space="preserve">Адрес </w:t>
      </w:r>
      <w:r w:rsidRPr="007F0F61">
        <w:t xml:space="preserve">многоквартирного дома – Алтайский край, Павловский район, с. Черемное, ул. </w:t>
      </w:r>
      <w:proofErr w:type="gramStart"/>
      <w:r w:rsidRPr="007F0F61">
        <w:t>Юбилейная</w:t>
      </w:r>
      <w:proofErr w:type="gramEnd"/>
      <w:r w:rsidRPr="007F0F61">
        <w:t>, 8</w:t>
      </w:r>
    </w:p>
    <w:p w:rsidR="00A71D7A" w:rsidRPr="009A4EB4" w:rsidRDefault="00A71D7A" w:rsidP="0095209E">
      <w:pPr>
        <w:numPr>
          <w:ilvl w:val="0"/>
          <w:numId w:val="108"/>
        </w:numPr>
        <w:suppressAutoHyphens w:val="0"/>
        <w:spacing w:after="0"/>
        <w:ind w:left="284" w:hanging="284"/>
        <w:jc w:val="left"/>
      </w:pPr>
      <w:r w:rsidRPr="009A4EB4">
        <w:t xml:space="preserve">Кадастровый номер многоквартирного дома – </w:t>
      </w:r>
      <w:r>
        <w:t>22:31:030803:1813</w:t>
      </w:r>
    </w:p>
    <w:p w:rsidR="00A71D7A" w:rsidRPr="00473752" w:rsidRDefault="00A71D7A" w:rsidP="0095209E">
      <w:pPr>
        <w:numPr>
          <w:ilvl w:val="0"/>
          <w:numId w:val="108"/>
        </w:numPr>
        <w:suppressAutoHyphens w:val="0"/>
        <w:spacing w:after="0"/>
        <w:ind w:left="0" w:firstLine="0"/>
        <w:jc w:val="left"/>
        <w:rPr>
          <w:b/>
        </w:rPr>
      </w:pPr>
      <w:r>
        <w:t>Серия, тип постройки</w:t>
      </w:r>
    </w:p>
    <w:p w:rsidR="00A71D7A" w:rsidRPr="00691C6E" w:rsidRDefault="00A71D7A" w:rsidP="0095209E">
      <w:pPr>
        <w:numPr>
          <w:ilvl w:val="0"/>
          <w:numId w:val="108"/>
        </w:numPr>
        <w:suppressAutoHyphens w:val="0"/>
        <w:spacing w:after="0"/>
        <w:ind w:left="0" w:firstLine="0"/>
        <w:jc w:val="left"/>
        <w:rPr>
          <w:b/>
          <w:color w:val="FF0000"/>
        </w:rPr>
      </w:pPr>
      <w:r w:rsidRPr="009A4EB4">
        <w:t xml:space="preserve">Год </w:t>
      </w:r>
      <w:r w:rsidRPr="00FD090A">
        <w:t>постройки –</w:t>
      </w:r>
      <w:r>
        <w:t xml:space="preserve"> </w:t>
      </w:r>
      <w:r w:rsidRPr="007F0F61">
        <w:t>1962 год.</w:t>
      </w:r>
    </w:p>
    <w:p w:rsidR="00A71D7A" w:rsidRPr="009A4EB4" w:rsidRDefault="00A71D7A" w:rsidP="0095209E">
      <w:pPr>
        <w:numPr>
          <w:ilvl w:val="0"/>
          <w:numId w:val="108"/>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08"/>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08"/>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108"/>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7F0F61" w:rsidRDefault="00A71D7A" w:rsidP="0095209E">
      <w:pPr>
        <w:numPr>
          <w:ilvl w:val="0"/>
          <w:numId w:val="108"/>
        </w:numPr>
        <w:suppressAutoHyphens w:val="0"/>
        <w:spacing w:after="0"/>
        <w:ind w:left="0" w:firstLine="0"/>
        <w:jc w:val="left"/>
        <w:rPr>
          <w:b/>
        </w:rPr>
      </w:pPr>
      <w:r>
        <w:t xml:space="preserve">Количество этажей </w:t>
      </w:r>
      <w:r w:rsidRPr="007F0F61">
        <w:t>– 2</w:t>
      </w:r>
    </w:p>
    <w:p w:rsidR="00A71D7A" w:rsidRPr="007F0F61" w:rsidRDefault="00A71D7A" w:rsidP="0095209E">
      <w:pPr>
        <w:numPr>
          <w:ilvl w:val="0"/>
          <w:numId w:val="108"/>
        </w:numPr>
        <w:suppressAutoHyphens w:val="0"/>
        <w:spacing w:after="0"/>
        <w:ind w:left="0" w:firstLine="0"/>
        <w:jc w:val="left"/>
        <w:rPr>
          <w:b/>
        </w:rPr>
      </w:pPr>
      <w:r w:rsidRPr="007F0F61">
        <w:t>Наличие подвала –  нет.</w:t>
      </w:r>
    </w:p>
    <w:p w:rsidR="00A71D7A" w:rsidRPr="007F0F61" w:rsidRDefault="00A71D7A" w:rsidP="0095209E">
      <w:pPr>
        <w:numPr>
          <w:ilvl w:val="0"/>
          <w:numId w:val="108"/>
        </w:numPr>
        <w:suppressAutoHyphens w:val="0"/>
        <w:spacing w:after="0"/>
        <w:ind w:left="0" w:firstLine="0"/>
        <w:jc w:val="left"/>
        <w:rPr>
          <w:b/>
        </w:rPr>
      </w:pPr>
      <w:r w:rsidRPr="007F0F61">
        <w:t xml:space="preserve">Наличие цокольного этажа - </w:t>
      </w:r>
      <w:r>
        <w:t>нет</w:t>
      </w:r>
    </w:p>
    <w:p w:rsidR="00A71D7A" w:rsidRPr="007F0F61" w:rsidRDefault="00A71D7A" w:rsidP="0095209E">
      <w:pPr>
        <w:numPr>
          <w:ilvl w:val="0"/>
          <w:numId w:val="108"/>
        </w:numPr>
        <w:suppressAutoHyphens w:val="0"/>
        <w:spacing w:after="0"/>
        <w:ind w:left="0" w:firstLine="0"/>
        <w:jc w:val="left"/>
        <w:rPr>
          <w:b/>
        </w:rPr>
      </w:pPr>
      <w:r w:rsidRPr="007F0F61">
        <w:t>Наличие мансарды – нет.</w:t>
      </w:r>
    </w:p>
    <w:p w:rsidR="00A71D7A" w:rsidRPr="007F0F61" w:rsidRDefault="00A71D7A" w:rsidP="0095209E">
      <w:pPr>
        <w:numPr>
          <w:ilvl w:val="0"/>
          <w:numId w:val="108"/>
        </w:numPr>
        <w:suppressAutoHyphens w:val="0"/>
        <w:spacing w:after="0"/>
        <w:ind w:left="0" w:firstLine="0"/>
        <w:jc w:val="left"/>
        <w:rPr>
          <w:b/>
        </w:rPr>
      </w:pPr>
      <w:r w:rsidRPr="007F0F61">
        <w:t>Наличие мезонина – нет.</w:t>
      </w:r>
    </w:p>
    <w:p w:rsidR="00A71D7A" w:rsidRPr="00C10D2F" w:rsidRDefault="00A71D7A" w:rsidP="0095209E">
      <w:pPr>
        <w:numPr>
          <w:ilvl w:val="0"/>
          <w:numId w:val="108"/>
        </w:numPr>
        <w:suppressAutoHyphens w:val="0"/>
        <w:spacing w:after="0"/>
        <w:ind w:left="0" w:firstLine="0"/>
        <w:jc w:val="left"/>
        <w:rPr>
          <w:b/>
        </w:rPr>
      </w:pPr>
      <w:r w:rsidRPr="007F0F61">
        <w:t>Количество квартир –</w:t>
      </w:r>
      <w:r w:rsidRPr="007F0F61">
        <w:rPr>
          <w:rStyle w:val="formdisplayfield"/>
        </w:rPr>
        <w:t xml:space="preserve"> 30</w:t>
      </w:r>
      <w:r>
        <w:rPr>
          <w:rStyle w:val="formdisplayfield"/>
        </w:rPr>
        <w:t>.</w:t>
      </w:r>
    </w:p>
    <w:p w:rsidR="00A71D7A" w:rsidRPr="009A4EB4" w:rsidRDefault="00A71D7A" w:rsidP="0095209E">
      <w:pPr>
        <w:numPr>
          <w:ilvl w:val="0"/>
          <w:numId w:val="108"/>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75049E">
        <w:t xml:space="preserve"> 0</w:t>
      </w:r>
    </w:p>
    <w:p w:rsidR="00A71D7A" w:rsidRPr="009A4EB4" w:rsidRDefault="00A71D7A" w:rsidP="0095209E">
      <w:pPr>
        <w:numPr>
          <w:ilvl w:val="0"/>
          <w:numId w:val="108"/>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08"/>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108"/>
        </w:numPr>
        <w:suppressAutoHyphens w:val="0"/>
        <w:spacing w:after="0"/>
        <w:ind w:left="0" w:firstLine="0"/>
        <w:jc w:val="left"/>
        <w:rPr>
          <w:b/>
        </w:rPr>
      </w:pPr>
      <w:r w:rsidRPr="009A4EB4">
        <w:t xml:space="preserve">Строительный </w:t>
      </w:r>
      <w:r w:rsidRPr="00C10D2F">
        <w:t xml:space="preserve">объем – </w:t>
      </w:r>
      <w:r>
        <w:t>1675,</w:t>
      </w:r>
      <w:r w:rsidRPr="00C56210">
        <w:rPr>
          <w:color w:val="000000" w:themeColor="text1"/>
        </w:rPr>
        <w:t xml:space="preserve">8 куб. </w:t>
      </w:r>
      <w:proofErr w:type="gramStart"/>
      <w:r w:rsidRPr="00C56210">
        <w:rPr>
          <w:color w:val="000000" w:themeColor="text1"/>
        </w:rPr>
        <w:t>м</w:t>
      </w:r>
      <w:proofErr w:type="gramEnd"/>
      <w:r w:rsidRPr="00C56210">
        <w:rPr>
          <w:color w:val="000000" w:themeColor="text1"/>
        </w:rPr>
        <w:t>.</w:t>
      </w:r>
      <w:r>
        <w:t xml:space="preserve"> </w:t>
      </w:r>
    </w:p>
    <w:p w:rsidR="00A71D7A" w:rsidRPr="009A4EB4" w:rsidRDefault="00A71D7A" w:rsidP="0095209E">
      <w:pPr>
        <w:numPr>
          <w:ilvl w:val="0"/>
          <w:numId w:val="108"/>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lastRenderedPageBreak/>
        <w:t xml:space="preserve">а) </w:t>
      </w:r>
      <w:r w:rsidRPr="007F0F61">
        <w:t>многоквартирного дома с лоджиями, балконами, шкафами, коридорами и лестничными клетками – 799,8 кв. м.</w:t>
      </w:r>
    </w:p>
    <w:p w:rsidR="00A71D7A" w:rsidRPr="00691C6E" w:rsidRDefault="00A71D7A" w:rsidP="00A71D7A">
      <w:pPr>
        <w:rPr>
          <w:color w:val="FF0000"/>
        </w:rPr>
      </w:pPr>
      <w:r w:rsidRPr="009A4EB4">
        <w:t>б) жилых помещений (общая площадь квартир) –</w:t>
      </w:r>
      <w:r>
        <w:t xml:space="preserve"> </w:t>
      </w:r>
      <w:r w:rsidRPr="007F0F61">
        <w:t>478,0 кв. м.</w:t>
      </w:r>
    </w:p>
    <w:p w:rsidR="00A71D7A" w:rsidRPr="009A4EB4" w:rsidRDefault="00A71D7A" w:rsidP="00A71D7A">
      <w:r w:rsidRPr="009A4EB4">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0</w:t>
      </w:r>
      <w:r w:rsidRPr="009A4EB4">
        <w:t xml:space="preserve"> </w:t>
      </w:r>
      <w:r w:rsidRPr="00C10D2F">
        <w:rPr>
          <w:rStyle w:val="formdisplayfield"/>
        </w:rPr>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w:t>
      </w:r>
      <w:r w:rsidRPr="007F0F61">
        <w:t>0</w:t>
      </w:r>
      <w:r>
        <w:t xml:space="preserve"> </w:t>
      </w:r>
      <w:r w:rsidRPr="009A4EB4">
        <w:t>кв.</w:t>
      </w:r>
      <w:r>
        <w:t xml:space="preserve"> </w:t>
      </w:r>
      <w:r w:rsidRPr="009A4EB4">
        <w:t>м.</w:t>
      </w:r>
    </w:p>
    <w:p w:rsidR="00A71D7A" w:rsidRPr="009A4EB4" w:rsidRDefault="00A71D7A" w:rsidP="00A71D7A">
      <w:r w:rsidRPr="009A4EB4">
        <w:t>2</w:t>
      </w:r>
      <w:r>
        <w:t>0</w:t>
      </w:r>
      <w:r w:rsidRPr="009A4EB4">
        <w:t xml:space="preserve">. Количество лестниц </w:t>
      </w:r>
      <w:r w:rsidRPr="007F0F61">
        <w:t>–  1 шт.</w:t>
      </w:r>
    </w:p>
    <w:p w:rsidR="00A71D7A" w:rsidRDefault="00A71D7A" w:rsidP="00A71D7A">
      <w:r>
        <w:t>21</w:t>
      </w:r>
      <w:r w:rsidRPr="009A4EB4">
        <w:t>. Уборочная площадь лестниц (включая межквартирные лестничные площадки) –</w:t>
      </w:r>
      <w:r>
        <w:t xml:space="preserve"> 76,4 кв.м.</w:t>
      </w:r>
    </w:p>
    <w:p w:rsidR="00A71D7A" w:rsidRPr="009A4EB4" w:rsidRDefault="00A71D7A" w:rsidP="00A71D7A">
      <w:r w:rsidRPr="009A4EB4">
        <w:t>2</w:t>
      </w:r>
      <w:r>
        <w:t>2</w:t>
      </w:r>
      <w:r w:rsidRPr="009A4EB4">
        <w:t>. Уборочна</w:t>
      </w:r>
      <w:r>
        <w:t>я площадь общих коридоров – 192,2 кв.м.</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7F0F61">
        <w:t>596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7F0F61">
        <w:t>22:31:030805:1318</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107"/>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roofErr w:type="gramStart"/>
            <w:r>
              <w:t>Наружные</w:t>
            </w:r>
            <w:proofErr w:type="gramEnd"/>
            <w:r>
              <w:t>: кирпич</w:t>
            </w:r>
            <w:r w:rsidRPr="0075049E">
              <w:t xml:space="preserve">. Утепление стен: </w:t>
            </w:r>
            <w:r>
              <w:t>не</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Плиты</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Входные -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В местах общего пользования «чистовая» отделка: окраска стен и потолков по подготовленным поверхностям</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есть</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F90105">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5049E" w:rsidRDefault="00A71D7A" w:rsidP="00A71D7A">
            <w:pPr>
              <w:tabs>
                <w:tab w:val="left" w:pos="8000"/>
              </w:tabs>
            </w:pPr>
            <w:r w:rsidRPr="0075049E">
              <w:lastRenderedPageBreak/>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есть</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5049E" w:rsidRDefault="00A71D7A" w:rsidP="00A71D7A">
            <w:pPr>
              <w:tabs>
                <w:tab w:val="left" w:pos="8000"/>
              </w:tabs>
            </w:pPr>
            <w:r w:rsidRPr="0075049E">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5049E" w:rsidRDefault="00A71D7A" w:rsidP="00A71D7A">
            <w:pPr>
              <w:tabs>
                <w:tab w:val="left" w:pos="8000"/>
              </w:tabs>
            </w:pPr>
            <w:r w:rsidRPr="0075049E">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roofErr w:type="spellStart"/>
            <w:r w:rsidRPr="0075049E">
              <w:t>Общедомовые</w:t>
            </w:r>
            <w:proofErr w:type="spellEnd"/>
            <w:r w:rsidRPr="0075049E">
              <w:t xml:space="preserve"> приборы учёта электроэнергии: количество – 1 шт., </w:t>
            </w:r>
            <w:proofErr w:type="spellStart"/>
            <w:r w:rsidRPr="0075049E">
              <w:t>общедомовые</w:t>
            </w:r>
            <w:proofErr w:type="spellEnd"/>
            <w:r w:rsidRPr="0075049E">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5049E" w:rsidRDefault="00A71D7A" w:rsidP="00A71D7A">
            <w:pPr>
              <w:tabs>
                <w:tab w:val="left" w:pos="8000"/>
              </w:tabs>
            </w:pPr>
            <w:r w:rsidRPr="0075049E">
              <w:t xml:space="preserve">-холодное </w:t>
            </w:r>
            <w:proofErr w:type="spellStart"/>
            <w:r w:rsidRPr="0075049E">
              <w:t>водоснабжен</w:t>
            </w:r>
            <w:proofErr w:type="spellEnd"/>
            <w:r w:rsidRPr="0075049E">
              <w:t>.</w:t>
            </w:r>
          </w:p>
        </w:tc>
        <w:tc>
          <w:tcPr>
            <w:tcW w:w="4248"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5049E" w:rsidRDefault="00A71D7A" w:rsidP="00A71D7A">
            <w:pPr>
              <w:tabs>
                <w:tab w:val="left" w:pos="8000"/>
              </w:tabs>
            </w:pPr>
            <w:r w:rsidRPr="0075049E">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75049E">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5049E" w:rsidRDefault="00A71D7A" w:rsidP="00A71D7A">
            <w:pPr>
              <w:tabs>
                <w:tab w:val="left" w:pos="8000"/>
              </w:tabs>
            </w:pPr>
            <w:r w:rsidRPr="0075049E">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F90105">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75049E" w:rsidRDefault="00A71D7A" w:rsidP="00A71D7A">
            <w:pPr>
              <w:tabs>
                <w:tab w:val="left" w:pos="8000"/>
              </w:tabs>
            </w:pPr>
            <w:r w:rsidRPr="0075049E">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75049E" w:rsidRDefault="00A71D7A" w:rsidP="00A71D7A">
            <w:pPr>
              <w:jc w:val="center"/>
            </w:pPr>
            <w:r w:rsidRPr="00F90105">
              <w:t>удовлетворительное</w:t>
            </w:r>
          </w:p>
        </w:tc>
      </w:tr>
    </w:tbl>
    <w:p w:rsidR="00A71D7A" w:rsidRDefault="00A71D7A" w:rsidP="00A71D7A"/>
    <w:p w:rsidR="00A71D7A" w:rsidRDefault="00A71D7A" w:rsidP="00A71D7A"/>
    <w:p w:rsidR="00A71D7A" w:rsidRDefault="00A71D7A" w:rsidP="00A71D7A"/>
    <w:p w:rsidR="00A71D7A" w:rsidRDefault="00A71D7A" w:rsidP="00A71D7A"/>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80"/>
        </w:numPr>
        <w:suppressAutoHyphens w:val="0"/>
        <w:spacing w:after="0"/>
        <w:jc w:val="center"/>
        <w:rPr>
          <w:b/>
        </w:rPr>
      </w:pPr>
      <w:r w:rsidRPr="00915CED">
        <w:rPr>
          <w:b/>
        </w:rPr>
        <w:t>Общие сведения о многоквартирном доме</w:t>
      </w:r>
    </w:p>
    <w:p w:rsidR="00A71D7A" w:rsidRPr="00691C6E" w:rsidRDefault="00A71D7A" w:rsidP="0095209E">
      <w:pPr>
        <w:numPr>
          <w:ilvl w:val="0"/>
          <w:numId w:val="109"/>
        </w:numPr>
        <w:suppressAutoHyphens w:val="0"/>
        <w:spacing w:after="0"/>
        <w:ind w:left="709" w:hanging="709"/>
        <w:jc w:val="left"/>
        <w:rPr>
          <w:b/>
          <w:color w:val="FF0000"/>
        </w:rPr>
      </w:pPr>
      <w:r w:rsidRPr="009A4EB4">
        <w:t xml:space="preserve">Адрес многоквартирного дома – </w:t>
      </w:r>
      <w:r w:rsidRPr="00AC600A">
        <w:t xml:space="preserve">Алтайский край, Павловский район, с. Черемное, ул. </w:t>
      </w:r>
      <w:proofErr w:type="gramStart"/>
      <w:r w:rsidRPr="00AC600A">
        <w:t>Юбилейная</w:t>
      </w:r>
      <w:proofErr w:type="gramEnd"/>
      <w:r w:rsidRPr="00AC600A">
        <w:t>, 9</w:t>
      </w:r>
    </w:p>
    <w:p w:rsidR="00A71D7A" w:rsidRPr="009A4EB4" w:rsidRDefault="00A71D7A" w:rsidP="0095209E">
      <w:pPr>
        <w:numPr>
          <w:ilvl w:val="0"/>
          <w:numId w:val="109"/>
        </w:numPr>
        <w:suppressAutoHyphens w:val="0"/>
        <w:spacing w:after="0"/>
        <w:ind w:left="284" w:hanging="284"/>
        <w:jc w:val="left"/>
      </w:pPr>
      <w:r>
        <w:t xml:space="preserve">       </w:t>
      </w:r>
      <w:r w:rsidRPr="009A4EB4">
        <w:t xml:space="preserve">Кадастровый номер многоквартирного дома – </w:t>
      </w:r>
      <w:r>
        <w:t>22:31:030805:740</w:t>
      </w:r>
      <w:r w:rsidRPr="009A4EB4">
        <w:t xml:space="preserve"> </w:t>
      </w:r>
    </w:p>
    <w:p w:rsidR="00A71D7A" w:rsidRPr="00473752" w:rsidRDefault="00A71D7A" w:rsidP="0095209E">
      <w:pPr>
        <w:numPr>
          <w:ilvl w:val="0"/>
          <w:numId w:val="109"/>
        </w:numPr>
        <w:suppressAutoHyphens w:val="0"/>
        <w:spacing w:after="0"/>
        <w:ind w:left="0" w:firstLine="0"/>
        <w:jc w:val="left"/>
        <w:rPr>
          <w:b/>
        </w:rPr>
      </w:pPr>
      <w:r>
        <w:t>Серия, тип постройки</w:t>
      </w:r>
    </w:p>
    <w:p w:rsidR="00A71D7A" w:rsidRPr="00691C6E" w:rsidRDefault="00A71D7A" w:rsidP="0095209E">
      <w:pPr>
        <w:numPr>
          <w:ilvl w:val="0"/>
          <w:numId w:val="109"/>
        </w:numPr>
        <w:suppressAutoHyphens w:val="0"/>
        <w:spacing w:after="0"/>
        <w:ind w:left="0" w:firstLine="0"/>
        <w:jc w:val="left"/>
        <w:rPr>
          <w:b/>
          <w:color w:val="FF0000"/>
        </w:rPr>
      </w:pPr>
      <w:r w:rsidRPr="009A4EB4">
        <w:t xml:space="preserve">Год </w:t>
      </w:r>
      <w:r w:rsidRPr="00FD090A">
        <w:t>постройки –</w:t>
      </w:r>
      <w:r>
        <w:t xml:space="preserve"> </w:t>
      </w:r>
      <w:r w:rsidRPr="00AC600A">
        <w:t>1965 год.</w:t>
      </w:r>
    </w:p>
    <w:p w:rsidR="00A71D7A" w:rsidRPr="009A4EB4" w:rsidRDefault="00A71D7A" w:rsidP="0095209E">
      <w:pPr>
        <w:numPr>
          <w:ilvl w:val="0"/>
          <w:numId w:val="109"/>
        </w:numPr>
        <w:suppressAutoHyphens w:val="0"/>
        <w:spacing w:after="0"/>
        <w:ind w:left="0" w:firstLine="0"/>
        <w:jc w:val="left"/>
        <w:rPr>
          <w:b/>
        </w:rPr>
      </w:pPr>
      <w:r w:rsidRPr="009A4EB4">
        <w:t>Степень износа по данным государ</w:t>
      </w:r>
      <w:r>
        <w:t>ственного технического учета –   %</w:t>
      </w:r>
      <w:r w:rsidRPr="009A4EB4">
        <w:t>.</w:t>
      </w:r>
    </w:p>
    <w:p w:rsidR="00A71D7A" w:rsidRPr="009A4EB4" w:rsidRDefault="00A71D7A" w:rsidP="0095209E">
      <w:pPr>
        <w:numPr>
          <w:ilvl w:val="0"/>
          <w:numId w:val="109"/>
        </w:numPr>
        <w:suppressAutoHyphens w:val="0"/>
        <w:spacing w:after="0"/>
        <w:ind w:left="0" w:firstLine="0"/>
        <w:jc w:val="left"/>
        <w:rPr>
          <w:b/>
        </w:rPr>
      </w:pPr>
      <w:r w:rsidRPr="009A4EB4">
        <w:t xml:space="preserve">Степень фактического износа </w:t>
      </w:r>
      <w:r>
        <w:t>–   %</w:t>
      </w:r>
      <w:r w:rsidRPr="009A4EB4">
        <w:rPr>
          <w:b/>
        </w:rPr>
        <w:t>.</w:t>
      </w:r>
    </w:p>
    <w:p w:rsidR="00A71D7A" w:rsidRPr="009A4EB4" w:rsidRDefault="00A71D7A" w:rsidP="0095209E">
      <w:pPr>
        <w:numPr>
          <w:ilvl w:val="0"/>
          <w:numId w:val="109"/>
        </w:numPr>
        <w:suppressAutoHyphens w:val="0"/>
        <w:spacing w:after="0"/>
        <w:ind w:left="0" w:firstLine="0"/>
        <w:jc w:val="left"/>
        <w:rPr>
          <w:b/>
        </w:rPr>
      </w:pPr>
      <w:r w:rsidRPr="009A4EB4">
        <w:t xml:space="preserve">Год последнего капитального ремонта – </w:t>
      </w:r>
      <w:r>
        <w:t>нет</w:t>
      </w:r>
    </w:p>
    <w:p w:rsidR="00A71D7A" w:rsidRPr="009A4EB4" w:rsidRDefault="00A71D7A" w:rsidP="0095209E">
      <w:pPr>
        <w:numPr>
          <w:ilvl w:val="0"/>
          <w:numId w:val="109"/>
        </w:numPr>
        <w:suppressAutoHyphens w:val="0"/>
        <w:spacing w:after="0"/>
        <w:ind w:left="0" w:firstLine="0"/>
        <w:jc w:val="left"/>
        <w:rPr>
          <w:b/>
        </w:rPr>
      </w:pPr>
      <w:r>
        <w:t xml:space="preserve">Правовой </w:t>
      </w:r>
      <w:r w:rsidRPr="009A4EB4">
        <w:t>акт о признании многоквартирного дома аварийным и подлежащим сносу отсутствует.</w:t>
      </w:r>
    </w:p>
    <w:p w:rsidR="00A71D7A" w:rsidRPr="00AC600A" w:rsidRDefault="00A71D7A" w:rsidP="0095209E">
      <w:pPr>
        <w:numPr>
          <w:ilvl w:val="0"/>
          <w:numId w:val="109"/>
        </w:numPr>
        <w:suppressAutoHyphens w:val="0"/>
        <w:spacing w:after="0"/>
        <w:ind w:left="0" w:firstLine="0"/>
        <w:jc w:val="left"/>
        <w:rPr>
          <w:b/>
        </w:rPr>
      </w:pPr>
      <w:r>
        <w:t xml:space="preserve">Количество этажей – </w:t>
      </w:r>
      <w:r w:rsidRPr="00AC600A">
        <w:t>2</w:t>
      </w:r>
    </w:p>
    <w:p w:rsidR="00A71D7A" w:rsidRPr="00AC600A" w:rsidRDefault="00A71D7A" w:rsidP="0095209E">
      <w:pPr>
        <w:numPr>
          <w:ilvl w:val="0"/>
          <w:numId w:val="109"/>
        </w:numPr>
        <w:suppressAutoHyphens w:val="0"/>
        <w:spacing w:after="0"/>
        <w:ind w:left="0" w:firstLine="0"/>
        <w:jc w:val="left"/>
        <w:rPr>
          <w:b/>
        </w:rPr>
      </w:pPr>
      <w:r w:rsidRPr="00AC600A">
        <w:t>Наличие подвала –  нет.</w:t>
      </w:r>
    </w:p>
    <w:p w:rsidR="00A71D7A" w:rsidRPr="00AC600A" w:rsidRDefault="00A71D7A" w:rsidP="0095209E">
      <w:pPr>
        <w:numPr>
          <w:ilvl w:val="0"/>
          <w:numId w:val="109"/>
        </w:numPr>
        <w:suppressAutoHyphens w:val="0"/>
        <w:spacing w:after="0"/>
        <w:ind w:left="0" w:firstLine="0"/>
        <w:jc w:val="left"/>
        <w:rPr>
          <w:b/>
        </w:rPr>
      </w:pPr>
      <w:r w:rsidRPr="00AC600A">
        <w:t>Наличие цокольного этажа -</w:t>
      </w:r>
      <w:r>
        <w:t xml:space="preserve"> нет</w:t>
      </w:r>
    </w:p>
    <w:p w:rsidR="00A71D7A" w:rsidRPr="00AC600A" w:rsidRDefault="00A71D7A" w:rsidP="0095209E">
      <w:pPr>
        <w:numPr>
          <w:ilvl w:val="0"/>
          <w:numId w:val="109"/>
        </w:numPr>
        <w:suppressAutoHyphens w:val="0"/>
        <w:spacing w:after="0"/>
        <w:ind w:left="0" w:firstLine="0"/>
        <w:jc w:val="left"/>
        <w:rPr>
          <w:b/>
        </w:rPr>
      </w:pPr>
      <w:r w:rsidRPr="00AC600A">
        <w:t>Наличие мансарды – нет.</w:t>
      </w:r>
    </w:p>
    <w:p w:rsidR="00A71D7A" w:rsidRPr="00AC600A" w:rsidRDefault="00A71D7A" w:rsidP="0095209E">
      <w:pPr>
        <w:numPr>
          <w:ilvl w:val="0"/>
          <w:numId w:val="109"/>
        </w:numPr>
        <w:suppressAutoHyphens w:val="0"/>
        <w:spacing w:after="0"/>
        <w:ind w:left="0" w:firstLine="0"/>
        <w:jc w:val="left"/>
        <w:rPr>
          <w:b/>
        </w:rPr>
      </w:pPr>
      <w:r w:rsidRPr="00AC600A">
        <w:t>Наличие мезонина – нет.</w:t>
      </w:r>
    </w:p>
    <w:p w:rsidR="00A71D7A" w:rsidRPr="00C10D2F" w:rsidRDefault="00A71D7A" w:rsidP="0095209E">
      <w:pPr>
        <w:numPr>
          <w:ilvl w:val="0"/>
          <w:numId w:val="109"/>
        </w:numPr>
        <w:suppressAutoHyphens w:val="0"/>
        <w:spacing w:after="0"/>
        <w:ind w:left="0" w:firstLine="0"/>
        <w:jc w:val="left"/>
        <w:rPr>
          <w:b/>
        </w:rPr>
      </w:pPr>
      <w:r w:rsidRPr="00AC600A">
        <w:t>Количество квартир –</w:t>
      </w:r>
      <w:r w:rsidRPr="00AC600A">
        <w:rPr>
          <w:rStyle w:val="formdisplayfield"/>
        </w:rPr>
        <w:t xml:space="preserve"> 20</w:t>
      </w:r>
      <w:r>
        <w:rPr>
          <w:rStyle w:val="formdisplayfield"/>
        </w:rPr>
        <w:t>.</w:t>
      </w:r>
    </w:p>
    <w:p w:rsidR="00A71D7A" w:rsidRPr="009A4EB4" w:rsidRDefault="00A71D7A" w:rsidP="0095209E">
      <w:pPr>
        <w:numPr>
          <w:ilvl w:val="0"/>
          <w:numId w:val="109"/>
        </w:numPr>
        <w:suppressAutoHyphens w:val="0"/>
        <w:spacing w:after="0"/>
        <w:ind w:left="0" w:firstLine="0"/>
        <w:jc w:val="left"/>
        <w:rPr>
          <w:b/>
        </w:rPr>
      </w:pPr>
      <w:r w:rsidRPr="009A4EB4">
        <w:t>Количество нежилых помещений, не входящих в состав общего имущества –</w:t>
      </w:r>
      <w:r>
        <w:t xml:space="preserve"> </w:t>
      </w:r>
      <w:r w:rsidRPr="009A4EB4">
        <w:t xml:space="preserve"> </w:t>
      </w:r>
      <w:r w:rsidRPr="00AC600A">
        <w:t>3</w:t>
      </w:r>
    </w:p>
    <w:p w:rsidR="00A71D7A" w:rsidRPr="009A4EB4" w:rsidRDefault="00A71D7A" w:rsidP="0095209E">
      <w:pPr>
        <w:numPr>
          <w:ilvl w:val="0"/>
          <w:numId w:val="109"/>
        </w:numPr>
        <w:suppressAutoHyphens w:val="0"/>
        <w:spacing w:after="0"/>
        <w:ind w:left="0" w:firstLine="0"/>
        <w:jc w:val="left"/>
        <w:rPr>
          <w:b/>
        </w:rPr>
      </w:pPr>
      <w:r w:rsidRPr="009A4EB4">
        <w:t xml:space="preserve"> Правовой акт о признании всех жилых помещений в многоквартирном доме </w:t>
      </w:r>
      <w:proofErr w:type="gramStart"/>
      <w:r w:rsidRPr="009A4EB4">
        <w:t>непригодными</w:t>
      </w:r>
      <w:proofErr w:type="gramEnd"/>
      <w:r w:rsidRPr="009A4EB4">
        <w:t xml:space="preserve"> для проживания отсутствует.</w:t>
      </w:r>
    </w:p>
    <w:p w:rsidR="00A71D7A" w:rsidRPr="009A4EB4" w:rsidRDefault="00A71D7A" w:rsidP="0095209E">
      <w:pPr>
        <w:numPr>
          <w:ilvl w:val="0"/>
          <w:numId w:val="109"/>
        </w:numPr>
        <w:suppressAutoHyphens w:val="0"/>
        <w:spacing w:after="0"/>
        <w:ind w:left="0" w:firstLine="0"/>
        <w:jc w:val="left"/>
        <w:rPr>
          <w:b/>
        </w:rPr>
      </w:pPr>
      <w:r w:rsidRPr="009A4EB4">
        <w:t>Жилых помещений, признанных  непригодными для проживания  нет.</w:t>
      </w:r>
    </w:p>
    <w:p w:rsidR="00A71D7A" w:rsidRPr="009A4EB4" w:rsidRDefault="00A71D7A" w:rsidP="0095209E">
      <w:pPr>
        <w:numPr>
          <w:ilvl w:val="0"/>
          <w:numId w:val="109"/>
        </w:numPr>
        <w:suppressAutoHyphens w:val="0"/>
        <w:spacing w:after="0"/>
        <w:ind w:left="0" w:firstLine="0"/>
        <w:jc w:val="left"/>
        <w:rPr>
          <w:b/>
        </w:rPr>
      </w:pPr>
      <w:r w:rsidRPr="009A4EB4">
        <w:t xml:space="preserve">Строительный </w:t>
      </w:r>
      <w:r w:rsidRPr="00C10D2F">
        <w:t xml:space="preserve">объем – </w:t>
      </w:r>
      <w:r>
        <w:t>2188,</w:t>
      </w:r>
      <w:r w:rsidRPr="00AC0A51">
        <w:rPr>
          <w:color w:val="000000" w:themeColor="text1"/>
        </w:rPr>
        <w:t xml:space="preserve">14 куб. </w:t>
      </w:r>
      <w:proofErr w:type="gramStart"/>
      <w:r w:rsidRPr="00AC0A51">
        <w:rPr>
          <w:color w:val="000000" w:themeColor="text1"/>
        </w:rPr>
        <w:t>м</w:t>
      </w:r>
      <w:proofErr w:type="gramEnd"/>
      <w:r w:rsidRPr="00AC0A51">
        <w:rPr>
          <w:color w:val="000000" w:themeColor="text1"/>
        </w:rPr>
        <w:t>.</w:t>
      </w:r>
      <w:r>
        <w:t xml:space="preserve"> </w:t>
      </w:r>
    </w:p>
    <w:p w:rsidR="00A71D7A" w:rsidRPr="009A4EB4" w:rsidRDefault="00A71D7A" w:rsidP="0095209E">
      <w:pPr>
        <w:numPr>
          <w:ilvl w:val="0"/>
          <w:numId w:val="109"/>
        </w:numPr>
        <w:suppressAutoHyphens w:val="0"/>
        <w:spacing w:after="0"/>
        <w:ind w:left="0" w:firstLine="0"/>
        <w:jc w:val="left"/>
        <w:rPr>
          <w:b/>
        </w:rPr>
      </w:pPr>
      <w:r w:rsidRPr="009A4EB4">
        <w:t>Площадь:</w:t>
      </w:r>
    </w:p>
    <w:p w:rsidR="00A71D7A" w:rsidRPr="00691C6E" w:rsidRDefault="00A71D7A" w:rsidP="00A71D7A">
      <w:pPr>
        <w:rPr>
          <w:color w:val="FF0000"/>
        </w:rPr>
      </w:pPr>
      <w:r w:rsidRPr="009A4EB4">
        <w:t>а) многоквартирного дома с лоджиями, балконами, шкафами, коридорами и лестничными клетками –</w:t>
      </w:r>
      <w:r>
        <w:t xml:space="preserve"> </w:t>
      </w:r>
      <w:r w:rsidRPr="00AC600A">
        <w:t>814,7 кв. м.</w:t>
      </w:r>
    </w:p>
    <w:p w:rsidR="00A71D7A" w:rsidRPr="00691C6E" w:rsidRDefault="00A71D7A" w:rsidP="00A71D7A">
      <w:pPr>
        <w:rPr>
          <w:color w:val="FF0000"/>
        </w:rPr>
      </w:pPr>
      <w:r w:rsidRPr="009A4EB4">
        <w:t xml:space="preserve">б) жилых помещений (общая площадь квартир) </w:t>
      </w:r>
      <w:r>
        <w:t>– 608,1</w:t>
      </w:r>
      <w:r w:rsidRPr="00AC600A">
        <w:t xml:space="preserve"> кв. м.</w:t>
      </w:r>
    </w:p>
    <w:p w:rsidR="00A71D7A" w:rsidRPr="009A4EB4" w:rsidRDefault="00A71D7A" w:rsidP="00A71D7A">
      <w:r w:rsidRPr="009A4EB4">
        <w:lastRenderedPageBreak/>
        <w:t xml:space="preserve">в) нежилых помещений (общая площадь нежилых помещений, не входящих в состав общего имущества в многоквартирном доме) </w:t>
      </w:r>
      <w:r>
        <w:t>–</w:t>
      </w:r>
      <w:r w:rsidRPr="009A4EB4">
        <w:t xml:space="preserve"> </w:t>
      </w:r>
      <w:r>
        <w:t>40</w:t>
      </w:r>
      <w:r w:rsidRPr="009A4EB4">
        <w:t xml:space="preserve"> </w:t>
      </w:r>
      <w:r w:rsidRPr="00C10D2F">
        <w:rPr>
          <w:rStyle w:val="formdisplayfield"/>
        </w:rPr>
        <w:t xml:space="preserve"> </w:t>
      </w:r>
      <w:r w:rsidRPr="00C10D2F">
        <w:t>кв. м</w:t>
      </w:r>
      <w:r w:rsidRPr="009A4EB4">
        <w:t>.</w:t>
      </w:r>
    </w:p>
    <w:p w:rsidR="00A71D7A" w:rsidRPr="009A4EB4" w:rsidRDefault="00A71D7A" w:rsidP="00A71D7A">
      <w:r w:rsidRPr="009A4EB4">
        <w:t>г) помещений общего пользования (общая площадь нежилых помещений, входящих в состав общего имущества в многоквартирном доме) –</w:t>
      </w:r>
      <w:r>
        <w:t xml:space="preserve">  0</w:t>
      </w:r>
      <w:r w:rsidRPr="00AC600A">
        <w:t xml:space="preserve"> кв. м.</w:t>
      </w:r>
    </w:p>
    <w:p w:rsidR="00A71D7A" w:rsidRPr="009A4EB4" w:rsidRDefault="00A71D7A" w:rsidP="00A71D7A">
      <w:r w:rsidRPr="009A4EB4">
        <w:t>2</w:t>
      </w:r>
      <w:r>
        <w:t>0</w:t>
      </w:r>
      <w:r w:rsidRPr="009A4EB4">
        <w:t xml:space="preserve">. Количество лестниц </w:t>
      </w:r>
      <w:r>
        <w:rPr>
          <w:color w:val="FF0000"/>
        </w:rPr>
        <w:t xml:space="preserve">–  </w:t>
      </w:r>
      <w:r w:rsidRPr="00AC600A">
        <w:t>1 шт.</w:t>
      </w:r>
    </w:p>
    <w:p w:rsidR="00A71D7A" w:rsidRDefault="00A71D7A" w:rsidP="00A71D7A">
      <w:r>
        <w:t>21</w:t>
      </w:r>
      <w:r w:rsidRPr="009A4EB4">
        <w:t>. Уборочная площадь лестниц (включая межквартирные лестничные площадки) –</w:t>
      </w:r>
      <w:r>
        <w:t>85,5 кв.м.</w:t>
      </w:r>
    </w:p>
    <w:p w:rsidR="00A71D7A" w:rsidRPr="009A4EB4" w:rsidRDefault="00A71D7A" w:rsidP="00A71D7A">
      <w:r w:rsidRPr="009A4EB4">
        <w:t>2</w:t>
      </w:r>
      <w:r>
        <w:t>2</w:t>
      </w:r>
      <w:r w:rsidRPr="009A4EB4">
        <w:t>. Уборочна</w:t>
      </w:r>
      <w:r>
        <w:t>я площадь общих коридоров – 218,0 кв.м.</w:t>
      </w:r>
    </w:p>
    <w:p w:rsidR="00A71D7A" w:rsidRPr="009A4EB4" w:rsidRDefault="00A71D7A" w:rsidP="00A71D7A">
      <w:r>
        <w:t>23</w:t>
      </w:r>
      <w:r w:rsidRPr="009A4EB4">
        <w:t>. Уборочная площадь других помещений общего пользования (включая технические этажи, чердаки, технические подвалы) –</w:t>
      </w:r>
      <w:r w:rsidRPr="00C10D2F">
        <w:rPr>
          <w:rStyle w:val="fldcaption"/>
          <w:bCs/>
        </w:rPr>
        <w:t xml:space="preserve"> </w:t>
      </w:r>
      <w:r w:rsidRPr="00C10D2F">
        <w:t>кв.м.</w:t>
      </w:r>
      <w:r w:rsidRPr="009A4EB4">
        <w:t xml:space="preserve">  </w:t>
      </w:r>
    </w:p>
    <w:p w:rsidR="00A71D7A" w:rsidRPr="00691C6E" w:rsidRDefault="00A71D7A" w:rsidP="00A71D7A">
      <w:pPr>
        <w:rPr>
          <w:color w:val="FF0000"/>
        </w:rPr>
      </w:pPr>
      <w:r>
        <w:t>24</w:t>
      </w:r>
      <w:r w:rsidRPr="009A4EB4">
        <w:t>. Площадь земельного участка, входящего в состав общего им</w:t>
      </w:r>
      <w:r>
        <w:t xml:space="preserve">ущества многоквартирного дома – </w:t>
      </w:r>
      <w:r w:rsidRPr="00AC600A">
        <w:t>689 кв. м.</w:t>
      </w:r>
    </w:p>
    <w:p w:rsidR="00A71D7A" w:rsidRPr="00691C6E" w:rsidRDefault="00A71D7A" w:rsidP="00A71D7A">
      <w:pPr>
        <w:rPr>
          <w:color w:val="FF0000"/>
        </w:rPr>
      </w:pPr>
      <w:r>
        <w:t>25</w:t>
      </w:r>
      <w:r w:rsidRPr="009A4EB4">
        <w:t xml:space="preserve">. Кадастровый номер земельного участка </w:t>
      </w:r>
      <w:r>
        <w:t xml:space="preserve">– </w:t>
      </w:r>
      <w:r w:rsidRPr="00AC600A">
        <w:t>22:31:030805:1317</w:t>
      </w:r>
      <w:r w:rsidRPr="00691C6E">
        <w:rPr>
          <w:color w:val="FF0000"/>
        </w:rPr>
        <w:t xml:space="preserve"> </w:t>
      </w:r>
    </w:p>
    <w:p w:rsidR="00A71D7A" w:rsidRPr="009A4EB4" w:rsidRDefault="00A71D7A" w:rsidP="00A71D7A">
      <w:pPr>
        <w:jc w:val="center"/>
        <w:rPr>
          <w:b/>
        </w:rPr>
      </w:pPr>
    </w:p>
    <w:p w:rsidR="00A71D7A" w:rsidRDefault="00A71D7A" w:rsidP="0095209E">
      <w:pPr>
        <w:numPr>
          <w:ilvl w:val="0"/>
          <w:numId w:val="80"/>
        </w:numPr>
        <w:suppressAutoHyphens w:val="0"/>
        <w:spacing w:after="0"/>
        <w:jc w:val="center"/>
        <w:rPr>
          <w:b/>
        </w:rPr>
      </w:pPr>
      <w:r w:rsidRPr="001F1225">
        <w:rPr>
          <w:b/>
        </w:rPr>
        <w:t>Техническое состояние многоквартирного дома, включая пристройки</w:t>
      </w:r>
    </w:p>
    <w:p w:rsidR="00A71D7A" w:rsidRPr="001F1225" w:rsidRDefault="00A71D7A" w:rsidP="00A71D7A">
      <w:pPr>
        <w:ind w:left="108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9A4EB4"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Описание элементов</w:t>
            </w:r>
          </w:p>
          <w:p w:rsidR="00A71D7A" w:rsidRPr="009A4EB4" w:rsidRDefault="00A71D7A" w:rsidP="00A71D7A">
            <w:pPr>
              <w:tabs>
                <w:tab w:val="left" w:pos="8000"/>
              </w:tabs>
              <w:jc w:val="center"/>
              <w:rPr>
                <w:b/>
              </w:rPr>
            </w:pPr>
            <w:r w:rsidRPr="009A4EB4">
              <w:rPr>
                <w:b/>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jc w:val="center"/>
              <w:rPr>
                <w:b/>
              </w:rPr>
            </w:pPr>
            <w:r w:rsidRPr="009A4EB4">
              <w:rPr>
                <w:b/>
              </w:rPr>
              <w:t>Техническое состояние элементов общего имущества многоквартирного дома</w:t>
            </w:r>
          </w:p>
        </w:tc>
      </w:tr>
      <w:tr w:rsidR="00A71D7A" w:rsidRPr="009A4EB4"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9A4EB4" w:rsidRDefault="00A71D7A" w:rsidP="00A71D7A">
            <w:pPr>
              <w:tabs>
                <w:tab w:val="left" w:pos="8000"/>
              </w:tabs>
            </w:pPr>
            <w:r w:rsidRPr="009A4EB4">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p>
        </w:tc>
      </w:tr>
      <w:tr w:rsidR="00A71D7A" w:rsidRPr="009A4EB4"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roofErr w:type="gramStart"/>
            <w:r>
              <w:t>Наружные</w:t>
            </w:r>
            <w:proofErr w:type="gramEnd"/>
            <w:r>
              <w:t>: кирпич</w:t>
            </w:r>
            <w:r w:rsidRPr="00E41EB0">
              <w:t xml:space="preserve">. Утепление стен: </w:t>
            </w:r>
            <w:r>
              <w:t>нет</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Кирпичные межквартирные толщиной 250 мм, деревянные межкомнатные толщиной 100 мм</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Плиты</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 xml:space="preserve">В квартирах – половая рейка </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ПВХ конструкции, дерево</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Входные - деревянные, 1 шт.</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t>нет</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r>
      <w:tr w:rsidR="00A71D7A" w:rsidRPr="009A4EB4"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есть</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9A4EB4" w:rsidRDefault="00A71D7A" w:rsidP="00A71D7A">
            <w:pPr>
              <w:tabs>
                <w:tab w:val="left" w:pos="8000"/>
              </w:tabs>
            </w:pPr>
            <w:r w:rsidRPr="009A4EB4">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F90105">
              <w:t>удовлетворительное</w:t>
            </w:r>
          </w:p>
        </w:tc>
      </w:tr>
      <w:tr w:rsidR="00A71D7A" w:rsidRPr="009A4EB4"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41EB0" w:rsidRDefault="00A71D7A" w:rsidP="00A71D7A">
            <w:pPr>
              <w:tabs>
                <w:tab w:val="left" w:pos="8000"/>
              </w:tabs>
            </w:pPr>
            <w:r w:rsidRPr="00E41EB0">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есть</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41EB0" w:rsidRDefault="00A71D7A" w:rsidP="00A71D7A">
            <w:pPr>
              <w:tabs>
                <w:tab w:val="left" w:pos="8000"/>
              </w:tabs>
            </w:pPr>
            <w:r w:rsidRPr="00E41EB0">
              <w:t xml:space="preserve">10. Внутридомовые инженерные коммуникации и оборудование для </w:t>
            </w:r>
            <w:r w:rsidRPr="00E41EB0">
              <w:lastRenderedPageBreak/>
              <w:t>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r>
      <w:tr w:rsidR="00A71D7A" w:rsidRPr="009A4EB4"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41EB0" w:rsidRDefault="00A71D7A" w:rsidP="00A71D7A">
            <w:pPr>
              <w:tabs>
                <w:tab w:val="left" w:pos="8000"/>
              </w:tabs>
            </w:pPr>
            <w:r w:rsidRPr="00E41EB0">
              <w:lastRenderedPageBreak/>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roofErr w:type="spellStart"/>
            <w:r w:rsidRPr="00E41EB0">
              <w:t>Общедомовые</w:t>
            </w:r>
            <w:proofErr w:type="spellEnd"/>
            <w:r w:rsidRPr="00E41EB0">
              <w:t xml:space="preserve"> приборы учёта электроэнергии: количество – 1 шт., </w:t>
            </w:r>
            <w:proofErr w:type="spellStart"/>
            <w:r w:rsidRPr="00E41EB0">
              <w:t>общедомовые</w:t>
            </w:r>
            <w:proofErr w:type="spellEnd"/>
            <w:r w:rsidRPr="00E41EB0">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41EB0" w:rsidRDefault="00A71D7A" w:rsidP="00A71D7A">
            <w:pPr>
              <w:tabs>
                <w:tab w:val="left" w:pos="8000"/>
              </w:tabs>
            </w:pPr>
            <w:r w:rsidRPr="00E41EB0">
              <w:t xml:space="preserve">-холодное </w:t>
            </w:r>
            <w:proofErr w:type="spellStart"/>
            <w:r w:rsidRPr="00E41EB0">
              <w:t>водоснабжен</w:t>
            </w:r>
            <w:proofErr w:type="spellEnd"/>
            <w:r w:rsidRPr="00E41EB0">
              <w:t>.</w:t>
            </w:r>
          </w:p>
        </w:tc>
        <w:tc>
          <w:tcPr>
            <w:tcW w:w="4248"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F90105">
              <w:t>удовлетворительное</w:t>
            </w:r>
          </w:p>
        </w:tc>
      </w:tr>
      <w:tr w:rsidR="00A71D7A" w:rsidRPr="009A4EB4"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41EB0" w:rsidRDefault="00A71D7A" w:rsidP="00A71D7A">
            <w:pPr>
              <w:tabs>
                <w:tab w:val="left" w:pos="8000"/>
              </w:tabs>
            </w:pPr>
            <w:r w:rsidRPr="00E41EB0">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E41EB0">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p>
        </w:tc>
      </w:tr>
      <w:tr w:rsidR="00A71D7A" w:rsidRPr="009A4EB4"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41EB0" w:rsidRDefault="00A71D7A" w:rsidP="00A71D7A">
            <w:pPr>
              <w:tabs>
                <w:tab w:val="left" w:pos="8000"/>
              </w:tabs>
            </w:pPr>
            <w:r w:rsidRPr="00E41EB0">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tabs>
                <w:tab w:val="left" w:pos="8000"/>
              </w:tabs>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F90105">
              <w:t>удовлетворительное</w:t>
            </w:r>
          </w:p>
        </w:tc>
      </w:tr>
      <w:tr w:rsidR="00A71D7A" w:rsidRPr="009A4EB4"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E41EB0" w:rsidRDefault="00A71D7A" w:rsidP="00A71D7A">
            <w:pPr>
              <w:tabs>
                <w:tab w:val="left" w:pos="8000"/>
              </w:tabs>
            </w:pPr>
            <w:r w:rsidRPr="00E41EB0">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t>есть</w:t>
            </w:r>
          </w:p>
        </w:tc>
        <w:tc>
          <w:tcPr>
            <w:tcW w:w="2973" w:type="dxa"/>
            <w:tcBorders>
              <w:top w:val="single" w:sz="4" w:space="0" w:color="auto"/>
              <w:left w:val="single" w:sz="4" w:space="0" w:color="auto"/>
              <w:bottom w:val="single" w:sz="4" w:space="0" w:color="auto"/>
              <w:right w:val="single" w:sz="4" w:space="0" w:color="auto"/>
            </w:tcBorders>
          </w:tcPr>
          <w:p w:rsidR="00A71D7A" w:rsidRPr="00E41EB0" w:rsidRDefault="00A71D7A" w:rsidP="00A71D7A">
            <w:pPr>
              <w:jc w:val="center"/>
            </w:pPr>
            <w:r w:rsidRPr="00F90105">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Pr>
        <w:jc w:val="center"/>
      </w:pPr>
    </w:p>
    <w:p w:rsidR="00A71D7A" w:rsidRDefault="00A71D7A" w:rsidP="00A71D7A">
      <w:pPr>
        <w:jc w:val="center"/>
      </w:pPr>
    </w:p>
    <w:p w:rsidR="00A71D7A" w:rsidRDefault="00A71D7A" w:rsidP="00A71D7A">
      <w:pPr>
        <w:jc w:val="center"/>
      </w:pPr>
    </w:p>
    <w:p w:rsidR="00A71D7A" w:rsidRDefault="00A71D7A" w:rsidP="00A71D7A">
      <w:pPr>
        <w:jc w:val="center"/>
      </w:pPr>
    </w:p>
    <w:p w:rsidR="00A71D7A" w:rsidRDefault="00A71D7A" w:rsidP="00A71D7A">
      <w:pPr>
        <w:autoSpaceDE w:val="0"/>
        <w:ind w:left="5670"/>
        <w:contextualSpacing/>
        <w:jc w:val="right"/>
      </w:pPr>
    </w:p>
    <w:p w:rsidR="00A71D7A" w:rsidRDefault="00A71D7A" w:rsidP="00A71D7A">
      <w:pPr>
        <w:autoSpaceDE w:val="0"/>
        <w:spacing w:after="0"/>
        <w:ind w:left="5670"/>
        <w:contextualSpacing/>
        <w:jc w:val="center"/>
        <w:rPr>
          <w:b/>
        </w:rPr>
      </w:pPr>
      <w:r w:rsidRPr="00E957E6">
        <w:rPr>
          <w:b/>
        </w:rPr>
        <w:t>Прил</w:t>
      </w:r>
      <w:r>
        <w:rPr>
          <w:b/>
        </w:rPr>
        <w:t>ожение № 1.6</w:t>
      </w:r>
    </w:p>
    <w:p w:rsidR="00A71D7A" w:rsidRDefault="00A71D7A" w:rsidP="00A71D7A">
      <w:pPr>
        <w:autoSpaceDE w:val="0"/>
        <w:spacing w:after="0"/>
        <w:ind w:left="5670"/>
        <w:contextualSpacing/>
        <w:jc w:val="center"/>
        <w:rPr>
          <w:b/>
        </w:rPr>
      </w:pPr>
      <w:r w:rsidRPr="00E957E6">
        <w:rPr>
          <w:b/>
        </w:rPr>
        <w:t xml:space="preserve">к </w:t>
      </w:r>
      <w:r>
        <w:rPr>
          <w:b/>
        </w:rPr>
        <w:t>конкурсной документации</w:t>
      </w:r>
    </w:p>
    <w:p w:rsidR="00A71D7A" w:rsidRPr="00E957E6" w:rsidRDefault="00A71D7A" w:rsidP="00A71D7A">
      <w:pPr>
        <w:autoSpaceDE w:val="0"/>
        <w:spacing w:after="0"/>
        <w:ind w:left="5670"/>
        <w:contextualSpacing/>
        <w:jc w:val="center"/>
        <w:rPr>
          <w:b/>
        </w:rPr>
      </w:pPr>
      <w:r>
        <w:rPr>
          <w:b/>
        </w:rPr>
        <w:t>(по лоту № 6)</w:t>
      </w:r>
    </w:p>
    <w:p w:rsidR="00A71D7A" w:rsidRDefault="00A71D7A" w:rsidP="00A71D7A">
      <w:pPr>
        <w:jc w:val="center"/>
      </w:pPr>
    </w:p>
    <w:p w:rsidR="00A71D7A" w:rsidRDefault="00A71D7A" w:rsidP="00A71D7A">
      <w:pPr>
        <w:jc w:val="center"/>
      </w:pPr>
    </w:p>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61"/>
        </w:numPr>
        <w:spacing w:after="0"/>
        <w:jc w:val="center"/>
        <w:rPr>
          <w:color w:val="000000"/>
        </w:rPr>
      </w:pPr>
      <w:r>
        <w:rPr>
          <w:b/>
          <w:color w:val="000000"/>
        </w:rPr>
        <w:t>Общие сведения о многоквартирном доме</w:t>
      </w:r>
    </w:p>
    <w:p w:rsidR="00A71D7A" w:rsidRDefault="00A71D7A" w:rsidP="0095209E">
      <w:pPr>
        <w:numPr>
          <w:ilvl w:val="0"/>
          <w:numId w:val="162"/>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Советская</w:t>
      </w:r>
      <w:proofErr w:type="gramEnd"/>
      <w:r>
        <w:rPr>
          <w:color w:val="000000"/>
        </w:rPr>
        <w:t>, 2</w:t>
      </w:r>
    </w:p>
    <w:p w:rsidR="00A71D7A" w:rsidRDefault="00A71D7A" w:rsidP="0095209E">
      <w:pPr>
        <w:numPr>
          <w:ilvl w:val="0"/>
          <w:numId w:val="163"/>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22:31:030501:2601</w:t>
      </w:r>
    </w:p>
    <w:p w:rsidR="00A71D7A" w:rsidRDefault="00A71D7A" w:rsidP="0095209E">
      <w:pPr>
        <w:numPr>
          <w:ilvl w:val="0"/>
          <w:numId w:val="163"/>
        </w:numPr>
        <w:spacing w:after="0"/>
        <w:ind w:left="0" w:firstLine="0"/>
        <w:jc w:val="left"/>
        <w:rPr>
          <w:color w:val="000000"/>
        </w:rPr>
      </w:pPr>
      <w:r>
        <w:rPr>
          <w:color w:val="000000"/>
        </w:rPr>
        <w:t>Серия, тип постройки - здание</w:t>
      </w:r>
    </w:p>
    <w:p w:rsidR="00A71D7A" w:rsidRDefault="00A71D7A" w:rsidP="0095209E">
      <w:pPr>
        <w:numPr>
          <w:ilvl w:val="0"/>
          <w:numId w:val="163"/>
        </w:numPr>
        <w:spacing w:after="0"/>
        <w:ind w:left="0" w:firstLine="0"/>
        <w:jc w:val="left"/>
        <w:rPr>
          <w:color w:val="000000"/>
        </w:rPr>
      </w:pPr>
      <w:r>
        <w:rPr>
          <w:color w:val="000000"/>
        </w:rPr>
        <w:t>Год постройки – 1978 год.</w:t>
      </w:r>
    </w:p>
    <w:p w:rsidR="00A71D7A" w:rsidRDefault="00A71D7A" w:rsidP="0095209E">
      <w:pPr>
        <w:numPr>
          <w:ilvl w:val="0"/>
          <w:numId w:val="163"/>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63"/>
        </w:numPr>
        <w:spacing w:after="0"/>
        <w:ind w:left="0" w:firstLine="0"/>
        <w:jc w:val="left"/>
        <w:rPr>
          <w:color w:val="000000"/>
        </w:rPr>
      </w:pPr>
      <w:r>
        <w:rPr>
          <w:color w:val="000000"/>
        </w:rPr>
        <w:t>Степень фактического износа –   8%</w:t>
      </w:r>
      <w:r>
        <w:rPr>
          <w:b/>
          <w:color w:val="000000"/>
        </w:rPr>
        <w:t>.</w:t>
      </w:r>
    </w:p>
    <w:p w:rsidR="00A71D7A" w:rsidRDefault="00A71D7A" w:rsidP="0095209E">
      <w:pPr>
        <w:numPr>
          <w:ilvl w:val="0"/>
          <w:numId w:val="163"/>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63"/>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63"/>
        </w:numPr>
        <w:spacing w:after="0"/>
        <w:ind w:left="0" w:firstLine="0"/>
        <w:jc w:val="left"/>
        <w:rPr>
          <w:color w:val="000000"/>
        </w:rPr>
      </w:pPr>
      <w:r>
        <w:rPr>
          <w:color w:val="000000"/>
        </w:rPr>
        <w:t>Количество этажей – 2</w:t>
      </w:r>
    </w:p>
    <w:p w:rsidR="00A71D7A" w:rsidRDefault="00A71D7A" w:rsidP="0095209E">
      <w:pPr>
        <w:numPr>
          <w:ilvl w:val="0"/>
          <w:numId w:val="163"/>
        </w:numPr>
        <w:spacing w:after="0"/>
        <w:ind w:left="0" w:firstLine="0"/>
        <w:jc w:val="left"/>
        <w:rPr>
          <w:color w:val="000000"/>
        </w:rPr>
      </w:pPr>
      <w:r>
        <w:rPr>
          <w:color w:val="000000"/>
        </w:rPr>
        <w:t>Наличие подвала –  да</w:t>
      </w:r>
    </w:p>
    <w:p w:rsidR="00A71D7A" w:rsidRDefault="00A71D7A" w:rsidP="0095209E">
      <w:pPr>
        <w:numPr>
          <w:ilvl w:val="0"/>
          <w:numId w:val="163"/>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63"/>
        </w:numPr>
        <w:spacing w:after="0"/>
        <w:ind w:left="0" w:firstLine="0"/>
        <w:jc w:val="left"/>
        <w:rPr>
          <w:color w:val="000000"/>
        </w:rPr>
      </w:pPr>
      <w:r>
        <w:rPr>
          <w:color w:val="000000"/>
        </w:rPr>
        <w:t>Наличие мансарды – нет.</w:t>
      </w:r>
    </w:p>
    <w:p w:rsidR="00A71D7A" w:rsidRDefault="00A71D7A" w:rsidP="0095209E">
      <w:pPr>
        <w:numPr>
          <w:ilvl w:val="0"/>
          <w:numId w:val="163"/>
        </w:numPr>
        <w:spacing w:after="0"/>
        <w:ind w:left="0" w:firstLine="0"/>
        <w:jc w:val="left"/>
        <w:rPr>
          <w:color w:val="000000"/>
        </w:rPr>
      </w:pPr>
      <w:r>
        <w:rPr>
          <w:color w:val="000000"/>
        </w:rPr>
        <w:t>Наличие мезонина – нет.</w:t>
      </w:r>
    </w:p>
    <w:p w:rsidR="00A71D7A" w:rsidRDefault="00A71D7A" w:rsidP="0095209E">
      <w:pPr>
        <w:numPr>
          <w:ilvl w:val="0"/>
          <w:numId w:val="163"/>
        </w:numPr>
        <w:spacing w:after="0"/>
        <w:ind w:left="0" w:firstLine="0"/>
        <w:jc w:val="left"/>
      </w:pPr>
      <w:r>
        <w:rPr>
          <w:color w:val="000000"/>
        </w:rPr>
        <w:t>Количество квартир –8</w:t>
      </w:r>
    </w:p>
    <w:p w:rsidR="00A71D7A" w:rsidRDefault="00A71D7A" w:rsidP="0095209E">
      <w:pPr>
        <w:numPr>
          <w:ilvl w:val="0"/>
          <w:numId w:val="163"/>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63"/>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63"/>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63"/>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63"/>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546,4 кв. м.</w:t>
      </w:r>
    </w:p>
    <w:p w:rsidR="00A71D7A" w:rsidRDefault="00A71D7A" w:rsidP="00A71D7A">
      <w:r>
        <w:rPr>
          <w:color w:val="000000"/>
        </w:rPr>
        <w:lastRenderedPageBreak/>
        <w:t>б) жилых помещений (общая площадь квартир) – 546,4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300,2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25. Кадастровый номер земельного участка –</w:t>
      </w:r>
    </w:p>
    <w:p w:rsidR="00A71D7A" w:rsidRDefault="00A71D7A" w:rsidP="00A71D7A">
      <w:pPr>
        <w:rPr>
          <w:rFonts w:ascii="Open Sans;Arial;sans-serif" w:hAnsi="Open Sans;Arial;sans-serif"/>
          <w:color w:val="000000"/>
          <w:sz w:val="21"/>
        </w:rPr>
      </w:pPr>
    </w:p>
    <w:p w:rsidR="00A71D7A" w:rsidRDefault="00A71D7A" w:rsidP="0095209E">
      <w:pPr>
        <w:numPr>
          <w:ilvl w:val="0"/>
          <w:numId w:val="161"/>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бетонные</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10. Внутридомовые инженерные </w:t>
            </w:r>
            <w:r>
              <w:rPr>
                <w:color w:val="000000"/>
              </w:rPr>
              <w:lastRenderedPageBreak/>
              <w:t>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Pr="00C90307" w:rsidRDefault="00A71D7A" w:rsidP="004476E5">
      <w:pPr>
        <w:jc w:val="right"/>
        <w:textAlignment w:val="top"/>
      </w:pPr>
      <w:r>
        <w:br/>
      </w:r>
    </w:p>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5"/>
        </w:numPr>
        <w:spacing w:after="0"/>
        <w:jc w:val="center"/>
        <w:rPr>
          <w:color w:val="000000"/>
        </w:rPr>
      </w:pPr>
      <w:r>
        <w:rPr>
          <w:b/>
          <w:color w:val="000000"/>
        </w:rPr>
        <w:t>Общие сведения о многоквартирном доме</w:t>
      </w:r>
    </w:p>
    <w:p w:rsidR="00A71D7A" w:rsidRDefault="00A71D7A" w:rsidP="0095209E">
      <w:pPr>
        <w:numPr>
          <w:ilvl w:val="0"/>
          <w:numId w:val="16"/>
        </w:numPr>
        <w:spacing w:after="0"/>
        <w:ind w:left="142" w:hanging="142"/>
        <w:jc w:val="left"/>
        <w:rPr>
          <w:color w:val="000000"/>
        </w:rPr>
      </w:pPr>
      <w:r>
        <w:rPr>
          <w:color w:val="000000"/>
        </w:rPr>
        <w:t xml:space="preserve">Адрес многоквартирного дома – Алтайский край, Павловский район, п. Новые </w:t>
      </w:r>
      <w:r w:rsidR="00EF120E">
        <w:rPr>
          <w:color w:val="000000"/>
        </w:rPr>
        <w:t xml:space="preserve">   </w:t>
      </w:r>
      <w:r>
        <w:rPr>
          <w:color w:val="000000"/>
        </w:rPr>
        <w:t xml:space="preserve">Зори, ул. </w:t>
      </w:r>
      <w:proofErr w:type="gramStart"/>
      <w:r>
        <w:rPr>
          <w:color w:val="000000"/>
        </w:rPr>
        <w:t>Советская</w:t>
      </w:r>
      <w:proofErr w:type="gramEnd"/>
      <w:r>
        <w:rPr>
          <w:color w:val="000000"/>
        </w:rPr>
        <w:t>, 3</w:t>
      </w:r>
    </w:p>
    <w:p w:rsidR="00A71D7A" w:rsidRDefault="00A71D7A" w:rsidP="0095209E">
      <w:pPr>
        <w:numPr>
          <w:ilvl w:val="0"/>
          <w:numId w:val="17"/>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22:31:030501:2711</w:t>
      </w:r>
    </w:p>
    <w:p w:rsidR="00A71D7A" w:rsidRDefault="00A71D7A" w:rsidP="0095209E">
      <w:pPr>
        <w:numPr>
          <w:ilvl w:val="0"/>
          <w:numId w:val="17"/>
        </w:numPr>
        <w:spacing w:after="0"/>
        <w:ind w:left="0" w:firstLine="0"/>
        <w:jc w:val="left"/>
        <w:rPr>
          <w:color w:val="000000"/>
        </w:rPr>
      </w:pPr>
      <w:r>
        <w:rPr>
          <w:color w:val="000000"/>
        </w:rPr>
        <w:t>Серия, тип постройки - здание</w:t>
      </w:r>
    </w:p>
    <w:p w:rsidR="00A71D7A" w:rsidRDefault="00A71D7A" w:rsidP="0095209E">
      <w:pPr>
        <w:numPr>
          <w:ilvl w:val="0"/>
          <w:numId w:val="17"/>
        </w:numPr>
        <w:spacing w:after="0"/>
        <w:ind w:left="0" w:firstLine="0"/>
        <w:jc w:val="left"/>
        <w:rPr>
          <w:color w:val="000000"/>
        </w:rPr>
      </w:pPr>
      <w:r>
        <w:rPr>
          <w:color w:val="000000"/>
        </w:rPr>
        <w:t>Год постройки – 1978 год.</w:t>
      </w:r>
    </w:p>
    <w:p w:rsidR="00A71D7A" w:rsidRDefault="00A71D7A" w:rsidP="0095209E">
      <w:pPr>
        <w:numPr>
          <w:ilvl w:val="0"/>
          <w:numId w:val="17"/>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7"/>
        </w:numPr>
        <w:spacing w:after="0"/>
        <w:ind w:left="0" w:firstLine="0"/>
        <w:jc w:val="left"/>
        <w:rPr>
          <w:color w:val="000000"/>
        </w:rPr>
      </w:pPr>
      <w:r>
        <w:rPr>
          <w:color w:val="000000"/>
        </w:rPr>
        <w:t>Степень фактического износа –   15%</w:t>
      </w:r>
      <w:r>
        <w:rPr>
          <w:b/>
          <w:color w:val="000000"/>
        </w:rPr>
        <w:t>.</w:t>
      </w:r>
    </w:p>
    <w:p w:rsidR="00A71D7A" w:rsidRDefault="00A71D7A" w:rsidP="0095209E">
      <w:pPr>
        <w:numPr>
          <w:ilvl w:val="0"/>
          <w:numId w:val="17"/>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7"/>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7"/>
        </w:numPr>
        <w:spacing w:after="0"/>
        <w:ind w:left="0" w:firstLine="0"/>
        <w:jc w:val="left"/>
        <w:rPr>
          <w:color w:val="000000"/>
        </w:rPr>
      </w:pPr>
      <w:r>
        <w:rPr>
          <w:color w:val="000000"/>
        </w:rPr>
        <w:t>Количество этажей – 2</w:t>
      </w:r>
    </w:p>
    <w:p w:rsidR="00A71D7A" w:rsidRDefault="00A71D7A" w:rsidP="0095209E">
      <w:pPr>
        <w:numPr>
          <w:ilvl w:val="0"/>
          <w:numId w:val="17"/>
        </w:numPr>
        <w:spacing w:after="0"/>
        <w:ind w:left="0" w:firstLine="0"/>
        <w:jc w:val="left"/>
        <w:rPr>
          <w:color w:val="000000"/>
        </w:rPr>
      </w:pPr>
      <w:r>
        <w:rPr>
          <w:color w:val="000000"/>
        </w:rPr>
        <w:t>Наличие подвала –  да</w:t>
      </w:r>
    </w:p>
    <w:p w:rsidR="00A71D7A" w:rsidRDefault="00A71D7A" w:rsidP="0095209E">
      <w:pPr>
        <w:numPr>
          <w:ilvl w:val="0"/>
          <w:numId w:val="17"/>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7"/>
        </w:numPr>
        <w:spacing w:after="0"/>
        <w:ind w:left="0" w:firstLine="0"/>
        <w:jc w:val="left"/>
        <w:rPr>
          <w:color w:val="000000"/>
        </w:rPr>
      </w:pPr>
      <w:r>
        <w:rPr>
          <w:color w:val="000000"/>
        </w:rPr>
        <w:t>Наличие мансарды – нет.</w:t>
      </w:r>
    </w:p>
    <w:p w:rsidR="00A71D7A" w:rsidRDefault="00A71D7A" w:rsidP="0095209E">
      <w:pPr>
        <w:numPr>
          <w:ilvl w:val="0"/>
          <w:numId w:val="17"/>
        </w:numPr>
        <w:spacing w:after="0"/>
        <w:ind w:left="0" w:firstLine="0"/>
        <w:jc w:val="left"/>
        <w:rPr>
          <w:color w:val="000000"/>
        </w:rPr>
      </w:pPr>
      <w:r>
        <w:rPr>
          <w:color w:val="000000"/>
        </w:rPr>
        <w:t>Наличие мезонина – нет.</w:t>
      </w:r>
    </w:p>
    <w:p w:rsidR="00A71D7A" w:rsidRDefault="00A71D7A" w:rsidP="0095209E">
      <w:pPr>
        <w:numPr>
          <w:ilvl w:val="0"/>
          <w:numId w:val="17"/>
        </w:numPr>
        <w:spacing w:after="0"/>
        <w:ind w:left="0" w:firstLine="0"/>
        <w:jc w:val="left"/>
      </w:pPr>
      <w:r>
        <w:rPr>
          <w:color w:val="000000"/>
        </w:rPr>
        <w:t>Количество квартир –8</w:t>
      </w:r>
    </w:p>
    <w:p w:rsidR="00A71D7A" w:rsidRDefault="00A71D7A" w:rsidP="0095209E">
      <w:pPr>
        <w:numPr>
          <w:ilvl w:val="0"/>
          <w:numId w:val="17"/>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7"/>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7"/>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7"/>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7"/>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587,4 кв. м.</w:t>
      </w:r>
    </w:p>
    <w:p w:rsidR="00A71D7A" w:rsidRDefault="00A71D7A" w:rsidP="00A71D7A">
      <w:r>
        <w:rPr>
          <w:color w:val="000000"/>
        </w:rPr>
        <w:t>б) жилых помещений (общая площадь квартир) – 587,4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372,4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lastRenderedPageBreak/>
        <w:t>24. Площадь земельного участка, входящего в состав общего имущества многоквартирного дома –  кв. м.</w:t>
      </w:r>
    </w:p>
    <w:p w:rsidR="00A71D7A" w:rsidRDefault="00A71D7A" w:rsidP="00A71D7A">
      <w:r>
        <w:rPr>
          <w:color w:val="000000"/>
        </w:rPr>
        <w:t>25. Кадастровый номер земельного участка –</w:t>
      </w:r>
    </w:p>
    <w:p w:rsidR="00A71D7A" w:rsidRDefault="00A71D7A" w:rsidP="00A71D7A">
      <w:pPr>
        <w:rPr>
          <w:rFonts w:ascii="Open Sans;Arial;sans-serif" w:hAnsi="Open Sans;Arial;sans-serif"/>
          <w:color w:val="000000"/>
          <w:sz w:val="21"/>
        </w:rPr>
      </w:pPr>
    </w:p>
    <w:p w:rsidR="00A71D7A" w:rsidRDefault="00A71D7A" w:rsidP="0095209E">
      <w:pPr>
        <w:numPr>
          <w:ilvl w:val="0"/>
          <w:numId w:val="15"/>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бетонные</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sidRPr="00F90105">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sidRPr="00F90105">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sidRPr="00F90105">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8"/>
        </w:numPr>
        <w:spacing w:after="0"/>
        <w:jc w:val="center"/>
        <w:rPr>
          <w:color w:val="000000"/>
        </w:rPr>
      </w:pPr>
      <w:r>
        <w:rPr>
          <w:b/>
          <w:color w:val="000000"/>
        </w:rPr>
        <w:t>Общие сведения о многоквартирном доме</w:t>
      </w:r>
    </w:p>
    <w:p w:rsidR="00A71D7A" w:rsidRDefault="00A71D7A" w:rsidP="0095209E">
      <w:pPr>
        <w:numPr>
          <w:ilvl w:val="0"/>
          <w:numId w:val="19"/>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Советская</w:t>
      </w:r>
      <w:proofErr w:type="gramEnd"/>
      <w:r>
        <w:rPr>
          <w:color w:val="000000"/>
        </w:rPr>
        <w:t>, 4</w:t>
      </w:r>
    </w:p>
    <w:p w:rsidR="00A71D7A" w:rsidRDefault="00A71D7A" w:rsidP="0095209E">
      <w:pPr>
        <w:numPr>
          <w:ilvl w:val="0"/>
          <w:numId w:val="20"/>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22:31:030501:2379</w:t>
      </w:r>
    </w:p>
    <w:p w:rsidR="00A71D7A" w:rsidRDefault="00A71D7A" w:rsidP="0095209E">
      <w:pPr>
        <w:numPr>
          <w:ilvl w:val="0"/>
          <w:numId w:val="20"/>
        </w:numPr>
        <w:spacing w:after="0"/>
        <w:ind w:left="0" w:firstLine="0"/>
        <w:jc w:val="left"/>
        <w:rPr>
          <w:color w:val="000000"/>
        </w:rPr>
      </w:pPr>
      <w:r>
        <w:rPr>
          <w:color w:val="000000"/>
        </w:rPr>
        <w:t>Серия, тип постройки - здание</w:t>
      </w:r>
    </w:p>
    <w:p w:rsidR="00A71D7A" w:rsidRDefault="00A71D7A" w:rsidP="0095209E">
      <w:pPr>
        <w:numPr>
          <w:ilvl w:val="0"/>
          <w:numId w:val="20"/>
        </w:numPr>
        <w:spacing w:after="0"/>
        <w:ind w:left="0" w:firstLine="0"/>
        <w:jc w:val="left"/>
        <w:rPr>
          <w:color w:val="000000"/>
        </w:rPr>
      </w:pPr>
      <w:r>
        <w:rPr>
          <w:color w:val="000000"/>
        </w:rPr>
        <w:t>Год постройки – 1978 год.</w:t>
      </w:r>
    </w:p>
    <w:p w:rsidR="00A71D7A" w:rsidRDefault="00A71D7A" w:rsidP="0095209E">
      <w:pPr>
        <w:numPr>
          <w:ilvl w:val="0"/>
          <w:numId w:val="20"/>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20"/>
        </w:numPr>
        <w:spacing w:after="0"/>
        <w:ind w:left="0" w:firstLine="0"/>
        <w:jc w:val="left"/>
        <w:rPr>
          <w:color w:val="000000"/>
        </w:rPr>
      </w:pPr>
      <w:r>
        <w:rPr>
          <w:color w:val="000000"/>
        </w:rPr>
        <w:t>Степень фактического износа –   17%</w:t>
      </w:r>
      <w:r>
        <w:rPr>
          <w:b/>
          <w:color w:val="000000"/>
        </w:rPr>
        <w:t>.</w:t>
      </w:r>
    </w:p>
    <w:p w:rsidR="00A71D7A" w:rsidRDefault="00A71D7A" w:rsidP="0095209E">
      <w:pPr>
        <w:numPr>
          <w:ilvl w:val="0"/>
          <w:numId w:val="20"/>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20"/>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20"/>
        </w:numPr>
        <w:spacing w:after="0"/>
        <w:ind w:left="0" w:firstLine="0"/>
        <w:jc w:val="left"/>
        <w:rPr>
          <w:color w:val="000000"/>
        </w:rPr>
      </w:pPr>
      <w:r>
        <w:rPr>
          <w:color w:val="000000"/>
        </w:rPr>
        <w:t>Количество этажей – 2</w:t>
      </w:r>
    </w:p>
    <w:p w:rsidR="00A71D7A" w:rsidRDefault="00A71D7A" w:rsidP="0095209E">
      <w:pPr>
        <w:numPr>
          <w:ilvl w:val="0"/>
          <w:numId w:val="20"/>
        </w:numPr>
        <w:spacing w:after="0"/>
        <w:ind w:left="0" w:firstLine="0"/>
        <w:jc w:val="left"/>
        <w:rPr>
          <w:color w:val="000000"/>
        </w:rPr>
      </w:pPr>
      <w:r>
        <w:rPr>
          <w:color w:val="000000"/>
        </w:rPr>
        <w:t>Наличие подвала –  да</w:t>
      </w:r>
    </w:p>
    <w:p w:rsidR="00A71D7A" w:rsidRDefault="00A71D7A" w:rsidP="0095209E">
      <w:pPr>
        <w:numPr>
          <w:ilvl w:val="0"/>
          <w:numId w:val="20"/>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20"/>
        </w:numPr>
        <w:spacing w:after="0"/>
        <w:ind w:left="0" w:firstLine="0"/>
        <w:jc w:val="left"/>
        <w:rPr>
          <w:color w:val="000000"/>
        </w:rPr>
      </w:pPr>
      <w:r>
        <w:rPr>
          <w:color w:val="000000"/>
        </w:rPr>
        <w:t>Наличие мансарды – нет.</w:t>
      </w:r>
    </w:p>
    <w:p w:rsidR="00A71D7A" w:rsidRDefault="00A71D7A" w:rsidP="0095209E">
      <w:pPr>
        <w:numPr>
          <w:ilvl w:val="0"/>
          <w:numId w:val="20"/>
        </w:numPr>
        <w:spacing w:after="0"/>
        <w:ind w:left="0" w:firstLine="0"/>
        <w:jc w:val="left"/>
        <w:rPr>
          <w:color w:val="000000"/>
        </w:rPr>
      </w:pPr>
      <w:r>
        <w:rPr>
          <w:color w:val="000000"/>
        </w:rPr>
        <w:t>Наличие мезонина – нет.</w:t>
      </w:r>
    </w:p>
    <w:p w:rsidR="00A71D7A" w:rsidRDefault="00A71D7A" w:rsidP="0095209E">
      <w:pPr>
        <w:numPr>
          <w:ilvl w:val="0"/>
          <w:numId w:val="20"/>
        </w:numPr>
        <w:spacing w:after="0"/>
        <w:ind w:left="0" w:firstLine="0"/>
        <w:jc w:val="left"/>
      </w:pPr>
      <w:r>
        <w:rPr>
          <w:color w:val="000000"/>
        </w:rPr>
        <w:t>Количество квартир –8</w:t>
      </w:r>
    </w:p>
    <w:p w:rsidR="00A71D7A" w:rsidRDefault="00A71D7A" w:rsidP="0095209E">
      <w:pPr>
        <w:numPr>
          <w:ilvl w:val="0"/>
          <w:numId w:val="20"/>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20"/>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20"/>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20"/>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20"/>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562,4 кв. м.</w:t>
      </w:r>
    </w:p>
    <w:p w:rsidR="00A71D7A" w:rsidRDefault="00A71D7A" w:rsidP="00A71D7A">
      <w:r>
        <w:rPr>
          <w:color w:val="000000"/>
        </w:rPr>
        <w:t>б) жилых помещений (общая площадь квартир) – 562,4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373,6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572 кв. м.</w:t>
      </w:r>
    </w:p>
    <w:p w:rsidR="00A71D7A" w:rsidRDefault="00A71D7A" w:rsidP="00A71D7A">
      <w:r>
        <w:rPr>
          <w:color w:val="000000"/>
        </w:rPr>
        <w:t>25. Кадастровый номер земельного участка –</w:t>
      </w:r>
      <w:r>
        <w:rPr>
          <w:rFonts w:ascii="Open Sans;Arial;sans-serif" w:hAnsi="Open Sans;Arial;sans-serif"/>
          <w:color w:val="000000"/>
          <w:sz w:val="21"/>
        </w:rPr>
        <w:t>22:31:030501:1765</w:t>
      </w:r>
    </w:p>
    <w:p w:rsidR="00A71D7A" w:rsidRDefault="00A71D7A" w:rsidP="00A71D7A">
      <w:pPr>
        <w:rPr>
          <w:rFonts w:ascii="Open Sans;Arial;sans-serif" w:hAnsi="Open Sans;Arial;sans-serif"/>
          <w:color w:val="000000"/>
          <w:sz w:val="21"/>
        </w:rPr>
      </w:pPr>
    </w:p>
    <w:p w:rsidR="00A71D7A" w:rsidRDefault="00A71D7A" w:rsidP="0095209E">
      <w:pPr>
        <w:numPr>
          <w:ilvl w:val="0"/>
          <w:numId w:val="18"/>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lastRenderedPageBreak/>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бетонные</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bl>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21"/>
        </w:numPr>
        <w:spacing w:after="0"/>
        <w:jc w:val="center"/>
        <w:rPr>
          <w:color w:val="000000"/>
        </w:rPr>
      </w:pPr>
      <w:r>
        <w:rPr>
          <w:b/>
          <w:color w:val="000000"/>
        </w:rPr>
        <w:t>Общие сведения о многоквартирном доме</w:t>
      </w:r>
    </w:p>
    <w:p w:rsidR="00A71D7A" w:rsidRDefault="00A71D7A" w:rsidP="0095209E">
      <w:pPr>
        <w:numPr>
          <w:ilvl w:val="0"/>
          <w:numId w:val="22"/>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Советская</w:t>
      </w:r>
      <w:proofErr w:type="gramEnd"/>
      <w:r>
        <w:rPr>
          <w:color w:val="000000"/>
        </w:rPr>
        <w:t>, 5</w:t>
      </w:r>
    </w:p>
    <w:p w:rsidR="00A71D7A" w:rsidRDefault="00A71D7A" w:rsidP="0095209E">
      <w:pPr>
        <w:numPr>
          <w:ilvl w:val="0"/>
          <w:numId w:val="23"/>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22:31:030501:1966</w:t>
      </w:r>
    </w:p>
    <w:p w:rsidR="00A71D7A" w:rsidRDefault="00A71D7A" w:rsidP="0095209E">
      <w:pPr>
        <w:numPr>
          <w:ilvl w:val="0"/>
          <w:numId w:val="23"/>
        </w:numPr>
        <w:spacing w:after="0"/>
        <w:ind w:left="0" w:firstLine="0"/>
        <w:jc w:val="left"/>
        <w:rPr>
          <w:color w:val="000000"/>
        </w:rPr>
      </w:pPr>
      <w:r>
        <w:rPr>
          <w:color w:val="000000"/>
        </w:rPr>
        <w:t>Серия, тип постройки - здание</w:t>
      </w:r>
    </w:p>
    <w:p w:rsidR="00A71D7A" w:rsidRDefault="00A71D7A" w:rsidP="0095209E">
      <w:pPr>
        <w:numPr>
          <w:ilvl w:val="0"/>
          <w:numId w:val="23"/>
        </w:numPr>
        <w:spacing w:after="0"/>
        <w:ind w:left="0" w:firstLine="0"/>
        <w:jc w:val="left"/>
        <w:rPr>
          <w:color w:val="000000"/>
        </w:rPr>
      </w:pPr>
      <w:r>
        <w:rPr>
          <w:color w:val="000000"/>
        </w:rPr>
        <w:t>Год постройки – 1979 год.</w:t>
      </w:r>
    </w:p>
    <w:p w:rsidR="00A71D7A" w:rsidRDefault="00A71D7A" w:rsidP="0095209E">
      <w:pPr>
        <w:numPr>
          <w:ilvl w:val="0"/>
          <w:numId w:val="23"/>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23"/>
        </w:numPr>
        <w:spacing w:after="0"/>
        <w:ind w:left="0" w:firstLine="0"/>
        <w:jc w:val="left"/>
        <w:rPr>
          <w:color w:val="000000"/>
        </w:rPr>
      </w:pPr>
      <w:r>
        <w:rPr>
          <w:color w:val="000000"/>
        </w:rPr>
        <w:t>Степень фактического износа –   24%</w:t>
      </w:r>
      <w:r>
        <w:rPr>
          <w:b/>
          <w:color w:val="000000"/>
        </w:rPr>
        <w:t>.</w:t>
      </w:r>
    </w:p>
    <w:p w:rsidR="00A71D7A" w:rsidRDefault="00A71D7A" w:rsidP="0095209E">
      <w:pPr>
        <w:numPr>
          <w:ilvl w:val="0"/>
          <w:numId w:val="23"/>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23"/>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23"/>
        </w:numPr>
        <w:spacing w:after="0"/>
        <w:ind w:left="0" w:firstLine="0"/>
        <w:jc w:val="left"/>
        <w:rPr>
          <w:color w:val="000000"/>
        </w:rPr>
      </w:pPr>
      <w:r>
        <w:rPr>
          <w:color w:val="000000"/>
        </w:rPr>
        <w:t>Количество этажей – 2</w:t>
      </w:r>
    </w:p>
    <w:p w:rsidR="00A71D7A" w:rsidRDefault="00A71D7A" w:rsidP="0095209E">
      <w:pPr>
        <w:numPr>
          <w:ilvl w:val="0"/>
          <w:numId w:val="23"/>
        </w:numPr>
        <w:spacing w:after="0"/>
        <w:ind w:left="0" w:firstLine="0"/>
        <w:jc w:val="left"/>
        <w:rPr>
          <w:color w:val="000000"/>
        </w:rPr>
      </w:pPr>
      <w:r>
        <w:rPr>
          <w:color w:val="000000"/>
        </w:rPr>
        <w:t>Наличие подвала –  да</w:t>
      </w:r>
    </w:p>
    <w:p w:rsidR="00A71D7A" w:rsidRDefault="00A71D7A" w:rsidP="0095209E">
      <w:pPr>
        <w:numPr>
          <w:ilvl w:val="0"/>
          <w:numId w:val="23"/>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23"/>
        </w:numPr>
        <w:spacing w:after="0"/>
        <w:ind w:left="0" w:firstLine="0"/>
        <w:jc w:val="left"/>
        <w:rPr>
          <w:color w:val="000000"/>
        </w:rPr>
      </w:pPr>
      <w:r>
        <w:rPr>
          <w:color w:val="000000"/>
        </w:rPr>
        <w:t>Наличие мансарды – нет.</w:t>
      </w:r>
    </w:p>
    <w:p w:rsidR="00A71D7A" w:rsidRDefault="00A71D7A" w:rsidP="0095209E">
      <w:pPr>
        <w:numPr>
          <w:ilvl w:val="0"/>
          <w:numId w:val="23"/>
        </w:numPr>
        <w:spacing w:after="0"/>
        <w:ind w:left="0" w:firstLine="0"/>
        <w:jc w:val="left"/>
        <w:rPr>
          <w:color w:val="000000"/>
        </w:rPr>
      </w:pPr>
      <w:r>
        <w:rPr>
          <w:color w:val="000000"/>
        </w:rPr>
        <w:t>Наличие мезонина – нет.</w:t>
      </w:r>
    </w:p>
    <w:p w:rsidR="00A71D7A" w:rsidRDefault="00A71D7A" w:rsidP="0095209E">
      <w:pPr>
        <w:numPr>
          <w:ilvl w:val="0"/>
          <w:numId w:val="23"/>
        </w:numPr>
        <w:spacing w:after="0"/>
        <w:ind w:left="0" w:firstLine="0"/>
        <w:jc w:val="left"/>
      </w:pPr>
      <w:r>
        <w:rPr>
          <w:color w:val="000000"/>
        </w:rPr>
        <w:t>Количество квартир –12</w:t>
      </w:r>
    </w:p>
    <w:p w:rsidR="00A71D7A" w:rsidRDefault="00A71D7A" w:rsidP="0095209E">
      <w:pPr>
        <w:numPr>
          <w:ilvl w:val="0"/>
          <w:numId w:val="23"/>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23"/>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23"/>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23"/>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23"/>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549,7 кв. м.</w:t>
      </w:r>
    </w:p>
    <w:p w:rsidR="00A71D7A" w:rsidRDefault="00A71D7A" w:rsidP="00A71D7A">
      <w:r>
        <w:rPr>
          <w:color w:val="000000"/>
        </w:rPr>
        <w:t>б) жилых помещений (общая площадь квартир) – 549,7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296,2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521,37 кв. м.</w:t>
      </w:r>
    </w:p>
    <w:p w:rsidR="00A71D7A" w:rsidRDefault="00A71D7A" w:rsidP="00A71D7A">
      <w:r>
        <w:rPr>
          <w:color w:val="000000"/>
        </w:rPr>
        <w:t>25. Кадастровый номер земельного участка –</w:t>
      </w:r>
      <w:r>
        <w:rPr>
          <w:rFonts w:ascii="Open Sans;Arial;sans-serif" w:hAnsi="Open Sans;Arial;sans-serif"/>
          <w:color w:val="000000"/>
          <w:sz w:val="21"/>
        </w:rPr>
        <w:t>22:31:030501:4046</w:t>
      </w:r>
    </w:p>
    <w:p w:rsidR="00A71D7A" w:rsidRDefault="00A71D7A" w:rsidP="00A71D7A">
      <w:pPr>
        <w:rPr>
          <w:rFonts w:ascii="Open Sans;Arial;sans-serif" w:hAnsi="Open Sans;Arial;sans-serif"/>
          <w:color w:val="000000"/>
          <w:sz w:val="21"/>
        </w:rPr>
      </w:pPr>
    </w:p>
    <w:p w:rsidR="00A71D7A" w:rsidRDefault="00A71D7A" w:rsidP="0095209E">
      <w:pPr>
        <w:numPr>
          <w:ilvl w:val="0"/>
          <w:numId w:val="21"/>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lastRenderedPageBreak/>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крупноблочные</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lastRenderedPageBreak/>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24"/>
        </w:numPr>
        <w:spacing w:after="0"/>
        <w:jc w:val="center"/>
        <w:rPr>
          <w:color w:val="000000"/>
        </w:rPr>
      </w:pPr>
      <w:r>
        <w:rPr>
          <w:b/>
          <w:color w:val="000000"/>
        </w:rPr>
        <w:t>Общие сведения о многоквартирном доме</w:t>
      </w:r>
    </w:p>
    <w:p w:rsidR="00A71D7A" w:rsidRDefault="00A71D7A" w:rsidP="0095209E">
      <w:pPr>
        <w:numPr>
          <w:ilvl w:val="0"/>
          <w:numId w:val="25"/>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Советская</w:t>
      </w:r>
      <w:proofErr w:type="gramEnd"/>
      <w:r>
        <w:rPr>
          <w:color w:val="000000"/>
        </w:rPr>
        <w:t>, 6</w:t>
      </w:r>
    </w:p>
    <w:p w:rsidR="00A71D7A" w:rsidRDefault="00A71D7A" w:rsidP="0095209E">
      <w:pPr>
        <w:numPr>
          <w:ilvl w:val="0"/>
          <w:numId w:val="26"/>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22:31:030501:2506</w:t>
      </w:r>
    </w:p>
    <w:p w:rsidR="00A71D7A" w:rsidRDefault="00A71D7A" w:rsidP="0095209E">
      <w:pPr>
        <w:numPr>
          <w:ilvl w:val="0"/>
          <w:numId w:val="26"/>
        </w:numPr>
        <w:spacing w:after="0"/>
        <w:ind w:left="0" w:firstLine="0"/>
        <w:jc w:val="left"/>
        <w:rPr>
          <w:color w:val="000000"/>
        </w:rPr>
      </w:pPr>
      <w:r>
        <w:rPr>
          <w:color w:val="000000"/>
        </w:rPr>
        <w:t>Серия, тип постройки - здание</w:t>
      </w:r>
    </w:p>
    <w:p w:rsidR="00A71D7A" w:rsidRDefault="00A71D7A" w:rsidP="0095209E">
      <w:pPr>
        <w:numPr>
          <w:ilvl w:val="0"/>
          <w:numId w:val="26"/>
        </w:numPr>
        <w:spacing w:after="0"/>
        <w:ind w:left="0" w:firstLine="0"/>
        <w:jc w:val="left"/>
        <w:rPr>
          <w:color w:val="000000"/>
        </w:rPr>
      </w:pPr>
      <w:r>
        <w:rPr>
          <w:color w:val="000000"/>
        </w:rPr>
        <w:t>Год постройки – 1979 год.</w:t>
      </w:r>
    </w:p>
    <w:p w:rsidR="00A71D7A" w:rsidRDefault="00A71D7A" w:rsidP="0095209E">
      <w:pPr>
        <w:numPr>
          <w:ilvl w:val="0"/>
          <w:numId w:val="26"/>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26"/>
        </w:numPr>
        <w:spacing w:after="0"/>
        <w:ind w:left="0" w:firstLine="0"/>
        <w:jc w:val="left"/>
        <w:rPr>
          <w:color w:val="000000"/>
        </w:rPr>
      </w:pPr>
      <w:r>
        <w:rPr>
          <w:color w:val="000000"/>
        </w:rPr>
        <w:t>Степень фактического износа –   24%</w:t>
      </w:r>
      <w:r>
        <w:rPr>
          <w:b/>
          <w:color w:val="000000"/>
        </w:rPr>
        <w:t>.</w:t>
      </w:r>
    </w:p>
    <w:p w:rsidR="00A71D7A" w:rsidRDefault="00A71D7A" w:rsidP="0095209E">
      <w:pPr>
        <w:numPr>
          <w:ilvl w:val="0"/>
          <w:numId w:val="26"/>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26"/>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26"/>
        </w:numPr>
        <w:spacing w:after="0"/>
        <w:ind w:left="0" w:firstLine="0"/>
        <w:jc w:val="left"/>
        <w:rPr>
          <w:color w:val="000000"/>
        </w:rPr>
      </w:pPr>
      <w:r>
        <w:rPr>
          <w:color w:val="000000"/>
        </w:rPr>
        <w:t>Количество этажей – 2</w:t>
      </w:r>
    </w:p>
    <w:p w:rsidR="00A71D7A" w:rsidRDefault="00A71D7A" w:rsidP="0095209E">
      <w:pPr>
        <w:numPr>
          <w:ilvl w:val="0"/>
          <w:numId w:val="26"/>
        </w:numPr>
        <w:spacing w:after="0"/>
        <w:ind w:left="0" w:firstLine="0"/>
        <w:jc w:val="left"/>
        <w:rPr>
          <w:color w:val="000000"/>
        </w:rPr>
      </w:pPr>
      <w:r>
        <w:rPr>
          <w:color w:val="000000"/>
        </w:rPr>
        <w:t>Наличие подвала –  да</w:t>
      </w:r>
    </w:p>
    <w:p w:rsidR="00A71D7A" w:rsidRDefault="00A71D7A" w:rsidP="0095209E">
      <w:pPr>
        <w:numPr>
          <w:ilvl w:val="0"/>
          <w:numId w:val="26"/>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26"/>
        </w:numPr>
        <w:spacing w:after="0"/>
        <w:ind w:left="0" w:firstLine="0"/>
        <w:jc w:val="left"/>
        <w:rPr>
          <w:color w:val="000000"/>
        </w:rPr>
      </w:pPr>
      <w:r>
        <w:rPr>
          <w:color w:val="000000"/>
        </w:rPr>
        <w:t>Наличие мансарды – нет.</w:t>
      </w:r>
    </w:p>
    <w:p w:rsidR="00A71D7A" w:rsidRDefault="00A71D7A" w:rsidP="0095209E">
      <w:pPr>
        <w:numPr>
          <w:ilvl w:val="0"/>
          <w:numId w:val="26"/>
        </w:numPr>
        <w:spacing w:after="0"/>
        <w:ind w:left="0" w:firstLine="0"/>
        <w:jc w:val="left"/>
        <w:rPr>
          <w:color w:val="000000"/>
        </w:rPr>
      </w:pPr>
      <w:r>
        <w:rPr>
          <w:color w:val="000000"/>
        </w:rPr>
        <w:t>Наличие мезонина – нет.</w:t>
      </w:r>
    </w:p>
    <w:p w:rsidR="00A71D7A" w:rsidRDefault="00A71D7A" w:rsidP="0095209E">
      <w:pPr>
        <w:numPr>
          <w:ilvl w:val="0"/>
          <w:numId w:val="26"/>
        </w:numPr>
        <w:spacing w:after="0"/>
        <w:ind w:left="0" w:firstLine="0"/>
        <w:jc w:val="left"/>
      </w:pPr>
      <w:r>
        <w:rPr>
          <w:color w:val="000000"/>
        </w:rPr>
        <w:t>Количество квартир –12</w:t>
      </w:r>
    </w:p>
    <w:p w:rsidR="00A71D7A" w:rsidRDefault="00A71D7A" w:rsidP="0095209E">
      <w:pPr>
        <w:numPr>
          <w:ilvl w:val="0"/>
          <w:numId w:val="26"/>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26"/>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26"/>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26"/>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26"/>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549 кв. м.</w:t>
      </w:r>
    </w:p>
    <w:p w:rsidR="00A71D7A" w:rsidRDefault="00A71D7A" w:rsidP="00A71D7A">
      <w:r>
        <w:rPr>
          <w:color w:val="000000"/>
        </w:rPr>
        <w:t>б) жилых помещений (общая площадь квартир) – 549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294,7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534,12 кв. м.</w:t>
      </w:r>
    </w:p>
    <w:p w:rsidR="00A71D7A" w:rsidRDefault="00A71D7A" w:rsidP="00A71D7A">
      <w:r>
        <w:rPr>
          <w:color w:val="000000"/>
        </w:rPr>
        <w:t>25. Кадастровый номер земельного участка –</w:t>
      </w:r>
      <w:r>
        <w:rPr>
          <w:rFonts w:ascii="Open Sans;Arial;sans-serif" w:hAnsi="Open Sans;Arial;sans-serif"/>
          <w:color w:val="000000"/>
          <w:sz w:val="21"/>
        </w:rPr>
        <w:t>22:31:030501:1833</w:t>
      </w:r>
    </w:p>
    <w:p w:rsidR="00A71D7A" w:rsidRDefault="00A71D7A" w:rsidP="00A71D7A">
      <w:pPr>
        <w:rPr>
          <w:rFonts w:ascii="Open Sans;Arial;sans-serif" w:hAnsi="Open Sans;Arial;sans-serif"/>
          <w:color w:val="000000"/>
          <w:sz w:val="21"/>
        </w:rPr>
      </w:pPr>
    </w:p>
    <w:p w:rsidR="00A71D7A" w:rsidRDefault="00A71D7A" w:rsidP="0095209E">
      <w:pPr>
        <w:numPr>
          <w:ilvl w:val="0"/>
          <w:numId w:val="24"/>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бетонные</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Кирпичные межквартирные толщиной </w:t>
            </w:r>
            <w:r>
              <w:rPr>
                <w:color w:val="000000"/>
              </w:rPr>
              <w:lastRenderedPageBreak/>
              <w:t>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lastRenderedPageBreak/>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27"/>
        </w:numPr>
        <w:spacing w:after="0"/>
        <w:jc w:val="center"/>
        <w:rPr>
          <w:color w:val="000000"/>
        </w:rPr>
      </w:pPr>
      <w:r>
        <w:rPr>
          <w:b/>
          <w:color w:val="000000"/>
        </w:rPr>
        <w:t>Общие сведения о многоквартирном доме</w:t>
      </w:r>
    </w:p>
    <w:p w:rsidR="00A71D7A" w:rsidRDefault="00A71D7A" w:rsidP="0095209E">
      <w:pPr>
        <w:numPr>
          <w:ilvl w:val="0"/>
          <w:numId w:val="28"/>
        </w:numPr>
        <w:spacing w:after="0"/>
        <w:ind w:left="142" w:hanging="142"/>
        <w:jc w:val="left"/>
        <w:rPr>
          <w:color w:val="000000"/>
        </w:rPr>
      </w:pPr>
      <w:r>
        <w:rPr>
          <w:color w:val="000000"/>
        </w:rPr>
        <w:lastRenderedPageBreak/>
        <w:t xml:space="preserve">Адрес многоквартирного дома – Алтайский край, Павловский район, п. Новые Зори, ул. </w:t>
      </w:r>
      <w:proofErr w:type="gramStart"/>
      <w:r>
        <w:rPr>
          <w:color w:val="000000"/>
        </w:rPr>
        <w:t>Советская</w:t>
      </w:r>
      <w:proofErr w:type="gramEnd"/>
      <w:r>
        <w:rPr>
          <w:color w:val="000000"/>
        </w:rPr>
        <w:t>, 7</w:t>
      </w:r>
    </w:p>
    <w:p w:rsidR="00A71D7A" w:rsidRDefault="00A71D7A" w:rsidP="0095209E">
      <w:pPr>
        <w:numPr>
          <w:ilvl w:val="0"/>
          <w:numId w:val="29"/>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22:31:030501:2507</w:t>
      </w:r>
    </w:p>
    <w:p w:rsidR="00A71D7A" w:rsidRDefault="00A71D7A" w:rsidP="0095209E">
      <w:pPr>
        <w:numPr>
          <w:ilvl w:val="0"/>
          <w:numId w:val="29"/>
        </w:numPr>
        <w:spacing w:after="0"/>
        <w:ind w:left="0" w:firstLine="0"/>
        <w:jc w:val="left"/>
        <w:rPr>
          <w:color w:val="000000"/>
        </w:rPr>
      </w:pPr>
      <w:r>
        <w:rPr>
          <w:color w:val="000000"/>
        </w:rPr>
        <w:t>Серия, тип постройки - здание</w:t>
      </w:r>
    </w:p>
    <w:p w:rsidR="00A71D7A" w:rsidRDefault="00A71D7A" w:rsidP="0095209E">
      <w:pPr>
        <w:numPr>
          <w:ilvl w:val="0"/>
          <w:numId w:val="29"/>
        </w:numPr>
        <w:spacing w:after="0"/>
        <w:ind w:left="0" w:firstLine="0"/>
        <w:jc w:val="left"/>
        <w:rPr>
          <w:color w:val="000000"/>
        </w:rPr>
      </w:pPr>
      <w:r>
        <w:rPr>
          <w:color w:val="000000"/>
        </w:rPr>
        <w:t>Год постройки – 1985 год.</w:t>
      </w:r>
    </w:p>
    <w:p w:rsidR="00A71D7A" w:rsidRDefault="00A71D7A" w:rsidP="0095209E">
      <w:pPr>
        <w:numPr>
          <w:ilvl w:val="0"/>
          <w:numId w:val="29"/>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29"/>
        </w:numPr>
        <w:spacing w:after="0"/>
        <w:ind w:left="0" w:firstLine="0"/>
        <w:jc w:val="left"/>
        <w:rPr>
          <w:color w:val="000000"/>
        </w:rPr>
      </w:pPr>
      <w:r>
        <w:rPr>
          <w:color w:val="000000"/>
        </w:rPr>
        <w:t>Степень фактического износа –   23%</w:t>
      </w:r>
      <w:r>
        <w:rPr>
          <w:b/>
          <w:color w:val="000000"/>
        </w:rPr>
        <w:t>.</w:t>
      </w:r>
    </w:p>
    <w:p w:rsidR="00A71D7A" w:rsidRDefault="00A71D7A" w:rsidP="0095209E">
      <w:pPr>
        <w:numPr>
          <w:ilvl w:val="0"/>
          <w:numId w:val="29"/>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29"/>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29"/>
        </w:numPr>
        <w:spacing w:after="0"/>
        <w:ind w:left="0" w:firstLine="0"/>
        <w:jc w:val="left"/>
        <w:rPr>
          <w:color w:val="000000"/>
        </w:rPr>
      </w:pPr>
      <w:r>
        <w:rPr>
          <w:color w:val="000000"/>
        </w:rPr>
        <w:t>Количество этажей – 2</w:t>
      </w:r>
    </w:p>
    <w:p w:rsidR="00A71D7A" w:rsidRDefault="00A71D7A" w:rsidP="0095209E">
      <w:pPr>
        <w:numPr>
          <w:ilvl w:val="0"/>
          <w:numId w:val="29"/>
        </w:numPr>
        <w:spacing w:after="0"/>
        <w:ind w:left="0" w:firstLine="0"/>
        <w:jc w:val="left"/>
        <w:rPr>
          <w:color w:val="000000"/>
        </w:rPr>
      </w:pPr>
      <w:r>
        <w:rPr>
          <w:color w:val="000000"/>
        </w:rPr>
        <w:t>Наличие подвала –  да</w:t>
      </w:r>
    </w:p>
    <w:p w:rsidR="00A71D7A" w:rsidRDefault="00A71D7A" w:rsidP="0095209E">
      <w:pPr>
        <w:numPr>
          <w:ilvl w:val="0"/>
          <w:numId w:val="29"/>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29"/>
        </w:numPr>
        <w:spacing w:after="0"/>
        <w:ind w:left="0" w:firstLine="0"/>
        <w:jc w:val="left"/>
        <w:rPr>
          <w:color w:val="000000"/>
        </w:rPr>
      </w:pPr>
      <w:r>
        <w:rPr>
          <w:color w:val="000000"/>
        </w:rPr>
        <w:t>Наличие мансарды – нет.</w:t>
      </w:r>
    </w:p>
    <w:p w:rsidR="00A71D7A" w:rsidRDefault="00A71D7A" w:rsidP="0095209E">
      <w:pPr>
        <w:numPr>
          <w:ilvl w:val="0"/>
          <w:numId w:val="29"/>
        </w:numPr>
        <w:spacing w:after="0"/>
        <w:ind w:left="0" w:firstLine="0"/>
        <w:jc w:val="left"/>
        <w:rPr>
          <w:color w:val="000000"/>
        </w:rPr>
      </w:pPr>
      <w:r>
        <w:rPr>
          <w:color w:val="000000"/>
        </w:rPr>
        <w:t>Наличие мезонина – нет.</w:t>
      </w:r>
    </w:p>
    <w:p w:rsidR="00A71D7A" w:rsidRDefault="00A71D7A" w:rsidP="0095209E">
      <w:pPr>
        <w:numPr>
          <w:ilvl w:val="0"/>
          <w:numId w:val="29"/>
        </w:numPr>
        <w:spacing w:after="0"/>
        <w:ind w:left="0" w:firstLine="0"/>
        <w:jc w:val="left"/>
      </w:pPr>
      <w:r>
        <w:rPr>
          <w:color w:val="000000"/>
        </w:rPr>
        <w:t>Количество квартир –12</w:t>
      </w:r>
    </w:p>
    <w:p w:rsidR="00A71D7A" w:rsidRDefault="00A71D7A" w:rsidP="0095209E">
      <w:pPr>
        <w:numPr>
          <w:ilvl w:val="0"/>
          <w:numId w:val="29"/>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29"/>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29"/>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29"/>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29"/>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556,4 кв. м.</w:t>
      </w:r>
    </w:p>
    <w:p w:rsidR="00A71D7A" w:rsidRDefault="00A71D7A" w:rsidP="00A71D7A">
      <w:r>
        <w:rPr>
          <w:color w:val="000000"/>
        </w:rPr>
        <w:t>б) жилых помещений (общая площадь квартир) – 556,4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368,1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555 кв. м.</w:t>
      </w:r>
    </w:p>
    <w:p w:rsidR="00A71D7A" w:rsidRDefault="00A71D7A" w:rsidP="00A71D7A">
      <w:r>
        <w:rPr>
          <w:color w:val="000000"/>
        </w:rPr>
        <w:t>25. Кадастровый номер земельного участка –</w:t>
      </w:r>
      <w:r>
        <w:rPr>
          <w:rFonts w:ascii="Open Sans;Arial;sans-serif" w:hAnsi="Open Sans;Arial;sans-serif"/>
          <w:color w:val="000000"/>
          <w:sz w:val="21"/>
        </w:rPr>
        <w:t>22:31:030501:1770</w:t>
      </w:r>
    </w:p>
    <w:p w:rsidR="00A71D7A" w:rsidRDefault="00A71D7A" w:rsidP="00A71D7A">
      <w:pPr>
        <w:rPr>
          <w:rFonts w:ascii="Open Sans;Arial;sans-serif" w:hAnsi="Open Sans;Arial;sans-serif"/>
          <w:color w:val="000000"/>
          <w:sz w:val="21"/>
        </w:rPr>
      </w:pPr>
    </w:p>
    <w:p w:rsidR="00A71D7A" w:rsidRDefault="00A71D7A" w:rsidP="0095209E">
      <w:pPr>
        <w:numPr>
          <w:ilvl w:val="0"/>
          <w:numId w:val="27"/>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бетонные</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30"/>
        </w:numPr>
        <w:spacing w:after="0"/>
        <w:jc w:val="center"/>
        <w:rPr>
          <w:color w:val="000000"/>
        </w:rPr>
      </w:pPr>
      <w:r>
        <w:rPr>
          <w:b/>
          <w:color w:val="000000"/>
        </w:rPr>
        <w:t>Общие сведения о многоквартирном доме</w:t>
      </w:r>
    </w:p>
    <w:p w:rsidR="00A71D7A" w:rsidRDefault="00A71D7A" w:rsidP="0095209E">
      <w:pPr>
        <w:numPr>
          <w:ilvl w:val="0"/>
          <w:numId w:val="31"/>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Советская</w:t>
      </w:r>
      <w:proofErr w:type="gramEnd"/>
      <w:r>
        <w:rPr>
          <w:color w:val="000000"/>
        </w:rPr>
        <w:t>, 7а</w:t>
      </w:r>
    </w:p>
    <w:p w:rsidR="00A71D7A" w:rsidRDefault="00A71D7A" w:rsidP="0095209E">
      <w:pPr>
        <w:numPr>
          <w:ilvl w:val="0"/>
          <w:numId w:val="32"/>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22:31:030501:2380</w:t>
      </w:r>
    </w:p>
    <w:p w:rsidR="00A71D7A" w:rsidRDefault="00A71D7A" w:rsidP="0095209E">
      <w:pPr>
        <w:numPr>
          <w:ilvl w:val="0"/>
          <w:numId w:val="32"/>
        </w:numPr>
        <w:spacing w:after="0"/>
        <w:ind w:left="0" w:firstLine="0"/>
        <w:jc w:val="left"/>
        <w:rPr>
          <w:color w:val="000000"/>
        </w:rPr>
      </w:pPr>
      <w:r>
        <w:rPr>
          <w:color w:val="000000"/>
        </w:rPr>
        <w:t>Серия, тип постройки - здание</w:t>
      </w:r>
    </w:p>
    <w:p w:rsidR="00A71D7A" w:rsidRDefault="00A71D7A" w:rsidP="0095209E">
      <w:pPr>
        <w:numPr>
          <w:ilvl w:val="0"/>
          <w:numId w:val="32"/>
        </w:numPr>
        <w:spacing w:after="0"/>
        <w:ind w:left="0" w:firstLine="0"/>
        <w:jc w:val="left"/>
        <w:rPr>
          <w:color w:val="000000"/>
        </w:rPr>
      </w:pPr>
      <w:r>
        <w:rPr>
          <w:color w:val="000000"/>
        </w:rPr>
        <w:t>Год постройки – 1989 год.</w:t>
      </w:r>
    </w:p>
    <w:p w:rsidR="00A71D7A" w:rsidRDefault="00A71D7A" w:rsidP="0095209E">
      <w:pPr>
        <w:numPr>
          <w:ilvl w:val="0"/>
          <w:numId w:val="32"/>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32"/>
        </w:numPr>
        <w:spacing w:after="0"/>
        <w:ind w:left="0" w:firstLine="0"/>
        <w:jc w:val="left"/>
        <w:rPr>
          <w:color w:val="000000"/>
        </w:rPr>
      </w:pPr>
      <w:r>
        <w:rPr>
          <w:color w:val="000000"/>
        </w:rPr>
        <w:lastRenderedPageBreak/>
        <w:t>Степень фактического износа –   18%</w:t>
      </w:r>
      <w:r>
        <w:rPr>
          <w:b/>
          <w:color w:val="000000"/>
        </w:rPr>
        <w:t>.</w:t>
      </w:r>
    </w:p>
    <w:p w:rsidR="00A71D7A" w:rsidRDefault="00A71D7A" w:rsidP="0095209E">
      <w:pPr>
        <w:numPr>
          <w:ilvl w:val="0"/>
          <w:numId w:val="32"/>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32"/>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32"/>
        </w:numPr>
        <w:spacing w:after="0"/>
        <w:ind w:left="0" w:firstLine="0"/>
        <w:jc w:val="left"/>
        <w:rPr>
          <w:color w:val="000000"/>
        </w:rPr>
      </w:pPr>
      <w:r>
        <w:rPr>
          <w:color w:val="000000"/>
        </w:rPr>
        <w:t>Количество этажей – 2</w:t>
      </w:r>
    </w:p>
    <w:p w:rsidR="00A71D7A" w:rsidRDefault="00A71D7A" w:rsidP="0095209E">
      <w:pPr>
        <w:numPr>
          <w:ilvl w:val="0"/>
          <w:numId w:val="32"/>
        </w:numPr>
        <w:spacing w:after="0"/>
        <w:ind w:left="0" w:firstLine="0"/>
        <w:jc w:val="left"/>
        <w:rPr>
          <w:color w:val="000000"/>
        </w:rPr>
      </w:pPr>
      <w:r>
        <w:rPr>
          <w:color w:val="000000"/>
        </w:rPr>
        <w:t>Наличие подвала –  нет</w:t>
      </w:r>
    </w:p>
    <w:p w:rsidR="00A71D7A" w:rsidRDefault="00A71D7A" w:rsidP="0095209E">
      <w:pPr>
        <w:numPr>
          <w:ilvl w:val="0"/>
          <w:numId w:val="32"/>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32"/>
        </w:numPr>
        <w:spacing w:after="0"/>
        <w:ind w:left="0" w:firstLine="0"/>
        <w:jc w:val="left"/>
        <w:rPr>
          <w:color w:val="000000"/>
        </w:rPr>
      </w:pPr>
      <w:r>
        <w:rPr>
          <w:color w:val="000000"/>
        </w:rPr>
        <w:t>Наличие мансарды – нет.</w:t>
      </w:r>
    </w:p>
    <w:p w:rsidR="00A71D7A" w:rsidRDefault="00A71D7A" w:rsidP="0095209E">
      <w:pPr>
        <w:numPr>
          <w:ilvl w:val="0"/>
          <w:numId w:val="32"/>
        </w:numPr>
        <w:spacing w:after="0"/>
        <w:ind w:left="0" w:firstLine="0"/>
        <w:jc w:val="left"/>
        <w:rPr>
          <w:color w:val="000000"/>
        </w:rPr>
      </w:pPr>
      <w:r>
        <w:rPr>
          <w:color w:val="000000"/>
        </w:rPr>
        <w:t>Наличие мезонина – нет.</w:t>
      </w:r>
    </w:p>
    <w:p w:rsidR="00A71D7A" w:rsidRDefault="00A71D7A" w:rsidP="0095209E">
      <w:pPr>
        <w:numPr>
          <w:ilvl w:val="0"/>
          <w:numId w:val="32"/>
        </w:numPr>
        <w:spacing w:after="0"/>
        <w:ind w:left="0" w:firstLine="0"/>
        <w:jc w:val="left"/>
      </w:pPr>
      <w:r>
        <w:rPr>
          <w:color w:val="000000"/>
        </w:rPr>
        <w:t>Количество квартир –20</w:t>
      </w:r>
    </w:p>
    <w:p w:rsidR="00A71D7A" w:rsidRDefault="00A71D7A" w:rsidP="0095209E">
      <w:pPr>
        <w:numPr>
          <w:ilvl w:val="0"/>
          <w:numId w:val="32"/>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32"/>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32"/>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32"/>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32"/>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725,9 кв. м.</w:t>
      </w:r>
    </w:p>
    <w:p w:rsidR="00A71D7A" w:rsidRDefault="00A71D7A" w:rsidP="00A71D7A">
      <w:r>
        <w:rPr>
          <w:color w:val="000000"/>
        </w:rPr>
        <w:t>б) жилых помещений (общая площадь квартир) – 725,9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317,8 кв. м.</w:t>
      </w:r>
    </w:p>
    <w:p w:rsidR="00A71D7A" w:rsidRDefault="00A71D7A" w:rsidP="00A71D7A">
      <w:r>
        <w:rPr>
          <w:color w:val="000000"/>
        </w:rPr>
        <w:t>20. Количество лестниц –  3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 xml:space="preserve">25. Кадастровый номер земельного участка </w:t>
      </w:r>
    </w:p>
    <w:p w:rsidR="00A71D7A" w:rsidRDefault="00A71D7A" w:rsidP="00A71D7A">
      <w:pPr>
        <w:rPr>
          <w:rFonts w:ascii="Open Sans;Arial;sans-serif" w:hAnsi="Open Sans;Arial;sans-serif"/>
          <w:color w:val="000000"/>
          <w:sz w:val="21"/>
        </w:rPr>
      </w:pPr>
    </w:p>
    <w:p w:rsidR="00A71D7A" w:rsidRDefault="00A71D7A" w:rsidP="0095209E">
      <w:pPr>
        <w:numPr>
          <w:ilvl w:val="0"/>
          <w:numId w:val="30"/>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кирпичные</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1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rPr>
          <w:b/>
        </w:rPr>
      </w:pPr>
      <w:r>
        <w:t xml:space="preserve">                                                                            </w:t>
      </w:r>
      <w:r>
        <w:rPr>
          <w:b/>
        </w:rPr>
        <w:t>АКТ</w:t>
      </w:r>
    </w:p>
    <w:p w:rsidR="00A71D7A" w:rsidRDefault="00A71D7A" w:rsidP="00A71D7A">
      <w:pPr>
        <w:jc w:val="center"/>
        <w:rPr>
          <w:b/>
        </w:rPr>
      </w:pPr>
      <w:r>
        <w:rPr>
          <w:b/>
        </w:rPr>
        <w:t xml:space="preserve">о  состоянии общего имущества собственников помещений </w:t>
      </w:r>
      <w:proofErr w:type="gramStart"/>
      <w:r>
        <w:rPr>
          <w:b/>
        </w:rPr>
        <w:t>в</w:t>
      </w:r>
      <w:proofErr w:type="gramEnd"/>
    </w:p>
    <w:p w:rsidR="00A71D7A" w:rsidRDefault="00A71D7A" w:rsidP="00A71D7A">
      <w:pPr>
        <w:jc w:val="center"/>
        <w:rPr>
          <w:b/>
        </w:rPr>
      </w:pPr>
      <w:r>
        <w:rPr>
          <w:b/>
        </w:rPr>
        <w:t xml:space="preserve"> многоквартирном </w:t>
      </w:r>
      <w:proofErr w:type="gramStart"/>
      <w:r>
        <w:rPr>
          <w:b/>
        </w:rPr>
        <w:t>доме</w:t>
      </w:r>
      <w:proofErr w:type="gramEnd"/>
      <w:r>
        <w:rPr>
          <w:b/>
        </w:rPr>
        <w:t>, являющегося объектом конкурса</w:t>
      </w:r>
    </w:p>
    <w:p w:rsidR="00A71D7A" w:rsidRDefault="00A71D7A" w:rsidP="00A71D7A">
      <w:pPr>
        <w:jc w:val="center"/>
        <w:rPr>
          <w:b/>
        </w:rPr>
      </w:pPr>
    </w:p>
    <w:p w:rsidR="00A71D7A" w:rsidRDefault="00A71D7A" w:rsidP="0095209E">
      <w:pPr>
        <w:numPr>
          <w:ilvl w:val="0"/>
          <w:numId w:val="33"/>
        </w:numPr>
        <w:spacing w:after="0"/>
        <w:jc w:val="center"/>
        <w:rPr>
          <w:b/>
        </w:rPr>
      </w:pPr>
      <w:r>
        <w:rPr>
          <w:b/>
        </w:rPr>
        <w:t>Общие сведения о многоквартирном доме</w:t>
      </w:r>
    </w:p>
    <w:p w:rsidR="00A71D7A" w:rsidRDefault="00A71D7A" w:rsidP="0095209E">
      <w:pPr>
        <w:numPr>
          <w:ilvl w:val="0"/>
          <w:numId w:val="34"/>
        </w:numPr>
        <w:spacing w:after="0"/>
        <w:ind w:left="142" w:hanging="142"/>
        <w:jc w:val="left"/>
        <w:rPr>
          <w:b/>
          <w:color w:val="FF0000"/>
        </w:rPr>
      </w:pPr>
      <w:r>
        <w:t xml:space="preserve">Адрес многоквартирного дома – </w:t>
      </w:r>
      <w:r>
        <w:rPr>
          <w:color w:val="000000"/>
        </w:rPr>
        <w:t xml:space="preserve">Алтайский край, Павловский район, п. Новые Зори, </w:t>
      </w:r>
      <w:proofErr w:type="spellStart"/>
      <w:r>
        <w:rPr>
          <w:color w:val="000000"/>
        </w:rPr>
        <w:t>ул</w:t>
      </w:r>
      <w:proofErr w:type="spellEnd"/>
      <w:proofErr w:type="gramStart"/>
      <w:r>
        <w:rPr>
          <w:color w:val="000000"/>
        </w:rPr>
        <w:t xml:space="preserve"> .</w:t>
      </w:r>
      <w:proofErr w:type="gramEnd"/>
      <w:r>
        <w:rPr>
          <w:color w:val="000000"/>
        </w:rPr>
        <w:t xml:space="preserve"> Станционная, 2</w:t>
      </w:r>
    </w:p>
    <w:p w:rsidR="00A71D7A" w:rsidRDefault="00A71D7A" w:rsidP="0095209E">
      <w:pPr>
        <w:numPr>
          <w:ilvl w:val="0"/>
          <w:numId w:val="35"/>
        </w:numPr>
        <w:spacing w:after="0"/>
        <w:ind w:left="284" w:hanging="284"/>
        <w:jc w:val="left"/>
      </w:pPr>
      <w:r>
        <w:t xml:space="preserve">       Кадастровый номер многоквартирного дома –  </w:t>
      </w:r>
      <w:r>
        <w:rPr>
          <w:rFonts w:ascii="Open Sans;Arial;sans-serif" w:hAnsi="Open Sans;Arial;sans-serif"/>
          <w:color w:val="333333"/>
          <w:sz w:val="21"/>
        </w:rPr>
        <w:t>22:31:030501:2274</w:t>
      </w:r>
    </w:p>
    <w:p w:rsidR="00A71D7A" w:rsidRDefault="00A71D7A" w:rsidP="0095209E">
      <w:pPr>
        <w:numPr>
          <w:ilvl w:val="0"/>
          <w:numId w:val="35"/>
        </w:numPr>
        <w:spacing w:after="0"/>
        <w:ind w:left="0" w:firstLine="0"/>
        <w:jc w:val="left"/>
        <w:rPr>
          <w:b/>
        </w:rPr>
      </w:pPr>
      <w:r>
        <w:t>Сери</w:t>
      </w:r>
      <w:r>
        <w:rPr>
          <w:color w:val="000000"/>
        </w:rPr>
        <w:t>я, тип постройки</w:t>
      </w:r>
      <w:r>
        <w:rPr>
          <w:b/>
          <w:color w:val="000000"/>
        </w:rPr>
        <w:t xml:space="preserve"> - </w:t>
      </w:r>
      <w:r>
        <w:rPr>
          <w:color w:val="000000"/>
        </w:rPr>
        <w:t>Здание</w:t>
      </w:r>
    </w:p>
    <w:p w:rsidR="00A71D7A" w:rsidRDefault="00A71D7A" w:rsidP="0095209E">
      <w:pPr>
        <w:numPr>
          <w:ilvl w:val="0"/>
          <w:numId w:val="35"/>
        </w:numPr>
        <w:spacing w:after="0"/>
        <w:ind w:left="0" w:firstLine="0"/>
        <w:jc w:val="left"/>
        <w:rPr>
          <w:color w:val="000000"/>
        </w:rPr>
      </w:pPr>
      <w:r>
        <w:rPr>
          <w:color w:val="000000"/>
        </w:rPr>
        <w:t>Год постройки – 1977 год.</w:t>
      </w:r>
    </w:p>
    <w:p w:rsidR="00A71D7A" w:rsidRDefault="00A71D7A" w:rsidP="0095209E">
      <w:pPr>
        <w:numPr>
          <w:ilvl w:val="0"/>
          <w:numId w:val="35"/>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35"/>
        </w:numPr>
        <w:spacing w:after="0"/>
        <w:ind w:left="0" w:firstLine="0"/>
        <w:jc w:val="left"/>
        <w:rPr>
          <w:color w:val="000000"/>
        </w:rPr>
      </w:pPr>
      <w:r>
        <w:rPr>
          <w:color w:val="000000"/>
        </w:rPr>
        <w:t>Степень фактического износа –   %</w:t>
      </w:r>
      <w:r>
        <w:rPr>
          <w:b/>
          <w:color w:val="000000"/>
        </w:rPr>
        <w:t>.</w:t>
      </w:r>
    </w:p>
    <w:p w:rsidR="00A71D7A" w:rsidRDefault="00A71D7A" w:rsidP="0095209E">
      <w:pPr>
        <w:numPr>
          <w:ilvl w:val="0"/>
          <w:numId w:val="35"/>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35"/>
        </w:numPr>
        <w:spacing w:after="0"/>
        <w:ind w:left="0" w:firstLine="0"/>
        <w:jc w:val="left"/>
        <w:rPr>
          <w:color w:val="000000"/>
        </w:rPr>
      </w:pPr>
      <w:r>
        <w:rPr>
          <w:color w:val="000000"/>
        </w:rPr>
        <w:lastRenderedPageBreak/>
        <w:t>Правовой  акт о признании многоквартирного дома аварийным и подлежащим сносу отсутствует.</w:t>
      </w:r>
    </w:p>
    <w:p w:rsidR="00A71D7A" w:rsidRDefault="00A71D7A" w:rsidP="0095209E">
      <w:pPr>
        <w:numPr>
          <w:ilvl w:val="0"/>
          <w:numId w:val="35"/>
        </w:numPr>
        <w:spacing w:after="0"/>
        <w:ind w:left="0" w:firstLine="0"/>
        <w:jc w:val="left"/>
        <w:rPr>
          <w:color w:val="000000"/>
        </w:rPr>
      </w:pPr>
      <w:r>
        <w:rPr>
          <w:color w:val="000000"/>
        </w:rPr>
        <w:t>Количество этажей – 2</w:t>
      </w:r>
    </w:p>
    <w:p w:rsidR="00A71D7A" w:rsidRDefault="00A71D7A" w:rsidP="0095209E">
      <w:pPr>
        <w:numPr>
          <w:ilvl w:val="0"/>
          <w:numId w:val="35"/>
        </w:numPr>
        <w:spacing w:after="0"/>
        <w:ind w:left="0" w:firstLine="0"/>
        <w:jc w:val="left"/>
        <w:rPr>
          <w:color w:val="000000"/>
        </w:rPr>
      </w:pPr>
      <w:r>
        <w:rPr>
          <w:color w:val="000000"/>
        </w:rPr>
        <w:t>Наличие подвала –  нет.</w:t>
      </w:r>
    </w:p>
    <w:p w:rsidR="00A71D7A" w:rsidRDefault="00A71D7A" w:rsidP="0095209E">
      <w:pPr>
        <w:numPr>
          <w:ilvl w:val="0"/>
          <w:numId w:val="35"/>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35"/>
        </w:numPr>
        <w:spacing w:after="0"/>
        <w:ind w:left="0" w:firstLine="0"/>
        <w:jc w:val="left"/>
        <w:rPr>
          <w:color w:val="000000"/>
        </w:rPr>
      </w:pPr>
      <w:r>
        <w:rPr>
          <w:color w:val="000000"/>
        </w:rPr>
        <w:t>Наличие мансарды – нет.</w:t>
      </w:r>
    </w:p>
    <w:p w:rsidR="00A71D7A" w:rsidRDefault="00A71D7A" w:rsidP="0095209E">
      <w:pPr>
        <w:numPr>
          <w:ilvl w:val="0"/>
          <w:numId w:val="35"/>
        </w:numPr>
        <w:spacing w:after="0"/>
        <w:ind w:left="0" w:firstLine="0"/>
        <w:jc w:val="left"/>
        <w:rPr>
          <w:color w:val="000000"/>
        </w:rPr>
      </w:pPr>
      <w:r>
        <w:rPr>
          <w:color w:val="000000"/>
        </w:rPr>
        <w:t>Наличие мезонина – нет.</w:t>
      </w:r>
    </w:p>
    <w:p w:rsidR="00A71D7A" w:rsidRDefault="00A71D7A" w:rsidP="0095209E">
      <w:pPr>
        <w:numPr>
          <w:ilvl w:val="0"/>
          <w:numId w:val="35"/>
        </w:numPr>
        <w:spacing w:after="0"/>
        <w:ind w:left="0" w:firstLine="0"/>
        <w:jc w:val="left"/>
        <w:rPr>
          <w:b/>
        </w:rPr>
      </w:pPr>
      <w:r>
        <w:t>Количество квартир –</w:t>
      </w:r>
      <w:r>
        <w:rPr>
          <w:rStyle w:val="formdisplayfield"/>
        </w:rPr>
        <w:t xml:space="preserve"> 12.</w:t>
      </w:r>
    </w:p>
    <w:p w:rsidR="00A71D7A" w:rsidRDefault="00A71D7A" w:rsidP="0095209E">
      <w:pPr>
        <w:numPr>
          <w:ilvl w:val="0"/>
          <w:numId w:val="35"/>
        </w:numPr>
        <w:spacing w:after="0"/>
        <w:ind w:left="0" w:firstLine="0"/>
        <w:jc w:val="left"/>
        <w:rPr>
          <w:b/>
        </w:rPr>
      </w:pPr>
      <w:r>
        <w:t>Количество нежилых помещений, не входящих в состав общего имущества - нет</w:t>
      </w:r>
    </w:p>
    <w:p w:rsidR="00A71D7A" w:rsidRDefault="00A71D7A" w:rsidP="0095209E">
      <w:pPr>
        <w:numPr>
          <w:ilvl w:val="0"/>
          <w:numId w:val="35"/>
        </w:numPr>
        <w:spacing w:after="0"/>
        <w:ind w:left="0" w:firstLine="0"/>
        <w:jc w:val="left"/>
        <w:rPr>
          <w:b/>
        </w:rPr>
      </w:pPr>
      <w:r>
        <w:t xml:space="preserve"> Правовой акт о признании всех жилых помещений в многоквартирном доме </w:t>
      </w:r>
      <w:proofErr w:type="gramStart"/>
      <w:r>
        <w:t>непригодными</w:t>
      </w:r>
      <w:proofErr w:type="gramEnd"/>
      <w:r>
        <w:t xml:space="preserve"> для проживания отсутствует.</w:t>
      </w:r>
    </w:p>
    <w:p w:rsidR="00A71D7A" w:rsidRDefault="00A71D7A" w:rsidP="0095209E">
      <w:pPr>
        <w:numPr>
          <w:ilvl w:val="0"/>
          <w:numId w:val="35"/>
        </w:numPr>
        <w:spacing w:after="0"/>
        <w:ind w:left="0" w:firstLine="0"/>
        <w:jc w:val="left"/>
        <w:rPr>
          <w:b/>
        </w:rPr>
      </w:pPr>
      <w:r>
        <w:t>Жилых помещений, признанных  непригодными для проживания  нет.</w:t>
      </w:r>
    </w:p>
    <w:p w:rsidR="00A71D7A" w:rsidRDefault="00A71D7A" w:rsidP="0095209E">
      <w:pPr>
        <w:numPr>
          <w:ilvl w:val="0"/>
          <w:numId w:val="35"/>
        </w:numPr>
        <w:spacing w:after="0"/>
        <w:ind w:left="0" w:firstLine="0"/>
        <w:jc w:val="left"/>
        <w:rPr>
          <w:b/>
        </w:rPr>
      </w:pPr>
      <w:r>
        <w:t xml:space="preserve">Строительный объем –  </w:t>
      </w:r>
    </w:p>
    <w:p w:rsidR="00A71D7A" w:rsidRDefault="00A71D7A" w:rsidP="0095209E">
      <w:pPr>
        <w:numPr>
          <w:ilvl w:val="0"/>
          <w:numId w:val="35"/>
        </w:numPr>
        <w:spacing w:after="0"/>
        <w:ind w:left="0" w:firstLine="0"/>
        <w:jc w:val="left"/>
        <w:rPr>
          <w:b/>
        </w:rPr>
      </w:pPr>
      <w:r>
        <w:t>Площадь:</w:t>
      </w:r>
    </w:p>
    <w:p w:rsidR="00A71D7A" w:rsidRDefault="00A71D7A" w:rsidP="00A71D7A">
      <w:pPr>
        <w:rPr>
          <w:color w:val="FF0000"/>
        </w:rPr>
      </w:pPr>
      <w:r>
        <w:t>а) многоквартирного дома с лоджиями, балконами, шкафами, коридорами и лестничными клетками – 575,4 кв</w:t>
      </w:r>
      <w:proofErr w:type="gramStart"/>
      <w:r>
        <w:t>.м</w:t>
      </w:r>
      <w:proofErr w:type="gramEnd"/>
    </w:p>
    <w:p w:rsidR="00A71D7A" w:rsidRDefault="00A71D7A" w:rsidP="00A71D7A">
      <w:pPr>
        <w:rPr>
          <w:color w:val="FF0000"/>
        </w:rPr>
      </w:pPr>
      <w:r>
        <w:t>б) жилых помещений (общая площадь квартир) – 575,4 кв.м.</w:t>
      </w:r>
    </w:p>
    <w:p w:rsidR="00A71D7A" w:rsidRDefault="00A71D7A" w:rsidP="00A71D7A">
      <w:r>
        <w:t>в) нежилых помещений (общая площадь нежилых помещений, не входящих в состав общего имущества в многоквартирном доме) –</w:t>
      </w:r>
      <w:r>
        <w:rPr>
          <w:color w:val="000000"/>
        </w:rPr>
        <w:t xml:space="preserve"> 0 кв.м.</w:t>
      </w:r>
    </w:p>
    <w:p w:rsidR="00A71D7A" w:rsidRDefault="00A71D7A" w:rsidP="00A71D7A">
      <w:r>
        <w:t xml:space="preserve">г) помещений общего пользования (общая площадь нежилых помещений, входящих в состав общего имущества в многоквартирном доме) –  </w:t>
      </w:r>
      <w:r>
        <w:rPr>
          <w:color w:val="000000"/>
        </w:rPr>
        <w:t>84,2  кв. м.</w:t>
      </w:r>
    </w:p>
    <w:p w:rsidR="00A71D7A" w:rsidRDefault="00A71D7A" w:rsidP="00A71D7A">
      <w:r>
        <w:t xml:space="preserve">20. Количество лестниц </w:t>
      </w:r>
      <w:r>
        <w:rPr>
          <w:color w:val="000000"/>
        </w:rPr>
        <w:t>–  3 шт</w:t>
      </w:r>
      <w:r>
        <w:rPr>
          <w:color w:val="FF0000"/>
        </w:rPr>
        <w:t>.</w:t>
      </w:r>
    </w:p>
    <w:p w:rsidR="00A71D7A" w:rsidRDefault="00A71D7A" w:rsidP="00A71D7A">
      <w:r>
        <w:t>21. Уборочная площадь лестниц (включая межквартирные лестничные площадки) –</w:t>
      </w:r>
    </w:p>
    <w:p w:rsidR="00A71D7A" w:rsidRDefault="00A71D7A" w:rsidP="00A71D7A">
      <w:r>
        <w:t xml:space="preserve">22. Уборочная площадь общих коридоров – </w:t>
      </w:r>
    </w:p>
    <w:p w:rsidR="00A71D7A" w:rsidRDefault="00A71D7A" w:rsidP="00A71D7A">
      <w:r>
        <w:t>23. Уборочная площадь других помещений общего пользования (включая технические этажи, чердаки, технические подвалы) –</w:t>
      </w:r>
      <w:r>
        <w:rPr>
          <w:rStyle w:val="fldcaption"/>
          <w:bCs/>
        </w:rPr>
        <w:t xml:space="preserve"> </w:t>
      </w:r>
      <w:r>
        <w:t xml:space="preserve">кв.м.  </w:t>
      </w:r>
    </w:p>
    <w:p w:rsidR="00A71D7A" w:rsidRDefault="00A71D7A" w:rsidP="00A71D7A">
      <w:pPr>
        <w:rPr>
          <w:color w:val="FF0000"/>
        </w:rPr>
      </w:pPr>
      <w:r>
        <w:t>24. Площадь земельного участка, входящего в состав общего имущества многоквартирного дома – 672 кв.м.</w:t>
      </w:r>
    </w:p>
    <w:p w:rsidR="00A71D7A" w:rsidRDefault="00A71D7A" w:rsidP="00A71D7A">
      <w:pPr>
        <w:rPr>
          <w:color w:val="FF0000"/>
        </w:rPr>
      </w:pPr>
      <w:r>
        <w:t>25. Кадастровый номер земельного участка –  22:31:030504:2274</w:t>
      </w:r>
    </w:p>
    <w:p w:rsidR="00A71D7A" w:rsidRDefault="00A71D7A" w:rsidP="00A71D7A">
      <w:pPr>
        <w:jc w:val="center"/>
        <w:rPr>
          <w:b/>
        </w:rPr>
      </w:pPr>
    </w:p>
    <w:p w:rsidR="00A71D7A" w:rsidRDefault="00A71D7A" w:rsidP="0095209E">
      <w:pPr>
        <w:numPr>
          <w:ilvl w:val="0"/>
          <w:numId w:val="33"/>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0"/>
        <w:gridCol w:w="7"/>
        <w:gridCol w:w="4246"/>
        <w:gridCol w:w="2978"/>
      </w:tblGrid>
      <w:tr w:rsidR="00A71D7A" w:rsidTr="00A71D7A">
        <w:trPr>
          <w:trHeight w:val="649"/>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b/>
              </w:rPr>
            </w:pPr>
            <w:r>
              <w:rPr>
                <w:b/>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b/>
              </w:rPr>
            </w:pPr>
            <w:r>
              <w:rPr>
                <w:b/>
              </w:rPr>
              <w:t>Описание элементов</w:t>
            </w:r>
          </w:p>
          <w:p w:rsidR="00A71D7A" w:rsidRDefault="00A71D7A" w:rsidP="00A71D7A">
            <w:pPr>
              <w:tabs>
                <w:tab w:val="left" w:pos="8000"/>
              </w:tabs>
              <w:jc w:val="center"/>
              <w:rPr>
                <w:b/>
              </w:rPr>
            </w:pPr>
            <w:r>
              <w:rPr>
                <w:b/>
              </w:rPr>
              <w:t>(материал, конструкция или система, отделка и прочее)</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b/>
              </w:rPr>
            </w:pPr>
            <w:r>
              <w:rPr>
                <w:b/>
              </w:rPr>
              <w:t>Техническое состояние элементов общего имущества многоквартирного дома</w:t>
            </w:r>
          </w:p>
        </w:tc>
      </w:tr>
      <w:tr w:rsidR="00A71D7A" w:rsidTr="00A71D7A">
        <w:trPr>
          <w:trHeight w:val="337"/>
        </w:trPr>
        <w:tc>
          <w:tcPr>
            <w:tcW w:w="2800"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pPr>
            <w: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pPr>
          </w:p>
        </w:tc>
      </w:tr>
      <w:tr w:rsidR="00A71D7A" w:rsidTr="00A71D7A">
        <w:trPr>
          <w:trHeight w:val="272"/>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gramStart"/>
            <w:r>
              <w:rPr>
                <w:color w:val="000000"/>
              </w:rPr>
              <w:t>Наружные</w:t>
            </w:r>
            <w:proofErr w:type="gramEnd"/>
            <w:r>
              <w:rPr>
                <w:color w:val="000000"/>
              </w:rPr>
              <w:t xml:space="preserve">: кирпич силикатный. Утепление стен: </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местах общего пользования «чистовая» отделка: окраска стен и потолков по подготовленным </w:t>
            </w:r>
            <w:r>
              <w:rPr>
                <w:color w:val="000000"/>
              </w:rPr>
              <w:lastRenderedPageBreak/>
              <w:t>поверхностям</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lastRenderedPageBreak/>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lastRenderedPageBreak/>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-телефонные сети и оборудование сети проводного радиовещания</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10. Внутридомовые инженерные коммуникации и оборудование для предоставления коммунальных услуг:</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-электроснабжение</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 xml:space="preserve">-холодное </w:t>
            </w:r>
            <w:proofErr w:type="spellStart"/>
            <w:r>
              <w:t>водоснабжен</w:t>
            </w:r>
            <w:proofErr w:type="spellEnd"/>
            <w:r>
              <w:t>.</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-горячее водоснабжение</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-водоотведение</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pPr>
            <w: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pPr>
            <w:r>
              <w:t xml:space="preserve">-отопление </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Pr>
        <w:rPr>
          <w:color w:val="000000"/>
        </w:rPr>
      </w:pPr>
      <w:r>
        <w:rPr>
          <w:color w:val="000000"/>
        </w:rPr>
        <w:tab/>
      </w:r>
      <w:r>
        <w:rPr>
          <w:color w:val="000000"/>
        </w:rPr>
        <w:tab/>
        <w:t xml:space="preserve">             </w:t>
      </w:r>
    </w:p>
    <w:p w:rsidR="00A71D7A" w:rsidRPr="00DC021A" w:rsidRDefault="00A71D7A" w:rsidP="00A71D7A">
      <w:pPr>
        <w:jc w:val="center"/>
        <w:textAlignment w:val="top"/>
        <w:rPr>
          <w:b/>
          <w:color w:val="000000"/>
        </w:rPr>
      </w:pPr>
      <w:r w:rsidRPr="00DC021A">
        <w:rPr>
          <w:b/>
          <w:color w:val="000000"/>
        </w:rPr>
        <w:t xml:space="preserve">       АКТ</w:t>
      </w:r>
    </w:p>
    <w:p w:rsidR="00A71D7A" w:rsidRPr="00DC021A" w:rsidRDefault="00A71D7A" w:rsidP="00A71D7A">
      <w:pPr>
        <w:jc w:val="center"/>
        <w:rPr>
          <w:b/>
          <w:color w:val="000000"/>
        </w:rPr>
      </w:pPr>
      <w:r w:rsidRPr="00DC021A">
        <w:rPr>
          <w:b/>
          <w:color w:val="000000"/>
        </w:rPr>
        <w:t xml:space="preserve">о  состоянии общего имущества собственников помещений </w:t>
      </w:r>
      <w:proofErr w:type="gramStart"/>
      <w:r w:rsidRPr="00DC021A">
        <w:rPr>
          <w:b/>
          <w:color w:val="000000"/>
        </w:rPr>
        <w:t>в</w:t>
      </w:r>
      <w:proofErr w:type="gramEnd"/>
    </w:p>
    <w:p w:rsidR="00A71D7A" w:rsidRPr="00DC021A" w:rsidRDefault="00A71D7A" w:rsidP="00A71D7A">
      <w:pPr>
        <w:jc w:val="center"/>
        <w:rPr>
          <w:b/>
          <w:color w:val="000000"/>
        </w:rPr>
      </w:pPr>
      <w:r w:rsidRPr="00DC021A">
        <w:rPr>
          <w:b/>
          <w:color w:val="000000"/>
        </w:rPr>
        <w:t xml:space="preserve"> многоквартирном </w:t>
      </w:r>
      <w:proofErr w:type="gramStart"/>
      <w:r w:rsidRPr="00DC021A">
        <w:rPr>
          <w:b/>
          <w:color w:val="000000"/>
        </w:rPr>
        <w:t>доме</w:t>
      </w:r>
      <w:proofErr w:type="gramEnd"/>
      <w:r w:rsidRPr="00DC021A">
        <w:rPr>
          <w:b/>
          <w:color w:val="000000"/>
        </w:rPr>
        <w:t>, являющегося объектом конкурса</w:t>
      </w:r>
    </w:p>
    <w:p w:rsidR="00A71D7A" w:rsidRPr="00DC021A" w:rsidRDefault="00A71D7A" w:rsidP="00A71D7A">
      <w:pPr>
        <w:jc w:val="center"/>
        <w:rPr>
          <w:b/>
          <w:color w:val="000000"/>
        </w:rPr>
      </w:pPr>
    </w:p>
    <w:p w:rsidR="00A71D7A" w:rsidRPr="00DC021A" w:rsidRDefault="00A71D7A" w:rsidP="0095209E">
      <w:pPr>
        <w:numPr>
          <w:ilvl w:val="0"/>
          <w:numId w:val="134"/>
        </w:numPr>
        <w:spacing w:after="0"/>
        <w:jc w:val="center"/>
        <w:rPr>
          <w:b/>
          <w:color w:val="000000"/>
        </w:rPr>
      </w:pPr>
      <w:r w:rsidRPr="00DC021A">
        <w:rPr>
          <w:b/>
          <w:color w:val="000000"/>
        </w:rPr>
        <w:t>Общие сведения о многоквартирном доме</w:t>
      </w:r>
    </w:p>
    <w:p w:rsidR="00A71D7A" w:rsidRDefault="00A71D7A" w:rsidP="0095209E">
      <w:pPr>
        <w:numPr>
          <w:ilvl w:val="0"/>
          <w:numId w:val="135"/>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Станционная</w:t>
      </w:r>
      <w:proofErr w:type="gramEnd"/>
      <w:r>
        <w:rPr>
          <w:color w:val="000000"/>
        </w:rPr>
        <w:t>, 4</w:t>
      </w:r>
    </w:p>
    <w:p w:rsidR="00A71D7A" w:rsidRDefault="00A71D7A" w:rsidP="0095209E">
      <w:pPr>
        <w:numPr>
          <w:ilvl w:val="0"/>
          <w:numId w:val="136"/>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22:31:030501:2100</w:t>
      </w:r>
    </w:p>
    <w:p w:rsidR="00A71D7A" w:rsidRDefault="00A71D7A" w:rsidP="0095209E">
      <w:pPr>
        <w:numPr>
          <w:ilvl w:val="0"/>
          <w:numId w:val="136"/>
        </w:numPr>
        <w:spacing w:after="0"/>
        <w:ind w:left="0" w:firstLine="0"/>
        <w:jc w:val="left"/>
        <w:rPr>
          <w:color w:val="000000"/>
        </w:rPr>
      </w:pPr>
      <w:r>
        <w:rPr>
          <w:color w:val="000000"/>
        </w:rPr>
        <w:t>Серия, тип постройки - здание</w:t>
      </w:r>
    </w:p>
    <w:p w:rsidR="00A71D7A" w:rsidRDefault="00A71D7A" w:rsidP="0095209E">
      <w:pPr>
        <w:numPr>
          <w:ilvl w:val="0"/>
          <w:numId w:val="136"/>
        </w:numPr>
        <w:spacing w:after="0"/>
        <w:ind w:left="0" w:firstLine="0"/>
        <w:jc w:val="left"/>
        <w:rPr>
          <w:color w:val="000000"/>
        </w:rPr>
      </w:pPr>
      <w:r>
        <w:rPr>
          <w:color w:val="000000"/>
        </w:rPr>
        <w:t>Год постройки – 1977 год.</w:t>
      </w:r>
    </w:p>
    <w:p w:rsidR="00A71D7A" w:rsidRDefault="00A71D7A" w:rsidP="0095209E">
      <w:pPr>
        <w:numPr>
          <w:ilvl w:val="0"/>
          <w:numId w:val="136"/>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36"/>
        </w:numPr>
        <w:spacing w:after="0"/>
        <w:ind w:left="0" w:firstLine="0"/>
        <w:jc w:val="left"/>
        <w:rPr>
          <w:color w:val="000000"/>
        </w:rPr>
      </w:pPr>
      <w:r>
        <w:rPr>
          <w:color w:val="000000"/>
        </w:rPr>
        <w:t>Степень фактического износа –   10%.</w:t>
      </w:r>
    </w:p>
    <w:p w:rsidR="00A71D7A" w:rsidRDefault="00A71D7A" w:rsidP="0095209E">
      <w:pPr>
        <w:numPr>
          <w:ilvl w:val="0"/>
          <w:numId w:val="136"/>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36"/>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36"/>
        </w:numPr>
        <w:spacing w:after="0"/>
        <w:ind w:left="0" w:firstLine="0"/>
        <w:jc w:val="left"/>
        <w:rPr>
          <w:color w:val="000000"/>
        </w:rPr>
      </w:pPr>
      <w:r>
        <w:rPr>
          <w:color w:val="000000"/>
        </w:rPr>
        <w:t>Количество этажей – 2</w:t>
      </w:r>
    </w:p>
    <w:p w:rsidR="00A71D7A" w:rsidRDefault="00A71D7A" w:rsidP="0095209E">
      <w:pPr>
        <w:numPr>
          <w:ilvl w:val="0"/>
          <w:numId w:val="136"/>
        </w:numPr>
        <w:spacing w:after="0"/>
        <w:ind w:left="0" w:firstLine="0"/>
        <w:jc w:val="left"/>
        <w:rPr>
          <w:color w:val="000000"/>
        </w:rPr>
      </w:pPr>
      <w:r>
        <w:rPr>
          <w:color w:val="000000"/>
        </w:rPr>
        <w:t>Наличие подвала –  нет.</w:t>
      </w:r>
    </w:p>
    <w:p w:rsidR="00A71D7A" w:rsidRDefault="00A71D7A" w:rsidP="0095209E">
      <w:pPr>
        <w:numPr>
          <w:ilvl w:val="0"/>
          <w:numId w:val="136"/>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36"/>
        </w:numPr>
        <w:spacing w:after="0"/>
        <w:ind w:left="0" w:firstLine="0"/>
        <w:jc w:val="left"/>
        <w:rPr>
          <w:color w:val="000000"/>
        </w:rPr>
      </w:pPr>
      <w:r>
        <w:rPr>
          <w:color w:val="000000"/>
        </w:rPr>
        <w:t>Наличие мансарды – нет.</w:t>
      </w:r>
    </w:p>
    <w:p w:rsidR="00A71D7A" w:rsidRDefault="00A71D7A" w:rsidP="0095209E">
      <w:pPr>
        <w:numPr>
          <w:ilvl w:val="0"/>
          <w:numId w:val="136"/>
        </w:numPr>
        <w:spacing w:after="0"/>
        <w:ind w:left="0" w:firstLine="0"/>
        <w:jc w:val="left"/>
        <w:rPr>
          <w:color w:val="000000"/>
        </w:rPr>
      </w:pPr>
      <w:r>
        <w:rPr>
          <w:color w:val="000000"/>
        </w:rPr>
        <w:t>Наличие мезонина – нет.</w:t>
      </w:r>
    </w:p>
    <w:p w:rsidR="00A71D7A" w:rsidRDefault="00A71D7A" w:rsidP="0095209E">
      <w:pPr>
        <w:numPr>
          <w:ilvl w:val="0"/>
          <w:numId w:val="136"/>
        </w:numPr>
        <w:spacing w:after="0"/>
        <w:ind w:left="0" w:firstLine="0"/>
        <w:jc w:val="left"/>
      </w:pPr>
      <w:r>
        <w:rPr>
          <w:color w:val="000000"/>
        </w:rPr>
        <w:t>Количество квартир –</w:t>
      </w:r>
      <w:r>
        <w:rPr>
          <w:rStyle w:val="formdisplayfield"/>
          <w:color w:val="000000"/>
        </w:rPr>
        <w:t xml:space="preserve"> 12</w:t>
      </w:r>
    </w:p>
    <w:p w:rsidR="00A71D7A" w:rsidRDefault="00A71D7A" w:rsidP="0095209E">
      <w:pPr>
        <w:numPr>
          <w:ilvl w:val="0"/>
          <w:numId w:val="136"/>
        </w:numPr>
        <w:spacing w:after="0"/>
        <w:ind w:left="0" w:firstLine="0"/>
        <w:jc w:val="left"/>
        <w:rPr>
          <w:color w:val="000000"/>
        </w:rPr>
      </w:pPr>
      <w:r>
        <w:rPr>
          <w:color w:val="000000"/>
        </w:rPr>
        <w:lastRenderedPageBreak/>
        <w:t>Количество нежилых помещений, не входящих в состав общего имущества - нет</w:t>
      </w:r>
    </w:p>
    <w:p w:rsidR="00A71D7A" w:rsidRDefault="00A71D7A" w:rsidP="0095209E">
      <w:pPr>
        <w:numPr>
          <w:ilvl w:val="0"/>
          <w:numId w:val="136"/>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36"/>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36"/>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36"/>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580,6</w:t>
      </w:r>
      <w:r>
        <w:rPr>
          <w:rStyle w:val="formdisplayfield"/>
          <w:color w:val="000000"/>
        </w:rPr>
        <w:t xml:space="preserve"> </w:t>
      </w:r>
      <w:r>
        <w:rPr>
          <w:color w:val="000000"/>
        </w:rPr>
        <w:t>кв. м.</w:t>
      </w:r>
    </w:p>
    <w:p w:rsidR="00A71D7A" w:rsidRDefault="00A71D7A" w:rsidP="00A71D7A">
      <w:r>
        <w:rPr>
          <w:color w:val="000000"/>
        </w:rPr>
        <w:t>б) жилых помещений (общая площадь квартир) – 580,6</w:t>
      </w:r>
      <w:r>
        <w:rPr>
          <w:rStyle w:val="formdisplayfield"/>
          <w:color w:val="000000"/>
        </w:rPr>
        <w:t xml:space="preserve"> </w:t>
      </w:r>
      <w:r>
        <w:rPr>
          <w:color w:val="000000"/>
        </w:rPr>
        <w:t>кв. м.</w:t>
      </w:r>
    </w:p>
    <w:p w:rsidR="00A71D7A" w:rsidRDefault="00A71D7A" w:rsidP="00A71D7A">
      <w:pPr>
        <w:rPr>
          <w:color w:val="000000"/>
        </w:rPr>
      </w:pPr>
      <w:r>
        <w:rPr>
          <w:color w:val="000000"/>
        </w:rPr>
        <w:t>в) нежилых помещений (общая площадь нежилых помещений, не входящих в состав общего имущества в многоквартирном доме) – 0 кв. м.</w:t>
      </w:r>
    </w:p>
    <w:p w:rsidR="00A71D7A" w:rsidRDefault="00A71D7A" w:rsidP="00A71D7A">
      <w:pPr>
        <w:rPr>
          <w:color w:val="000000"/>
        </w:rPr>
      </w:pPr>
      <w:r>
        <w:rPr>
          <w:color w:val="000000"/>
        </w:rPr>
        <w:t>г) помещений общего пользования (общая площадь нежилых помещений, входящих в состав общего имущества в многоквартирном доме) – 63 кв. м.</w:t>
      </w:r>
    </w:p>
    <w:p w:rsidR="00A71D7A" w:rsidRDefault="00A71D7A" w:rsidP="00A71D7A">
      <w:pPr>
        <w:rPr>
          <w:color w:val="000000"/>
        </w:rPr>
      </w:pPr>
      <w:r>
        <w:rPr>
          <w:color w:val="000000"/>
        </w:rPr>
        <w:t>20. Количество лестниц –  3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color w:val="000000"/>
        </w:rPr>
        <w:t xml:space="preserve"> </w:t>
      </w:r>
      <w:r>
        <w:rPr>
          <w:color w:val="000000"/>
        </w:rPr>
        <w:t xml:space="preserve">кв.м.  </w:t>
      </w:r>
    </w:p>
    <w:p w:rsidR="00A71D7A" w:rsidRDefault="00A71D7A" w:rsidP="00A71D7A">
      <w:pPr>
        <w:rPr>
          <w:color w:val="000000"/>
        </w:rPr>
      </w:pPr>
      <w:r>
        <w:rPr>
          <w:color w:val="000000"/>
        </w:rPr>
        <w:t>24. Площадь земельного участка, входящего в состав общего имущества многоквартирного дома – 672 кв. м.</w:t>
      </w:r>
    </w:p>
    <w:p w:rsidR="00A71D7A" w:rsidRDefault="00A71D7A" w:rsidP="00A71D7A">
      <w:pPr>
        <w:rPr>
          <w:color w:val="000000"/>
        </w:rPr>
      </w:pPr>
      <w:r>
        <w:rPr>
          <w:color w:val="000000"/>
        </w:rPr>
        <w:t>25. Кадастровый номер земельного участка – 22:31:030501:1802</w:t>
      </w:r>
    </w:p>
    <w:p w:rsidR="00A71D7A" w:rsidRDefault="00A71D7A" w:rsidP="00A71D7A">
      <w:pPr>
        <w:jc w:val="center"/>
        <w:rPr>
          <w:color w:val="000000"/>
        </w:rPr>
      </w:pPr>
    </w:p>
    <w:p w:rsidR="00A71D7A" w:rsidRPr="00DC021A" w:rsidRDefault="00A71D7A" w:rsidP="0095209E">
      <w:pPr>
        <w:numPr>
          <w:ilvl w:val="0"/>
          <w:numId w:val="134"/>
        </w:numPr>
        <w:spacing w:after="0"/>
        <w:jc w:val="center"/>
        <w:rPr>
          <w:b/>
          <w:color w:val="000000"/>
        </w:rPr>
      </w:pPr>
      <w:r w:rsidRPr="00DC021A">
        <w:rPr>
          <w:b/>
          <w:color w:val="000000"/>
        </w:rPr>
        <w:t>Техническое состояние многоквартирного дома, включая пристройки</w:t>
      </w:r>
    </w:p>
    <w:tbl>
      <w:tblPr>
        <w:tblW w:w="10031" w:type="dxa"/>
        <w:tblLook w:val="01E0"/>
      </w:tblPr>
      <w:tblGrid>
        <w:gridCol w:w="2801"/>
        <w:gridCol w:w="7"/>
        <w:gridCol w:w="4247"/>
        <w:gridCol w:w="2976"/>
      </w:tblGrid>
      <w:tr w:rsidR="00A71D7A" w:rsidRPr="00DC021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Pr="00DC021A" w:rsidRDefault="00A71D7A" w:rsidP="00A71D7A">
            <w:pPr>
              <w:tabs>
                <w:tab w:val="left" w:pos="8000"/>
              </w:tabs>
              <w:jc w:val="center"/>
              <w:rPr>
                <w:b/>
                <w:color w:val="000000"/>
              </w:rPr>
            </w:pPr>
            <w:r w:rsidRPr="00DC021A">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Pr="00DC021A" w:rsidRDefault="00A71D7A" w:rsidP="00A71D7A">
            <w:pPr>
              <w:tabs>
                <w:tab w:val="left" w:pos="8000"/>
              </w:tabs>
              <w:jc w:val="center"/>
              <w:rPr>
                <w:b/>
                <w:color w:val="000000"/>
              </w:rPr>
            </w:pPr>
            <w:r w:rsidRPr="00DC021A">
              <w:rPr>
                <w:b/>
                <w:color w:val="000000"/>
              </w:rPr>
              <w:t>Описание элементов</w:t>
            </w:r>
          </w:p>
          <w:p w:rsidR="00A71D7A" w:rsidRPr="00DC021A" w:rsidRDefault="00A71D7A" w:rsidP="00A71D7A">
            <w:pPr>
              <w:tabs>
                <w:tab w:val="left" w:pos="8000"/>
              </w:tabs>
              <w:jc w:val="center"/>
              <w:rPr>
                <w:b/>
                <w:color w:val="000000"/>
              </w:rPr>
            </w:pPr>
            <w:r w:rsidRPr="00DC021A">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Pr="00DC021A" w:rsidRDefault="00A71D7A" w:rsidP="00A71D7A">
            <w:pPr>
              <w:tabs>
                <w:tab w:val="left" w:pos="8000"/>
              </w:tabs>
              <w:jc w:val="center"/>
              <w:rPr>
                <w:b/>
                <w:color w:val="000000"/>
              </w:rPr>
            </w:pPr>
            <w:r w:rsidRPr="00DC021A">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gramStart"/>
            <w:r>
              <w:rPr>
                <w:color w:val="000000"/>
              </w:rPr>
              <w:t>Наружные</w:t>
            </w:r>
            <w:proofErr w:type="gramEnd"/>
            <w:r>
              <w:rPr>
                <w:color w:val="000000"/>
              </w:rPr>
              <w:t xml:space="preserve">: кирпич силикатный.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36"/>
        </w:numPr>
        <w:spacing w:after="0"/>
        <w:jc w:val="center"/>
        <w:rPr>
          <w:color w:val="000000"/>
        </w:rPr>
      </w:pPr>
      <w:r>
        <w:rPr>
          <w:b/>
          <w:color w:val="000000"/>
        </w:rPr>
        <w:t>Общие сведения о многоквартирном доме</w:t>
      </w:r>
    </w:p>
    <w:p w:rsidR="00A71D7A" w:rsidRDefault="00A71D7A" w:rsidP="0095209E">
      <w:pPr>
        <w:numPr>
          <w:ilvl w:val="0"/>
          <w:numId w:val="37"/>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,3</w:t>
      </w:r>
    </w:p>
    <w:p w:rsidR="00A71D7A" w:rsidRDefault="00A71D7A" w:rsidP="0095209E">
      <w:pPr>
        <w:numPr>
          <w:ilvl w:val="0"/>
          <w:numId w:val="38"/>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22:31:030501:1961</w:t>
      </w:r>
    </w:p>
    <w:p w:rsidR="00A71D7A" w:rsidRDefault="00A71D7A" w:rsidP="0095209E">
      <w:pPr>
        <w:numPr>
          <w:ilvl w:val="0"/>
          <w:numId w:val="38"/>
        </w:numPr>
        <w:spacing w:after="0"/>
        <w:ind w:left="0" w:firstLine="0"/>
        <w:jc w:val="left"/>
        <w:rPr>
          <w:color w:val="000000"/>
        </w:rPr>
      </w:pPr>
      <w:r>
        <w:rPr>
          <w:color w:val="000000"/>
        </w:rPr>
        <w:t>Серия, тип постройки - здание</w:t>
      </w:r>
    </w:p>
    <w:p w:rsidR="00A71D7A" w:rsidRDefault="00A71D7A" w:rsidP="0095209E">
      <w:pPr>
        <w:numPr>
          <w:ilvl w:val="0"/>
          <w:numId w:val="38"/>
        </w:numPr>
        <w:spacing w:after="0"/>
        <w:ind w:left="0" w:firstLine="0"/>
        <w:jc w:val="left"/>
        <w:rPr>
          <w:color w:val="000000"/>
        </w:rPr>
      </w:pPr>
      <w:r>
        <w:rPr>
          <w:color w:val="000000"/>
        </w:rPr>
        <w:t>Год постройки – 1979 год.</w:t>
      </w:r>
    </w:p>
    <w:p w:rsidR="00A71D7A" w:rsidRDefault="00A71D7A" w:rsidP="0095209E">
      <w:pPr>
        <w:numPr>
          <w:ilvl w:val="0"/>
          <w:numId w:val="38"/>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38"/>
        </w:numPr>
        <w:spacing w:after="0"/>
        <w:ind w:left="0" w:firstLine="0"/>
        <w:jc w:val="left"/>
        <w:rPr>
          <w:color w:val="000000"/>
        </w:rPr>
      </w:pPr>
      <w:r>
        <w:rPr>
          <w:color w:val="000000"/>
        </w:rPr>
        <w:t>Степень фактического износа –   21%</w:t>
      </w:r>
      <w:r>
        <w:rPr>
          <w:b/>
          <w:color w:val="000000"/>
        </w:rPr>
        <w:t>.</w:t>
      </w:r>
    </w:p>
    <w:p w:rsidR="00A71D7A" w:rsidRDefault="00A71D7A" w:rsidP="0095209E">
      <w:pPr>
        <w:numPr>
          <w:ilvl w:val="0"/>
          <w:numId w:val="38"/>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38"/>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38"/>
        </w:numPr>
        <w:spacing w:after="0"/>
        <w:ind w:left="0" w:firstLine="0"/>
        <w:jc w:val="left"/>
        <w:rPr>
          <w:color w:val="000000"/>
        </w:rPr>
      </w:pPr>
      <w:r>
        <w:rPr>
          <w:color w:val="000000"/>
        </w:rPr>
        <w:t>Количество этажей – 4</w:t>
      </w:r>
    </w:p>
    <w:p w:rsidR="00A71D7A" w:rsidRDefault="00A71D7A" w:rsidP="0095209E">
      <w:pPr>
        <w:numPr>
          <w:ilvl w:val="0"/>
          <w:numId w:val="38"/>
        </w:numPr>
        <w:spacing w:after="0"/>
        <w:ind w:left="0" w:firstLine="0"/>
        <w:jc w:val="left"/>
        <w:rPr>
          <w:color w:val="000000"/>
        </w:rPr>
      </w:pPr>
      <w:r>
        <w:rPr>
          <w:color w:val="000000"/>
        </w:rPr>
        <w:t>Наличие подвала –  да</w:t>
      </w:r>
    </w:p>
    <w:p w:rsidR="00A71D7A" w:rsidRDefault="00A71D7A" w:rsidP="0095209E">
      <w:pPr>
        <w:numPr>
          <w:ilvl w:val="0"/>
          <w:numId w:val="38"/>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38"/>
        </w:numPr>
        <w:spacing w:after="0"/>
        <w:ind w:left="0" w:firstLine="0"/>
        <w:jc w:val="left"/>
        <w:rPr>
          <w:color w:val="000000"/>
        </w:rPr>
      </w:pPr>
      <w:r>
        <w:rPr>
          <w:color w:val="000000"/>
        </w:rPr>
        <w:t>Наличие мансарды – нет.</w:t>
      </w:r>
    </w:p>
    <w:p w:rsidR="00A71D7A" w:rsidRDefault="00A71D7A" w:rsidP="0095209E">
      <w:pPr>
        <w:numPr>
          <w:ilvl w:val="0"/>
          <w:numId w:val="38"/>
        </w:numPr>
        <w:spacing w:after="0"/>
        <w:ind w:left="0" w:firstLine="0"/>
        <w:jc w:val="left"/>
        <w:rPr>
          <w:color w:val="000000"/>
        </w:rPr>
      </w:pPr>
      <w:r>
        <w:rPr>
          <w:color w:val="000000"/>
        </w:rPr>
        <w:t>Наличие мезонина – нет.</w:t>
      </w:r>
    </w:p>
    <w:p w:rsidR="00A71D7A" w:rsidRDefault="00A71D7A" w:rsidP="0095209E">
      <w:pPr>
        <w:numPr>
          <w:ilvl w:val="0"/>
          <w:numId w:val="38"/>
        </w:numPr>
        <w:spacing w:after="0"/>
        <w:ind w:left="0" w:firstLine="0"/>
        <w:jc w:val="left"/>
      </w:pPr>
      <w:r>
        <w:rPr>
          <w:color w:val="000000"/>
        </w:rPr>
        <w:t>Количество квартир –16</w:t>
      </w:r>
      <w:r>
        <w:rPr>
          <w:rStyle w:val="formdisplayfield"/>
          <w:color w:val="000000"/>
        </w:rPr>
        <w:t>.</w:t>
      </w:r>
    </w:p>
    <w:p w:rsidR="00A71D7A" w:rsidRDefault="00A71D7A" w:rsidP="0095209E">
      <w:pPr>
        <w:numPr>
          <w:ilvl w:val="0"/>
          <w:numId w:val="38"/>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38"/>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38"/>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38"/>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38"/>
        </w:numPr>
        <w:spacing w:after="0"/>
        <w:ind w:left="0" w:firstLine="0"/>
        <w:jc w:val="left"/>
        <w:rPr>
          <w:color w:val="000000"/>
        </w:rPr>
      </w:pPr>
      <w:r>
        <w:rPr>
          <w:color w:val="000000"/>
        </w:rPr>
        <w:t>Площадь:</w:t>
      </w:r>
    </w:p>
    <w:p w:rsidR="00A71D7A" w:rsidRDefault="00A71D7A" w:rsidP="00A71D7A">
      <w:r>
        <w:rPr>
          <w:color w:val="000000"/>
        </w:rPr>
        <w:lastRenderedPageBreak/>
        <w:t>а) многоквартирного дома с лоджиями, балконами, шкафами, коридорами и лестничными клетками – 718,5кв. м.</w:t>
      </w:r>
    </w:p>
    <w:p w:rsidR="00A71D7A" w:rsidRDefault="00A71D7A" w:rsidP="00A71D7A">
      <w:pPr>
        <w:rPr>
          <w:color w:val="000000"/>
        </w:rPr>
      </w:pPr>
      <w:r>
        <w:rPr>
          <w:color w:val="000000"/>
        </w:rPr>
        <w:t>б) жилых помещений (общая площадь квартир) – 718,5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pPr>
        <w:rPr>
          <w:color w:val="000000"/>
        </w:rPr>
      </w:pPr>
      <w:r>
        <w:rPr>
          <w:color w:val="000000"/>
        </w:rPr>
        <w:t>г) помещений общего пользования (общая площадь нежилых помещений, входящих в состав общего имущества в многоквартирном доме) –  266,1 кв. м.</w:t>
      </w:r>
    </w:p>
    <w:p w:rsidR="00A71D7A" w:rsidRDefault="00A71D7A" w:rsidP="00A71D7A">
      <w:pPr>
        <w:rPr>
          <w:color w:val="000000"/>
        </w:rPr>
      </w:pPr>
      <w:r>
        <w:rPr>
          <w:color w:val="000000"/>
        </w:rPr>
        <w:t>20. Количество лестниц –  7шт.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pPr>
        <w:rPr>
          <w:color w:val="000000"/>
        </w:rPr>
      </w:pPr>
      <w:r>
        <w:rPr>
          <w:color w:val="000000"/>
        </w:rPr>
        <w:t>24. Площадь земельного участка, входящего в состав общего имущества многоквартирного дома –  кв. м.</w:t>
      </w:r>
    </w:p>
    <w:p w:rsidR="00A71D7A" w:rsidRDefault="00A71D7A" w:rsidP="00A71D7A">
      <w:pPr>
        <w:rPr>
          <w:color w:val="000000"/>
        </w:rPr>
      </w:pPr>
      <w:r>
        <w:rPr>
          <w:color w:val="000000"/>
        </w:rPr>
        <w:t xml:space="preserve">25. Кадастровый номер земельного участка – </w:t>
      </w:r>
    </w:p>
    <w:p w:rsidR="00A71D7A" w:rsidRDefault="00A71D7A" w:rsidP="00A71D7A">
      <w:pPr>
        <w:jc w:val="center"/>
        <w:rPr>
          <w:b/>
        </w:rPr>
      </w:pPr>
    </w:p>
    <w:p w:rsidR="00A71D7A" w:rsidRDefault="00A71D7A" w:rsidP="0095209E">
      <w:pPr>
        <w:numPr>
          <w:ilvl w:val="0"/>
          <w:numId w:val="36"/>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1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39"/>
        </w:numPr>
        <w:spacing w:after="0"/>
        <w:jc w:val="center"/>
        <w:rPr>
          <w:color w:val="000000"/>
        </w:rPr>
      </w:pPr>
      <w:r>
        <w:rPr>
          <w:b/>
          <w:color w:val="000000"/>
        </w:rPr>
        <w:t>Общие сведения о многоквартирном доме</w:t>
      </w:r>
    </w:p>
    <w:p w:rsidR="00A71D7A" w:rsidRDefault="00A71D7A" w:rsidP="0095209E">
      <w:pPr>
        <w:numPr>
          <w:ilvl w:val="0"/>
          <w:numId w:val="40"/>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,4</w:t>
      </w:r>
    </w:p>
    <w:p w:rsidR="00A71D7A" w:rsidRDefault="00A71D7A" w:rsidP="0095209E">
      <w:pPr>
        <w:numPr>
          <w:ilvl w:val="0"/>
          <w:numId w:val="41"/>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22:31:030501:2152</w:t>
      </w:r>
    </w:p>
    <w:p w:rsidR="00A71D7A" w:rsidRDefault="00A71D7A" w:rsidP="0095209E">
      <w:pPr>
        <w:numPr>
          <w:ilvl w:val="0"/>
          <w:numId w:val="41"/>
        </w:numPr>
        <w:spacing w:after="0"/>
        <w:ind w:left="0" w:firstLine="0"/>
        <w:jc w:val="left"/>
        <w:rPr>
          <w:color w:val="000000"/>
        </w:rPr>
      </w:pPr>
      <w:r>
        <w:rPr>
          <w:color w:val="000000"/>
        </w:rPr>
        <w:t>Серия, тип постройки - здание</w:t>
      </w:r>
    </w:p>
    <w:p w:rsidR="00A71D7A" w:rsidRDefault="00A71D7A" w:rsidP="0095209E">
      <w:pPr>
        <w:numPr>
          <w:ilvl w:val="0"/>
          <w:numId w:val="41"/>
        </w:numPr>
        <w:spacing w:after="0"/>
        <w:ind w:left="0" w:firstLine="0"/>
        <w:jc w:val="left"/>
        <w:rPr>
          <w:color w:val="000000"/>
        </w:rPr>
      </w:pPr>
      <w:r>
        <w:rPr>
          <w:color w:val="000000"/>
        </w:rPr>
        <w:t>Год постройки – 1977 год.</w:t>
      </w:r>
    </w:p>
    <w:p w:rsidR="00A71D7A" w:rsidRDefault="00A71D7A" w:rsidP="0095209E">
      <w:pPr>
        <w:numPr>
          <w:ilvl w:val="0"/>
          <w:numId w:val="41"/>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41"/>
        </w:numPr>
        <w:spacing w:after="0"/>
        <w:ind w:left="0" w:firstLine="0"/>
        <w:jc w:val="left"/>
        <w:rPr>
          <w:color w:val="000000"/>
        </w:rPr>
      </w:pPr>
      <w:r>
        <w:rPr>
          <w:color w:val="000000"/>
        </w:rPr>
        <w:t>Степень фактического износа –   34%</w:t>
      </w:r>
      <w:r>
        <w:rPr>
          <w:b/>
          <w:color w:val="000000"/>
        </w:rPr>
        <w:t>.</w:t>
      </w:r>
    </w:p>
    <w:p w:rsidR="00A71D7A" w:rsidRDefault="00A71D7A" w:rsidP="0095209E">
      <w:pPr>
        <w:numPr>
          <w:ilvl w:val="0"/>
          <w:numId w:val="41"/>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41"/>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41"/>
        </w:numPr>
        <w:spacing w:after="0"/>
        <w:ind w:left="0" w:firstLine="0"/>
        <w:jc w:val="left"/>
        <w:rPr>
          <w:color w:val="000000"/>
        </w:rPr>
      </w:pPr>
      <w:r>
        <w:rPr>
          <w:color w:val="000000"/>
        </w:rPr>
        <w:t>Количество этажей – 2</w:t>
      </w:r>
    </w:p>
    <w:p w:rsidR="00A71D7A" w:rsidRDefault="00A71D7A" w:rsidP="0095209E">
      <w:pPr>
        <w:numPr>
          <w:ilvl w:val="0"/>
          <w:numId w:val="41"/>
        </w:numPr>
        <w:spacing w:after="0"/>
        <w:ind w:left="0" w:firstLine="0"/>
        <w:jc w:val="left"/>
        <w:rPr>
          <w:color w:val="000000"/>
        </w:rPr>
      </w:pPr>
      <w:r>
        <w:rPr>
          <w:color w:val="000000"/>
        </w:rPr>
        <w:t>Наличие подвала –  да</w:t>
      </w:r>
    </w:p>
    <w:p w:rsidR="00A71D7A" w:rsidRDefault="00A71D7A" w:rsidP="0095209E">
      <w:pPr>
        <w:numPr>
          <w:ilvl w:val="0"/>
          <w:numId w:val="41"/>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41"/>
        </w:numPr>
        <w:spacing w:after="0"/>
        <w:ind w:left="0" w:firstLine="0"/>
        <w:jc w:val="left"/>
        <w:rPr>
          <w:color w:val="000000"/>
        </w:rPr>
      </w:pPr>
      <w:r>
        <w:rPr>
          <w:color w:val="000000"/>
        </w:rPr>
        <w:t>Наличие мансарды – нет.</w:t>
      </w:r>
    </w:p>
    <w:p w:rsidR="00A71D7A" w:rsidRDefault="00A71D7A" w:rsidP="0095209E">
      <w:pPr>
        <w:numPr>
          <w:ilvl w:val="0"/>
          <w:numId w:val="41"/>
        </w:numPr>
        <w:spacing w:after="0"/>
        <w:ind w:left="0" w:firstLine="0"/>
        <w:jc w:val="left"/>
        <w:rPr>
          <w:color w:val="000000"/>
        </w:rPr>
      </w:pPr>
      <w:r>
        <w:rPr>
          <w:color w:val="000000"/>
        </w:rPr>
        <w:t>Наличие мезонина – нет.</w:t>
      </w:r>
    </w:p>
    <w:p w:rsidR="00A71D7A" w:rsidRDefault="00A71D7A" w:rsidP="0095209E">
      <w:pPr>
        <w:numPr>
          <w:ilvl w:val="0"/>
          <w:numId w:val="41"/>
        </w:numPr>
        <w:spacing w:after="0"/>
        <w:ind w:left="0" w:firstLine="0"/>
        <w:jc w:val="left"/>
      </w:pPr>
      <w:r>
        <w:rPr>
          <w:color w:val="000000"/>
        </w:rPr>
        <w:t>Количество квартир –12</w:t>
      </w:r>
      <w:r>
        <w:rPr>
          <w:rStyle w:val="formdisplayfield"/>
          <w:color w:val="000000"/>
        </w:rPr>
        <w:t>.</w:t>
      </w:r>
    </w:p>
    <w:p w:rsidR="00A71D7A" w:rsidRDefault="00A71D7A" w:rsidP="0095209E">
      <w:pPr>
        <w:numPr>
          <w:ilvl w:val="0"/>
          <w:numId w:val="41"/>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41"/>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41"/>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41"/>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41"/>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548,6</w:t>
      </w:r>
      <w:r>
        <w:rPr>
          <w:rStyle w:val="formdisplayfield"/>
          <w:color w:val="000000"/>
        </w:rPr>
        <w:t xml:space="preserve"> </w:t>
      </w:r>
      <w:r>
        <w:rPr>
          <w:color w:val="000000"/>
        </w:rPr>
        <w:t>кв. м.</w:t>
      </w:r>
    </w:p>
    <w:p w:rsidR="00A71D7A" w:rsidRDefault="00A71D7A" w:rsidP="00A71D7A">
      <w:pPr>
        <w:rPr>
          <w:color w:val="000000"/>
        </w:rPr>
      </w:pPr>
      <w:r>
        <w:rPr>
          <w:color w:val="000000"/>
        </w:rPr>
        <w:t>б) жилых помещений (общая площадь квартир) – 548,6 кв. м.</w:t>
      </w:r>
    </w:p>
    <w:p w:rsidR="00A71D7A" w:rsidRDefault="00A71D7A" w:rsidP="00A71D7A">
      <w:r>
        <w:rPr>
          <w:color w:val="000000"/>
        </w:rPr>
        <w:lastRenderedPageBreak/>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pPr>
        <w:rPr>
          <w:color w:val="000000"/>
        </w:rPr>
      </w:pPr>
      <w:r>
        <w:rPr>
          <w:color w:val="000000"/>
        </w:rPr>
        <w:t>г) помещений общего пользования (общая площадь нежилых помещений, входящих в состав общего имущества в многоквартирном доме) –  302  кв. м.</w:t>
      </w:r>
    </w:p>
    <w:p w:rsidR="00A71D7A" w:rsidRDefault="00A71D7A" w:rsidP="00A71D7A">
      <w:pPr>
        <w:rPr>
          <w:color w:val="000000"/>
        </w:rPr>
      </w:pPr>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pPr>
        <w:rPr>
          <w:color w:val="000000"/>
        </w:rPr>
      </w:pPr>
      <w:r>
        <w:rPr>
          <w:color w:val="000000"/>
        </w:rPr>
        <w:t>24. Площадь земельного участка, входящего в состав общего имущества многоквартирного дома – 559 кв. м.</w:t>
      </w:r>
    </w:p>
    <w:p w:rsidR="00A71D7A" w:rsidRDefault="00A71D7A" w:rsidP="00A71D7A">
      <w:pPr>
        <w:rPr>
          <w:color w:val="000000"/>
        </w:rPr>
      </w:pPr>
      <w:r>
        <w:rPr>
          <w:color w:val="000000"/>
        </w:rPr>
        <w:t xml:space="preserve">25. Кадастровый номер земельного участка – 22:31:030501:1771 </w:t>
      </w:r>
    </w:p>
    <w:p w:rsidR="00A71D7A" w:rsidRDefault="00A71D7A" w:rsidP="00A71D7A">
      <w:pPr>
        <w:jc w:val="center"/>
        <w:rPr>
          <w:b/>
        </w:rPr>
      </w:pPr>
    </w:p>
    <w:p w:rsidR="00A71D7A" w:rsidRDefault="00A71D7A" w:rsidP="0095209E">
      <w:pPr>
        <w:numPr>
          <w:ilvl w:val="0"/>
          <w:numId w:val="39"/>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Наружные: блочные.</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10. Внутридомовые инженерные коммуникации и оборудование для </w:t>
            </w:r>
            <w:r>
              <w:rPr>
                <w:color w:val="000000"/>
              </w:rPr>
              <w:lastRenderedPageBreak/>
              <w:t>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42"/>
        </w:numPr>
        <w:spacing w:after="0"/>
        <w:jc w:val="center"/>
        <w:rPr>
          <w:color w:val="000000"/>
        </w:rPr>
      </w:pPr>
      <w:r>
        <w:rPr>
          <w:b/>
          <w:color w:val="000000"/>
        </w:rPr>
        <w:t>Общие сведения о многоквартирном доме</w:t>
      </w:r>
    </w:p>
    <w:p w:rsidR="00A71D7A" w:rsidRDefault="00A71D7A" w:rsidP="0095209E">
      <w:pPr>
        <w:numPr>
          <w:ilvl w:val="0"/>
          <w:numId w:val="43"/>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5</w:t>
      </w:r>
    </w:p>
    <w:p w:rsidR="00A71D7A" w:rsidRDefault="00A71D7A" w:rsidP="0095209E">
      <w:pPr>
        <w:numPr>
          <w:ilvl w:val="0"/>
          <w:numId w:val="44"/>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22:31:030501:2548</w:t>
      </w:r>
    </w:p>
    <w:p w:rsidR="00A71D7A" w:rsidRDefault="00A71D7A" w:rsidP="0095209E">
      <w:pPr>
        <w:numPr>
          <w:ilvl w:val="0"/>
          <w:numId w:val="44"/>
        </w:numPr>
        <w:spacing w:after="0"/>
        <w:ind w:left="0" w:firstLine="0"/>
        <w:jc w:val="left"/>
        <w:rPr>
          <w:color w:val="000000"/>
        </w:rPr>
      </w:pPr>
      <w:r>
        <w:rPr>
          <w:color w:val="000000"/>
        </w:rPr>
        <w:t>Серия, тип постройки — здание</w:t>
      </w:r>
    </w:p>
    <w:p w:rsidR="00A71D7A" w:rsidRDefault="00A71D7A" w:rsidP="0095209E">
      <w:pPr>
        <w:numPr>
          <w:ilvl w:val="0"/>
          <w:numId w:val="44"/>
        </w:numPr>
        <w:spacing w:after="0"/>
        <w:ind w:left="0" w:firstLine="0"/>
        <w:jc w:val="left"/>
        <w:rPr>
          <w:color w:val="000000"/>
        </w:rPr>
      </w:pPr>
      <w:r>
        <w:rPr>
          <w:color w:val="000000"/>
        </w:rPr>
        <w:t>Год постройки – 1978 год.</w:t>
      </w:r>
    </w:p>
    <w:p w:rsidR="00A71D7A" w:rsidRDefault="00A71D7A" w:rsidP="0095209E">
      <w:pPr>
        <w:numPr>
          <w:ilvl w:val="0"/>
          <w:numId w:val="44"/>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44"/>
        </w:numPr>
        <w:spacing w:after="0"/>
        <w:ind w:left="0" w:firstLine="0"/>
        <w:jc w:val="left"/>
        <w:rPr>
          <w:color w:val="000000"/>
        </w:rPr>
      </w:pPr>
      <w:r>
        <w:rPr>
          <w:color w:val="000000"/>
        </w:rPr>
        <w:t>Степень фактического износа –   35%</w:t>
      </w:r>
      <w:r>
        <w:rPr>
          <w:b/>
          <w:color w:val="000000"/>
        </w:rPr>
        <w:t>.</w:t>
      </w:r>
    </w:p>
    <w:p w:rsidR="00A71D7A" w:rsidRDefault="00A71D7A" w:rsidP="0095209E">
      <w:pPr>
        <w:numPr>
          <w:ilvl w:val="0"/>
          <w:numId w:val="44"/>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44"/>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44"/>
        </w:numPr>
        <w:spacing w:after="0"/>
        <w:ind w:left="0" w:firstLine="0"/>
        <w:jc w:val="left"/>
        <w:rPr>
          <w:color w:val="000000"/>
        </w:rPr>
      </w:pPr>
      <w:r>
        <w:rPr>
          <w:color w:val="000000"/>
        </w:rPr>
        <w:t>Количество этажей – 4</w:t>
      </w:r>
    </w:p>
    <w:p w:rsidR="00A71D7A" w:rsidRDefault="00A71D7A" w:rsidP="0095209E">
      <w:pPr>
        <w:numPr>
          <w:ilvl w:val="0"/>
          <w:numId w:val="44"/>
        </w:numPr>
        <w:spacing w:after="0"/>
        <w:ind w:left="0" w:firstLine="0"/>
        <w:jc w:val="left"/>
        <w:rPr>
          <w:color w:val="000000"/>
        </w:rPr>
      </w:pPr>
      <w:r>
        <w:rPr>
          <w:color w:val="000000"/>
        </w:rPr>
        <w:t>Наличие подвала –  да</w:t>
      </w:r>
    </w:p>
    <w:p w:rsidR="00A71D7A" w:rsidRDefault="00A71D7A" w:rsidP="0095209E">
      <w:pPr>
        <w:numPr>
          <w:ilvl w:val="0"/>
          <w:numId w:val="44"/>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44"/>
        </w:numPr>
        <w:spacing w:after="0"/>
        <w:ind w:left="0" w:firstLine="0"/>
        <w:jc w:val="left"/>
        <w:rPr>
          <w:color w:val="000000"/>
        </w:rPr>
      </w:pPr>
      <w:r>
        <w:rPr>
          <w:color w:val="000000"/>
        </w:rPr>
        <w:t>Наличие мансарды – нет.</w:t>
      </w:r>
    </w:p>
    <w:p w:rsidR="00A71D7A" w:rsidRDefault="00A71D7A" w:rsidP="0095209E">
      <w:pPr>
        <w:numPr>
          <w:ilvl w:val="0"/>
          <w:numId w:val="44"/>
        </w:numPr>
        <w:spacing w:after="0"/>
        <w:ind w:left="0" w:firstLine="0"/>
        <w:jc w:val="left"/>
        <w:rPr>
          <w:color w:val="000000"/>
        </w:rPr>
      </w:pPr>
      <w:r>
        <w:rPr>
          <w:color w:val="000000"/>
        </w:rPr>
        <w:t>Наличие мезонина – нет.</w:t>
      </w:r>
    </w:p>
    <w:p w:rsidR="00A71D7A" w:rsidRDefault="00A71D7A" w:rsidP="0095209E">
      <w:pPr>
        <w:numPr>
          <w:ilvl w:val="0"/>
          <w:numId w:val="44"/>
        </w:numPr>
        <w:spacing w:after="0"/>
        <w:ind w:left="0" w:firstLine="0"/>
        <w:jc w:val="left"/>
      </w:pPr>
      <w:r>
        <w:rPr>
          <w:color w:val="000000"/>
        </w:rPr>
        <w:t>Количество квартир –16</w:t>
      </w:r>
      <w:r>
        <w:rPr>
          <w:rStyle w:val="formdisplayfield"/>
          <w:color w:val="000000"/>
        </w:rPr>
        <w:t>.</w:t>
      </w:r>
    </w:p>
    <w:p w:rsidR="00A71D7A" w:rsidRDefault="00A71D7A" w:rsidP="0095209E">
      <w:pPr>
        <w:numPr>
          <w:ilvl w:val="0"/>
          <w:numId w:val="44"/>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44"/>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44"/>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44"/>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44"/>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741,6 кв. м.</w:t>
      </w:r>
    </w:p>
    <w:p w:rsidR="00A71D7A" w:rsidRDefault="00A71D7A" w:rsidP="00A71D7A">
      <w:r>
        <w:rPr>
          <w:color w:val="000000"/>
        </w:rPr>
        <w:t>б) жилых помещений (общая площадь квартир) – 741,6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270,4  кв. м.</w:t>
      </w:r>
    </w:p>
    <w:p w:rsidR="00A71D7A" w:rsidRDefault="00A71D7A" w:rsidP="00A71D7A">
      <w:pPr>
        <w:rPr>
          <w:color w:val="000000"/>
        </w:rPr>
      </w:pPr>
      <w:r>
        <w:rPr>
          <w:color w:val="000000"/>
        </w:rPr>
        <w:t>20. Количество лестниц –  7 шт.</w:t>
      </w:r>
    </w:p>
    <w:p w:rsidR="00A71D7A" w:rsidRDefault="00A71D7A" w:rsidP="00A71D7A">
      <w:pPr>
        <w:rPr>
          <w:color w:val="000000"/>
        </w:rPr>
      </w:pPr>
      <w:r>
        <w:rPr>
          <w:color w:val="000000"/>
        </w:rPr>
        <w:lastRenderedPageBreak/>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pPr>
        <w:rPr>
          <w:color w:val="000000"/>
        </w:rPr>
      </w:pPr>
      <w:r>
        <w:rPr>
          <w:color w:val="000000"/>
        </w:rPr>
        <w:t>24. Площадь земельного участка, входящего в состав общего имущества многоквартирного дома –  466 кв. м.</w:t>
      </w:r>
    </w:p>
    <w:p w:rsidR="00A71D7A" w:rsidRDefault="00A71D7A" w:rsidP="00A71D7A">
      <w:pPr>
        <w:rPr>
          <w:color w:val="000000"/>
        </w:rPr>
      </w:pPr>
      <w:r>
        <w:rPr>
          <w:color w:val="000000"/>
        </w:rPr>
        <w:t xml:space="preserve">25. Кадастровый номер земельного участка – </w:t>
      </w:r>
      <w:r w:rsidRPr="00842260">
        <w:rPr>
          <w:rFonts w:ascii="Open Sans;Arial;sans-serif" w:hAnsi="Open Sans;Arial;sans-serif"/>
          <w:sz w:val="21"/>
        </w:rPr>
        <w:t>22:31:030501:1767</w:t>
      </w:r>
    </w:p>
    <w:p w:rsidR="00A71D7A" w:rsidRDefault="00A71D7A" w:rsidP="00A71D7A">
      <w:pPr>
        <w:jc w:val="center"/>
        <w:rPr>
          <w:b/>
        </w:rPr>
      </w:pPr>
    </w:p>
    <w:p w:rsidR="00A71D7A" w:rsidRDefault="00A71D7A" w:rsidP="0095209E">
      <w:pPr>
        <w:numPr>
          <w:ilvl w:val="0"/>
          <w:numId w:val="42"/>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2"/>
        <w:gridCol w:w="7"/>
        <w:gridCol w:w="4247"/>
        <w:gridCol w:w="2975"/>
      </w:tblGrid>
      <w:tr w:rsidR="00A71D7A" w:rsidTr="00A71D7A">
        <w:trPr>
          <w:trHeight w:val="649"/>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2"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2 шт.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1 шт.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45"/>
        </w:numPr>
        <w:spacing w:after="0"/>
        <w:jc w:val="center"/>
        <w:rPr>
          <w:color w:val="000000"/>
        </w:rPr>
      </w:pPr>
      <w:r>
        <w:rPr>
          <w:b/>
          <w:color w:val="000000"/>
        </w:rPr>
        <w:t>Общие сведения о многоквартирном доме</w:t>
      </w:r>
    </w:p>
    <w:p w:rsidR="00A71D7A" w:rsidRDefault="00A71D7A" w:rsidP="0095209E">
      <w:pPr>
        <w:numPr>
          <w:ilvl w:val="0"/>
          <w:numId w:val="46"/>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6</w:t>
      </w:r>
    </w:p>
    <w:p w:rsidR="00A71D7A" w:rsidRDefault="00A71D7A" w:rsidP="0095209E">
      <w:pPr>
        <w:numPr>
          <w:ilvl w:val="0"/>
          <w:numId w:val="47"/>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22:31:030501:2956</w:t>
      </w:r>
    </w:p>
    <w:p w:rsidR="00A71D7A" w:rsidRDefault="00A71D7A" w:rsidP="0095209E">
      <w:pPr>
        <w:numPr>
          <w:ilvl w:val="0"/>
          <w:numId w:val="47"/>
        </w:numPr>
        <w:spacing w:after="0"/>
        <w:ind w:left="0" w:firstLine="0"/>
        <w:jc w:val="left"/>
        <w:rPr>
          <w:color w:val="000000"/>
        </w:rPr>
      </w:pPr>
      <w:r>
        <w:rPr>
          <w:color w:val="000000"/>
        </w:rPr>
        <w:t>Серия, тип постройки - здание</w:t>
      </w:r>
    </w:p>
    <w:p w:rsidR="00A71D7A" w:rsidRDefault="00A71D7A" w:rsidP="0095209E">
      <w:pPr>
        <w:numPr>
          <w:ilvl w:val="0"/>
          <w:numId w:val="47"/>
        </w:numPr>
        <w:spacing w:after="0"/>
        <w:ind w:left="0" w:firstLine="0"/>
        <w:jc w:val="left"/>
        <w:rPr>
          <w:color w:val="000000"/>
        </w:rPr>
      </w:pPr>
      <w:r>
        <w:rPr>
          <w:color w:val="000000"/>
        </w:rPr>
        <w:t>Год постройки – 1978 год.</w:t>
      </w:r>
    </w:p>
    <w:p w:rsidR="00A71D7A" w:rsidRDefault="00A71D7A" w:rsidP="0095209E">
      <w:pPr>
        <w:numPr>
          <w:ilvl w:val="0"/>
          <w:numId w:val="47"/>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47"/>
        </w:numPr>
        <w:spacing w:after="0"/>
        <w:ind w:left="0" w:firstLine="0"/>
        <w:jc w:val="left"/>
        <w:rPr>
          <w:color w:val="000000"/>
        </w:rPr>
      </w:pPr>
      <w:r>
        <w:rPr>
          <w:color w:val="000000"/>
        </w:rPr>
        <w:t>Степень фактического износа –   14%</w:t>
      </w:r>
      <w:r>
        <w:rPr>
          <w:b/>
          <w:color w:val="000000"/>
        </w:rPr>
        <w:t>.</w:t>
      </w:r>
    </w:p>
    <w:p w:rsidR="00A71D7A" w:rsidRDefault="00A71D7A" w:rsidP="0095209E">
      <w:pPr>
        <w:numPr>
          <w:ilvl w:val="0"/>
          <w:numId w:val="47"/>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47"/>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47"/>
        </w:numPr>
        <w:spacing w:after="0"/>
        <w:ind w:left="0" w:firstLine="0"/>
        <w:jc w:val="left"/>
        <w:rPr>
          <w:color w:val="000000"/>
        </w:rPr>
      </w:pPr>
      <w:r>
        <w:rPr>
          <w:color w:val="000000"/>
        </w:rPr>
        <w:t>Количество этажей – 2</w:t>
      </w:r>
    </w:p>
    <w:p w:rsidR="00A71D7A" w:rsidRDefault="00A71D7A" w:rsidP="0095209E">
      <w:pPr>
        <w:numPr>
          <w:ilvl w:val="0"/>
          <w:numId w:val="47"/>
        </w:numPr>
        <w:spacing w:after="0"/>
        <w:ind w:left="0" w:firstLine="0"/>
        <w:jc w:val="left"/>
        <w:rPr>
          <w:color w:val="000000"/>
        </w:rPr>
      </w:pPr>
      <w:r>
        <w:rPr>
          <w:color w:val="000000"/>
        </w:rPr>
        <w:t>Наличие подвала –  да</w:t>
      </w:r>
    </w:p>
    <w:p w:rsidR="00A71D7A" w:rsidRDefault="00A71D7A" w:rsidP="0095209E">
      <w:pPr>
        <w:numPr>
          <w:ilvl w:val="0"/>
          <w:numId w:val="47"/>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47"/>
        </w:numPr>
        <w:spacing w:after="0"/>
        <w:ind w:left="0" w:firstLine="0"/>
        <w:jc w:val="left"/>
        <w:rPr>
          <w:color w:val="000000"/>
        </w:rPr>
      </w:pPr>
      <w:r>
        <w:rPr>
          <w:color w:val="000000"/>
        </w:rPr>
        <w:t>Наличие мансарды – нет.</w:t>
      </w:r>
    </w:p>
    <w:p w:rsidR="00A71D7A" w:rsidRDefault="00A71D7A" w:rsidP="0095209E">
      <w:pPr>
        <w:numPr>
          <w:ilvl w:val="0"/>
          <w:numId w:val="47"/>
        </w:numPr>
        <w:spacing w:after="0"/>
        <w:ind w:left="0" w:firstLine="0"/>
        <w:jc w:val="left"/>
        <w:rPr>
          <w:color w:val="000000"/>
        </w:rPr>
      </w:pPr>
      <w:r>
        <w:rPr>
          <w:color w:val="000000"/>
        </w:rPr>
        <w:t>Наличие мезонина – нет.</w:t>
      </w:r>
    </w:p>
    <w:p w:rsidR="00A71D7A" w:rsidRDefault="00A71D7A" w:rsidP="0095209E">
      <w:pPr>
        <w:numPr>
          <w:ilvl w:val="0"/>
          <w:numId w:val="47"/>
        </w:numPr>
        <w:spacing w:after="0"/>
        <w:ind w:left="0" w:firstLine="0"/>
        <w:jc w:val="left"/>
      </w:pPr>
      <w:r>
        <w:rPr>
          <w:color w:val="000000"/>
        </w:rPr>
        <w:t>Количество квартир –12</w:t>
      </w:r>
      <w:r>
        <w:rPr>
          <w:rStyle w:val="formdisplayfield"/>
          <w:color w:val="000000"/>
        </w:rPr>
        <w:t>.</w:t>
      </w:r>
    </w:p>
    <w:p w:rsidR="00A71D7A" w:rsidRDefault="00A71D7A" w:rsidP="0095209E">
      <w:pPr>
        <w:numPr>
          <w:ilvl w:val="0"/>
          <w:numId w:val="47"/>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47"/>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47"/>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47"/>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47"/>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543,2 кв. м.</w:t>
      </w:r>
    </w:p>
    <w:p w:rsidR="00A71D7A" w:rsidRDefault="00A71D7A" w:rsidP="00A71D7A">
      <w:r>
        <w:rPr>
          <w:color w:val="000000"/>
        </w:rPr>
        <w:t>б) жилых помещений (общая площадь квартир) – 543,2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300 кв. м.</w:t>
      </w:r>
    </w:p>
    <w:p w:rsidR="00A71D7A" w:rsidRDefault="00A71D7A" w:rsidP="00A71D7A">
      <w:pPr>
        <w:rPr>
          <w:color w:val="000000"/>
        </w:rPr>
      </w:pPr>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lastRenderedPageBreak/>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pPr>
        <w:rPr>
          <w:color w:val="000000"/>
        </w:rPr>
      </w:pPr>
      <w:r>
        <w:rPr>
          <w:color w:val="000000"/>
        </w:rPr>
        <w:t>24. Площадь земельного участка, входящего в состав общего имущества многоквартирного дома – кв. м.</w:t>
      </w:r>
    </w:p>
    <w:p w:rsidR="00A71D7A" w:rsidRDefault="00A71D7A" w:rsidP="00A71D7A">
      <w:pPr>
        <w:rPr>
          <w:color w:val="000000"/>
        </w:rPr>
      </w:pPr>
      <w:r>
        <w:rPr>
          <w:color w:val="000000"/>
        </w:rPr>
        <w:t>25. Кадастровый номер земельного участка –</w:t>
      </w:r>
    </w:p>
    <w:p w:rsidR="00A71D7A" w:rsidRDefault="00A71D7A" w:rsidP="00A71D7A">
      <w:pPr>
        <w:jc w:val="center"/>
        <w:rPr>
          <w:b/>
        </w:rPr>
      </w:pPr>
    </w:p>
    <w:p w:rsidR="00A71D7A" w:rsidRDefault="00A71D7A" w:rsidP="0095209E">
      <w:pPr>
        <w:numPr>
          <w:ilvl w:val="0"/>
          <w:numId w:val="45"/>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крупнопанельный.</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48"/>
        </w:numPr>
        <w:spacing w:after="0"/>
        <w:jc w:val="center"/>
        <w:rPr>
          <w:color w:val="000000"/>
        </w:rPr>
      </w:pPr>
      <w:r>
        <w:rPr>
          <w:b/>
          <w:color w:val="000000"/>
        </w:rPr>
        <w:t>Общие сведения о многоквартирном доме</w:t>
      </w:r>
    </w:p>
    <w:p w:rsidR="00A71D7A" w:rsidRDefault="00A71D7A" w:rsidP="0095209E">
      <w:pPr>
        <w:numPr>
          <w:ilvl w:val="0"/>
          <w:numId w:val="49"/>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7</w:t>
      </w:r>
    </w:p>
    <w:p w:rsidR="00A71D7A" w:rsidRDefault="00A71D7A" w:rsidP="0095209E">
      <w:pPr>
        <w:numPr>
          <w:ilvl w:val="0"/>
          <w:numId w:val="50"/>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22:31:030501:2328</w:t>
      </w:r>
    </w:p>
    <w:p w:rsidR="00A71D7A" w:rsidRDefault="00A71D7A" w:rsidP="0095209E">
      <w:pPr>
        <w:numPr>
          <w:ilvl w:val="0"/>
          <w:numId w:val="50"/>
        </w:numPr>
        <w:spacing w:after="0"/>
        <w:ind w:left="0" w:firstLine="0"/>
        <w:jc w:val="left"/>
        <w:rPr>
          <w:color w:val="000000"/>
        </w:rPr>
      </w:pPr>
      <w:r>
        <w:rPr>
          <w:color w:val="000000"/>
        </w:rPr>
        <w:t>Серия, тип постройки - здание</w:t>
      </w:r>
    </w:p>
    <w:p w:rsidR="00A71D7A" w:rsidRDefault="00A71D7A" w:rsidP="0095209E">
      <w:pPr>
        <w:numPr>
          <w:ilvl w:val="0"/>
          <w:numId w:val="50"/>
        </w:numPr>
        <w:spacing w:after="0"/>
        <w:ind w:left="0" w:firstLine="0"/>
        <w:jc w:val="left"/>
        <w:rPr>
          <w:color w:val="000000"/>
        </w:rPr>
      </w:pPr>
      <w:r>
        <w:rPr>
          <w:color w:val="000000"/>
        </w:rPr>
        <w:t>Год постройки – 1981 год.</w:t>
      </w:r>
    </w:p>
    <w:p w:rsidR="00A71D7A" w:rsidRDefault="00A71D7A" w:rsidP="0095209E">
      <w:pPr>
        <w:numPr>
          <w:ilvl w:val="0"/>
          <w:numId w:val="50"/>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50"/>
        </w:numPr>
        <w:spacing w:after="0"/>
        <w:ind w:left="0" w:firstLine="0"/>
        <w:jc w:val="left"/>
        <w:rPr>
          <w:color w:val="000000"/>
        </w:rPr>
      </w:pPr>
      <w:r>
        <w:rPr>
          <w:color w:val="000000"/>
        </w:rPr>
        <w:t>Степень фактического износа –   %</w:t>
      </w:r>
      <w:r>
        <w:rPr>
          <w:b/>
          <w:color w:val="000000"/>
        </w:rPr>
        <w:t>.</w:t>
      </w:r>
    </w:p>
    <w:p w:rsidR="00A71D7A" w:rsidRDefault="00A71D7A" w:rsidP="0095209E">
      <w:pPr>
        <w:numPr>
          <w:ilvl w:val="0"/>
          <w:numId w:val="50"/>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50"/>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50"/>
        </w:numPr>
        <w:spacing w:after="0"/>
        <w:ind w:left="0" w:firstLine="0"/>
        <w:jc w:val="left"/>
        <w:rPr>
          <w:color w:val="000000"/>
        </w:rPr>
      </w:pPr>
      <w:r>
        <w:rPr>
          <w:color w:val="000000"/>
        </w:rPr>
        <w:t>Количество этажей – 4</w:t>
      </w:r>
    </w:p>
    <w:p w:rsidR="00A71D7A" w:rsidRDefault="00A71D7A" w:rsidP="0095209E">
      <w:pPr>
        <w:numPr>
          <w:ilvl w:val="0"/>
          <w:numId w:val="50"/>
        </w:numPr>
        <w:spacing w:after="0"/>
        <w:ind w:left="0" w:firstLine="0"/>
        <w:jc w:val="left"/>
        <w:rPr>
          <w:color w:val="000000"/>
        </w:rPr>
      </w:pPr>
      <w:r>
        <w:rPr>
          <w:color w:val="000000"/>
        </w:rPr>
        <w:t>Наличие подвала –  да</w:t>
      </w:r>
    </w:p>
    <w:p w:rsidR="00A71D7A" w:rsidRDefault="00A71D7A" w:rsidP="0095209E">
      <w:pPr>
        <w:numPr>
          <w:ilvl w:val="0"/>
          <w:numId w:val="50"/>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50"/>
        </w:numPr>
        <w:spacing w:after="0"/>
        <w:ind w:left="0" w:firstLine="0"/>
        <w:jc w:val="left"/>
        <w:rPr>
          <w:color w:val="000000"/>
        </w:rPr>
      </w:pPr>
      <w:r>
        <w:rPr>
          <w:color w:val="000000"/>
        </w:rPr>
        <w:t>Наличие мансарды – нет.</w:t>
      </w:r>
    </w:p>
    <w:p w:rsidR="00A71D7A" w:rsidRDefault="00A71D7A" w:rsidP="0095209E">
      <w:pPr>
        <w:numPr>
          <w:ilvl w:val="0"/>
          <w:numId w:val="50"/>
        </w:numPr>
        <w:spacing w:after="0"/>
        <w:ind w:left="0" w:firstLine="0"/>
        <w:jc w:val="left"/>
        <w:rPr>
          <w:color w:val="000000"/>
        </w:rPr>
      </w:pPr>
      <w:r>
        <w:rPr>
          <w:color w:val="000000"/>
        </w:rPr>
        <w:t>Наличие мезонина – нет.</w:t>
      </w:r>
    </w:p>
    <w:p w:rsidR="00A71D7A" w:rsidRDefault="00A71D7A" w:rsidP="0095209E">
      <w:pPr>
        <w:numPr>
          <w:ilvl w:val="0"/>
          <w:numId w:val="50"/>
        </w:numPr>
        <w:spacing w:after="0"/>
        <w:ind w:left="0" w:firstLine="0"/>
        <w:jc w:val="left"/>
      </w:pPr>
      <w:r>
        <w:rPr>
          <w:color w:val="000000"/>
        </w:rPr>
        <w:t>Количество квартир –16</w:t>
      </w:r>
      <w:r>
        <w:rPr>
          <w:rStyle w:val="formdisplayfield"/>
          <w:color w:val="000000"/>
        </w:rPr>
        <w:t>.</w:t>
      </w:r>
    </w:p>
    <w:p w:rsidR="00A71D7A" w:rsidRDefault="00A71D7A" w:rsidP="0095209E">
      <w:pPr>
        <w:numPr>
          <w:ilvl w:val="0"/>
          <w:numId w:val="50"/>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50"/>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50"/>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50"/>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50"/>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751,3 кв. м.</w:t>
      </w:r>
    </w:p>
    <w:p w:rsidR="00A71D7A" w:rsidRDefault="00A71D7A" w:rsidP="00A71D7A">
      <w:r>
        <w:rPr>
          <w:color w:val="000000"/>
        </w:rPr>
        <w:t>б) жилых помещений (общая площадь квартир) – 751,3кв.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199,1 кв. м.</w:t>
      </w:r>
    </w:p>
    <w:p w:rsidR="00A71D7A" w:rsidRDefault="00A71D7A" w:rsidP="00A71D7A">
      <w:r>
        <w:rPr>
          <w:color w:val="000000"/>
        </w:rPr>
        <w:t>20. Количество лестниц –  7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pPr>
        <w:rPr>
          <w:color w:val="000000"/>
        </w:rPr>
      </w:pPr>
      <w:r>
        <w:rPr>
          <w:color w:val="000000"/>
        </w:rPr>
        <w:t>24. Площадь земельного участка, входящего в состав общего имущества многоквартирного дома – 465 кв. м.</w:t>
      </w:r>
    </w:p>
    <w:p w:rsidR="00A71D7A" w:rsidRPr="00842260" w:rsidRDefault="00A71D7A" w:rsidP="00A71D7A">
      <w:r>
        <w:rPr>
          <w:color w:val="000000"/>
        </w:rPr>
        <w:t>25. Кадастровый номер земельного участка –</w:t>
      </w:r>
      <w:r w:rsidRPr="00842260">
        <w:rPr>
          <w:rFonts w:ascii="Open Sans;Arial;sans-serif" w:hAnsi="Open Sans;Arial;sans-serif"/>
          <w:sz w:val="21"/>
        </w:rPr>
        <w:t>22:31:030501:1766</w:t>
      </w:r>
    </w:p>
    <w:p w:rsidR="00A71D7A" w:rsidRDefault="00A71D7A" w:rsidP="00A71D7A">
      <w:pPr>
        <w:jc w:val="center"/>
        <w:rPr>
          <w:b/>
        </w:rPr>
      </w:pPr>
    </w:p>
    <w:p w:rsidR="00A71D7A" w:rsidRDefault="00A71D7A" w:rsidP="0095209E">
      <w:pPr>
        <w:numPr>
          <w:ilvl w:val="0"/>
          <w:numId w:val="48"/>
        </w:numPr>
        <w:spacing w:after="0"/>
        <w:jc w:val="center"/>
        <w:rPr>
          <w:b/>
        </w:rPr>
      </w:pPr>
      <w:r>
        <w:rPr>
          <w:b/>
        </w:rPr>
        <w:lastRenderedPageBreak/>
        <w:t>Техническое состояние многоквартирного дома, включая пристройки</w:t>
      </w:r>
    </w:p>
    <w:tbl>
      <w:tblPr>
        <w:tblW w:w="10031" w:type="dxa"/>
        <w:tblLook w:val="01E0"/>
      </w:tblPr>
      <w:tblGrid>
        <w:gridCol w:w="2802"/>
        <w:gridCol w:w="7"/>
        <w:gridCol w:w="4247"/>
        <w:gridCol w:w="2975"/>
      </w:tblGrid>
      <w:tr w:rsidR="00A71D7A" w:rsidTr="00A71D7A">
        <w:trPr>
          <w:trHeight w:val="649"/>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2"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2 шт.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1 шт.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51"/>
        </w:numPr>
        <w:spacing w:after="0"/>
        <w:jc w:val="center"/>
        <w:rPr>
          <w:color w:val="000000"/>
        </w:rPr>
      </w:pPr>
      <w:r>
        <w:rPr>
          <w:b/>
          <w:color w:val="000000"/>
        </w:rPr>
        <w:t>Общие сведения о многоквартирном доме</w:t>
      </w:r>
    </w:p>
    <w:p w:rsidR="00A71D7A" w:rsidRDefault="00A71D7A" w:rsidP="0095209E">
      <w:pPr>
        <w:numPr>
          <w:ilvl w:val="0"/>
          <w:numId w:val="52"/>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8</w:t>
      </w:r>
    </w:p>
    <w:p w:rsidR="00A71D7A" w:rsidRDefault="00A71D7A" w:rsidP="0095209E">
      <w:pPr>
        <w:numPr>
          <w:ilvl w:val="0"/>
          <w:numId w:val="53"/>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22:31:030501:1949</w:t>
      </w:r>
    </w:p>
    <w:p w:rsidR="00A71D7A" w:rsidRDefault="00A71D7A" w:rsidP="0095209E">
      <w:pPr>
        <w:numPr>
          <w:ilvl w:val="0"/>
          <w:numId w:val="53"/>
        </w:numPr>
        <w:spacing w:after="0"/>
        <w:ind w:left="0" w:firstLine="0"/>
        <w:jc w:val="left"/>
        <w:rPr>
          <w:color w:val="000000"/>
        </w:rPr>
      </w:pPr>
      <w:r>
        <w:rPr>
          <w:color w:val="000000"/>
        </w:rPr>
        <w:t>Серия, тип постройки - здание</w:t>
      </w:r>
    </w:p>
    <w:p w:rsidR="00A71D7A" w:rsidRDefault="00A71D7A" w:rsidP="0095209E">
      <w:pPr>
        <w:numPr>
          <w:ilvl w:val="0"/>
          <w:numId w:val="53"/>
        </w:numPr>
        <w:spacing w:after="0"/>
        <w:ind w:left="0" w:firstLine="0"/>
        <w:jc w:val="left"/>
        <w:rPr>
          <w:color w:val="000000"/>
        </w:rPr>
      </w:pPr>
      <w:r>
        <w:rPr>
          <w:color w:val="000000"/>
        </w:rPr>
        <w:t>Год постройки – 1979 год.</w:t>
      </w:r>
    </w:p>
    <w:p w:rsidR="00A71D7A" w:rsidRDefault="00A71D7A" w:rsidP="0095209E">
      <w:pPr>
        <w:numPr>
          <w:ilvl w:val="0"/>
          <w:numId w:val="53"/>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53"/>
        </w:numPr>
        <w:spacing w:after="0"/>
        <w:ind w:left="0" w:firstLine="0"/>
        <w:jc w:val="left"/>
        <w:rPr>
          <w:color w:val="000000"/>
        </w:rPr>
      </w:pPr>
      <w:r>
        <w:rPr>
          <w:color w:val="000000"/>
        </w:rPr>
        <w:t>Степень фактического износа –   13%</w:t>
      </w:r>
      <w:r>
        <w:rPr>
          <w:b/>
          <w:color w:val="000000"/>
        </w:rPr>
        <w:t>.</w:t>
      </w:r>
    </w:p>
    <w:p w:rsidR="00A71D7A" w:rsidRDefault="00A71D7A" w:rsidP="0095209E">
      <w:pPr>
        <w:numPr>
          <w:ilvl w:val="0"/>
          <w:numId w:val="53"/>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53"/>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53"/>
        </w:numPr>
        <w:spacing w:after="0"/>
        <w:ind w:left="0" w:firstLine="0"/>
        <w:jc w:val="left"/>
        <w:rPr>
          <w:color w:val="000000"/>
        </w:rPr>
      </w:pPr>
      <w:r>
        <w:rPr>
          <w:color w:val="000000"/>
        </w:rPr>
        <w:t>Количество этажей – 2</w:t>
      </w:r>
    </w:p>
    <w:p w:rsidR="00A71D7A" w:rsidRDefault="00A71D7A" w:rsidP="0095209E">
      <w:pPr>
        <w:numPr>
          <w:ilvl w:val="0"/>
          <w:numId w:val="53"/>
        </w:numPr>
        <w:spacing w:after="0"/>
        <w:ind w:left="0" w:firstLine="0"/>
        <w:jc w:val="left"/>
        <w:rPr>
          <w:color w:val="000000"/>
        </w:rPr>
      </w:pPr>
      <w:r>
        <w:rPr>
          <w:color w:val="000000"/>
        </w:rPr>
        <w:t>Наличие подвала –  да</w:t>
      </w:r>
    </w:p>
    <w:p w:rsidR="00A71D7A" w:rsidRDefault="00A71D7A" w:rsidP="0095209E">
      <w:pPr>
        <w:numPr>
          <w:ilvl w:val="0"/>
          <w:numId w:val="53"/>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53"/>
        </w:numPr>
        <w:spacing w:after="0"/>
        <w:ind w:left="0" w:firstLine="0"/>
        <w:jc w:val="left"/>
        <w:rPr>
          <w:color w:val="000000"/>
        </w:rPr>
      </w:pPr>
      <w:r>
        <w:rPr>
          <w:color w:val="000000"/>
        </w:rPr>
        <w:t>Наличие мансарды – нет.</w:t>
      </w:r>
    </w:p>
    <w:p w:rsidR="00A71D7A" w:rsidRDefault="00A71D7A" w:rsidP="0095209E">
      <w:pPr>
        <w:numPr>
          <w:ilvl w:val="0"/>
          <w:numId w:val="53"/>
        </w:numPr>
        <w:spacing w:after="0"/>
        <w:ind w:left="0" w:firstLine="0"/>
        <w:jc w:val="left"/>
        <w:rPr>
          <w:color w:val="000000"/>
        </w:rPr>
      </w:pPr>
      <w:r>
        <w:rPr>
          <w:color w:val="000000"/>
        </w:rPr>
        <w:t>Наличие мезонина – нет.</w:t>
      </w:r>
    </w:p>
    <w:p w:rsidR="00A71D7A" w:rsidRDefault="00A71D7A" w:rsidP="0095209E">
      <w:pPr>
        <w:numPr>
          <w:ilvl w:val="0"/>
          <w:numId w:val="53"/>
        </w:numPr>
        <w:spacing w:after="0"/>
        <w:ind w:left="0" w:firstLine="0"/>
        <w:jc w:val="left"/>
      </w:pPr>
      <w:r>
        <w:rPr>
          <w:color w:val="000000"/>
        </w:rPr>
        <w:t>Количество квартир –8</w:t>
      </w:r>
      <w:r>
        <w:rPr>
          <w:rStyle w:val="formdisplayfield"/>
          <w:color w:val="000000"/>
        </w:rPr>
        <w:t>.</w:t>
      </w:r>
    </w:p>
    <w:p w:rsidR="00A71D7A" w:rsidRDefault="00A71D7A" w:rsidP="0095209E">
      <w:pPr>
        <w:numPr>
          <w:ilvl w:val="0"/>
          <w:numId w:val="53"/>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53"/>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53"/>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53"/>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53"/>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553,2 кв. м.</w:t>
      </w:r>
    </w:p>
    <w:p w:rsidR="00A71D7A" w:rsidRDefault="00A71D7A" w:rsidP="00A71D7A">
      <w:r>
        <w:rPr>
          <w:color w:val="000000"/>
        </w:rPr>
        <w:t>б) жилых помещений (общая площадь квартир) – 553,2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302,4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pPr>
        <w:rPr>
          <w:color w:val="000000"/>
        </w:rPr>
      </w:pPr>
      <w:r>
        <w:rPr>
          <w:color w:val="000000"/>
        </w:rPr>
        <w:t>24. Площадь земельного участка, входящего в состав общего имущества многоквартирного дома –  кв. м.</w:t>
      </w:r>
    </w:p>
    <w:p w:rsidR="00A71D7A" w:rsidRDefault="00A71D7A" w:rsidP="00A71D7A">
      <w:pPr>
        <w:rPr>
          <w:color w:val="000000"/>
        </w:rPr>
      </w:pPr>
      <w:r>
        <w:rPr>
          <w:color w:val="000000"/>
        </w:rPr>
        <w:t>25. Кадастровый номер земельного участка –</w:t>
      </w:r>
    </w:p>
    <w:p w:rsidR="00A71D7A" w:rsidRDefault="00A71D7A" w:rsidP="00A71D7A">
      <w:pPr>
        <w:jc w:val="center"/>
        <w:rPr>
          <w:b/>
        </w:rPr>
      </w:pPr>
    </w:p>
    <w:p w:rsidR="00A71D7A" w:rsidRDefault="00A71D7A" w:rsidP="0095209E">
      <w:pPr>
        <w:numPr>
          <w:ilvl w:val="0"/>
          <w:numId w:val="51"/>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 xml:space="preserve">Наружные: </w:t>
            </w:r>
            <w:proofErr w:type="spellStart"/>
            <w:r>
              <w:rPr>
                <w:color w:val="000000"/>
              </w:rPr>
              <w:t>крупеоблочные</w:t>
            </w:r>
            <w:proofErr w:type="spellEnd"/>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1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F5354" w:rsidRDefault="00AF5354"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54"/>
        </w:numPr>
        <w:spacing w:after="0"/>
        <w:jc w:val="center"/>
        <w:rPr>
          <w:color w:val="000000"/>
        </w:rPr>
      </w:pPr>
      <w:r>
        <w:rPr>
          <w:b/>
          <w:color w:val="000000"/>
        </w:rPr>
        <w:t>Общие сведения о многоквартирном доме</w:t>
      </w:r>
    </w:p>
    <w:p w:rsidR="00A71D7A" w:rsidRDefault="00A71D7A" w:rsidP="0095209E">
      <w:pPr>
        <w:numPr>
          <w:ilvl w:val="0"/>
          <w:numId w:val="55"/>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9</w:t>
      </w:r>
    </w:p>
    <w:p w:rsidR="00A71D7A" w:rsidRDefault="00A71D7A" w:rsidP="0095209E">
      <w:pPr>
        <w:numPr>
          <w:ilvl w:val="0"/>
          <w:numId w:val="56"/>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22:31:030501:1964</w:t>
      </w:r>
    </w:p>
    <w:p w:rsidR="00A71D7A" w:rsidRDefault="00A71D7A" w:rsidP="0095209E">
      <w:pPr>
        <w:numPr>
          <w:ilvl w:val="0"/>
          <w:numId w:val="56"/>
        </w:numPr>
        <w:spacing w:after="0"/>
        <w:ind w:left="0" w:firstLine="0"/>
        <w:jc w:val="left"/>
        <w:rPr>
          <w:color w:val="000000"/>
        </w:rPr>
      </w:pPr>
      <w:r>
        <w:rPr>
          <w:color w:val="000000"/>
        </w:rPr>
        <w:t>Серия, тип постройки - здание</w:t>
      </w:r>
    </w:p>
    <w:p w:rsidR="00A71D7A" w:rsidRDefault="00A71D7A" w:rsidP="0095209E">
      <w:pPr>
        <w:numPr>
          <w:ilvl w:val="0"/>
          <w:numId w:val="56"/>
        </w:numPr>
        <w:spacing w:after="0"/>
        <w:ind w:left="0" w:firstLine="0"/>
        <w:jc w:val="left"/>
        <w:rPr>
          <w:color w:val="000000"/>
        </w:rPr>
      </w:pPr>
      <w:r>
        <w:rPr>
          <w:color w:val="000000"/>
        </w:rPr>
        <w:t>Год постройки – 1981 год.</w:t>
      </w:r>
    </w:p>
    <w:p w:rsidR="00A71D7A" w:rsidRDefault="00A71D7A" w:rsidP="0095209E">
      <w:pPr>
        <w:numPr>
          <w:ilvl w:val="0"/>
          <w:numId w:val="56"/>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56"/>
        </w:numPr>
        <w:spacing w:after="0"/>
        <w:ind w:left="0" w:firstLine="0"/>
        <w:jc w:val="left"/>
        <w:rPr>
          <w:color w:val="000000"/>
        </w:rPr>
      </w:pPr>
      <w:r>
        <w:rPr>
          <w:color w:val="000000"/>
        </w:rPr>
        <w:t>Степень фактического износа –   23%</w:t>
      </w:r>
      <w:r>
        <w:rPr>
          <w:b/>
          <w:color w:val="000000"/>
        </w:rPr>
        <w:t>.</w:t>
      </w:r>
    </w:p>
    <w:p w:rsidR="00A71D7A" w:rsidRDefault="00A71D7A" w:rsidP="0095209E">
      <w:pPr>
        <w:numPr>
          <w:ilvl w:val="0"/>
          <w:numId w:val="56"/>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56"/>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56"/>
        </w:numPr>
        <w:spacing w:after="0"/>
        <w:ind w:left="0" w:firstLine="0"/>
        <w:jc w:val="left"/>
        <w:rPr>
          <w:color w:val="000000"/>
        </w:rPr>
      </w:pPr>
      <w:r>
        <w:rPr>
          <w:color w:val="000000"/>
        </w:rPr>
        <w:t>Количество этажей – 4</w:t>
      </w:r>
    </w:p>
    <w:p w:rsidR="00A71D7A" w:rsidRDefault="00A71D7A" w:rsidP="0095209E">
      <w:pPr>
        <w:numPr>
          <w:ilvl w:val="0"/>
          <w:numId w:val="56"/>
        </w:numPr>
        <w:spacing w:after="0"/>
        <w:ind w:left="0" w:firstLine="0"/>
        <w:jc w:val="left"/>
        <w:rPr>
          <w:color w:val="000000"/>
        </w:rPr>
      </w:pPr>
      <w:r>
        <w:rPr>
          <w:color w:val="000000"/>
        </w:rPr>
        <w:t>Наличие подвала –  да</w:t>
      </w:r>
    </w:p>
    <w:p w:rsidR="00A71D7A" w:rsidRDefault="00A71D7A" w:rsidP="0095209E">
      <w:pPr>
        <w:numPr>
          <w:ilvl w:val="0"/>
          <w:numId w:val="56"/>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56"/>
        </w:numPr>
        <w:spacing w:after="0"/>
        <w:ind w:left="0" w:firstLine="0"/>
        <w:jc w:val="left"/>
        <w:rPr>
          <w:color w:val="000000"/>
        </w:rPr>
      </w:pPr>
      <w:r>
        <w:rPr>
          <w:color w:val="000000"/>
        </w:rPr>
        <w:t>Наличие мансарды – нет.</w:t>
      </w:r>
    </w:p>
    <w:p w:rsidR="00A71D7A" w:rsidRDefault="00A71D7A" w:rsidP="0095209E">
      <w:pPr>
        <w:numPr>
          <w:ilvl w:val="0"/>
          <w:numId w:val="56"/>
        </w:numPr>
        <w:spacing w:after="0"/>
        <w:ind w:left="0" w:firstLine="0"/>
        <w:jc w:val="left"/>
        <w:rPr>
          <w:color w:val="000000"/>
        </w:rPr>
      </w:pPr>
      <w:r>
        <w:rPr>
          <w:color w:val="000000"/>
        </w:rPr>
        <w:t>Наличие мезонина – нет.</w:t>
      </w:r>
    </w:p>
    <w:p w:rsidR="00A71D7A" w:rsidRDefault="00A71D7A" w:rsidP="0095209E">
      <w:pPr>
        <w:numPr>
          <w:ilvl w:val="0"/>
          <w:numId w:val="56"/>
        </w:numPr>
        <w:spacing w:after="0"/>
        <w:ind w:left="0" w:firstLine="0"/>
        <w:jc w:val="left"/>
      </w:pPr>
      <w:r>
        <w:rPr>
          <w:color w:val="000000"/>
        </w:rPr>
        <w:t>Количество квартир –16</w:t>
      </w:r>
      <w:r>
        <w:rPr>
          <w:rStyle w:val="formdisplayfield"/>
          <w:color w:val="000000"/>
        </w:rPr>
        <w:t>.</w:t>
      </w:r>
    </w:p>
    <w:p w:rsidR="00A71D7A" w:rsidRDefault="00A71D7A" w:rsidP="0095209E">
      <w:pPr>
        <w:numPr>
          <w:ilvl w:val="0"/>
          <w:numId w:val="56"/>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56"/>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56"/>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56"/>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56"/>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780,4 кв. м.</w:t>
      </w:r>
    </w:p>
    <w:p w:rsidR="00A71D7A" w:rsidRDefault="00A71D7A" w:rsidP="00A71D7A">
      <w:r>
        <w:rPr>
          <w:color w:val="000000"/>
        </w:rPr>
        <w:t>б) жилых помещений (общая площадь квартир) – 780,4кв.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272,6 кв. м.</w:t>
      </w:r>
    </w:p>
    <w:p w:rsidR="00A71D7A" w:rsidRDefault="00A71D7A" w:rsidP="00A71D7A">
      <w:r>
        <w:rPr>
          <w:color w:val="000000"/>
        </w:rPr>
        <w:t>20. Количество лестниц –  7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pPr>
        <w:rPr>
          <w:color w:val="000000"/>
        </w:rPr>
      </w:pPr>
      <w:r>
        <w:rPr>
          <w:color w:val="000000"/>
        </w:rPr>
        <w:t>24. Площадь земельного участка, входящего в состав общего имущества многоквартирного дома – 475,97 кв. м.</w:t>
      </w:r>
    </w:p>
    <w:p w:rsidR="00A71D7A" w:rsidRDefault="00A71D7A" w:rsidP="00A71D7A">
      <w:pPr>
        <w:rPr>
          <w:color w:val="000000"/>
        </w:rPr>
      </w:pPr>
      <w:r>
        <w:rPr>
          <w:color w:val="000000"/>
        </w:rPr>
        <w:t xml:space="preserve">25. Кадастровый номер земельного участка – </w:t>
      </w:r>
      <w:r>
        <w:rPr>
          <w:rFonts w:ascii="Open Sans;Arial;sans-serif" w:hAnsi="Open Sans;Arial;sans-serif"/>
          <w:color w:val="333333"/>
          <w:sz w:val="21"/>
        </w:rPr>
        <w:t>22:31:030501:4052</w:t>
      </w:r>
    </w:p>
    <w:p w:rsidR="00A71D7A" w:rsidRDefault="00A71D7A" w:rsidP="00A71D7A">
      <w:pPr>
        <w:jc w:val="center"/>
        <w:rPr>
          <w:b/>
        </w:rPr>
      </w:pPr>
    </w:p>
    <w:p w:rsidR="00A71D7A" w:rsidRDefault="00A71D7A" w:rsidP="0095209E">
      <w:pPr>
        <w:numPr>
          <w:ilvl w:val="0"/>
          <w:numId w:val="54"/>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2"/>
        <w:gridCol w:w="7"/>
        <w:gridCol w:w="4247"/>
        <w:gridCol w:w="2975"/>
      </w:tblGrid>
      <w:tr w:rsidR="00A71D7A" w:rsidTr="00A71D7A">
        <w:trPr>
          <w:trHeight w:val="649"/>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2"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2.Наружные и внутренние капитальные </w:t>
            </w:r>
            <w:r>
              <w:rPr>
                <w:color w:val="000000"/>
              </w:rPr>
              <w:lastRenderedPageBreak/>
              <w:t>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lastRenderedPageBreak/>
              <w:t>Наружные</w:t>
            </w:r>
            <w:proofErr w:type="gramEnd"/>
            <w:r>
              <w:rPr>
                <w:color w:val="000000"/>
              </w:rPr>
              <w:t>: кирпич силикатный.</w:t>
            </w:r>
          </w:p>
          <w:p w:rsidR="00A71D7A" w:rsidRDefault="00A71D7A" w:rsidP="00A71D7A">
            <w:pPr>
              <w:jc w:val="center"/>
              <w:rPr>
                <w:color w:val="000000"/>
              </w:rPr>
            </w:pPr>
            <w:r>
              <w:rPr>
                <w:color w:val="000000"/>
              </w:rPr>
              <w:lastRenderedPageBreak/>
              <w:t xml:space="preserve"> Утепление стен: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lastRenderedPageBreak/>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2 шт.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2"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1  шт.</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9"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5"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57"/>
        </w:numPr>
        <w:spacing w:after="0"/>
        <w:jc w:val="center"/>
        <w:rPr>
          <w:color w:val="000000"/>
        </w:rPr>
      </w:pPr>
      <w:r>
        <w:rPr>
          <w:b/>
          <w:color w:val="000000"/>
        </w:rPr>
        <w:t>Общие сведения о многоквартирном доме</w:t>
      </w:r>
    </w:p>
    <w:p w:rsidR="00A71D7A" w:rsidRDefault="00A71D7A" w:rsidP="0095209E">
      <w:pPr>
        <w:numPr>
          <w:ilvl w:val="0"/>
          <w:numId w:val="58"/>
        </w:numPr>
        <w:spacing w:after="0"/>
        <w:ind w:left="142" w:hanging="142"/>
        <w:jc w:val="left"/>
        <w:rPr>
          <w:color w:val="000000"/>
        </w:rPr>
      </w:pPr>
      <w:r>
        <w:rPr>
          <w:color w:val="000000"/>
        </w:rPr>
        <w:lastRenderedPageBreak/>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10</w:t>
      </w:r>
    </w:p>
    <w:p w:rsidR="00A71D7A" w:rsidRDefault="00A71D7A" w:rsidP="0095209E">
      <w:pPr>
        <w:numPr>
          <w:ilvl w:val="0"/>
          <w:numId w:val="59"/>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22:31:030501:1955</w:t>
      </w:r>
    </w:p>
    <w:p w:rsidR="00A71D7A" w:rsidRDefault="00A71D7A" w:rsidP="0095209E">
      <w:pPr>
        <w:numPr>
          <w:ilvl w:val="0"/>
          <w:numId w:val="59"/>
        </w:numPr>
        <w:spacing w:after="0"/>
        <w:ind w:left="0" w:firstLine="0"/>
        <w:jc w:val="left"/>
        <w:rPr>
          <w:color w:val="000000"/>
        </w:rPr>
      </w:pPr>
      <w:r>
        <w:rPr>
          <w:color w:val="000000"/>
        </w:rPr>
        <w:t>Серия, тип постройки - здание</w:t>
      </w:r>
    </w:p>
    <w:p w:rsidR="00A71D7A" w:rsidRDefault="00A71D7A" w:rsidP="0095209E">
      <w:pPr>
        <w:numPr>
          <w:ilvl w:val="0"/>
          <w:numId w:val="59"/>
        </w:numPr>
        <w:spacing w:after="0"/>
        <w:ind w:left="0" w:firstLine="0"/>
        <w:jc w:val="left"/>
        <w:rPr>
          <w:color w:val="000000"/>
        </w:rPr>
      </w:pPr>
      <w:r>
        <w:rPr>
          <w:color w:val="000000"/>
        </w:rPr>
        <w:t>Год постройки – 1979 год.</w:t>
      </w:r>
    </w:p>
    <w:p w:rsidR="00A71D7A" w:rsidRDefault="00A71D7A" w:rsidP="0095209E">
      <w:pPr>
        <w:numPr>
          <w:ilvl w:val="0"/>
          <w:numId w:val="59"/>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59"/>
        </w:numPr>
        <w:spacing w:after="0"/>
        <w:ind w:left="0" w:firstLine="0"/>
        <w:jc w:val="left"/>
        <w:rPr>
          <w:color w:val="000000"/>
        </w:rPr>
      </w:pPr>
      <w:r>
        <w:rPr>
          <w:color w:val="000000"/>
        </w:rPr>
        <w:t>Степень фактического износа –   23%</w:t>
      </w:r>
      <w:r>
        <w:rPr>
          <w:b/>
          <w:color w:val="000000"/>
        </w:rPr>
        <w:t>.</w:t>
      </w:r>
    </w:p>
    <w:p w:rsidR="00A71D7A" w:rsidRDefault="00A71D7A" w:rsidP="0095209E">
      <w:pPr>
        <w:numPr>
          <w:ilvl w:val="0"/>
          <w:numId w:val="59"/>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59"/>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59"/>
        </w:numPr>
        <w:spacing w:after="0"/>
        <w:ind w:left="0" w:firstLine="0"/>
        <w:jc w:val="left"/>
        <w:rPr>
          <w:color w:val="000000"/>
        </w:rPr>
      </w:pPr>
      <w:r>
        <w:rPr>
          <w:color w:val="000000"/>
        </w:rPr>
        <w:t>Количество этажей – 2</w:t>
      </w:r>
    </w:p>
    <w:p w:rsidR="00A71D7A" w:rsidRDefault="00A71D7A" w:rsidP="0095209E">
      <w:pPr>
        <w:numPr>
          <w:ilvl w:val="0"/>
          <w:numId w:val="59"/>
        </w:numPr>
        <w:spacing w:after="0"/>
        <w:ind w:left="0" w:firstLine="0"/>
        <w:jc w:val="left"/>
        <w:rPr>
          <w:color w:val="000000"/>
        </w:rPr>
      </w:pPr>
      <w:r>
        <w:rPr>
          <w:color w:val="000000"/>
        </w:rPr>
        <w:t>Наличие подвала –  да</w:t>
      </w:r>
    </w:p>
    <w:p w:rsidR="00A71D7A" w:rsidRDefault="00A71D7A" w:rsidP="0095209E">
      <w:pPr>
        <w:numPr>
          <w:ilvl w:val="0"/>
          <w:numId w:val="59"/>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59"/>
        </w:numPr>
        <w:spacing w:after="0"/>
        <w:ind w:left="0" w:firstLine="0"/>
        <w:jc w:val="left"/>
        <w:rPr>
          <w:color w:val="000000"/>
        </w:rPr>
      </w:pPr>
      <w:r>
        <w:rPr>
          <w:color w:val="000000"/>
        </w:rPr>
        <w:t>Наличие мансарды – нет.</w:t>
      </w:r>
    </w:p>
    <w:p w:rsidR="00A71D7A" w:rsidRDefault="00A71D7A" w:rsidP="0095209E">
      <w:pPr>
        <w:numPr>
          <w:ilvl w:val="0"/>
          <w:numId w:val="59"/>
        </w:numPr>
        <w:spacing w:after="0"/>
        <w:ind w:left="0" w:firstLine="0"/>
        <w:jc w:val="left"/>
        <w:rPr>
          <w:color w:val="000000"/>
        </w:rPr>
      </w:pPr>
      <w:r>
        <w:rPr>
          <w:color w:val="000000"/>
        </w:rPr>
        <w:t>Наличие мезонина – нет.</w:t>
      </w:r>
    </w:p>
    <w:p w:rsidR="00A71D7A" w:rsidRDefault="00A71D7A" w:rsidP="0095209E">
      <w:pPr>
        <w:numPr>
          <w:ilvl w:val="0"/>
          <w:numId w:val="59"/>
        </w:numPr>
        <w:spacing w:after="0"/>
        <w:ind w:left="0" w:firstLine="0"/>
        <w:jc w:val="left"/>
      </w:pPr>
      <w:r>
        <w:rPr>
          <w:color w:val="000000"/>
        </w:rPr>
        <w:t>Количество квартир –8</w:t>
      </w:r>
      <w:r>
        <w:rPr>
          <w:rStyle w:val="formdisplayfield"/>
          <w:color w:val="000000"/>
        </w:rPr>
        <w:t>.</w:t>
      </w:r>
    </w:p>
    <w:p w:rsidR="00A71D7A" w:rsidRDefault="00A71D7A" w:rsidP="0095209E">
      <w:pPr>
        <w:numPr>
          <w:ilvl w:val="0"/>
          <w:numId w:val="59"/>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59"/>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59"/>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59"/>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59"/>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559,8 кв. м.</w:t>
      </w:r>
    </w:p>
    <w:p w:rsidR="00A71D7A" w:rsidRDefault="00A71D7A" w:rsidP="00A71D7A">
      <w:r>
        <w:rPr>
          <w:color w:val="000000"/>
        </w:rPr>
        <w:t>б) жилых помещений (общая площадь квартир) – 559,8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301,8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451,78кв. м.</w:t>
      </w:r>
    </w:p>
    <w:p w:rsidR="00A71D7A" w:rsidRPr="0023778B" w:rsidRDefault="00A71D7A" w:rsidP="00A71D7A">
      <w:r>
        <w:rPr>
          <w:color w:val="000000"/>
        </w:rPr>
        <w:t xml:space="preserve">25. Кадастровый номер земельного участка – </w:t>
      </w:r>
      <w:r w:rsidRPr="0023778B">
        <w:rPr>
          <w:rFonts w:ascii="Open Sans;Arial;sans-serif" w:hAnsi="Open Sans;Arial;sans-serif"/>
          <w:sz w:val="21"/>
        </w:rPr>
        <w:t>22:31:030501:4311</w:t>
      </w:r>
    </w:p>
    <w:p w:rsidR="00A71D7A" w:rsidRDefault="00A71D7A" w:rsidP="00A71D7A">
      <w:pPr>
        <w:jc w:val="center"/>
        <w:rPr>
          <w:b/>
        </w:rPr>
      </w:pPr>
    </w:p>
    <w:p w:rsidR="00A71D7A" w:rsidRDefault="00A71D7A" w:rsidP="0095209E">
      <w:pPr>
        <w:numPr>
          <w:ilvl w:val="0"/>
          <w:numId w:val="57"/>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бетонные</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60"/>
        </w:numPr>
        <w:spacing w:after="0"/>
        <w:jc w:val="center"/>
        <w:rPr>
          <w:color w:val="000000"/>
        </w:rPr>
      </w:pPr>
      <w:r>
        <w:rPr>
          <w:b/>
          <w:color w:val="000000"/>
        </w:rPr>
        <w:t>Общие сведения о многоквартирном доме</w:t>
      </w:r>
    </w:p>
    <w:p w:rsidR="00A71D7A" w:rsidRDefault="00A71D7A" w:rsidP="0095209E">
      <w:pPr>
        <w:numPr>
          <w:ilvl w:val="0"/>
          <w:numId w:val="61"/>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11</w:t>
      </w:r>
    </w:p>
    <w:p w:rsidR="00A71D7A" w:rsidRDefault="00A71D7A" w:rsidP="0095209E">
      <w:pPr>
        <w:numPr>
          <w:ilvl w:val="0"/>
          <w:numId w:val="62"/>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22:31:030501:1960</w:t>
      </w:r>
    </w:p>
    <w:p w:rsidR="00A71D7A" w:rsidRDefault="00A71D7A" w:rsidP="0095209E">
      <w:pPr>
        <w:numPr>
          <w:ilvl w:val="0"/>
          <w:numId w:val="62"/>
        </w:numPr>
        <w:spacing w:after="0"/>
        <w:ind w:left="0" w:firstLine="0"/>
        <w:jc w:val="left"/>
        <w:rPr>
          <w:color w:val="000000"/>
        </w:rPr>
      </w:pPr>
      <w:r>
        <w:rPr>
          <w:color w:val="000000"/>
        </w:rPr>
        <w:lastRenderedPageBreak/>
        <w:t>Серия, тип постройки - здание</w:t>
      </w:r>
    </w:p>
    <w:p w:rsidR="00A71D7A" w:rsidRDefault="00A71D7A" w:rsidP="0095209E">
      <w:pPr>
        <w:numPr>
          <w:ilvl w:val="0"/>
          <w:numId w:val="62"/>
        </w:numPr>
        <w:spacing w:after="0"/>
        <w:ind w:left="0" w:firstLine="0"/>
        <w:jc w:val="left"/>
        <w:rPr>
          <w:color w:val="000000"/>
        </w:rPr>
      </w:pPr>
      <w:r>
        <w:rPr>
          <w:color w:val="000000"/>
        </w:rPr>
        <w:t>Год постройки – 1981 год.</w:t>
      </w:r>
    </w:p>
    <w:p w:rsidR="00A71D7A" w:rsidRDefault="00A71D7A" w:rsidP="0095209E">
      <w:pPr>
        <w:numPr>
          <w:ilvl w:val="0"/>
          <w:numId w:val="62"/>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62"/>
        </w:numPr>
        <w:spacing w:after="0"/>
        <w:ind w:left="0" w:firstLine="0"/>
        <w:jc w:val="left"/>
        <w:rPr>
          <w:color w:val="000000"/>
        </w:rPr>
      </w:pPr>
      <w:r>
        <w:rPr>
          <w:color w:val="000000"/>
        </w:rPr>
        <w:t>Степень фактического износа –   31%</w:t>
      </w:r>
      <w:r>
        <w:rPr>
          <w:b/>
          <w:color w:val="000000"/>
        </w:rPr>
        <w:t>.</w:t>
      </w:r>
    </w:p>
    <w:p w:rsidR="00A71D7A" w:rsidRDefault="00A71D7A" w:rsidP="0095209E">
      <w:pPr>
        <w:numPr>
          <w:ilvl w:val="0"/>
          <w:numId w:val="62"/>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62"/>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62"/>
        </w:numPr>
        <w:spacing w:after="0"/>
        <w:ind w:left="0" w:firstLine="0"/>
        <w:jc w:val="left"/>
        <w:rPr>
          <w:color w:val="000000"/>
        </w:rPr>
      </w:pPr>
      <w:r>
        <w:rPr>
          <w:color w:val="000000"/>
        </w:rPr>
        <w:t>Количество этажей – 4</w:t>
      </w:r>
    </w:p>
    <w:p w:rsidR="00A71D7A" w:rsidRDefault="00A71D7A" w:rsidP="0095209E">
      <w:pPr>
        <w:numPr>
          <w:ilvl w:val="0"/>
          <w:numId w:val="62"/>
        </w:numPr>
        <w:spacing w:after="0"/>
        <w:ind w:left="0" w:firstLine="0"/>
        <w:jc w:val="left"/>
        <w:rPr>
          <w:color w:val="000000"/>
        </w:rPr>
      </w:pPr>
      <w:r>
        <w:rPr>
          <w:color w:val="000000"/>
        </w:rPr>
        <w:t>Наличие подвала –  да</w:t>
      </w:r>
    </w:p>
    <w:p w:rsidR="00A71D7A" w:rsidRDefault="00A71D7A" w:rsidP="0095209E">
      <w:pPr>
        <w:numPr>
          <w:ilvl w:val="0"/>
          <w:numId w:val="62"/>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62"/>
        </w:numPr>
        <w:spacing w:after="0"/>
        <w:ind w:left="0" w:firstLine="0"/>
        <w:jc w:val="left"/>
        <w:rPr>
          <w:color w:val="000000"/>
        </w:rPr>
      </w:pPr>
      <w:r>
        <w:rPr>
          <w:color w:val="000000"/>
        </w:rPr>
        <w:t>Наличие мансарды – нет.</w:t>
      </w:r>
    </w:p>
    <w:p w:rsidR="00A71D7A" w:rsidRDefault="00A71D7A" w:rsidP="0095209E">
      <w:pPr>
        <w:numPr>
          <w:ilvl w:val="0"/>
          <w:numId w:val="62"/>
        </w:numPr>
        <w:spacing w:after="0"/>
        <w:ind w:left="0" w:firstLine="0"/>
        <w:jc w:val="left"/>
        <w:rPr>
          <w:color w:val="000000"/>
        </w:rPr>
      </w:pPr>
      <w:r>
        <w:rPr>
          <w:color w:val="000000"/>
        </w:rPr>
        <w:t>Наличие мезонина – нет.</w:t>
      </w:r>
    </w:p>
    <w:p w:rsidR="00A71D7A" w:rsidRDefault="00A71D7A" w:rsidP="0095209E">
      <w:pPr>
        <w:numPr>
          <w:ilvl w:val="0"/>
          <w:numId w:val="62"/>
        </w:numPr>
        <w:spacing w:after="0"/>
        <w:ind w:left="0" w:firstLine="0"/>
        <w:jc w:val="left"/>
      </w:pPr>
      <w:r>
        <w:rPr>
          <w:color w:val="000000"/>
        </w:rPr>
        <w:t>Количество квартир –16</w:t>
      </w:r>
      <w:r>
        <w:rPr>
          <w:rStyle w:val="formdisplayfield"/>
          <w:color w:val="000000"/>
        </w:rPr>
        <w:t>.</w:t>
      </w:r>
    </w:p>
    <w:p w:rsidR="00A71D7A" w:rsidRDefault="00A71D7A" w:rsidP="0095209E">
      <w:pPr>
        <w:numPr>
          <w:ilvl w:val="0"/>
          <w:numId w:val="62"/>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62"/>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62"/>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62"/>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62"/>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742,1 кв. м.</w:t>
      </w:r>
    </w:p>
    <w:p w:rsidR="00A71D7A" w:rsidRDefault="00A71D7A" w:rsidP="00A71D7A">
      <w:r>
        <w:rPr>
          <w:color w:val="000000"/>
        </w:rPr>
        <w:t>б) жилых помещений (общая площадь квартир) – 742,1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273,9 кв. м.</w:t>
      </w:r>
    </w:p>
    <w:p w:rsidR="00A71D7A" w:rsidRDefault="00A71D7A" w:rsidP="00A71D7A">
      <w:r>
        <w:rPr>
          <w:color w:val="000000"/>
        </w:rPr>
        <w:t>20. Количество лестниц –  7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 xml:space="preserve">25. Кадастровый номер земельного участка – </w:t>
      </w:r>
    </w:p>
    <w:p w:rsidR="00A71D7A" w:rsidRDefault="00A71D7A" w:rsidP="00A71D7A">
      <w:pPr>
        <w:jc w:val="center"/>
        <w:rPr>
          <w:b/>
        </w:rPr>
      </w:pPr>
    </w:p>
    <w:p w:rsidR="00A71D7A" w:rsidRDefault="00A71D7A" w:rsidP="0095209E">
      <w:pPr>
        <w:numPr>
          <w:ilvl w:val="0"/>
          <w:numId w:val="60"/>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1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F5354" w:rsidRDefault="00AF5354" w:rsidP="00A71D7A"/>
    <w:p w:rsidR="00A71D7A" w:rsidRDefault="00A71D7A" w:rsidP="00A71D7A">
      <w:pPr>
        <w:jc w:val="center"/>
      </w:pP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63"/>
        </w:numPr>
        <w:spacing w:after="0"/>
        <w:jc w:val="center"/>
        <w:rPr>
          <w:color w:val="000000"/>
        </w:rPr>
      </w:pPr>
      <w:r>
        <w:rPr>
          <w:b/>
          <w:color w:val="000000"/>
        </w:rPr>
        <w:t>Общие сведения о многоквартирном доме</w:t>
      </w:r>
    </w:p>
    <w:p w:rsidR="00A71D7A" w:rsidRDefault="00A71D7A" w:rsidP="0095209E">
      <w:pPr>
        <w:numPr>
          <w:ilvl w:val="0"/>
          <w:numId w:val="64"/>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14</w:t>
      </w:r>
    </w:p>
    <w:p w:rsidR="00A71D7A" w:rsidRDefault="00A71D7A" w:rsidP="0095209E">
      <w:pPr>
        <w:numPr>
          <w:ilvl w:val="0"/>
          <w:numId w:val="65"/>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22:31:030501:2326</w:t>
      </w:r>
    </w:p>
    <w:p w:rsidR="00A71D7A" w:rsidRDefault="00A71D7A" w:rsidP="0095209E">
      <w:pPr>
        <w:numPr>
          <w:ilvl w:val="0"/>
          <w:numId w:val="65"/>
        </w:numPr>
        <w:spacing w:after="0"/>
        <w:ind w:left="0" w:firstLine="0"/>
        <w:jc w:val="left"/>
        <w:rPr>
          <w:color w:val="000000"/>
        </w:rPr>
      </w:pPr>
      <w:r>
        <w:rPr>
          <w:color w:val="000000"/>
        </w:rPr>
        <w:t>Серия, тип постройки - здание</w:t>
      </w:r>
    </w:p>
    <w:p w:rsidR="00A71D7A" w:rsidRDefault="00A71D7A" w:rsidP="0095209E">
      <w:pPr>
        <w:numPr>
          <w:ilvl w:val="0"/>
          <w:numId w:val="65"/>
        </w:numPr>
        <w:spacing w:after="0"/>
        <w:ind w:left="0" w:firstLine="0"/>
        <w:jc w:val="left"/>
        <w:rPr>
          <w:color w:val="000000"/>
        </w:rPr>
      </w:pPr>
      <w:r>
        <w:rPr>
          <w:color w:val="000000"/>
        </w:rPr>
        <w:t>Год постройки – 1985 год.</w:t>
      </w:r>
    </w:p>
    <w:p w:rsidR="00A71D7A" w:rsidRDefault="00A71D7A" w:rsidP="0095209E">
      <w:pPr>
        <w:numPr>
          <w:ilvl w:val="0"/>
          <w:numId w:val="65"/>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65"/>
        </w:numPr>
        <w:spacing w:after="0"/>
        <w:ind w:left="0" w:firstLine="0"/>
        <w:jc w:val="left"/>
        <w:rPr>
          <w:color w:val="000000"/>
        </w:rPr>
      </w:pPr>
      <w:r>
        <w:rPr>
          <w:color w:val="000000"/>
        </w:rPr>
        <w:t>Степень фактического износа –   15%</w:t>
      </w:r>
      <w:r>
        <w:rPr>
          <w:b/>
          <w:color w:val="000000"/>
        </w:rPr>
        <w:t>.</w:t>
      </w:r>
    </w:p>
    <w:p w:rsidR="00A71D7A" w:rsidRDefault="00A71D7A" w:rsidP="0095209E">
      <w:pPr>
        <w:numPr>
          <w:ilvl w:val="0"/>
          <w:numId w:val="65"/>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65"/>
        </w:numPr>
        <w:spacing w:after="0"/>
        <w:ind w:left="0" w:firstLine="0"/>
        <w:jc w:val="left"/>
        <w:rPr>
          <w:color w:val="000000"/>
        </w:rPr>
      </w:pPr>
      <w:r>
        <w:rPr>
          <w:color w:val="000000"/>
        </w:rPr>
        <w:lastRenderedPageBreak/>
        <w:t>Правовой  акт о признании многоквартирного дома аварийным и подлежащим сносу отсутствует.</w:t>
      </w:r>
    </w:p>
    <w:p w:rsidR="00A71D7A" w:rsidRDefault="00A71D7A" w:rsidP="0095209E">
      <w:pPr>
        <w:numPr>
          <w:ilvl w:val="0"/>
          <w:numId w:val="65"/>
        </w:numPr>
        <w:spacing w:after="0"/>
        <w:ind w:left="0" w:firstLine="0"/>
        <w:jc w:val="left"/>
        <w:rPr>
          <w:color w:val="000000"/>
        </w:rPr>
      </w:pPr>
      <w:r>
        <w:rPr>
          <w:color w:val="000000"/>
        </w:rPr>
        <w:t>Количество этажей – 2</w:t>
      </w:r>
    </w:p>
    <w:p w:rsidR="00A71D7A" w:rsidRDefault="00A71D7A" w:rsidP="0095209E">
      <w:pPr>
        <w:numPr>
          <w:ilvl w:val="0"/>
          <w:numId w:val="65"/>
        </w:numPr>
        <w:spacing w:after="0"/>
        <w:ind w:left="0" w:firstLine="0"/>
        <w:jc w:val="left"/>
        <w:rPr>
          <w:color w:val="000000"/>
        </w:rPr>
      </w:pPr>
      <w:r>
        <w:rPr>
          <w:color w:val="000000"/>
        </w:rPr>
        <w:t>Наличие подвала –  да</w:t>
      </w:r>
    </w:p>
    <w:p w:rsidR="00A71D7A" w:rsidRDefault="00A71D7A" w:rsidP="0095209E">
      <w:pPr>
        <w:numPr>
          <w:ilvl w:val="0"/>
          <w:numId w:val="65"/>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65"/>
        </w:numPr>
        <w:spacing w:after="0"/>
        <w:ind w:left="0" w:firstLine="0"/>
        <w:jc w:val="left"/>
        <w:rPr>
          <w:color w:val="000000"/>
        </w:rPr>
      </w:pPr>
      <w:r>
        <w:rPr>
          <w:color w:val="000000"/>
        </w:rPr>
        <w:t>Наличие мансарды – нет.</w:t>
      </w:r>
    </w:p>
    <w:p w:rsidR="00A71D7A" w:rsidRDefault="00A71D7A" w:rsidP="0095209E">
      <w:pPr>
        <w:numPr>
          <w:ilvl w:val="0"/>
          <w:numId w:val="65"/>
        </w:numPr>
        <w:spacing w:after="0"/>
        <w:ind w:left="0" w:firstLine="0"/>
        <w:jc w:val="left"/>
        <w:rPr>
          <w:color w:val="000000"/>
        </w:rPr>
      </w:pPr>
      <w:r>
        <w:rPr>
          <w:color w:val="000000"/>
        </w:rPr>
        <w:t>Наличие мезонина – нет.</w:t>
      </w:r>
    </w:p>
    <w:p w:rsidR="00A71D7A" w:rsidRDefault="00A71D7A" w:rsidP="0095209E">
      <w:pPr>
        <w:numPr>
          <w:ilvl w:val="0"/>
          <w:numId w:val="65"/>
        </w:numPr>
        <w:spacing w:after="0"/>
        <w:ind w:left="0" w:firstLine="0"/>
        <w:jc w:val="left"/>
      </w:pPr>
      <w:r>
        <w:rPr>
          <w:color w:val="000000"/>
        </w:rPr>
        <w:t>Количество квартир –12</w:t>
      </w:r>
      <w:r>
        <w:rPr>
          <w:rStyle w:val="formdisplayfield"/>
          <w:color w:val="000000"/>
        </w:rPr>
        <w:t>.</w:t>
      </w:r>
    </w:p>
    <w:p w:rsidR="00A71D7A" w:rsidRDefault="00A71D7A" w:rsidP="0095209E">
      <w:pPr>
        <w:numPr>
          <w:ilvl w:val="0"/>
          <w:numId w:val="65"/>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65"/>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65"/>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65"/>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65"/>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547,2 кв. м.</w:t>
      </w:r>
    </w:p>
    <w:p w:rsidR="00A71D7A" w:rsidRDefault="00A71D7A" w:rsidP="00A71D7A">
      <w:r>
        <w:rPr>
          <w:color w:val="000000"/>
        </w:rPr>
        <w:t>б) жилых помещений (общая площадь квартир) – 547,2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302,2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 xml:space="preserve">25. Кадастровый номер земельного участка – </w:t>
      </w:r>
    </w:p>
    <w:p w:rsidR="00A71D7A" w:rsidRDefault="00A71D7A" w:rsidP="00A71D7A">
      <w:pPr>
        <w:jc w:val="center"/>
        <w:rPr>
          <w:b/>
        </w:rPr>
      </w:pPr>
    </w:p>
    <w:p w:rsidR="00A71D7A" w:rsidRDefault="00A71D7A" w:rsidP="0095209E">
      <w:pPr>
        <w:numPr>
          <w:ilvl w:val="0"/>
          <w:numId w:val="63"/>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крупноблочные</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местах общего пользования </w:t>
            </w:r>
            <w:r>
              <w:rPr>
                <w:color w:val="000000"/>
              </w:rPr>
              <w:lastRenderedPageBreak/>
              <w:t>«чистовая»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lastRenderedPageBreak/>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66"/>
        </w:numPr>
        <w:spacing w:after="0"/>
        <w:jc w:val="center"/>
        <w:rPr>
          <w:color w:val="000000"/>
        </w:rPr>
      </w:pPr>
      <w:r>
        <w:rPr>
          <w:b/>
          <w:color w:val="000000"/>
        </w:rPr>
        <w:t>Общие сведения о многоквартирном доме</w:t>
      </w:r>
    </w:p>
    <w:p w:rsidR="00A71D7A" w:rsidRDefault="00A71D7A" w:rsidP="0095209E">
      <w:pPr>
        <w:numPr>
          <w:ilvl w:val="0"/>
          <w:numId w:val="67"/>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16</w:t>
      </w:r>
    </w:p>
    <w:p w:rsidR="00A71D7A" w:rsidRDefault="00A71D7A" w:rsidP="0095209E">
      <w:pPr>
        <w:numPr>
          <w:ilvl w:val="0"/>
          <w:numId w:val="68"/>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22:31:030501:1965</w:t>
      </w:r>
    </w:p>
    <w:p w:rsidR="00A71D7A" w:rsidRDefault="00A71D7A" w:rsidP="0095209E">
      <w:pPr>
        <w:numPr>
          <w:ilvl w:val="0"/>
          <w:numId w:val="68"/>
        </w:numPr>
        <w:spacing w:after="0"/>
        <w:ind w:left="0" w:firstLine="0"/>
        <w:jc w:val="left"/>
        <w:rPr>
          <w:color w:val="000000"/>
        </w:rPr>
      </w:pPr>
      <w:r>
        <w:rPr>
          <w:color w:val="000000"/>
        </w:rPr>
        <w:t>Серия, тип постройки - здание</w:t>
      </w:r>
    </w:p>
    <w:p w:rsidR="00A71D7A" w:rsidRDefault="00A71D7A" w:rsidP="0095209E">
      <w:pPr>
        <w:numPr>
          <w:ilvl w:val="0"/>
          <w:numId w:val="68"/>
        </w:numPr>
        <w:spacing w:after="0"/>
        <w:ind w:left="0" w:firstLine="0"/>
        <w:jc w:val="left"/>
        <w:rPr>
          <w:color w:val="000000"/>
        </w:rPr>
      </w:pPr>
      <w:r>
        <w:rPr>
          <w:color w:val="000000"/>
        </w:rPr>
        <w:t>Год постройки – 1985 год.</w:t>
      </w:r>
    </w:p>
    <w:p w:rsidR="00A71D7A" w:rsidRDefault="00A71D7A" w:rsidP="0095209E">
      <w:pPr>
        <w:numPr>
          <w:ilvl w:val="0"/>
          <w:numId w:val="68"/>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68"/>
        </w:numPr>
        <w:spacing w:after="0"/>
        <w:ind w:left="0" w:firstLine="0"/>
        <w:jc w:val="left"/>
        <w:rPr>
          <w:color w:val="000000"/>
        </w:rPr>
      </w:pPr>
      <w:r>
        <w:rPr>
          <w:color w:val="000000"/>
        </w:rPr>
        <w:t>Степень фактического износа –   %</w:t>
      </w:r>
      <w:r>
        <w:rPr>
          <w:b/>
          <w:color w:val="000000"/>
        </w:rPr>
        <w:t>.</w:t>
      </w:r>
    </w:p>
    <w:p w:rsidR="00A71D7A" w:rsidRDefault="00A71D7A" w:rsidP="0095209E">
      <w:pPr>
        <w:numPr>
          <w:ilvl w:val="0"/>
          <w:numId w:val="68"/>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68"/>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68"/>
        </w:numPr>
        <w:spacing w:after="0"/>
        <w:ind w:left="0" w:firstLine="0"/>
        <w:jc w:val="left"/>
        <w:rPr>
          <w:color w:val="000000"/>
        </w:rPr>
      </w:pPr>
      <w:r>
        <w:rPr>
          <w:color w:val="000000"/>
        </w:rPr>
        <w:t>Количество этажей – 2</w:t>
      </w:r>
    </w:p>
    <w:p w:rsidR="00A71D7A" w:rsidRDefault="00A71D7A" w:rsidP="0095209E">
      <w:pPr>
        <w:numPr>
          <w:ilvl w:val="0"/>
          <w:numId w:val="68"/>
        </w:numPr>
        <w:spacing w:after="0"/>
        <w:ind w:left="0" w:firstLine="0"/>
        <w:jc w:val="left"/>
        <w:rPr>
          <w:color w:val="000000"/>
        </w:rPr>
      </w:pPr>
      <w:r>
        <w:rPr>
          <w:color w:val="000000"/>
        </w:rPr>
        <w:t>Наличие подвала –  да</w:t>
      </w:r>
    </w:p>
    <w:p w:rsidR="00A71D7A" w:rsidRDefault="00A71D7A" w:rsidP="0095209E">
      <w:pPr>
        <w:numPr>
          <w:ilvl w:val="0"/>
          <w:numId w:val="68"/>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68"/>
        </w:numPr>
        <w:spacing w:after="0"/>
        <w:ind w:left="0" w:firstLine="0"/>
        <w:jc w:val="left"/>
        <w:rPr>
          <w:color w:val="000000"/>
        </w:rPr>
      </w:pPr>
      <w:r>
        <w:rPr>
          <w:color w:val="000000"/>
        </w:rPr>
        <w:lastRenderedPageBreak/>
        <w:t>Наличие мансарды – нет.</w:t>
      </w:r>
    </w:p>
    <w:p w:rsidR="00A71D7A" w:rsidRDefault="00A71D7A" w:rsidP="0095209E">
      <w:pPr>
        <w:numPr>
          <w:ilvl w:val="0"/>
          <w:numId w:val="68"/>
        </w:numPr>
        <w:spacing w:after="0"/>
        <w:ind w:left="0" w:firstLine="0"/>
        <w:jc w:val="left"/>
        <w:rPr>
          <w:color w:val="000000"/>
        </w:rPr>
      </w:pPr>
      <w:r>
        <w:rPr>
          <w:color w:val="000000"/>
        </w:rPr>
        <w:t>Наличие мезонина – нет.</w:t>
      </w:r>
    </w:p>
    <w:p w:rsidR="00A71D7A" w:rsidRDefault="00A71D7A" w:rsidP="0095209E">
      <w:pPr>
        <w:numPr>
          <w:ilvl w:val="0"/>
          <w:numId w:val="68"/>
        </w:numPr>
        <w:spacing w:after="0"/>
        <w:ind w:left="0" w:firstLine="0"/>
        <w:jc w:val="left"/>
      </w:pPr>
      <w:r>
        <w:rPr>
          <w:color w:val="000000"/>
        </w:rPr>
        <w:t>Количество квартир –12</w:t>
      </w:r>
      <w:r>
        <w:rPr>
          <w:rStyle w:val="formdisplayfield"/>
          <w:color w:val="000000"/>
        </w:rPr>
        <w:t>.</w:t>
      </w:r>
    </w:p>
    <w:p w:rsidR="00A71D7A" w:rsidRDefault="00A71D7A" w:rsidP="0095209E">
      <w:pPr>
        <w:numPr>
          <w:ilvl w:val="0"/>
          <w:numId w:val="68"/>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68"/>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68"/>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68"/>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68"/>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559,4 кв. м.</w:t>
      </w:r>
    </w:p>
    <w:p w:rsidR="00A71D7A" w:rsidRDefault="00A71D7A" w:rsidP="00A71D7A">
      <w:r>
        <w:rPr>
          <w:color w:val="000000"/>
        </w:rPr>
        <w:t>б) жилых помещений (общая площадь квартир) – 559,4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374,5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 xml:space="preserve">25. Кадастровый номер земельного участка – </w:t>
      </w:r>
    </w:p>
    <w:p w:rsidR="00A71D7A" w:rsidRDefault="00A71D7A" w:rsidP="00A71D7A">
      <w:pPr>
        <w:jc w:val="center"/>
        <w:rPr>
          <w:b/>
        </w:rPr>
      </w:pPr>
    </w:p>
    <w:p w:rsidR="00A71D7A" w:rsidRDefault="00A71D7A" w:rsidP="0095209E">
      <w:pPr>
        <w:numPr>
          <w:ilvl w:val="0"/>
          <w:numId w:val="66"/>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Наружные: крупнопанельные</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w:t>
            </w:r>
            <w:r>
              <w:rPr>
                <w:color w:val="000000"/>
              </w:rPr>
              <w:lastRenderedPageBreak/>
              <w:t xml:space="preserve">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31"/>
        </w:numPr>
        <w:spacing w:after="0"/>
        <w:jc w:val="center"/>
        <w:rPr>
          <w:color w:val="000000"/>
        </w:rPr>
      </w:pPr>
      <w:r>
        <w:rPr>
          <w:b/>
          <w:color w:val="000000"/>
        </w:rPr>
        <w:t>Общие сведения о многоквартирном доме</w:t>
      </w:r>
    </w:p>
    <w:p w:rsidR="00A71D7A" w:rsidRDefault="00A71D7A" w:rsidP="0095209E">
      <w:pPr>
        <w:numPr>
          <w:ilvl w:val="0"/>
          <w:numId w:val="132"/>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31</w:t>
      </w:r>
    </w:p>
    <w:p w:rsidR="00A71D7A" w:rsidRDefault="00A71D7A" w:rsidP="0095209E">
      <w:pPr>
        <w:numPr>
          <w:ilvl w:val="0"/>
          <w:numId w:val="133"/>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22:31:030501:2151</w:t>
      </w:r>
    </w:p>
    <w:p w:rsidR="00A71D7A" w:rsidRDefault="00A71D7A" w:rsidP="0095209E">
      <w:pPr>
        <w:numPr>
          <w:ilvl w:val="0"/>
          <w:numId w:val="133"/>
        </w:numPr>
        <w:spacing w:after="0"/>
        <w:ind w:left="0" w:firstLine="0"/>
        <w:jc w:val="left"/>
        <w:rPr>
          <w:color w:val="000000"/>
        </w:rPr>
      </w:pPr>
      <w:r>
        <w:rPr>
          <w:color w:val="000000"/>
        </w:rPr>
        <w:t>Серия, тип постройки - здание</w:t>
      </w:r>
    </w:p>
    <w:p w:rsidR="00A71D7A" w:rsidRDefault="00A71D7A" w:rsidP="0095209E">
      <w:pPr>
        <w:numPr>
          <w:ilvl w:val="0"/>
          <w:numId w:val="133"/>
        </w:numPr>
        <w:spacing w:after="0"/>
        <w:ind w:left="0" w:firstLine="0"/>
        <w:jc w:val="left"/>
        <w:rPr>
          <w:color w:val="000000"/>
        </w:rPr>
      </w:pPr>
      <w:r>
        <w:rPr>
          <w:color w:val="000000"/>
        </w:rPr>
        <w:t>Год постройки – 1995 год.</w:t>
      </w:r>
    </w:p>
    <w:p w:rsidR="00A71D7A" w:rsidRDefault="00A71D7A" w:rsidP="0095209E">
      <w:pPr>
        <w:numPr>
          <w:ilvl w:val="0"/>
          <w:numId w:val="133"/>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33"/>
        </w:numPr>
        <w:spacing w:after="0"/>
        <w:ind w:left="0" w:firstLine="0"/>
        <w:jc w:val="left"/>
        <w:rPr>
          <w:color w:val="000000"/>
        </w:rPr>
      </w:pPr>
      <w:r>
        <w:rPr>
          <w:color w:val="000000"/>
        </w:rPr>
        <w:t>Степень фактического износа –   %</w:t>
      </w:r>
      <w:r>
        <w:rPr>
          <w:b/>
          <w:color w:val="000000"/>
        </w:rPr>
        <w:t>.</w:t>
      </w:r>
    </w:p>
    <w:p w:rsidR="00A71D7A" w:rsidRDefault="00A71D7A" w:rsidP="0095209E">
      <w:pPr>
        <w:numPr>
          <w:ilvl w:val="0"/>
          <w:numId w:val="133"/>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33"/>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33"/>
        </w:numPr>
        <w:spacing w:after="0"/>
        <w:ind w:left="0" w:firstLine="0"/>
        <w:jc w:val="left"/>
        <w:rPr>
          <w:color w:val="000000"/>
        </w:rPr>
      </w:pPr>
      <w:r>
        <w:rPr>
          <w:color w:val="000000"/>
        </w:rPr>
        <w:t>Количество этажей – 3</w:t>
      </w:r>
    </w:p>
    <w:p w:rsidR="00A71D7A" w:rsidRDefault="00A71D7A" w:rsidP="0095209E">
      <w:pPr>
        <w:numPr>
          <w:ilvl w:val="0"/>
          <w:numId w:val="133"/>
        </w:numPr>
        <w:spacing w:after="0"/>
        <w:ind w:left="0" w:firstLine="0"/>
        <w:jc w:val="left"/>
        <w:rPr>
          <w:color w:val="000000"/>
        </w:rPr>
      </w:pPr>
      <w:r>
        <w:rPr>
          <w:color w:val="000000"/>
        </w:rPr>
        <w:t>Наличие подвала –  да</w:t>
      </w:r>
    </w:p>
    <w:p w:rsidR="00A71D7A" w:rsidRDefault="00A71D7A" w:rsidP="0095209E">
      <w:pPr>
        <w:numPr>
          <w:ilvl w:val="0"/>
          <w:numId w:val="133"/>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33"/>
        </w:numPr>
        <w:spacing w:after="0"/>
        <w:ind w:left="0" w:firstLine="0"/>
        <w:jc w:val="left"/>
        <w:rPr>
          <w:color w:val="000000"/>
        </w:rPr>
      </w:pPr>
      <w:r>
        <w:rPr>
          <w:color w:val="000000"/>
        </w:rPr>
        <w:t>Наличие мансарды – нет.</w:t>
      </w:r>
    </w:p>
    <w:p w:rsidR="00A71D7A" w:rsidRDefault="00A71D7A" w:rsidP="0095209E">
      <w:pPr>
        <w:numPr>
          <w:ilvl w:val="0"/>
          <w:numId w:val="133"/>
        </w:numPr>
        <w:spacing w:after="0"/>
        <w:ind w:left="0" w:firstLine="0"/>
        <w:jc w:val="left"/>
        <w:rPr>
          <w:color w:val="000000"/>
        </w:rPr>
      </w:pPr>
      <w:r>
        <w:rPr>
          <w:color w:val="000000"/>
        </w:rPr>
        <w:t>Наличие мезонина – нет.</w:t>
      </w:r>
    </w:p>
    <w:p w:rsidR="00A71D7A" w:rsidRDefault="00A71D7A" w:rsidP="0095209E">
      <w:pPr>
        <w:numPr>
          <w:ilvl w:val="0"/>
          <w:numId w:val="133"/>
        </w:numPr>
        <w:spacing w:after="0"/>
        <w:ind w:left="0" w:firstLine="0"/>
        <w:jc w:val="left"/>
      </w:pPr>
      <w:r>
        <w:rPr>
          <w:color w:val="000000"/>
        </w:rPr>
        <w:t>Количество квартир –25</w:t>
      </w:r>
      <w:r>
        <w:rPr>
          <w:rStyle w:val="formdisplayfield"/>
          <w:color w:val="000000"/>
        </w:rPr>
        <w:t>.</w:t>
      </w:r>
    </w:p>
    <w:p w:rsidR="00A71D7A" w:rsidRDefault="00A71D7A" w:rsidP="0095209E">
      <w:pPr>
        <w:numPr>
          <w:ilvl w:val="0"/>
          <w:numId w:val="133"/>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33"/>
        </w:numPr>
        <w:spacing w:after="0"/>
        <w:ind w:left="0" w:firstLine="0"/>
        <w:jc w:val="left"/>
        <w:rPr>
          <w:color w:val="000000"/>
        </w:rPr>
      </w:pPr>
      <w:r>
        <w:rPr>
          <w:color w:val="000000"/>
        </w:rPr>
        <w:lastRenderedPageBreak/>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33"/>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33"/>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33"/>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1521,9 кв. м.</w:t>
      </w:r>
    </w:p>
    <w:p w:rsidR="00A71D7A" w:rsidRDefault="00A71D7A" w:rsidP="00A71D7A">
      <w:r>
        <w:rPr>
          <w:color w:val="000000"/>
        </w:rPr>
        <w:t>б) жилых помещений (общая площадь квартир) – 1521,9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668,3кв. м.</w:t>
      </w:r>
    </w:p>
    <w:p w:rsidR="00A71D7A" w:rsidRDefault="00A71D7A" w:rsidP="00A71D7A">
      <w:r>
        <w:rPr>
          <w:color w:val="000000"/>
        </w:rPr>
        <w:t>20. Количество лестниц –  15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 xml:space="preserve">25. Кадастровый номер земельного участка – </w:t>
      </w:r>
    </w:p>
    <w:p w:rsidR="00A71D7A" w:rsidRDefault="00A71D7A" w:rsidP="00A71D7A">
      <w:pPr>
        <w:jc w:val="center"/>
        <w:rPr>
          <w:b/>
        </w:rPr>
      </w:pPr>
    </w:p>
    <w:p w:rsidR="00A71D7A" w:rsidRDefault="00A71D7A" w:rsidP="0095209E">
      <w:pPr>
        <w:numPr>
          <w:ilvl w:val="0"/>
          <w:numId w:val="131"/>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0"/>
        <w:gridCol w:w="7"/>
        <w:gridCol w:w="4246"/>
        <w:gridCol w:w="2978"/>
      </w:tblGrid>
      <w:tr w:rsidR="00A71D7A" w:rsidTr="00A71D7A">
        <w:trPr>
          <w:trHeight w:val="649"/>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0"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6 шт.</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0"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3  шт.</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8"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69"/>
        </w:numPr>
        <w:spacing w:after="0"/>
        <w:jc w:val="center"/>
        <w:rPr>
          <w:color w:val="000000"/>
        </w:rPr>
      </w:pPr>
      <w:r>
        <w:rPr>
          <w:b/>
          <w:color w:val="000000"/>
        </w:rPr>
        <w:t>Общие сведения о многоквартирном доме</w:t>
      </w:r>
    </w:p>
    <w:p w:rsidR="00A71D7A" w:rsidRDefault="00A71D7A" w:rsidP="0095209E">
      <w:pPr>
        <w:numPr>
          <w:ilvl w:val="0"/>
          <w:numId w:val="70"/>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33</w:t>
      </w:r>
    </w:p>
    <w:p w:rsidR="00A71D7A" w:rsidRDefault="00A71D7A" w:rsidP="0095209E">
      <w:pPr>
        <w:numPr>
          <w:ilvl w:val="0"/>
          <w:numId w:val="71"/>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22:31:030501:1963</w:t>
      </w:r>
    </w:p>
    <w:p w:rsidR="00A71D7A" w:rsidRDefault="00A71D7A" w:rsidP="0095209E">
      <w:pPr>
        <w:numPr>
          <w:ilvl w:val="0"/>
          <w:numId w:val="71"/>
        </w:numPr>
        <w:spacing w:after="0"/>
        <w:ind w:left="0" w:firstLine="0"/>
        <w:jc w:val="left"/>
        <w:rPr>
          <w:color w:val="000000"/>
        </w:rPr>
      </w:pPr>
      <w:r>
        <w:rPr>
          <w:color w:val="000000"/>
        </w:rPr>
        <w:t>Серия, тип постройки - здание</w:t>
      </w:r>
    </w:p>
    <w:p w:rsidR="00A71D7A" w:rsidRDefault="00A71D7A" w:rsidP="0095209E">
      <w:pPr>
        <w:numPr>
          <w:ilvl w:val="0"/>
          <w:numId w:val="71"/>
        </w:numPr>
        <w:spacing w:after="0"/>
        <w:ind w:left="0" w:firstLine="0"/>
        <w:jc w:val="left"/>
        <w:rPr>
          <w:color w:val="000000"/>
        </w:rPr>
      </w:pPr>
      <w:r>
        <w:rPr>
          <w:color w:val="000000"/>
        </w:rPr>
        <w:t>Год постройки – 1990 год.</w:t>
      </w:r>
    </w:p>
    <w:p w:rsidR="00A71D7A" w:rsidRDefault="00A71D7A" w:rsidP="0095209E">
      <w:pPr>
        <w:numPr>
          <w:ilvl w:val="0"/>
          <w:numId w:val="71"/>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71"/>
        </w:numPr>
        <w:spacing w:after="0"/>
        <w:ind w:left="0" w:firstLine="0"/>
        <w:jc w:val="left"/>
        <w:rPr>
          <w:color w:val="000000"/>
        </w:rPr>
      </w:pPr>
      <w:r>
        <w:rPr>
          <w:color w:val="000000"/>
        </w:rPr>
        <w:t>Степень фактического износа –   %</w:t>
      </w:r>
      <w:r>
        <w:rPr>
          <w:b/>
          <w:color w:val="000000"/>
        </w:rPr>
        <w:t>.</w:t>
      </w:r>
    </w:p>
    <w:p w:rsidR="00A71D7A" w:rsidRDefault="00A71D7A" w:rsidP="0095209E">
      <w:pPr>
        <w:numPr>
          <w:ilvl w:val="0"/>
          <w:numId w:val="71"/>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71"/>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71"/>
        </w:numPr>
        <w:spacing w:after="0"/>
        <w:ind w:left="0" w:firstLine="0"/>
        <w:jc w:val="left"/>
        <w:rPr>
          <w:color w:val="000000"/>
        </w:rPr>
      </w:pPr>
      <w:r>
        <w:rPr>
          <w:color w:val="000000"/>
        </w:rPr>
        <w:t>Количество этажей – 3</w:t>
      </w:r>
    </w:p>
    <w:p w:rsidR="00A71D7A" w:rsidRDefault="00A71D7A" w:rsidP="0095209E">
      <w:pPr>
        <w:numPr>
          <w:ilvl w:val="0"/>
          <w:numId w:val="71"/>
        </w:numPr>
        <w:spacing w:after="0"/>
        <w:ind w:left="0" w:firstLine="0"/>
        <w:jc w:val="left"/>
        <w:rPr>
          <w:color w:val="000000"/>
        </w:rPr>
      </w:pPr>
      <w:r>
        <w:rPr>
          <w:color w:val="000000"/>
        </w:rPr>
        <w:t>Наличие подвала –  да</w:t>
      </w:r>
    </w:p>
    <w:p w:rsidR="00A71D7A" w:rsidRDefault="00A71D7A" w:rsidP="0095209E">
      <w:pPr>
        <w:numPr>
          <w:ilvl w:val="0"/>
          <w:numId w:val="71"/>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71"/>
        </w:numPr>
        <w:spacing w:after="0"/>
        <w:ind w:left="0" w:firstLine="0"/>
        <w:jc w:val="left"/>
        <w:rPr>
          <w:color w:val="000000"/>
        </w:rPr>
      </w:pPr>
      <w:r>
        <w:rPr>
          <w:color w:val="000000"/>
        </w:rPr>
        <w:t>Наличие мансарды – нет.</w:t>
      </w:r>
    </w:p>
    <w:p w:rsidR="00A71D7A" w:rsidRDefault="00A71D7A" w:rsidP="0095209E">
      <w:pPr>
        <w:numPr>
          <w:ilvl w:val="0"/>
          <w:numId w:val="71"/>
        </w:numPr>
        <w:spacing w:after="0"/>
        <w:ind w:left="0" w:firstLine="0"/>
        <w:jc w:val="left"/>
        <w:rPr>
          <w:color w:val="000000"/>
        </w:rPr>
      </w:pPr>
      <w:r>
        <w:rPr>
          <w:color w:val="000000"/>
        </w:rPr>
        <w:t>Наличие мезонина – нет.</w:t>
      </w:r>
    </w:p>
    <w:p w:rsidR="00A71D7A" w:rsidRDefault="00A71D7A" w:rsidP="0095209E">
      <w:pPr>
        <w:numPr>
          <w:ilvl w:val="0"/>
          <w:numId w:val="71"/>
        </w:numPr>
        <w:spacing w:after="0"/>
        <w:ind w:left="0" w:firstLine="0"/>
        <w:jc w:val="left"/>
      </w:pPr>
      <w:r>
        <w:rPr>
          <w:color w:val="000000"/>
        </w:rPr>
        <w:t>Количество квартир –27</w:t>
      </w:r>
      <w:r>
        <w:rPr>
          <w:rStyle w:val="formdisplayfield"/>
          <w:color w:val="000000"/>
        </w:rPr>
        <w:t>.</w:t>
      </w:r>
    </w:p>
    <w:p w:rsidR="00A71D7A" w:rsidRDefault="00A71D7A" w:rsidP="0095209E">
      <w:pPr>
        <w:numPr>
          <w:ilvl w:val="0"/>
          <w:numId w:val="71"/>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71"/>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71"/>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71"/>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71"/>
        </w:numPr>
        <w:spacing w:after="0"/>
        <w:ind w:left="0" w:firstLine="0"/>
        <w:jc w:val="left"/>
        <w:rPr>
          <w:color w:val="000000"/>
        </w:rPr>
      </w:pPr>
      <w:r>
        <w:rPr>
          <w:color w:val="000000"/>
        </w:rPr>
        <w:t>Площадь:</w:t>
      </w:r>
    </w:p>
    <w:p w:rsidR="00A71D7A" w:rsidRDefault="00A71D7A" w:rsidP="00A71D7A">
      <w:r>
        <w:rPr>
          <w:color w:val="000000"/>
        </w:rPr>
        <w:lastRenderedPageBreak/>
        <w:t>а) многоквартирного дома с лоджиями, балконами, шкафами, коридорами и лестничными клетками – 1512,1 кв. м.</w:t>
      </w:r>
    </w:p>
    <w:p w:rsidR="00A71D7A" w:rsidRDefault="00A71D7A" w:rsidP="00A71D7A">
      <w:r>
        <w:rPr>
          <w:color w:val="000000"/>
        </w:rPr>
        <w:t>б) жилых помещений (общая площадь квартир) – 1512,1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730,2 кв. м.</w:t>
      </w:r>
    </w:p>
    <w:p w:rsidR="00A71D7A" w:rsidRDefault="00A71D7A" w:rsidP="00A71D7A">
      <w:r>
        <w:rPr>
          <w:color w:val="000000"/>
        </w:rPr>
        <w:t>20. Количество лестниц –  15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 xml:space="preserve">25. Кадастровый номер земельного участка – </w:t>
      </w:r>
    </w:p>
    <w:p w:rsidR="00A71D7A" w:rsidRDefault="00A71D7A" w:rsidP="00A71D7A">
      <w:pPr>
        <w:jc w:val="center"/>
        <w:rPr>
          <w:b/>
        </w:rPr>
      </w:pPr>
    </w:p>
    <w:p w:rsidR="00A71D7A" w:rsidRDefault="00A71D7A" w:rsidP="0095209E">
      <w:pPr>
        <w:numPr>
          <w:ilvl w:val="0"/>
          <w:numId w:val="69"/>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6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3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72"/>
        </w:numPr>
        <w:spacing w:after="0"/>
        <w:jc w:val="center"/>
        <w:rPr>
          <w:color w:val="000000"/>
        </w:rPr>
      </w:pPr>
      <w:r>
        <w:rPr>
          <w:b/>
          <w:color w:val="000000"/>
        </w:rPr>
        <w:t>Общие сведения о многоквартирном доме</w:t>
      </w:r>
    </w:p>
    <w:p w:rsidR="00A71D7A" w:rsidRDefault="00A71D7A" w:rsidP="0095209E">
      <w:pPr>
        <w:numPr>
          <w:ilvl w:val="0"/>
          <w:numId w:val="73"/>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Комсомольская</w:t>
      </w:r>
      <w:proofErr w:type="gramEnd"/>
      <w:r>
        <w:rPr>
          <w:color w:val="000000"/>
        </w:rPr>
        <w:t>, 35</w:t>
      </w:r>
    </w:p>
    <w:p w:rsidR="00A71D7A" w:rsidRDefault="00A71D7A" w:rsidP="0095209E">
      <w:pPr>
        <w:numPr>
          <w:ilvl w:val="0"/>
          <w:numId w:val="74"/>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22:31:030501:1962</w:t>
      </w:r>
    </w:p>
    <w:p w:rsidR="00A71D7A" w:rsidRDefault="00A71D7A" w:rsidP="0095209E">
      <w:pPr>
        <w:numPr>
          <w:ilvl w:val="0"/>
          <w:numId w:val="74"/>
        </w:numPr>
        <w:spacing w:after="0"/>
        <w:ind w:left="0" w:firstLine="0"/>
        <w:jc w:val="left"/>
        <w:rPr>
          <w:color w:val="000000"/>
        </w:rPr>
      </w:pPr>
      <w:r>
        <w:rPr>
          <w:color w:val="000000"/>
        </w:rPr>
        <w:t>Серия, тип постройки - здание</w:t>
      </w:r>
    </w:p>
    <w:p w:rsidR="00A71D7A" w:rsidRDefault="00A71D7A" w:rsidP="0095209E">
      <w:pPr>
        <w:numPr>
          <w:ilvl w:val="0"/>
          <w:numId w:val="74"/>
        </w:numPr>
        <w:spacing w:after="0"/>
        <w:ind w:left="0" w:firstLine="0"/>
        <w:jc w:val="left"/>
        <w:rPr>
          <w:color w:val="000000"/>
        </w:rPr>
      </w:pPr>
      <w:r>
        <w:rPr>
          <w:color w:val="000000"/>
        </w:rPr>
        <w:t>Год постройки – 1991 год.</w:t>
      </w:r>
    </w:p>
    <w:p w:rsidR="00A71D7A" w:rsidRDefault="00A71D7A" w:rsidP="0095209E">
      <w:pPr>
        <w:numPr>
          <w:ilvl w:val="0"/>
          <w:numId w:val="74"/>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74"/>
        </w:numPr>
        <w:spacing w:after="0"/>
        <w:ind w:left="0" w:firstLine="0"/>
        <w:jc w:val="left"/>
        <w:rPr>
          <w:color w:val="000000"/>
        </w:rPr>
      </w:pPr>
      <w:r>
        <w:rPr>
          <w:color w:val="000000"/>
        </w:rPr>
        <w:t>Степень фактического износа –   %</w:t>
      </w:r>
      <w:r>
        <w:rPr>
          <w:b/>
          <w:color w:val="000000"/>
        </w:rPr>
        <w:t>.</w:t>
      </w:r>
    </w:p>
    <w:p w:rsidR="00A71D7A" w:rsidRDefault="00A71D7A" w:rsidP="0095209E">
      <w:pPr>
        <w:numPr>
          <w:ilvl w:val="0"/>
          <w:numId w:val="74"/>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74"/>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74"/>
        </w:numPr>
        <w:spacing w:after="0"/>
        <w:ind w:left="0" w:firstLine="0"/>
        <w:jc w:val="left"/>
        <w:rPr>
          <w:color w:val="000000"/>
        </w:rPr>
      </w:pPr>
      <w:r>
        <w:rPr>
          <w:color w:val="000000"/>
        </w:rPr>
        <w:t>Количество этажей – 3</w:t>
      </w:r>
    </w:p>
    <w:p w:rsidR="00A71D7A" w:rsidRDefault="00A71D7A" w:rsidP="0095209E">
      <w:pPr>
        <w:numPr>
          <w:ilvl w:val="0"/>
          <w:numId w:val="74"/>
        </w:numPr>
        <w:spacing w:after="0"/>
        <w:ind w:left="0" w:firstLine="0"/>
        <w:jc w:val="left"/>
        <w:rPr>
          <w:color w:val="000000"/>
        </w:rPr>
      </w:pPr>
      <w:r>
        <w:rPr>
          <w:color w:val="000000"/>
        </w:rPr>
        <w:t>Наличие подвала –  да</w:t>
      </w:r>
    </w:p>
    <w:p w:rsidR="00A71D7A" w:rsidRDefault="00A71D7A" w:rsidP="0095209E">
      <w:pPr>
        <w:numPr>
          <w:ilvl w:val="0"/>
          <w:numId w:val="74"/>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74"/>
        </w:numPr>
        <w:spacing w:after="0"/>
        <w:ind w:left="0" w:firstLine="0"/>
        <w:jc w:val="left"/>
        <w:rPr>
          <w:color w:val="000000"/>
        </w:rPr>
      </w:pPr>
      <w:r>
        <w:rPr>
          <w:color w:val="000000"/>
        </w:rPr>
        <w:t>Наличие мансарды – нет.</w:t>
      </w:r>
    </w:p>
    <w:p w:rsidR="00A71D7A" w:rsidRDefault="00A71D7A" w:rsidP="0095209E">
      <w:pPr>
        <w:numPr>
          <w:ilvl w:val="0"/>
          <w:numId w:val="74"/>
        </w:numPr>
        <w:spacing w:after="0"/>
        <w:ind w:left="0" w:firstLine="0"/>
        <w:jc w:val="left"/>
        <w:rPr>
          <w:color w:val="000000"/>
        </w:rPr>
      </w:pPr>
      <w:r>
        <w:rPr>
          <w:color w:val="000000"/>
        </w:rPr>
        <w:t>Наличие мезонина – нет.</w:t>
      </w:r>
    </w:p>
    <w:p w:rsidR="00A71D7A" w:rsidRDefault="00A71D7A" w:rsidP="0095209E">
      <w:pPr>
        <w:numPr>
          <w:ilvl w:val="0"/>
          <w:numId w:val="74"/>
        </w:numPr>
        <w:spacing w:after="0"/>
        <w:ind w:left="0" w:firstLine="0"/>
        <w:jc w:val="left"/>
      </w:pPr>
      <w:r>
        <w:rPr>
          <w:color w:val="000000"/>
        </w:rPr>
        <w:t>Количество квартир –27</w:t>
      </w:r>
      <w:r>
        <w:rPr>
          <w:rStyle w:val="formdisplayfield"/>
          <w:color w:val="000000"/>
        </w:rPr>
        <w:t>.</w:t>
      </w:r>
    </w:p>
    <w:p w:rsidR="00A71D7A" w:rsidRDefault="00A71D7A" w:rsidP="0095209E">
      <w:pPr>
        <w:numPr>
          <w:ilvl w:val="0"/>
          <w:numId w:val="74"/>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74"/>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74"/>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74"/>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74"/>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1534,4 кв. м.</w:t>
      </w:r>
    </w:p>
    <w:p w:rsidR="00A71D7A" w:rsidRDefault="00A71D7A" w:rsidP="00A71D7A">
      <w:r>
        <w:rPr>
          <w:color w:val="000000"/>
        </w:rPr>
        <w:t>б) жилых помещений (общая площадь квартир) – 1534,4 кв. м.</w:t>
      </w:r>
    </w:p>
    <w:p w:rsidR="00A71D7A" w:rsidRDefault="00A71D7A" w:rsidP="00A71D7A">
      <w:r>
        <w:rPr>
          <w:color w:val="000000"/>
        </w:rPr>
        <w:lastRenderedPageBreak/>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676,6 кв. м.</w:t>
      </w:r>
    </w:p>
    <w:p w:rsidR="00A71D7A" w:rsidRDefault="00A71D7A" w:rsidP="00A71D7A">
      <w:r>
        <w:rPr>
          <w:color w:val="000000"/>
        </w:rPr>
        <w:t>20. Количество лестниц –  15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 xml:space="preserve">25. Кадастровый номер земельного участка – </w:t>
      </w:r>
    </w:p>
    <w:p w:rsidR="00A71D7A" w:rsidRDefault="00A71D7A" w:rsidP="00A71D7A">
      <w:pPr>
        <w:jc w:val="center"/>
        <w:rPr>
          <w:b/>
        </w:rPr>
      </w:pPr>
    </w:p>
    <w:p w:rsidR="00A71D7A" w:rsidRDefault="00A71D7A" w:rsidP="0095209E">
      <w:pPr>
        <w:numPr>
          <w:ilvl w:val="0"/>
          <w:numId w:val="72"/>
        </w:numPr>
        <w:spacing w:after="0"/>
        <w:jc w:val="center"/>
        <w:rPr>
          <w:b/>
        </w:rPr>
      </w:pPr>
      <w:r>
        <w:rPr>
          <w:b/>
        </w:rPr>
        <w:t>Техническое состояние многоквартирного дома, включая пристройки</w:t>
      </w:r>
    </w:p>
    <w:p w:rsidR="00A71D7A" w:rsidRDefault="00A71D7A" w:rsidP="00A71D7A">
      <w:pPr>
        <w:ind w:left="1080"/>
        <w:rPr>
          <w:b/>
        </w:rPr>
      </w:pP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6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10. Внутридомовые инженерные </w:t>
            </w:r>
            <w:r>
              <w:rPr>
                <w:color w:val="000000"/>
              </w:rPr>
              <w:lastRenderedPageBreak/>
              <w:t>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3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37"/>
        </w:numPr>
        <w:spacing w:after="0"/>
        <w:jc w:val="center"/>
        <w:rPr>
          <w:color w:val="000000"/>
        </w:rPr>
      </w:pPr>
      <w:r>
        <w:rPr>
          <w:b/>
          <w:color w:val="000000"/>
        </w:rPr>
        <w:t>Общие сведения о многоквартирном доме</w:t>
      </w:r>
    </w:p>
    <w:p w:rsidR="00A71D7A" w:rsidRDefault="00A71D7A" w:rsidP="0095209E">
      <w:pPr>
        <w:numPr>
          <w:ilvl w:val="0"/>
          <w:numId w:val="138"/>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Октябрьская</w:t>
      </w:r>
      <w:proofErr w:type="gramEnd"/>
      <w:r>
        <w:rPr>
          <w:color w:val="000000"/>
        </w:rPr>
        <w:t xml:space="preserve"> 19</w:t>
      </w:r>
    </w:p>
    <w:p w:rsidR="00A71D7A" w:rsidRDefault="00A71D7A" w:rsidP="0095209E">
      <w:pPr>
        <w:numPr>
          <w:ilvl w:val="0"/>
          <w:numId w:val="139"/>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22:31:030501:2249</w:t>
      </w:r>
    </w:p>
    <w:p w:rsidR="00A71D7A" w:rsidRDefault="00A71D7A" w:rsidP="0095209E">
      <w:pPr>
        <w:numPr>
          <w:ilvl w:val="0"/>
          <w:numId w:val="139"/>
        </w:numPr>
        <w:spacing w:after="0"/>
        <w:ind w:left="0" w:firstLine="0"/>
        <w:jc w:val="left"/>
        <w:rPr>
          <w:color w:val="000000"/>
        </w:rPr>
      </w:pPr>
      <w:r>
        <w:rPr>
          <w:color w:val="000000"/>
        </w:rPr>
        <w:t>Серия, тип постройки - здание</w:t>
      </w:r>
    </w:p>
    <w:p w:rsidR="00A71D7A" w:rsidRDefault="00A71D7A" w:rsidP="0095209E">
      <w:pPr>
        <w:numPr>
          <w:ilvl w:val="0"/>
          <w:numId w:val="139"/>
        </w:numPr>
        <w:spacing w:after="0"/>
        <w:ind w:left="0" w:firstLine="0"/>
        <w:jc w:val="left"/>
        <w:rPr>
          <w:color w:val="000000"/>
        </w:rPr>
      </w:pPr>
      <w:r>
        <w:rPr>
          <w:color w:val="000000"/>
        </w:rPr>
        <w:t>Год постройки – 1974 год.</w:t>
      </w:r>
    </w:p>
    <w:p w:rsidR="00A71D7A" w:rsidRDefault="00A71D7A" w:rsidP="0095209E">
      <w:pPr>
        <w:numPr>
          <w:ilvl w:val="0"/>
          <w:numId w:val="139"/>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39"/>
        </w:numPr>
        <w:spacing w:after="0"/>
        <w:ind w:left="0" w:firstLine="0"/>
        <w:jc w:val="left"/>
        <w:rPr>
          <w:color w:val="000000"/>
        </w:rPr>
      </w:pPr>
      <w:r>
        <w:rPr>
          <w:color w:val="000000"/>
        </w:rPr>
        <w:t>Степень фактического износа –   24%</w:t>
      </w:r>
      <w:r>
        <w:rPr>
          <w:b/>
          <w:color w:val="000000"/>
        </w:rPr>
        <w:t>.</w:t>
      </w:r>
    </w:p>
    <w:p w:rsidR="00A71D7A" w:rsidRDefault="00A71D7A" w:rsidP="0095209E">
      <w:pPr>
        <w:numPr>
          <w:ilvl w:val="0"/>
          <w:numId w:val="139"/>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39"/>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39"/>
        </w:numPr>
        <w:spacing w:after="0"/>
        <w:ind w:left="0" w:firstLine="0"/>
        <w:jc w:val="left"/>
        <w:rPr>
          <w:color w:val="000000"/>
        </w:rPr>
      </w:pPr>
      <w:r>
        <w:rPr>
          <w:color w:val="000000"/>
        </w:rPr>
        <w:t>Количество этажей – 2</w:t>
      </w:r>
    </w:p>
    <w:p w:rsidR="00A71D7A" w:rsidRDefault="00A71D7A" w:rsidP="0095209E">
      <w:pPr>
        <w:numPr>
          <w:ilvl w:val="0"/>
          <w:numId w:val="139"/>
        </w:numPr>
        <w:spacing w:after="0"/>
        <w:ind w:left="0" w:firstLine="0"/>
        <w:jc w:val="left"/>
        <w:rPr>
          <w:color w:val="000000"/>
        </w:rPr>
      </w:pPr>
      <w:r>
        <w:rPr>
          <w:color w:val="000000"/>
        </w:rPr>
        <w:t>Наличие подвала –  нет</w:t>
      </w:r>
    </w:p>
    <w:p w:rsidR="00A71D7A" w:rsidRDefault="00A71D7A" w:rsidP="0095209E">
      <w:pPr>
        <w:numPr>
          <w:ilvl w:val="0"/>
          <w:numId w:val="139"/>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39"/>
        </w:numPr>
        <w:spacing w:after="0"/>
        <w:ind w:left="0" w:firstLine="0"/>
        <w:jc w:val="left"/>
        <w:rPr>
          <w:color w:val="000000"/>
        </w:rPr>
      </w:pPr>
      <w:r>
        <w:rPr>
          <w:color w:val="000000"/>
        </w:rPr>
        <w:t>Наличие мансарды – нет.</w:t>
      </w:r>
    </w:p>
    <w:p w:rsidR="00A71D7A" w:rsidRDefault="00A71D7A" w:rsidP="0095209E">
      <w:pPr>
        <w:numPr>
          <w:ilvl w:val="0"/>
          <w:numId w:val="139"/>
        </w:numPr>
        <w:spacing w:after="0"/>
        <w:ind w:left="0" w:firstLine="0"/>
        <w:jc w:val="left"/>
        <w:rPr>
          <w:color w:val="000000"/>
        </w:rPr>
      </w:pPr>
      <w:r>
        <w:rPr>
          <w:color w:val="000000"/>
        </w:rPr>
        <w:t>Наличие мезонина – нет.</w:t>
      </w:r>
    </w:p>
    <w:p w:rsidR="00A71D7A" w:rsidRDefault="00A71D7A" w:rsidP="0095209E">
      <w:pPr>
        <w:numPr>
          <w:ilvl w:val="0"/>
          <w:numId w:val="139"/>
        </w:numPr>
        <w:spacing w:after="0"/>
        <w:ind w:left="0" w:firstLine="0"/>
        <w:jc w:val="left"/>
      </w:pPr>
      <w:r>
        <w:rPr>
          <w:color w:val="000000"/>
        </w:rPr>
        <w:t>Количество квартир –16</w:t>
      </w:r>
    </w:p>
    <w:p w:rsidR="00A71D7A" w:rsidRDefault="00A71D7A" w:rsidP="0095209E">
      <w:pPr>
        <w:numPr>
          <w:ilvl w:val="0"/>
          <w:numId w:val="139"/>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39"/>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39"/>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39"/>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39"/>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732,3 кв. м.</w:t>
      </w:r>
    </w:p>
    <w:p w:rsidR="00A71D7A" w:rsidRDefault="00A71D7A" w:rsidP="00A71D7A">
      <w:r>
        <w:rPr>
          <w:color w:val="000000"/>
        </w:rPr>
        <w:t>б) жилых помещений (общая площадь квартир) – 732,3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58 кв. м.</w:t>
      </w:r>
    </w:p>
    <w:p w:rsidR="00A71D7A" w:rsidRDefault="00A71D7A" w:rsidP="00A71D7A">
      <w:r>
        <w:rPr>
          <w:color w:val="000000"/>
        </w:rPr>
        <w:lastRenderedPageBreak/>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645 кв. м.</w:t>
      </w:r>
    </w:p>
    <w:p w:rsidR="00A71D7A" w:rsidRDefault="00A71D7A" w:rsidP="00A71D7A">
      <w:r>
        <w:rPr>
          <w:color w:val="000000"/>
        </w:rPr>
        <w:t xml:space="preserve">25. Кадастровый номер земельного участка – </w:t>
      </w:r>
      <w:r>
        <w:rPr>
          <w:rFonts w:ascii="Open Sans;Arial;sans-serif" w:hAnsi="Open Sans;Arial;sans-serif"/>
          <w:color w:val="000000"/>
          <w:sz w:val="21"/>
        </w:rPr>
        <w:t>22:31:030501:1810</w:t>
      </w:r>
    </w:p>
    <w:p w:rsidR="00A71D7A" w:rsidRDefault="00A71D7A" w:rsidP="00A71D7A">
      <w:pPr>
        <w:jc w:val="center"/>
        <w:rPr>
          <w:b/>
        </w:rPr>
      </w:pPr>
    </w:p>
    <w:p w:rsidR="00A71D7A" w:rsidRDefault="00A71D7A" w:rsidP="0095209E">
      <w:pPr>
        <w:numPr>
          <w:ilvl w:val="0"/>
          <w:numId w:val="137"/>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40"/>
        </w:numPr>
        <w:spacing w:after="0"/>
        <w:jc w:val="center"/>
        <w:rPr>
          <w:color w:val="000000"/>
        </w:rPr>
      </w:pPr>
      <w:r>
        <w:rPr>
          <w:b/>
          <w:color w:val="000000"/>
        </w:rPr>
        <w:t>Общие сведения о многоквартирном доме</w:t>
      </w:r>
    </w:p>
    <w:p w:rsidR="00A71D7A" w:rsidRDefault="00A71D7A" w:rsidP="0095209E">
      <w:pPr>
        <w:numPr>
          <w:ilvl w:val="0"/>
          <w:numId w:val="141"/>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Октябрьская</w:t>
      </w:r>
      <w:proofErr w:type="gramEnd"/>
      <w:r>
        <w:rPr>
          <w:color w:val="000000"/>
        </w:rPr>
        <w:t xml:space="preserve"> 21</w:t>
      </w:r>
    </w:p>
    <w:p w:rsidR="00A71D7A" w:rsidRDefault="00A71D7A" w:rsidP="0095209E">
      <w:pPr>
        <w:numPr>
          <w:ilvl w:val="0"/>
          <w:numId w:val="142"/>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22:31:030501:2571</w:t>
      </w:r>
    </w:p>
    <w:p w:rsidR="00A71D7A" w:rsidRDefault="00A71D7A" w:rsidP="0095209E">
      <w:pPr>
        <w:numPr>
          <w:ilvl w:val="0"/>
          <w:numId w:val="142"/>
        </w:numPr>
        <w:spacing w:after="0"/>
        <w:ind w:left="0" w:firstLine="0"/>
        <w:jc w:val="left"/>
        <w:rPr>
          <w:color w:val="000000"/>
        </w:rPr>
      </w:pPr>
      <w:r>
        <w:rPr>
          <w:color w:val="000000"/>
        </w:rPr>
        <w:t>Серия, тип постройки - здание</w:t>
      </w:r>
    </w:p>
    <w:p w:rsidR="00A71D7A" w:rsidRDefault="00A71D7A" w:rsidP="0095209E">
      <w:pPr>
        <w:numPr>
          <w:ilvl w:val="0"/>
          <w:numId w:val="142"/>
        </w:numPr>
        <w:spacing w:after="0"/>
        <w:ind w:left="0" w:firstLine="0"/>
        <w:jc w:val="left"/>
        <w:rPr>
          <w:color w:val="000000"/>
        </w:rPr>
      </w:pPr>
      <w:r>
        <w:rPr>
          <w:color w:val="000000"/>
        </w:rPr>
        <w:t>Год постройки – 1974 год.</w:t>
      </w:r>
    </w:p>
    <w:p w:rsidR="00A71D7A" w:rsidRDefault="00A71D7A" w:rsidP="0095209E">
      <w:pPr>
        <w:numPr>
          <w:ilvl w:val="0"/>
          <w:numId w:val="142"/>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42"/>
        </w:numPr>
        <w:spacing w:after="0"/>
        <w:ind w:left="0" w:firstLine="0"/>
        <w:jc w:val="left"/>
        <w:rPr>
          <w:color w:val="000000"/>
        </w:rPr>
      </w:pPr>
      <w:r>
        <w:rPr>
          <w:color w:val="000000"/>
        </w:rPr>
        <w:t>Степень фактического износа –   32%</w:t>
      </w:r>
      <w:r>
        <w:rPr>
          <w:b/>
          <w:color w:val="000000"/>
        </w:rPr>
        <w:t>.</w:t>
      </w:r>
    </w:p>
    <w:p w:rsidR="00A71D7A" w:rsidRDefault="00A71D7A" w:rsidP="0095209E">
      <w:pPr>
        <w:numPr>
          <w:ilvl w:val="0"/>
          <w:numId w:val="142"/>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42"/>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42"/>
        </w:numPr>
        <w:spacing w:after="0"/>
        <w:ind w:left="0" w:firstLine="0"/>
        <w:jc w:val="left"/>
        <w:rPr>
          <w:color w:val="000000"/>
        </w:rPr>
      </w:pPr>
      <w:r>
        <w:rPr>
          <w:color w:val="000000"/>
        </w:rPr>
        <w:t>Количество этажей – 2</w:t>
      </w:r>
    </w:p>
    <w:p w:rsidR="00A71D7A" w:rsidRDefault="00A71D7A" w:rsidP="0095209E">
      <w:pPr>
        <w:numPr>
          <w:ilvl w:val="0"/>
          <w:numId w:val="142"/>
        </w:numPr>
        <w:spacing w:after="0"/>
        <w:ind w:left="0" w:firstLine="0"/>
        <w:jc w:val="left"/>
        <w:rPr>
          <w:color w:val="000000"/>
        </w:rPr>
      </w:pPr>
      <w:r>
        <w:rPr>
          <w:color w:val="000000"/>
        </w:rPr>
        <w:t>Наличие подвала –  нет</w:t>
      </w:r>
    </w:p>
    <w:p w:rsidR="00A71D7A" w:rsidRDefault="00A71D7A" w:rsidP="0095209E">
      <w:pPr>
        <w:numPr>
          <w:ilvl w:val="0"/>
          <w:numId w:val="142"/>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42"/>
        </w:numPr>
        <w:spacing w:after="0"/>
        <w:ind w:left="0" w:firstLine="0"/>
        <w:jc w:val="left"/>
        <w:rPr>
          <w:color w:val="000000"/>
        </w:rPr>
      </w:pPr>
      <w:r>
        <w:rPr>
          <w:color w:val="000000"/>
        </w:rPr>
        <w:t>Наличие мансарды – нет.</w:t>
      </w:r>
    </w:p>
    <w:p w:rsidR="00A71D7A" w:rsidRDefault="00A71D7A" w:rsidP="0095209E">
      <w:pPr>
        <w:numPr>
          <w:ilvl w:val="0"/>
          <w:numId w:val="142"/>
        </w:numPr>
        <w:spacing w:after="0"/>
        <w:ind w:left="0" w:firstLine="0"/>
        <w:jc w:val="left"/>
        <w:rPr>
          <w:color w:val="000000"/>
        </w:rPr>
      </w:pPr>
      <w:r>
        <w:rPr>
          <w:color w:val="000000"/>
        </w:rPr>
        <w:t>Наличие мезонина – нет.</w:t>
      </w:r>
    </w:p>
    <w:p w:rsidR="00A71D7A" w:rsidRDefault="00A71D7A" w:rsidP="0095209E">
      <w:pPr>
        <w:numPr>
          <w:ilvl w:val="0"/>
          <w:numId w:val="142"/>
        </w:numPr>
        <w:spacing w:after="0"/>
        <w:ind w:left="0" w:firstLine="0"/>
        <w:jc w:val="left"/>
      </w:pPr>
      <w:r>
        <w:rPr>
          <w:color w:val="000000"/>
        </w:rPr>
        <w:t>Количество квартир –16</w:t>
      </w:r>
    </w:p>
    <w:p w:rsidR="00A71D7A" w:rsidRDefault="00A71D7A" w:rsidP="0095209E">
      <w:pPr>
        <w:numPr>
          <w:ilvl w:val="0"/>
          <w:numId w:val="142"/>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42"/>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42"/>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42"/>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42"/>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735,2 кв. м.</w:t>
      </w:r>
    </w:p>
    <w:p w:rsidR="00A71D7A" w:rsidRDefault="00A71D7A" w:rsidP="00A71D7A">
      <w:r>
        <w:rPr>
          <w:color w:val="000000"/>
        </w:rPr>
        <w:t>б) жилых помещений (общая площадь квартир) – 735,2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58,6 кв. м.</w:t>
      </w:r>
    </w:p>
    <w:p w:rsidR="00A71D7A" w:rsidRDefault="00A71D7A" w:rsidP="00A71D7A">
      <w:r>
        <w:rPr>
          <w:color w:val="000000"/>
        </w:rPr>
        <w:lastRenderedPageBreak/>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706,99 кв. м.</w:t>
      </w:r>
    </w:p>
    <w:p w:rsidR="00A71D7A" w:rsidRDefault="00A71D7A" w:rsidP="00A71D7A">
      <w:r>
        <w:rPr>
          <w:color w:val="000000"/>
        </w:rPr>
        <w:t xml:space="preserve">25. Кадастровый номер земельного участка – </w:t>
      </w:r>
      <w:r>
        <w:rPr>
          <w:rFonts w:ascii="Open Sans;Arial;sans-serif" w:hAnsi="Open Sans;Arial;sans-serif"/>
          <w:color w:val="000000"/>
          <w:sz w:val="21"/>
        </w:rPr>
        <w:t>22:31:030501:1879</w:t>
      </w:r>
    </w:p>
    <w:p w:rsidR="00A71D7A" w:rsidRDefault="00A71D7A" w:rsidP="00A71D7A">
      <w:pPr>
        <w:jc w:val="center"/>
        <w:rPr>
          <w:b/>
        </w:rPr>
      </w:pPr>
    </w:p>
    <w:p w:rsidR="00A71D7A" w:rsidRDefault="00A71D7A" w:rsidP="0095209E">
      <w:pPr>
        <w:numPr>
          <w:ilvl w:val="0"/>
          <w:numId w:val="140"/>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43"/>
        </w:numPr>
        <w:spacing w:after="0"/>
        <w:jc w:val="center"/>
        <w:rPr>
          <w:color w:val="000000"/>
        </w:rPr>
      </w:pPr>
      <w:r>
        <w:rPr>
          <w:b/>
          <w:color w:val="000000"/>
        </w:rPr>
        <w:t>Общие сведения о многоквартирном доме</w:t>
      </w:r>
    </w:p>
    <w:p w:rsidR="00A71D7A" w:rsidRDefault="00A71D7A" w:rsidP="0095209E">
      <w:pPr>
        <w:numPr>
          <w:ilvl w:val="0"/>
          <w:numId w:val="144"/>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Октябрьская</w:t>
      </w:r>
      <w:proofErr w:type="gramEnd"/>
      <w:r>
        <w:rPr>
          <w:color w:val="000000"/>
        </w:rPr>
        <w:t xml:space="preserve"> 23</w:t>
      </w:r>
    </w:p>
    <w:p w:rsidR="00A71D7A" w:rsidRDefault="00A71D7A" w:rsidP="0095209E">
      <w:pPr>
        <w:numPr>
          <w:ilvl w:val="0"/>
          <w:numId w:val="145"/>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22:31:030501:2346</w:t>
      </w:r>
    </w:p>
    <w:p w:rsidR="00A71D7A" w:rsidRDefault="00A71D7A" w:rsidP="0095209E">
      <w:pPr>
        <w:numPr>
          <w:ilvl w:val="0"/>
          <w:numId w:val="145"/>
        </w:numPr>
        <w:spacing w:after="0"/>
        <w:ind w:left="0" w:firstLine="0"/>
        <w:jc w:val="left"/>
        <w:rPr>
          <w:color w:val="000000"/>
        </w:rPr>
      </w:pPr>
      <w:r>
        <w:rPr>
          <w:color w:val="000000"/>
        </w:rPr>
        <w:t>Серия, тип постройки - здание</w:t>
      </w:r>
    </w:p>
    <w:p w:rsidR="00A71D7A" w:rsidRDefault="00A71D7A" w:rsidP="0095209E">
      <w:pPr>
        <w:numPr>
          <w:ilvl w:val="0"/>
          <w:numId w:val="145"/>
        </w:numPr>
        <w:spacing w:after="0"/>
        <w:ind w:left="0" w:firstLine="0"/>
        <w:jc w:val="left"/>
        <w:rPr>
          <w:color w:val="000000"/>
        </w:rPr>
      </w:pPr>
      <w:r>
        <w:rPr>
          <w:color w:val="000000"/>
        </w:rPr>
        <w:t>Год постройки – 1974 год.</w:t>
      </w:r>
    </w:p>
    <w:p w:rsidR="00A71D7A" w:rsidRDefault="00A71D7A" w:rsidP="0095209E">
      <w:pPr>
        <w:numPr>
          <w:ilvl w:val="0"/>
          <w:numId w:val="145"/>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45"/>
        </w:numPr>
        <w:spacing w:after="0"/>
        <w:ind w:left="0" w:firstLine="0"/>
        <w:jc w:val="left"/>
        <w:rPr>
          <w:color w:val="000000"/>
        </w:rPr>
      </w:pPr>
      <w:r>
        <w:rPr>
          <w:color w:val="000000"/>
        </w:rPr>
        <w:t>Степень фактического износа –   30%</w:t>
      </w:r>
      <w:r>
        <w:rPr>
          <w:b/>
          <w:color w:val="000000"/>
        </w:rPr>
        <w:t>.</w:t>
      </w:r>
    </w:p>
    <w:p w:rsidR="00A71D7A" w:rsidRDefault="00A71D7A" w:rsidP="0095209E">
      <w:pPr>
        <w:numPr>
          <w:ilvl w:val="0"/>
          <w:numId w:val="145"/>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45"/>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45"/>
        </w:numPr>
        <w:spacing w:after="0"/>
        <w:ind w:left="0" w:firstLine="0"/>
        <w:jc w:val="left"/>
        <w:rPr>
          <w:color w:val="000000"/>
        </w:rPr>
      </w:pPr>
      <w:r>
        <w:rPr>
          <w:color w:val="000000"/>
        </w:rPr>
        <w:t>Количество этажей – 2</w:t>
      </w:r>
    </w:p>
    <w:p w:rsidR="00A71D7A" w:rsidRDefault="00A71D7A" w:rsidP="0095209E">
      <w:pPr>
        <w:numPr>
          <w:ilvl w:val="0"/>
          <w:numId w:val="145"/>
        </w:numPr>
        <w:spacing w:after="0"/>
        <w:ind w:left="0" w:firstLine="0"/>
        <w:jc w:val="left"/>
        <w:rPr>
          <w:color w:val="000000"/>
        </w:rPr>
      </w:pPr>
      <w:r>
        <w:rPr>
          <w:color w:val="000000"/>
        </w:rPr>
        <w:t>Наличие подвала –  нет</w:t>
      </w:r>
    </w:p>
    <w:p w:rsidR="00A71D7A" w:rsidRDefault="00A71D7A" w:rsidP="0095209E">
      <w:pPr>
        <w:numPr>
          <w:ilvl w:val="0"/>
          <w:numId w:val="145"/>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45"/>
        </w:numPr>
        <w:spacing w:after="0"/>
        <w:ind w:left="0" w:firstLine="0"/>
        <w:jc w:val="left"/>
        <w:rPr>
          <w:color w:val="000000"/>
        </w:rPr>
      </w:pPr>
      <w:r>
        <w:rPr>
          <w:color w:val="000000"/>
        </w:rPr>
        <w:t>Наличие мансарды – нет.</w:t>
      </w:r>
    </w:p>
    <w:p w:rsidR="00A71D7A" w:rsidRDefault="00A71D7A" w:rsidP="0095209E">
      <w:pPr>
        <w:numPr>
          <w:ilvl w:val="0"/>
          <w:numId w:val="145"/>
        </w:numPr>
        <w:spacing w:after="0"/>
        <w:ind w:left="0" w:firstLine="0"/>
        <w:jc w:val="left"/>
        <w:rPr>
          <w:color w:val="000000"/>
        </w:rPr>
      </w:pPr>
      <w:r>
        <w:rPr>
          <w:color w:val="000000"/>
        </w:rPr>
        <w:t>Наличие мезонина – нет.</w:t>
      </w:r>
    </w:p>
    <w:p w:rsidR="00A71D7A" w:rsidRDefault="00A71D7A" w:rsidP="0095209E">
      <w:pPr>
        <w:numPr>
          <w:ilvl w:val="0"/>
          <w:numId w:val="145"/>
        </w:numPr>
        <w:spacing w:after="0"/>
        <w:ind w:left="0" w:firstLine="0"/>
        <w:jc w:val="left"/>
      </w:pPr>
      <w:r>
        <w:rPr>
          <w:color w:val="000000"/>
        </w:rPr>
        <w:t>Количество квартир –16</w:t>
      </w:r>
    </w:p>
    <w:p w:rsidR="00A71D7A" w:rsidRDefault="00A71D7A" w:rsidP="0095209E">
      <w:pPr>
        <w:numPr>
          <w:ilvl w:val="0"/>
          <w:numId w:val="145"/>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45"/>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45"/>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45"/>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45"/>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726,5  кв. м.</w:t>
      </w:r>
    </w:p>
    <w:p w:rsidR="00A71D7A" w:rsidRDefault="00A71D7A" w:rsidP="00A71D7A">
      <w:r>
        <w:rPr>
          <w:color w:val="000000"/>
        </w:rPr>
        <w:t>б) жилых помещений (общая площадь квартир) – 726,5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51,5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lastRenderedPageBreak/>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кв. м.</w:t>
      </w:r>
    </w:p>
    <w:p w:rsidR="00A71D7A" w:rsidRDefault="00A71D7A" w:rsidP="00A71D7A">
      <w:r>
        <w:rPr>
          <w:color w:val="000000"/>
        </w:rPr>
        <w:t xml:space="preserve">25. Кадастровый номер земельного участка – </w:t>
      </w:r>
    </w:p>
    <w:p w:rsidR="00A71D7A" w:rsidRDefault="00A71D7A" w:rsidP="00A71D7A">
      <w:pPr>
        <w:jc w:val="center"/>
        <w:rPr>
          <w:b/>
        </w:rPr>
      </w:pPr>
    </w:p>
    <w:p w:rsidR="00A71D7A" w:rsidRDefault="00A71D7A" w:rsidP="0095209E">
      <w:pPr>
        <w:numPr>
          <w:ilvl w:val="0"/>
          <w:numId w:val="143"/>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46"/>
        </w:numPr>
        <w:spacing w:after="0"/>
        <w:jc w:val="center"/>
        <w:rPr>
          <w:color w:val="000000"/>
        </w:rPr>
      </w:pPr>
      <w:r>
        <w:rPr>
          <w:b/>
          <w:color w:val="000000"/>
        </w:rPr>
        <w:t>Общие сведения о многоквартирном доме</w:t>
      </w:r>
    </w:p>
    <w:p w:rsidR="00A71D7A" w:rsidRDefault="00A71D7A" w:rsidP="0095209E">
      <w:pPr>
        <w:numPr>
          <w:ilvl w:val="0"/>
          <w:numId w:val="147"/>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Октябрьская</w:t>
      </w:r>
      <w:proofErr w:type="gramEnd"/>
      <w:r>
        <w:rPr>
          <w:color w:val="000000"/>
        </w:rPr>
        <w:t xml:space="preserve"> 25</w:t>
      </w:r>
    </w:p>
    <w:p w:rsidR="00A71D7A" w:rsidRDefault="00A71D7A" w:rsidP="0095209E">
      <w:pPr>
        <w:numPr>
          <w:ilvl w:val="0"/>
          <w:numId w:val="148"/>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22:31:030501:2347</w:t>
      </w:r>
    </w:p>
    <w:p w:rsidR="00A71D7A" w:rsidRDefault="00A71D7A" w:rsidP="0095209E">
      <w:pPr>
        <w:numPr>
          <w:ilvl w:val="0"/>
          <w:numId w:val="148"/>
        </w:numPr>
        <w:spacing w:after="0"/>
        <w:ind w:left="0" w:firstLine="0"/>
        <w:jc w:val="left"/>
        <w:rPr>
          <w:color w:val="000000"/>
        </w:rPr>
      </w:pPr>
      <w:r>
        <w:rPr>
          <w:color w:val="000000"/>
        </w:rPr>
        <w:t>Серия, тип постройки - здание</w:t>
      </w:r>
    </w:p>
    <w:p w:rsidR="00A71D7A" w:rsidRDefault="00A71D7A" w:rsidP="0095209E">
      <w:pPr>
        <w:numPr>
          <w:ilvl w:val="0"/>
          <w:numId w:val="148"/>
        </w:numPr>
        <w:spacing w:after="0"/>
        <w:ind w:left="0" w:firstLine="0"/>
        <w:jc w:val="left"/>
        <w:rPr>
          <w:color w:val="000000"/>
        </w:rPr>
      </w:pPr>
      <w:r>
        <w:rPr>
          <w:color w:val="000000"/>
        </w:rPr>
        <w:t>Год постройки – 1975 год.</w:t>
      </w:r>
    </w:p>
    <w:p w:rsidR="00A71D7A" w:rsidRDefault="00A71D7A" w:rsidP="0095209E">
      <w:pPr>
        <w:numPr>
          <w:ilvl w:val="0"/>
          <w:numId w:val="148"/>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48"/>
        </w:numPr>
        <w:spacing w:after="0"/>
        <w:ind w:left="0" w:firstLine="0"/>
        <w:jc w:val="left"/>
        <w:rPr>
          <w:color w:val="000000"/>
        </w:rPr>
      </w:pPr>
      <w:r>
        <w:rPr>
          <w:color w:val="000000"/>
        </w:rPr>
        <w:t>Степень фактического износа –   29%</w:t>
      </w:r>
      <w:r>
        <w:rPr>
          <w:b/>
          <w:color w:val="000000"/>
        </w:rPr>
        <w:t>.</w:t>
      </w:r>
    </w:p>
    <w:p w:rsidR="00A71D7A" w:rsidRDefault="00A71D7A" w:rsidP="0095209E">
      <w:pPr>
        <w:numPr>
          <w:ilvl w:val="0"/>
          <w:numId w:val="148"/>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48"/>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48"/>
        </w:numPr>
        <w:spacing w:after="0"/>
        <w:ind w:left="0" w:firstLine="0"/>
        <w:jc w:val="left"/>
        <w:rPr>
          <w:color w:val="000000"/>
        </w:rPr>
      </w:pPr>
      <w:r>
        <w:rPr>
          <w:color w:val="000000"/>
        </w:rPr>
        <w:t>Количество этажей – 2</w:t>
      </w:r>
    </w:p>
    <w:p w:rsidR="00A71D7A" w:rsidRDefault="00A71D7A" w:rsidP="0095209E">
      <w:pPr>
        <w:numPr>
          <w:ilvl w:val="0"/>
          <w:numId w:val="148"/>
        </w:numPr>
        <w:spacing w:after="0"/>
        <w:ind w:left="0" w:firstLine="0"/>
        <w:jc w:val="left"/>
        <w:rPr>
          <w:color w:val="000000"/>
        </w:rPr>
      </w:pPr>
      <w:r>
        <w:rPr>
          <w:color w:val="000000"/>
        </w:rPr>
        <w:t>Наличие подвала –  нет</w:t>
      </w:r>
    </w:p>
    <w:p w:rsidR="00A71D7A" w:rsidRDefault="00A71D7A" w:rsidP="0095209E">
      <w:pPr>
        <w:numPr>
          <w:ilvl w:val="0"/>
          <w:numId w:val="148"/>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48"/>
        </w:numPr>
        <w:spacing w:after="0"/>
        <w:ind w:left="0" w:firstLine="0"/>
        <w:jc w:val="left"/>
        <w:rPr>
          <w:color w:val="000000"/>
        </w:rPr>
      </w:pPr>
      <w:r>
        <w:rPr>
          <w:color w:val="000000"/>
        </w:rPr>
        <w:t>Наличие мансарды – нет.</w:t>
      </w:r>
    </w:p>
    <w:p w:rsidR="00A71D7A" w:rsidRDefault="00A71D7A" w:rsidP="0095209E">
      <w:pPr>
        <w:numPr>
          <w:ilvl w:val="0"/>
          <w:numId w:val="148"/>
        </w:numPr>
        <w:spacing w:after="0"/>
        <w:ind w:left="0" w:firstLine="0"/>
        <w:jc w:val="left"/>
        <w:rPr>
          <w:color w:val="000000"/>
        </w:rPr>
      </w:pPr>
      <w:r>
        <w:rPr>
          <w:color w:val="000000"/>
        </w:rPr>
        <w:t>Наличие мезонина – нет.</w:t>
      </w:r>
    </w:p>
    <w:p w:rsidR="00A71D7A" w:rsidRDefault="00A71D7A" w:rsidP="0095209E">
      <w:pPr>
        <w:numPr>
          <w:ilvl w:val="0"/>
          <w:numId w:val="148"/>
        </w:numPr>
        <w:spacing w:after="0"/>
        <w:ind w:left="0" w:firstLine="0"/>
        <w:jc w:val="left"/>
      </w:pPr>
      <w:r>
        <w:rPr>
          <w:color w:val="000000"/>
        </w:rPr>
        <w:t>Количество квартир –16</w:t>
      </w:r>
    </w:p>
    <w:p w:rsidR="00A71D7A" w:rsidRDefault="00A71D7A" w:rsidP="0095209E">
      <w:pPr>
        <w:numPr>
          <w:ilvl w:val="0"/>
          <w:numId w:val="148"/>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48"/>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48"/>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48"/>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48"/>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737 кв. м.</w:t>
      </w:r>
    </w:p>
    <w:p w:rsidR="00A71D7A" w:rsidRDefault="00A71D7A" w:rsidP="00A71D7A">
      <w:r>
        <w:rPr>
          <w:color w:val="000000"/>
        </w:rPr>
        <w:t>б) жилых помещений (общая площадь квартир) – 737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58,8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747 кв. м.</w:t>
      </w:r>
    </w:p>
    <w:p w:rsidR="00A71D7A" w:rsidRDefault="00A71D7A" w:rsidP="00A71D7A">
      <w:r>
        <w:rPr>
          <w:color w:val="000000"/>
        </w:rPr>
        <w:t xml:space="preserve">25. Кадастровый номер земельного участка – </w:t>
      </w:r>
      <w:r>
        <w:rPr>
          <w:rFonts w:ascii="Open Sans;Arial;sans-serif" w:hAnsi="Open Sans;Arial;sans-serif"/>
          <w:color w:val="000000"/>
          <w:sz w:val="21"/>
        </w:rPr>
        <w:t>22:31:030501:1806</w:t>
      </w:r>
    </w:p>
    <w:p w:rsidR="00A71D7A" w:rsidRDefault="00A71D7A" w:rsidP="00A71D7A">
      <w:pPr>
        <w:jc w:val="center"/>
        <w:rPr>
          <w:b/>
        </w:rPr>
      </w:pPr>
    </w:p>
    <w:p w:rsidR="00A71D7A" w:rsidRDefault="00A71D7A" w:rsidP="0095209E">
      <w:pPr>
        <w:numPr>
          <w:ilvl w:val="0"/>
          <w:numId w:val="146"/>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49"/>
        </w:numPr>
        <w:spacing w:after="0"/>
        <w:jc w:val="center"/>
        <w:rPr>
          <w:color w:val="000000"/>
        </w:rPr>
      </w:pPr>
      <w:r>
        <w:rPr>
          <w:b/>
          <w:color w:val="000000"/>
        </w:rPr>
        <w:t>Общие сведения о многоквартирном доме</w:t>
      </w:r>
    </w:p>
    <w:p w:rsidR="00A71D7A" w:rsidRDefault="00A71D7A" w:rsidP="0095209E">
      <w:pPr>
        <w:numPr>
          <w:ilvl w:val="0"/>
          <w:numId w:val="150"/>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Октябрьская</w:t>
      </w:r>
      <w:proofErr w:type="gramEnd"/>
      <w:r>
        <w:rPr>
          <w:color w:val="000000"/>
        </w:rPr>
        <w:t xml:space="preserve"> 27</w:t>
      </w:r>
    </w:p>
    <w:p w:rsidR="00A71D7A" w:rsidRDefault="00A71D7A" w:rsidP="0095209E">
      <w:pPr>
        <w:numPr>
          <w:ilvl w:val="0"/>
          <w:numId w:val="151"/>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22:31:030501:2170</w:t>
      </w:r>
    </w:p>
    <w:p w:rsidR="00A71D7A" w:rsidRDefault="00A71D7A" w:rsidP="0095209E">
      <w:pPr>
        <w:numPr>
          <w:ilvl w:val="0"/>
          <w:numId w:val="151"/>
        </w:numPr>
        <w:spacing w:after="0"/>
        <w:ind w:left="0" w:firstLine="0"/>
        <w:jc w:val="left"/>
        <w:rPr>
          <w:color w:val="000000"/>
        </w:rPr>
      </w:pPr>
      <w:r>
        <w:rPr>
          <w:color w:val="000000"/>
        </w:rPr>
        <w:t>Серия, тип постройки - здание</w:t>
      </w:r>
    </w:p>
    <w:p w:rsidR="00A71D7A" w:rsidRDefault="00A71D7A" w:rsidP="0095209E">
      <w:pPr>
        <w:numPr>
          <w:ilvl w:val="0"/>
          <w:numId w:val="151"/>
        </w:numPr>
        <w:spacing w:after="0"/>
        <w:ind w:left="0" w:firstLine="0"/>
        <w:jc w:val="left"/>
        <w:rPr>
          <w:color w:val="000000"/>
        </w:rPr>
      </w:pPr>
      <w:r>
        <w:rPr>
          <w:color w:val="000000"/>
        </w:rPr>
        <w:t>Год постройки – 1976 год.</w:t>
      </w:r>
    </w:p>
    <w:p w:rsidR="00A71D7A" w:rsidRDefault="00A71D7A" w:rsidP="0095209E">
      <w:pPr>
        <w:numPr>
          <w:ilvl w:val="0"/>
          <w:numId w:val="151"/>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51"/>
        </w:numPr>
        <w:spacing w:after="0"/>
        <w:ind w:left="0" w:firstLine="0"/>
        <w:jc w:val="left"/>
        <w:rPr>
          <w:color w:val="000000"/>
        </w:rPr>
      </w:pPr>
      <w:r>
        <w:rPr>
          <w:color w:val="000000"/>
        </w:rPr>
        <w:t>Степень фактического износа –   22%</w:t>
      </w:r>
      <w:r>
        <w:rPr>
          <w:b/>
          <w:color w:val="000000"/>
        </w:rPr>
        <w:t>.</w:t>
      </w:r>
    </w:p>
    <w:p w:rsidR="00A71D7A" w:rsidRDefault="00A71D7A" w:rsidP="0095209E">
      <w:pPr>
        <w:numPr>
          <w:ilvl w:val="0"/>
          <w:numId w:val="151"/>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51"/>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51"/>
        </w:numPr>
        <w:spacing w:after="0"/>
        <w:ind w:left="0" w:firstLine="0"/>
        <w:jc w:val="left"/>
        <w:rPr>
          <w:color w:val="000000"/>
        </w:rPr>
      </w:pPr>
      <w:r>
        <w:rPr>
          <w:color w:val="000000"/>
        </w:rPr>
        <w:t>Количество этажей – 2</w:t>
      </w:r>
    </w:p>
    <w:p w:rsidR="00A71D7A" w:rsidRDefault="00A71D7A" w:rsidP="0095209E">
      <w:pPr>
        <w:numPr>
          <w:ilvl w:val="0"/>
          <w:numId w:val="151"/>
        </w:numPr>
        <w:spacing w:after="0"/>
        <w:ind w:left="0" w:firstLine="0"/>
        <w:jc w:val="left"/>
        <w:rPr>
          <w:color w:val="000000"/>
        </w:rPr>
      </w:pPr>
      <w:r>
        <w:rPr>
          <w:color w:val="000000"/>
        </w:rPr>
        <w:t>Наличие подвала –  нет</w:t>
      </w:r>
    </w:p>
    <w:p w:rsidR="00A71D7A" w:rsidRDefault="00A71D7A" w:rsidP="0095209E">
      <w:pPr>
        <w:numPr>
          <w:ilvl w:val="0"/>
          <w:numId w:val="151"/>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51"/>
        </w:numPr>
        <w:spacing w:after="0"/>
        <w:ind w:left="0" w:firstLine="0"/>
        <w:jc w:val="left"/>
        <w:rPr>
          <w:color w:val="000000"/>
        </w:rPr>
      </w:pPr>
      <w:r>
        <w:rPr>
          <w:color w:val="000000"/>
        </w:rPr>
        <w:t>Наличие мансарды – нет.</w:t>
      </w:r>
    </w:p>
    <w:p w:rsidR="00A71D7A" w:rsidRDefault="00A71D7A" w:rsidP="0095209E">
      <w:pPr>
        <w:numPr>
          <w:ilvl w:val="0"/>
          <w:numId w:val="151"/>
        </w:numPr>
        <w:spacing w:after="0"/>
        <w:ind w:left="0" w:firstLine="0"/>
        <w:jc w:val="left"/>
        <w:rPr>
          <w:color w:val="000000"/>
        </w:rPr>
      </w:pPr>
      <w:r>
        <w:rPr>
          <w:color w:val="000000"/>
        </w:rPr>
        <w:t>Наличие мезонина – нет.</w:t>
      </w:r>
    </w:p>
    <w:p w:rsidR="00A71D7A" w:rsidRDefault="00A71D7A" w:rsidP="0095209E">
      <w:pPr>
        <w:numPr>
          <w:ilvl w:val="0"/>
          <w:numId w:val="151"/>
        </w:numPr>
        <w:spacing w:after="0"/>
        <w:ind w:left="0" w:firstLine="0"/>
        <w:jc w:val="left"/>
      </w:pPr>
      <w:r>
        <w:rPr>
          <w:color w:val="000000"/>
        </w:rPr>
        <w:t>Количество квартир –16</w:t>
      </w:r>
    </w:p>
    <w:p w:rsidR="00A71D7A" w:rsidRDefault="00A71D7A" w:rsidP="0095209E">
      <w:pPr>
        <w:numPr>
          <w:ilvl w:val="0"/>
          <w:numId w:val="151"/>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51"/>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51"/>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51"/>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51"/>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728,8 кв. м.</w:t>
      </w:r>
    </w:p>
    <w:p w:rsidR="00A71D7A" w:rsidRDefault="00A71D7A" w:rsidP="00A71D7A">
      <w:r>
        <w:rPr>
          <w:color w:val="000000"/>
        </w:rPr>
        <w:t>б) жилых помещений (общая площадь квартир) – 728,8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58,2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735 кв. м.</w:t>
      </w:r>
    </w:p>
    <w:p w:rsidR="00A71D7A" w:rsidRDefault="00A71D7A" w:rsidP="00A71D7A">
      <w:r>
        <w:rPr>
          <w:color w:val="000000"/>
        </w:rPr>
        <w:t xml:space="preserve">25. Кадастровый номер земельного участка – </w:t>
      </w:r>
      <w:r>
        <w:rPr>
          <w:rFonts w:ascii="Open Sans;Arial;sans-serif" w:hAnsi="Open Sans;Arial;sans-serif"/>
          <w:color w:val="000000"/>
          <w:sz w:val="21"/>
        </w:rPr>
        <w:t>22:31:030501:1803</w:t>
      </w:r>
    </w:p>
    <w:p w:rsidR="00A71D7A" w:rsidRDefault="00A71D7A" w:rsidP="00A71D7A">
      <w:pPr>
        <w:jc w:val="center"/>
        <w:rPr>
          <w:b/>
        </w:rPr>
      </w:pPr>
    </w:p>
    <w:p w:rsidR="00A71D7A" w:rsidRDefault="00A71D7A" w:rsidP="0095209E">
      <w:pPr>
        <w:numPr>
          <w:ilvl w:val="0"/>
          <w:numId w:val="149"/>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lastRenderedPageBreak/>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52"/>
        </w:numPr>
        <w:spacing w:after="0"/>
        <w:jc w:val="center"/>
        <w:rPr>
          <w:color w:val="000000"/>
        </w:rPr>
      </w:pPr>
      <w:r>
        <w:rPr>
          <w:b/>
          <w:color w:val="000000"/>
        </w:rPr>
        <w:t>Общие сведения о многоквартирном доме</w:t>
      </w:r>
    </w:p>
    <w:p w:rsidR="00A71D7A" w:rsidRDefault="00A71D7A" w:rsidP="0095209E">
      <w:pPr>
        <w:numPr>
          <w:ilvl w:val="0"/>
          <w:numId w:val="153"/>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Октябрьская</w:t>
      </w:r>
      <w:proofErr w:type="gramEnd"/>
      <w:r>
        <w:rPr>
          <w:color w:val="000000"/>
        </w:rPr>
        <w:t xml:space="preserve"> 29</w:t>
      </w:r>
    </w:p>
    <w:p w:rsidR="00A71D7A" w:rsidRDefault="00A71D7A" w:rsidP="0095209E">
      <w:pPr>
        <w:numPr>
          <w:ilvl w:val="0"/>
          <w:numId w:val="154"/>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22:31:030501:2682</w:t>
      </w:r>
    </w:p>
    <w:p w:rsidR="00A71D7A" w:rsidRDefault="00A71D7A" w:rsidP="0095209E">
      <w:pPr>
        <w:numPr>
          <w:ilvl w:val="0"/>
          <w:numId w:val="154"/>
        </w:numPr>
        <w:spacing w:after="0"/>
        <w:ind w:left="0" w:firstLine="0"/>
        <w:jc w:val="left"/>
        <w:rPr>
          <w:color w:val="000000"/>
        </w:rPr>
      </w:pPr>
      <w:r>
        <w:rPr>
          <w:color w:val="000000"/>
        </w:rPr>
        <w:t>Серия, тип постройки - здание</w:t>
      </w:r>
    </w:p>
    <w:p w:rsidR="00A71D7A" w:rsidRDefault="00A71D7A" w:rsidP="0095209E">
      <w:pPr>
        <w:numPr>
          <w:ilvl w:val="0"/>
          <w:numId w:val="154"/>
        </w:numPr>
        <w:spacing w:after="0"/>
        <w:ind w:left="0" w:firstLine="0"/>
        <w:jc w:val="left"/>
        <w:rPr>
          <w:color w:val="000000"/>
        </w:rPr>
      </w:pPr>
      <w:r>
        <w:rPr>
          <w:color w:val="000000"/>
        </w:rPr>
        <w:t>Год постройки – 1977 год.</w:t>
      </w:r>
    </w:p>
    <w:p w:rsidR="00A71D7A" w:rsidRDefault="00A71D7A" w:rsidP="0095209E">
      <w:pPr>
        <w:numPr>
          <w:ilvl w:val="0"/>
          <w:numId w:val="154"/>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54"/>
        </w:numPr>
        <w:spacing w:after="0"/>
        <w:ind w:left="0" w:firstLine="0"/>
        <w:jc w:val="left"/>
        <w:rPr>
          <w:color w:val="000000"/>
        </w:rPr>
      </w:pPr>
      <w:r>
        <w:rPr>
          <w:color w:val="000000"/>
        </w:rPr>
        <w:t>Степень фактического износа –   14%</w:t>
      </w:r>
      <w:r>
        <w:rPr>
          <w:b/>
          <w:color w:val="000000"/>
        </w:rPr>
        <w:t>.</w:t>
      </w:r>
    </w:p>
    <w:p w:rsidR="00A71D7A" w:rsidRDefault="00A71D7A" w:rsidP="0095209E">
      <w:pPr>
        <w:numPr>
          <w:ilvl w:val="0"/>
          <w:numId w:val="154"/>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54"/>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54"/>
        </w:numPr>
        <w:spacing w:after="0"/>
        <w:ind w:left="0" w:firstLine="0"/>
        <w:jc w:val="left"/>
        <w:rPr>
          <w:color w:val="000000"/>
        </w:rPr>
      </w:pPr>
      <w:r>
        <w:rPr>
          <w:color w:val="000000"/>
        </w:rPr>
        <w:t>Количество этажей – 2</w:t>
      </w:r>
    </w:p>
    <w:p w:rsidR="00A71D7A" w:rsidRDefault="00A71D7A" w:rsidP="0095209E">
      <w:pPr>
        <w:numPr>
          <w:ilvl w:val="0"/>
          <w:numId w:val="154"/>
        </w:numPr>
        <w:spacing w:after="0"/>
        <w:ind w:left="0" w:firstLine="0"/>
        <w:jc w:val="left"/>
        <w:rPr>
          <w:color w:val="000000"/>
        </w:rPr>
      </w:pPr>
      <w:r>
        <w:rPr>
          <w:color w:val="000000"/>
        </w:rPr>
        <w:t>Наличие подвала –  да</w:t>
      </w:r>
    </w:p>
    <w:p w:rsidR="00A71D7A" w:rsidRDefault="00A71D7A" w:rsidP="0095209E">
      <w:pPr>
        <w:numPr>
          <w:ilvl w:val="0"/>
          <w:numId w:val="154"/>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54"/>
        </w:numPr>
        <w:spacing w:after="0"/>
        <w:ind w:left="0" w:firstLine="0"/>
        <w:jc w:val="left"/>
        <w:rPr>
          <w:color w:val="000000"/>
        </w:rPr>
      </w:pPr>
      <w:r>
        <w:rPr>
          <w:color w:val="000000"/>
        </w:rPr>
        <w:t>Наличие мансарды – нет.</w:t>
      </w:r>
    </w:p>
    <w:p w:rsidR="00A71D7A" w:rsidRDefault="00A71D7A" w:rsidP="0095209E">
      <w:pPr>
        <w:numPr>
          <w:ilvl w:val="0"/>
          <w:numId w:val="154"/>
        </w:numPr>
        <w:spacing w:after="0"/>
        <w:ind w:left="0" w:firstLine="0"/>
        <w:jc w:val="left"/>
        <w:rPr>
          <w:color w:val="000000"/>
        </w:rPr>
      </w:pPr>
      <w:r>
        <w:rPr>
          <w:color w:val="000000"/>
        </w:rPr>
        <w:t>Наличие мезонина – нет.</w:t>
      </w:r>
    </w:p>
    <w:p w:rsidR="00A71D7A" w:rsidRDefault="00A71D7A" w:rsidP="0095209E">
      <w:pPr>
        <w:numPr>
          <w:ilvl w:val="0"/>
          <w:numId w:val="154"/>
        </w:numPr>
        <w:spacing w:after="0"/>
        <w:ind w:left="0" w:firstLine="0"/>
        <w:jc w:val="left"/>
      </w:pPr>
      <w:r>
        <w:rPr>
          <w:color w:val="000000"/>
        </w:rPr>
        <w:t>Количество квартир –12</w:t>
      </w:r>
    </w:p>
    <w:p w:rsidR="00A71D7A" w:rsidRDefault="00A71D7A" w:rsidP="0095209E">
      <w:pPr>
        <w:numPr>
          <w:ilvl w:val="0"/>
          <w:numId w:val="154"/>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54"/>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54"/>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54"/>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54"/>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584,6 кв. м.</w:t>
      </w:r>
    </w:p>
    <w:p w:rsidR="00A71D7A" w:rsidRDefault="00A71D7A" w:rsidP="00A71D7A">
      <w:r>
        <w:rPr>
          <w:color w:val="000000"/>
        </w:rPr>
        <w:t>б) жилых помещений (общая площадь квартир) – 584,6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276 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7679 кв. м.</w:t>
      </w:r>
    </w:p>
    <w:p w:rsidR="00A71D7A" w:rsidRDefault="00A71D7A" w:rsidP="00A71D7A">
      <w:r>
        <w:rPr>
          <w:color w:val="000000"/>
        </w:rPr>
        <w:t xml:space="preserve">25. Кадастровый номер земельного участка – </w:t>
      </w:r>
      <w:r>
        <w:rPr>
          <w:rFonts w:ascii="Open Sans;Arial;sans-serif" w:hAnsi="Open Sans;Arial;sans-serif"/>
          <w:color w:val="000000"/>
          <w:sz w:val="21"/>
        </w:rPr>
        <w:t>22:31:030501:18035</w:t>
      </w:r>
    </w:p>
    <w:p w:rsidR="00A71D7A" w:rsidRDefault="00A71D7A" w:rsidP="0095209E">
      <w:pPr>
        <w:numPr>
          <w:ilvl w:val="0"/>
          <w:numId w:val="152"/>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proofErr w:type="gramStart"/>
            <w:r>
              <w:rPr>
                <w:color w:val="000000"/>
              </w:rPr>
              <w:t>Наружные</w:t>
            </w:r>
            <w:proofErr w:type="gramEnd"/>
            <w:r>
              <w:rPr>
                <w:color w:val="000000"/>
              </w:rPr>
              <w:t>: кирпич силикатный</w:t>
            </w:r>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Кирпичные межквартирные толщиной </w:t>
            </w:r>
            <w:r>
              <w:rPr>
                <w:color w:val="000000"/>
              </w:rPr>
              <w:lastRenderedPageBreak/>
              <w:t>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lastRenderedPageBreak/>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55"/>
        </w:numPr>
        <w:spacing w:after="0"/>
        <w:jc w:val="center"/>
        <w:rPr>
          <w:color w:val="000000"/>
        </w:rPr>
      </w:pPr>
      <w:r>
        <w:rPr>
          <w:b/>
          <w:color w:val="000000"/>
        </w:rPr>
        <w:t>Общие сведения о многоквартирном доме</w:t>
      </w:r>
    </w:p>
    <w:p w:rsidR="00A71D7A" w:rsidRDefault="00A71D7A" w:rsidP="0095209E">
      <w:pPr>
        <w:numPr>
          <w:ilvl w:val="0"/>
          <w:numId w:val="156"/>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Дачная</w:t>
      </w:r>
      <w:proofErr w:type="gramEnd"/>
      <w:r>
        <w:rPr>
          <w:color w:val="000000"/>
        </w:rPr>
        <w:t>, 11</w:t>
      </w:r>
    </w:p>
    <w:p w:rsidR="00A71D7A" w:rsidRDefault="00A71D7A" w:rsidP="0095209E">
      <w:pPr>
        <w:numPr>
          <w:ilvl w:val="0"/>
          <w:numId w:val="157"/>
        </w:numPr>
        <w:spacing w:after="0"/>
        <w:ind w:left="284" w:hanging="284"/>
        <w:jc w:val="left"/>
        <w:rPr>
          <w:color w:val="000000"/>
        </w:rPr>
      </w:pPr>
      <w:r>
        <w:rPr>
          <w:color w:val="000000"/>
        </w:rPr>
        <w:t xml:space="preserve">       Кадастровый номер многоквартирного дома –  </w:t>
      </w:r>
      <w:r>
        <w:rPr>
          <w:rFonts w:ascii="Open Sans;Arial;sans-serif" w:hAnsi="Open Sans;Arial;sans-serif"/>
          <w:color w:val="000000"/>
          <w:sz w:val="21"/>
        </w:rPr>
        <w:t>22:31:030501:2417</w:t>
      </w:r>
    </w:p>
    <w:p w:rsidR="00A71D7A" w:rsidRDefault="00A71D7A" w:rsidP="0095209E">
      <w:pPr>
        <w:numPr>
          <w:ilvl w:val="0"/>
          <w:numId w:val="157"/>
        </w:numPr>
        <w:spacing w:after="0"/>
        <w:ind w:left="0" w:firstLine="0"/>
        <w:jc w:val="left"/>
        <w:rPr>
          <w:color w:val="000000"/>
        </w:rPr>
      </w:pPr>
      <w:r>
        <w:rPr>
          <w:color w:val="000000"/>
        </w:rPr>
        <w:t>Серия, тип постройки - здание</w:t>
      </w:r>
    </w:p>
    <w:p w:rsidR="00A71D7A" w:rsidRDefault="00A71D7A" w:rsidP="0095209E">
      <w:pPr>
        <w:numPr>
          <w:ilvl w:val="0"/>
          <w:numId w:val="157"/>
        </w:numPr>
        <w:spacing w:after="0"/>
        <w:ind w:left="0" w:firstLine="0"/>
        <w:jc w:val="left"/>
        <w:rPr>
          <w:color w:val="000000"/>
        </w:rPr>
      </w:pPr>
      <w:r>
        <w:rPr>
          <w:color w:val="000000"/>
        </w:rPr>
        <w:t>Год постройки – 1987 год.</w:t>
      </w:r>
    </w:p>
    <w:p w:rsidR="00A71D7A" w:rsidRDefault="00A71D7A" w:rsidP="0095209E">
      <w:pPr>
        <w:numPr>
          <w:ilvl w:val="0"/>
          <w:numId w:val="157"/>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57"/>
        </w:numPr>
        <w:spacing w:after="0"/>
        <w:ind w:left="0" w:firstLine="0"/>
        <w:jc w:val="left"/>
        <w:rPr>
          <w:color w:val="000000"/>
        </w:rPr>
      </w:pPr>
      <w:r>
        <w:rPr>
          <w:color w:val="000000"/>
        </w:rPr>
        <w:t>Степень фактического износа –   12%</w:t>
      </w:r>
      <w:r>
        <w:rPr>
          <w:b/>
          <w:color w:val="000000"/>
        </w:rPr>
        <w:t>.</w:t>
      </w:r>
    </w:p>
    <w:p w:rsidR="00A71D7A" w:rsidRDefault="00A71D7A" w:rsidP="0095209E">
      <w:pPr>
        <w:numPr>
          <w:ilvl w:val="0"/>
          <w:numId w:val="157"/>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57"/>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57"/>
        </w:numPr>
        <w:spacing w:after="0"/>
        <w:ind w:left="0" w:firstLine="0"/>
        <w:jc w:val="left"/>
        <w:rPr>
          <w:color w:val="000000"/>
        </w:rPr>
      </w:pPr>
      <w:r>
        <w:rPr>
          <w:color w:val="000000"/>
        </w:rPr>
        <w:t>Количество этажей – 2</w:t>
      </w:r>
    </w:p>
    <w:p w:rsidR="00A71D7A" w:rsidRDefault="00A71D7A" w:rsidP="0095209E">
      <w:pPr>
        <w:numPr>
          <w:ilvl w:val="0"/>
          <w:numId w:val="157"/>
        </w:numPr>
        <w:spacing w:after="0"/>
        <w:ind w:left="0" w:firstLine="0"/>
        <w:jc w:val="left"/>
        <w:rPr>
          <w:color w:val="000000"/>
        </w:rPr>
      </w:pPr>
      <w:r>
        <w:rPr>
          <w:color w:val="000000"/>
        </w:rPr>
        <w:t>Наличие подвала –  да</w:t>
      </w:r>
    </w:p>
    <w:p w:rsidR="00A71D7A" w:rsidRDefault="00A71D7A" w:rsidP="0095209E">
      <w:pPr>
        <w:numPr>
          <w:ilvl w:val="0"/>
          <w:numId w:val="157"/>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57"/>
        </w:numPr>
        <w:spacing w:after="0"/>
        <w:ind w:left="0" w:firstLine="0"/>
        <w:jc w:val="left"/>
        <w:rPr>
          <w:color w:val="000000"/>
        </w:rPr>
      </w:pPr>
      <w:r>
        <w:rPr>
          <w:color w:val="000000"/>
        </w:rPr>
        <w:t>Наличие мансарды – нет.</w:t>
      </w:r>
    </w:p>
    <w:p w:rsidR="00A71D7A" w:rsidRDefault="00A71D7A" w:rsidP="0095209E">
      <w:pPr>
        <w:numPr>
          <w:ilvl w:val="0"/>
          <w:numId w:val="157"/>
        </w:numPr>
        <w:spacing w:after="0"/>
        <w:ind w:left="0" w:firstLine="0"/>
        <w:jc w:val="left"/>
        <w:rPr>
          <w:color w:val="000000"/>
        </w:rPr>
      </w:pPr>
      <w:r>
        <w:rPr>
          <w:color w:val="000000"/>
        </w:rPr>
        <w:t>Наличие мезонина – нет.</w:t>
      </w:r>
    </w:p>
    <w:p w:rsidR="00A71D7A" w:rsidRDefault="00A71D7A" w:rsidP="0095209E">
      <w:pPr>
        <w:numPr>
          <w:ilvl w:val="0"/>
          <w:numId w:val="157"/>
        </w:numPr>
        <w:spacing w:after="0"/>
        <w:ind w:left="0" w:firstLine="0"/>
        <w:jc w:val="left"/>
      </w:pPr>
      <w:r>
        <w:rPr>
          <w:color w:val="000000"/>
        </w:rPr>
        <w:t>Количество квартир –12</w:t>
      </w:r>
    </w:p>
    <w:p w:rsidR="00A71D7A" w:rsidRDefault="00A71D7A" w:rsidP="0095209E">
      <w:pPr>
        <w:numPr>
          <w:ilvl w:val="0"/>
          <w:numId w:val="157"/>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57"/>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57"/>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57"/>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57"/>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578 кв. м.</w:t>
      </w:r>
    </w:p>
    <w:p w:rsidR="00A71D7A" w:rsidRDefault="00A71D7A" w:rsidP="00A71D7A">
      <w:r>
        <w:rPr>
          <w:color w:val="000000"/>
        </w:rPr>
        <w:t>б) жилых помещений (общая площадь квартир) – 578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376,9кв.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1500 кв. м.</w:t>
      </w:r>
    </w:p>
    <w:p w:rsidR="00A71D7A" w:rsidRDefault="00A71D7A" w:rsidP="00A71D7A">
      <w:r>
        <w:rPr>
          <w:color w:val="000000"/>
        </w:rPr>
        <w:t xml:space="preserve">25. Кадастровый номер земельного участка – </w:t>
      </w:r>
      <w:r>
        <w:rPr>
          <w:rFonts w:ascii="Open Sans;Arial;sans-serif" w:hAnsi="Open Sans;Arial;sans-serif"/>
          <w:color w:val="000000"/>
          <w:sz w:val="21"/>
        </w:rPr>
        <w:t>22:31:030501:1355</w:t>
      </w:r>
    </w:p>
    <w:p w:rsidR="00A71D7A" w:rsidRDefault="00A71D7A" w:rsidP="00A71D7A">
      <w:pPr>
        <w:jc w:val="center"/>
        <w:rPr>
          <w:b/>
        </w:rPr>
      </w:pPr>
    </w:p>
    <w:p w:rsidR="00A71D7A" w:rsidRDefault="00A71D7A" w:rsidP="0095209E">
      <w:pPr>
        <w:numPr>
          <w:ilvl w:val="0"/>
          <w:numId w:val="155"/>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7"/>
        <w:gridCol w:w="4247"/>
        <w:gridCol w:w="2976"/>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 xml:space="preserve">Наружные: </w:t>
            </w:r>
            <w:proofErr w:type="spellStart"/>
            <w:r>
              <w:rPr>
                <w:color w:val="000000"/>
              </w:rPr>
              <w:t>крупнопаленые</w:t>
            </w:r>
            <w:proofErr w:type="spellEnd"/>
          </w:p>
          <w:p w:rsidR="00A71D7A" w:rsidRDefault="00A71D7A" w:rsidP="00A71D7A">
            <w:pPr>
              <w:jc w:val="center"/>
              <w:rPr>
                <w:color w:val="000000"/>
              </w:rPr>
            </w:pPr>
            <w:r>
              <w:rPr>
                <w:color w:val="000000"/>
              </w:rPr>
              <w:t xml:space="preserve"> Утепление стен: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5.Крыша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-окна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4"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8"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6"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jc w:val="center"/>
      </w:pPr>
      <w:r>
        <w:t xml:space="preserve">            </w:t>
      </w:r>
      <w:r>
        <w:rPr>
          <w:b/>
          <w:color w:val="000000"/>
        </w:rPr>
        <w:t>АКТ</w:t>
      </w:r>
    </w:p>
    <w:p w:rsidR="00A71D7A" w:rsidRDefault="00A71D7A" w:rsidP="00A71D7A">
      <w:pPr>
        <w:jc w:val="center"/>
        <w:rPr>
          <w:color w:val="000000"/>
        </w:rPr>
      </w:pPr>
      <w:r>
        <w:rPr>
          <w:b/>
          <w:color w:val="000000"/>
        </w:rPr>
        <w:t xml:space="preserve">о  состоянии общего имущества собственников помещений </w:t>
      </w:r>
      <w:proofErr w:type="gramStart"/>
      <w:r>
        <w:rPr>
          <w:b/>
          <w:color w:val="000000"/>
        </w:rPr>
        <w:t>в</w:t>
      </w:r>
      <w:proofErr w:type="gramEnd"/>
    </w:p>
    <w:p w:rsidR="00A71D7A" w:rsidRDefault="00A71D7A" w:rsidP="00A71D7A">
      <w:pPr>
        <w:jc w:val="center"/>
        <w:rPr>
          <w:color w:val="000000"/>
        </w:rPr>
      </w:pPr>
      <w:r>
        <w:rPr>
          <w:b/>
          <w:color w:val="000000"/>
        </w:rPr>
        <w:t xml:space="preserve"> многоквартирном </w:t>
      </w:r>
      <w:proofErr w:type="gramStart"/>
      <w:r>
        <w:rPr>
          <w:b/>
          <w:color w:val="000000"/>
        </w:rPr>
        <w:t>доме</w:t>
      </w:r>
      <w:proofErr w:type="gramEnd"/>
      <w:r>
        <w:rPr>
          <w:b/>
          <w:color w:val="000000"/>
        </w:rPr>
        <w:t>, являющегося объектом конкурса</w:t>
      </w:r>
    </w:p>
    <w:p w:rsidR="00A71D7A" w:rsidRDefault="00A71D7A" w:rsidP="00A71D7A">
      <w:pPr>
        <w:jc w:val="center"/>
        <w:rPr>
          <w:b/>
          <w:color w:val="000000"/>
        </w:rPr>
      </w:pPr>
    </w:p>
    <w:p w:rsidR="00A71D7A" w:rsidRDefault="00A71D7A" w:rsidP="0095209E">
      <w:pPr>
        <w:numPr>
          <w:ilvl w:val="0"/>
          <w:numId w:val="158"/>
        </w:numPr>
        <w:spacing w:after="0"/>
        <w:jc w:val="center"/>
        <w:rPr>
          <w:color w:val="000000"/>
        </w:rPr>
      </w:pPr>
      <w:r>
        <w:rPr>
          <w:b/>
          <w:color w:val="000000"/>
        </w:rPr>
        <w:t>Общие сведения о многоквартирном доме</w:t>
      </w:r>
    </w:p>
    <w:p w:rsidR="00A71D7A" w:rsidRDefault="00A71D7A" w:rsidP="0095209E">
      <w:pPr>
        <w:numPr>
          <w:ilvl w:val="0"/>
          <w:numId w:val="159"/>
        </w:numPr>
        <w:spacing w:after="0"/>
        <w:ind w:left="142" w:hanging="142"/>
        <w:jc w:val="left"/>
        <w:rPr>
          <w:color w:val="000000"/>
        </w:rPr>
      </w:pPr>
      <w:r>
        <w:rPr>
          <w:color w:val="000000"/>
        </w:rPr>
        <w:t xml:space="preserve">Адрес многоквартирного дома – Алтайский край, Павловский район, п. Новые Зори, ул. </w:t>
      </w:r>
      <w:proofErr w:type="gramStart"/>
      <w:r>
        <w:rPr>
          <w:color w:val="000000"/>
        </w:rPr>
        <w:t>Дачная</w:t>
      </w:r>
      <w:proofErr w:type="gramEnd"/>
      <w:r>
        <w:rPr>
          <w:color w:val="000000"/>
        </w:rPr>
        <w:t>, 17</w:t>
      </w:r>
    </w:p>
    <w:p w:rsidR="00A71D7A" w:rsidRDefault="00A71D7A" w:rsidP="0095209E">
      <w:pPr>
        <w:numPr>
          <w:ilvl w:val="0"/>
          <w:numId w:val="160"/>
        </w:numPr>
        <w:spacing w:after="0"/>
        <w:ind w:left="284" w:hanging="284"/>
        <w:jc w:val="left"/>
        <w:rPr>
          <w:color w:val="000000"/>
        </w:rPr>
      </w:pPr>
      <w:r>
        <w:rPr>
          <w:color w:val="000000"/>
        </w:rPr>
        <w:lastRenderedPageBreak/>
        <w:t xml:space="preserve">       Кадастровый номер многоквартирного дома – </w:t>
      </w:r>
    </w:p>
    <w:p w:rsidR="00A71D7A" w:rsidRDefault="00A71D7A" w:rsidP="0095209E">
      <w:pPr>
        <w:numPr>
          <w:ilvl w:val="0"/>
          <w:numId w:val="160"/>
        </w:numPr>
        <w:spacing w:after="0"/>
        <w:ind w:left="0" w:firstLine="0"/>
        <w:jc w:val="left"/>
        <w:rPr>
          <w:color w:val="000000"/>
        </w:rPr>
      </w:pPr>
      <w:r>
        <w:rPr>
          <w:color w:val="000000"/>
        </w:rPr>
        <w:t>Серия, тип постройки - здание</w:t>
      </w:r>
    </w:p>
    <w:p w:rsidR="00A71D7A" w:rsidRDefault="00A71D7A" w:rsidP="0095209E">
      <w:pPr>
        <w:numPr>
          <w:ilvl w:val="0"/>
          <w:numId w:val="160"/>
        </w:numPr>
        <w:spacing w:after="0"/>
        <w:ind w:left="0" w:firstLine="0"/>
        <w:jc w:val="left"/>
        <w:rPr>
          <w:color w:val="000000"/>
        </w:rPr>
      </w:pPr>
      <w:r>
        <w:rPr>
          <w:color w:val="000000"/>
        </w:rPr>
        <w:t>Год постройки – 1987 год.</w:t>
      </w:r>
    </w:p>
    <w:p w:rsidR="00A71D7A" w:rsidRDefault="00A71D7A" w:rsidP="0095209E">
      <w:pPr>
        <w:numPr>
          <w:ilvl w:val="0"/>
          <w:numId w:val="160"/>
        </w:numPr>
        <w:spacing w:after="0"/>
        <w:ind w:left="0" w:firstLine="0"/>
        <w:jc w:val="left"/>
        <w:rPr>
          <w:color w:val="000000"/>
        </w:rPr>
      </w:pPr>
      <w:r>
        <w:rPr>
          <w:color w:val="000000"/>
        </w:rPr>
        <w:t>Степень износа по данным государственного технического учета –   %.</w:t>
      </w:r>
    </w:p>
    <w:p w:rsidR="00A71D7A" w:rsidRDefault="00A71D7A" w:rsidP="0095209E">
      <w:pPr>
        <w:numPr>
          <w:ilvl w:val="0"/>
          <w:numId w:val="160"/>
        </w:numPr>
        <w:spacing w:after="0"/>
        <w:ind w:left="0" w:firstLine="0"/>
        <w:jc w:val="left"/>
        <w:rPr>
          <w:color w:val="000000"/>
        </w:rPr>
      </w:pPr>
      <w:r>
        <w:rPr>
          <w:color w:val="000000"/>
        </w:rPr>
        <w:t>Степень фактического износа –   18%</w:t>
      </w:r>
      <w:r>
        <w:rPr>
          <w:b/>
          <w:color w:val="000000"/>
        </w:rPr>
        <w:t>.</w:t>
      </w:r>
    </w:p>
    <w:p w:rsidR="00A71D7A" w:rsidRDefault="00A71D7A" w:rsidP="0095209E">
      <w:pPr>
        <w:numPr>
          <w:ilvl w:val="0"/>
          <w:numId w:val="160"/>
        </w:numPr>
        <w:spacing w:after="0"/>
        <w:ind w:left="0" w:firstLine="0"/>
        <w:jc w:val="left"/>
        <w:rPr>
          <w:color w:val="000000"/>
        </w:rPr>
      </w:pPr>
      <w:r>
        <w:rPr>
          <w:color w:val="000000"/>
        </w:rPr>
        <w:t xml:space="preserve">Год последнего капитального ремонта – </w:t>
      </w:r>
    </w:p>
    <w:p w:rsidR="00A71D7A" w:rsidRDefault="00A71D7A" w:rsidP="0095209E">
      <w:pPr>
        <w:numPr>
          <w:ilvl w:val="0"/>
          <w:numId w:val="160"/>
        </w:numPr>
        <w:spacing w:after="0"/>
        <w:ind w:left="0" w:firstLine="0"/>
        <w:jc w:val="left"/>
        <w:rPr>
          <w:color w:val="000000"/>
        </w:rPr>
      </w:pPr>
      <w:r>
        <w:rPr>
          <w:color w:val="000000"/>
        </w:rPr>
        <w:t>Правовой  акт о признании многоквартирного дома аварийным и подлежащим сносу отсутствует.</w:t>
      </w:r>
    </w:p>
    <w:p w:rsidR="00A71D7A" w:rsidRDefault="00A71D7A" w:rsidP="0095209E">
      <w:pPr>
        <w:numPr>
          <w:ilvl w:val="0"/>
          <w:numId w:val="160"/>
        </w:numPr>
        <w:spacing w:after="0"/>
        <w:ind w:left="0" w:firstLine="0"/>
        <w:jc w:val="left"/>
        <w:rPr>
          <w:color w:val="000000"/>
        </w:rPr>
      </w:pPr>
      <w:r>
        <w:rPr>
          <w:color w:val="000000"/>
        </w:rPr>
        <w:t>Количество этажей – 2</w:t>
      </w:r>
    </w:p>
    <w:p w:rsidR="00A71D7A" w:rsidRDefault="00A71D7A" w:rsidP="0095209E">
      <w:pPr>
        <w:numPr>
          <w:ilvl w:val="0"/>
          <w:numId w:val="160"/>
        </w:numPr>
        <w:spacing w:after="0"/>
        <w:ind w:left="0" w:firstLine="0"/>
        <w:jc w:val="left"/>
        <w:rPr>
          <w:color w:val="000000"/>
        </w:rPr>
      </w:pPr>
      <w:r>
        <w:rPr>
          <w:color w:val="000000"/>
        </w:rPr>
        <w:t>Наличие подвала –  да</w:t>
      </w:r>
    </w:p>
    <w:p w:rsidR="00A71D7A" w:rsidRDefault="00A71D7A" w:rsidP="0095209E">
      <w:pPr>
        <w:numPr>
          <w:ilvl w:val="0"/>
          <w:numId w:val="160"/>
        </w:numPr>
        <w:spacing w:after="0"/>
        <w:ind w:left="0" w:firstLine="0"/>
        <w:jc w:val="left"/>
        <w:rPr>
          <w:color w:val="000000"/>
        </w:rPr>
      </w:pPr>
      <w:r>
        <w:rPr>
          <w:color w:val="000000"/>
        </w:rPr>
        <w:t>Наличие цокольного этажа – нет</w:t>
      </w:r>
    </w:p>
    <w:p w:rsidR="00A71D7A" w:rsidRDefault="00A71D7A" w:rsidP="0095209E">
      <w:pPr>
        <w:numPr>
          <w:ilvl w:val="0"/>
          <w:numId w:val="160"/>
        </w:numPr>
        <w:spacing w:after="0"/>
        <w:ind w:left="0" w:firstLine="0"/>
        <w:jc w:val="left"/>
        <w:rPr>
          <w:color w:val="000000"/>
        </w:rPr>
      </w:pPr>
      <w:r>
        <w:rPr>
          <w:color w:val="000000"/>
        </w:rPr>
        <w:t>Наличие мансарды – нет.</w:t>
      </w:r>
    </w:p>
    <w:p w:rsidR="00A71D7A" w:rsidRDefault="00A71D7A" w:rsidP="0095209E">
      <w:pPr>
        <w:numPr>
          <w:ilvl w:val="0"/>
          <w:numId w:val="160"/>
        </w:numPr>
        <w:spacing w:after="0"/>
        <w:ind w:left="0" w:firstLine="0"/>
        <w:jc w:val="left"/>
        <w:rPr>
          <w:color w:val="000000"/>
        </w:rPr>
      </w:pPr>
      <w:r>
        <w:rPr>
          <w:color w:val="000000"/>
        </w:rPr>
        <w:t>Наличие мезонина – нет.</w:t>
      </w:r>
    </w:p>
    <w:p w:rsidR="00A71D7A" w:rsidRDefault="00A71D7A" w:rsidP="0095209E">
      <w:pPr>
        <w:numPr>
          <w:ilvl w:val="0"/>
          <w:numId w:val="160"/>
        </w:numPr>
        <w:spacing w:after="0"/>
        <w:ind w:left="0" w:firstLine="0"/>
        <w:jc w:val="left"/>
      </w:pPr>
      <w:r>
        <w:rPr>
          <w:color w:val="000000"/>
        </w:rPr>
        <w:t>Количество квартир –12</w:t>
      </w:r>
    </w:p>
    <w:p w:rsidR="00A71D7A" w:rsidRDefault="00A71D7A" w:rsidP="0095209E">
      <w:pPr>
        <w:numPr>
          <w:ilvl w:val="0"/>
          <w:numId w:val="160"/>
        </w:numPr>
        <w:spacing w:after="0"/>
        <w:ind w:left="0" w:firstLine="0"/>
        <w:jc w:val="left"/>
        <w:rPr>
          <w:color w:val="000000"/>
        </w:rPr>
      </w:pPr>
      <w:r>
        <w:rPr>
          <w:color w:val="000000"/>
        </w:rPr>
        <w:t>Количество нежилых помещений, не входящих в состав общего имущества –  нет.</w:t>
      </w:r>
    </w:p>
    <w:p w:rsidR="00A71D7A" w:rsidRDefault="00A71D7A" w:rsidP="0095209E">
      <w:pPr>
        <w:numPr>
          <w:ilvl w:val="0"/>
          <w:numId w:val="160"/>
        </w:numPr>
        <w:spacing w:after="0"/>
        <w:ind w:left="0" w:firstLine="0"/>
        <w:jc w:val="left"/>
        <w:rPr>
          <w:color w:val="000000"/>
        </w:rPr>
      </w:pPr>
      <w:r>
        <w:rPr>
          <w:color w:val="000000"/>
        </w:rPr>
        <w:t xml:space="preserve"> Правовой акт о признании всех жилых помещений в многоквартирном доме </w:t>
      </w:r>
      <w:proofErr w:type="gramStart"/>
      <w:r>
        <w:rPr>
          <w:color w:val="000000"/>
        </w:rPr>
        <w:t>непригодными</w:t>
      </w:r>
      <w:proofErr w:type="gramEnd"/>
      <w:r>
        <w:rPr>
          <w:color w:val="000000"/>
        </w:rPr>
        <w:t xml:space="preserve"> для проживания отсутствует.</w:t>
      </w:r>
    </w:p>
    <w:p w:rsidR="00A71D7A" w:rsidRDefault="00A71D7A" w:rsidP="0095209E">
      <w:pPr>
        <w:numPr>
          <w:ilvl w:val="0"/>
          <w:numId w:val="160"/>
        </w:numPr>
        <w:spacing w:after="0"/>
        <w:ind w:left="0" w:firstLine="0"/>
        <w:jc w:val="left"/>
        <w:rPr>
          <w:color w:val="000000"/>
        </w:rPr>
      </w:pPr>
      <w:r>
        <w:rPr>
          <w:color w:val="000000"/>
        </w:rPr>
        <w:t>Жилых помещений, признанных  непригодными для проживания  нет.</w:t>
      </w:r>
    </w:p>
    <w:p w:rsidR="00A71D7A" w:rsidRDefault="00A71D7A" w:rsidP="0095209E">
      <w:pPr>
        <w:numPr>
          <w:ilvl w:val="0"/>
          <w:numId w:val="160"/>
        </w:numPr>
        <w:spacing w:after="0"/>
        <w:ind w:left="0" w:firstLine="0"/>
        <w:jc w:val="left"/>
        <w:rPr>
          <w:color w:val="000000"/>
        </w:rPr>
      </w:pPr>
      <w:r>
        <w:rPr>
          <w:color w:val="000000"/>
        </w:rPr>
        <w:t xml:space="preserve">Строительный объем –   </w:t>
      </w:r>
    </w:p>
    <w:p w:rsidR="00A71D7A" w:rsidRDefault="00A71D7A" w:rsidP="0095209E">
      <w:pPr>
        <w:numPr>
          <w:ilvl w:val="0"/>
          <w:numId w:val="160"/>
        </w:numPr>
        <w:spacing w:after="0"/>
        <w:ind w:left="0" w:firstLine="0"/>
        <w:jc w:val="left"/>
        <w:rPr>
          <w:color w:val="000000"/>
        </w:rPr>
      </w:pPr>
      <w:r>
        <w:rPr>
          <w:color w:val="000000"/>
        </w:rPr>
        <w:t>Площадь:</w:t>
      </w:r>
    </w:p>
    <w:p w:rsidR="00A71D7A" w:rsidRDefault="00A71D7A" w:rsidP="00A71D7A">
      <w:r>
        <w:rPr>
          <w:color w:val="000000"/>
        </w:rPr>
        <w:t>а) многоквартирного дома с лоджиями, балконами, шкафами, коридорами и лестничными клетками – 554 кв. м.</w:t>
      </w:r>
    </w:p>
    <w:p w:rsidR="00A71D7A" w:rsidRDefault="00A71D7A" w:rsidP="00A71D7A">
      <w:r>
        <w:rPr>
          <w:color w:val="000000"/>
        </w:rPr>
        <w:t>б) жилых помещений (общая площадь квартир) – 554 кв. м.</w:t>
      </w:r>
    </w:p>
    <w:p w:rsidR="00A71D7A" w:rsidRDefault="00A71D7A" w:rsidP="00A71D7A">
      <w:r>
        <w:rPr>
          <w:color w:val="000000"/>
        </w:rPr>
        <w:t xml:space="preserve">в) нежилых помещений (общая площадь нежилых помещений, не входящих в состав общего имущества в многоквартирном доме) –  0 </w:t>
      </w:r>
      <w:r>
        <w:rPr>
          <w:rStyle w:val="formdisplayfield"/>
          <w:color w:val="000000"/>
        </w:rPr>
        <w:t xml:space="preserve"> </w:t>
      </w:r>
      <w:r>
        <w:rPr>
          <w:color w:val="000000"/>
        </w:rPr>
        <w:t>кв. м.</w:t>
      </w:r>
    </w:p>
    <w:p w:rsidR="00A71D7A" w:rsidRDefault="00A71D7A" w:rsidP="00A71D7A">
      <w:r>
        <w:rPr>
          <w:color w:val="000000"/>
        </w:rPr>
        <w:t>г) помещений общего пользования (общая площадь нежилых помещений, входящих в состав общего имущества в многоквартирном доме) –  370,8кв. м.</w:t>
      </w:r>
    </w:p>
    <w:p w:rsidR="00A71D7A" w:rsidRDefault="00A71D7A" w:rsidP="00A71D7A">
      <w:r>
        <w:rPr>
          <w:color w:val="000000"/>
        </w:rPr>
        <w:t>20. Количество лестниц –  6 шт.</w:t>
      </w:r>
    </w:p>
    <w:p w:rsidR="00A71D7A" w:rsidRDefault="00A71D7A" w:rsidP="00A71D7A">
      <w:pPr>
        <w:rPr>
          <w:color w:val="000000"/>
        </w:rPr>
      </w:pPr>
      <w:r>
        <w:rPr>
          <w:color w:val="000000"/>
        </w:rPr>
        <w:t>21. Уборочная площадь лестниц (включая межквартирные лестничные площадки) –</w:t>
      </w:r>
    </w:p>
    <w:p w:rsidR="00A71D7A" w:rsidRDefault="00A71D7A" w:rsidP="00A71D7A">
      <w:pPr>
        <w:rPr>
          <w:color w:val="000000"/>
        </w:rPr>
      </w:pPr>
      <w:r>
        <w:rPr>
          <w:color w:val="000000"/>
        </w:rPr>
        <w:t xml:space="preserve">22. Уборочная площадь общих коридоров – </w:t>
      </w:r>
    </w:p>
    <w:p w:rsidR="00A71D7A" w:rsidRDefault="00A71D7A" w:rsidP="00A71D7A">
      <w:r>
        <w:rPr>
          <w:color w:val="000000"/>
        </w:rPr>
        <w:t>23. Уборочная площадь других помещений общего пользования (включая технические этажи, чердаки, технические подвалы) –</w:t>
      </w:r>
      <w:r>
        <w:rPr>
          <w:rStyle w:val="fldcaption"/>
          <w:bCs/>
          <w:color w:val="000000"/>
        </w:rPr>
        <w:t xml:space="preserve"> </w:t>
      </w:r>
      <w:r>
        <w:rPr>
          <w:color w:val="000000"/>
        </w:rPr>
        <w:t xml:space="preserve">кв.м.  </w:t>
      </w:r>
    </w:p>
    <w:p w:rsidR="00A71D7A" w:rsidRDefault="00A71D7A" w:rsidP="00A71D7A">
      <w:r>
        <w:rPr>
          <w:color w:val="000000"/>
        </w:rPr>
        <w:t>24. Площадь земельного участка, входящего в состав общего имущества многоквартирного дома – 700 кв. м.</w:t>
      </w:r>
    </w:p>
    <w:p w:rsidR="00A71D7A" w:rsidRDefault="00A71D7A" w:rsidP="00A71D7A">
      <w:r>
        <w:rPr>
          <w:color w:val="000000"/>
        </w:rPr>
        <w:t xml:space="preserve">25. Кадастровый номер земельного участка – </w:t>
      </w:r>
      <w:r>
        <w:rPr>
          <w:rFonts w:ascii="Open Sans;Arial;sans-serif" w:hAnsi="Open Sans;Arial;sans-serif"/>
          <w:color w:val="000000"/>
          <w:sz w:val="21"/>
        </w:rPr>
        <w:t>22:31:030501:1365</w:t>
      </w:r>
    </w:p>
    <w:p w:rsidR="00A71D7A" w:rsidRDefault="00A71D7A" w:rsidP="00A71D7A">
      <w:pPr>
        <w:jc w:val="center"/>
        <w:rPr>
          <w:b/>
        </w:rPr>
      </w:pPr>
    </w:p>
    <w:p w:rsidR="00A71D7A" w:rsidRDefault="00A71D7A" w:rsidP="0095209E">
      <w:pPr>
        <w:numPr>
          <w:ilvl w:val="0"/>
          <w:numId w:val="158"/>
        </w:numPr>
        <w:spacing w:after="0"/>
        <w:jc w:val="center"/>
        <w:rPr>
          <w:b/>
        </w:rPr>
      </w:pPr>
      <w:r>
        <w:rPr>
          <w:b/>
        </w:rPr>
        <w:t>Техническое состояние многоквартирного дома, включая пристройки</w:t>
      </w:r>
    </w:p>
    <w:tbl>
      <w:tblPr>
        <w:tblW w:w="10031" w:type="dxa"/>
        <w:tblLook w:val="01E0"/>
      </w:tblPr>
      <w:tblGrid>
        <w:gridCol w:w="2801"/>
        <w:gridCol w:w="6"/>
        <w:gridCol w:w="4247"/>
        <w:gridCol w:w="2977"/>
      </w:tblGrid>
      <w:tr w:rsidR="00A71D7A" w:rsidTr="00A71D7A">
        <w:trPr>
          <w:trHeight w:val="64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Наименование конструктивных элементов</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Описание элементов</w:t>
            </w:r>
          </w:p>
          <w:p w:rsidR="00A71D7A" w:rsidRDefault="00A71D7A" w:rsidP="00A71D7A">
            <w:pPr>
              <w:tabs>
                <w:tab w:val="left" w:pos="8000"/>
              </w:tabs>
              <w:jc w:val="center"/>
              <w:rPr>
                <w:color w:val="000000"/>
              </w:rPr>
            </w:pPr>
            <w:r>
              <w:rPr>
                <w:b/>
                <w:color w:val="000000"/>
              </w:rPr>
              <w:t>(материал,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b/>
                <w:color w:val="000000"/>
              </w:rPr>
              <w:t>Техническое состояние элементов общего имущества многоквартирного дома</w:t>
            </w:r>
          </w:p>
        </w:tc>
      </w:tr>
      <w:tr w:rsidR="00A71D7A" w:rsidTr="00A71D7A">
        <w:trPr>
          <w:trHeight w:val="337"/>
        </w:trPr>
        <w:tc>
          <w:tcPr>
            <w:tcW w:w="2801" w:type="dxa"/>
            <w:tcBorders>
              <w:top w:val="single" w:sz="4" w:space="0" w:color="000000"/>
              <w:left w:val="single" w:sz="4" w:space="0" w:color="000000"/>
              <w:bottom w:val="single" w:sz="4" w:space="0" w:color="000000"/>
              <w:right w:val="single" w:sz="4" w:space="0" w:color="000000"/>
            </w:tcBorders>
            <w:vAlign w:val="center"/>
          </w:tcPr>
          <w:p w:rsidR="00A71D7A" w:rsidRDefault="00A71D7A" w:rsidP="00A71D7A">
            <w:pPr>
              <w:tabs>
                <w:tab w:val="left" w:pos="8000"/>
              </w:tabs>
              <w:rPr>
                <w:color w:val="000000"/>
              </w:rPr>
            </w:pPr>
            <w:r>
              <w:rPr>
                <w:color w:val="000000"/>
              </w:rPr>
              <w:t>1.Фундамент</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p>
        </w:tc>
      </w:tr>
      <w:tr w:rsidR="00A71D7A" w:rsidTr="00A71D7A">
        <w:trPr>
          <w:trHeight w:val="27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2.Наружные и внутренние капитальные стены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pPr>
            <w:r>
              <w:rPr>
                <w:color w:val="000000"/>
              </w:rPr>
              <w:t xml:space="preserve">Наружные: </w:t>
            </w:r>
            <w:proofErr w:type="spellStart"/>
            <w:r>
              <w:rPr>
                <w:color w:val="000000"/>
              </w:rPr>
              <w:t>крупнопаленые</w:t>
            </w:r>
            <w:proofErr w:type="spellEnd"/>
          </w:p>
          <w:p w:rsidR="00A71D7A" w:rsidRDefault="00A71D7A" w:rsidP="00A71D7A">
            <w:pPr>
              <w:jc w:val="center"/>
              <w:rPr>
                <w:color w:val="000000"/>
              </w:rPr>
            </w:pPr>
            <w:r>
              <w:rPr>
                <w:color w:val="000000"/>
              </w:rPr>
              <w:t xml:space="preserve"> Утепление стен: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3.Перегородки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Кирпичные межквартирные толщиной 250 мм, деревянные межкомнатные толщиной 100 мм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12"/>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4.Перекрытия: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Плиты</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5.Крыша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6.Полы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В квартирах – половая рейка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7.Проемы: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lastRenderedPageBreak/>
              <w:t>-окна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ПВХ конструкции, дерево</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29"/>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-двери</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Входные - деревянные, 4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36"/>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8. Отделка:</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-внутренняя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В местах общего пользования «чистовая» отделка: окраска стен и потолков по подготовленным поверхностям</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-наружная</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9.Механическое, электрическое, санитарно-техническое и иное оборудование: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40"/>
        </w:trPr>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-ванны напольные</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1"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-электроплиты</w:t>
            </w:r>
          </w:p>
        </w:tc>
        <w:tc>
          <w:tcPr>
            <w:tcW w:w="4253"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нет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138"/>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-телефонные сети и оборудование сети проводного радиовещания</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10. Внутридомовые инженерные коммуникации и оборудование для предоставления коммунальных услуг:</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1060"/>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-электроснабжение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roofErr w:type="spellStart"/>
            <w:r>
              <w:rPr>
                <w:color w:val="000000"/>
              </w:rPr>
              <w:t>Общедомовые</w:t>
            </w:r>
            <w:proofErr w:type="spellEnd"/>
            <w:r>
              <w:rPr>
                <w:color w:val="000000"/>
              </w:rPr>
              <w:t xml:space="preserve"> приборы учёта электроэнергии: количество – 1 шт., </w:t>
            </w:r>
            <w:proofErr w:type="spellStart"/>
            <w:r>
              <w:rPr>
                <w:color w:val="000000"/>
              </w:rPr>
              <w:t>общедомовые</w:t>
            </w:r>
            <w:proofErr w:type="spellEnd"/>
            <w:r>
              <w:rPr>
                <w:color w:val="000000"/>
              </w:rPr>
              <w:t xml:space="preserve"> щиты распределительные: кол-во – 2  шт.</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-холодное </w:t>
            </w:r>
            <w:proofErr w:type="spellStart"/>
            <w:r>
              <w:rPr>
                <w:color w:val="000000"/>
              </w:rPr>
              <w:t>водоснабжен</w:t>
            </w:r>
            <w:proofErr w:type="spellEnd"/>
            <w:r>
              <w:rPr>
                <w:color w:val="000000"/>
              </w:rPr>
              <w:t>.</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-горячее водоснабжение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 xml:space="preserve">нет  </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p>
        </w:tc>
      </w:tr>
      <w:tr w:rsidR="00A71D7A" w:rsidTr="00A71D7A">
        <w:trPr>
          <w:trHeight w:val="267"/>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-водоотведение</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r w:rsidR="00A71D7A" w:rsidTr="00A71D7A">
        <w:trPr>
          <w:trHeight w:val="272"/>
        </w:trPr>
        <w:tc>
          <w:tcPr>
            <w:tcW w:w="2807" w:type="dxa"/>
            <w:gridSpan w:val="2"/>
            <w:tcBorders>
              <w:top w:val="single" w:sz="4" w:space="0" w:color="000000"/>
              <w:left w:val="single" w:sz="4" w:space="0" w:color="000000"/>
              <w:bottom w:val="single" w:sz="4" w:space="0" w:color="000000"/>
              <w:right w:val="single" w:sz="4" w:space="0" w:color="000000"/>
            </w:tcBorders>
          </w:tcPr>
          <w:p w:rsidR="00A71D7A" w:rsidRDefault="00A71D7A" w:rsidP="00A71D7A">
            <w:pPr>
              <w:tabs>
                <w:tab w:val="left" w:pos="8000"/>
              </w:tabs>
              <w:rPr>
                <w:color w:val="000000"/>
              </w:rPr>
            </w:pPr>
            <w:r>
              <w:rPr>
                <w:color w:val="000000"/>
              </w:rPr>
              <w:t xml:space="preserve">-отопление </w:t>
            </w:r>
          </w:p>
        </w:tc>
        <w:tc>
          <w:tcPr>
            <w:tcW w:w="424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есть</w:t>
            </w:r>
          </w:p>
        </w:tc>
        <w:tc>
          <w:tcPr>
            <w:tcW w:w="2977" w:type="dxa"/>
            <w:tcBorders>
              <w:top w:val="single" w:sz="4" w:space="0" w:color="000000"/>
              <w:left w:val="single" w:sz="4" w:space="0" w:color="000000"/>
              <w:bottom w:val="single" w:sz="4" w:space="0" w:color="000000"/>
              <w:right w:val="single" w:sz="4" w:space="0" w:color="000000"/>
            </w:tcBorders>
          </w:tcPr>
          <w:p w:rsidR="00A71D7A" w:rsidRDefault="00A71D7A" w:rsidP="00A71D7A">
            <w:pPr>
              <w:jc w:val="center"/>
              <w:rPr>
                <w:color w:val="000000"/>
              </w:rPr>
            </w:pPr>
            <w:r>
              <w:rPr>
                <w:color w:val="000000"/>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ind w:left="5670"/>
        <w:contextualSpacing/>
        <w:jc w:val="right"/>
      </w:pPr>
    </w:p>
    <w:p w:rsidR="00A71D7A" w:rsidRDefault="00A71D7A" w:rsidP="00A71D7A">
      <w:pPr>
        <w:autoSpaceDE w:val="0"/>
        <w:spacing w:after="0"/>
        <w:ind w:left="5670"/>
        <w:contextualSpacing/>
        <w:jc w:val="center"/>
        <w:rPr>
          <w:b/>
        </w:rPr>
      </w:pPr>
      <w:r w:rsidRPr="00E957E6">
        <w:rPr>
          <w:b/>
        </w:rPr>
        <w:t>Прил</w:t>
      </w:r>
      <w:r>
        <w:rPr>
          <w:b/>
        </w:rPr>
        <w:t>ожение № 1.7</w:t>
      </w:r>
    </w:p>
    <w:p w:rsidR="00A71D7A" w:rsidRDefault="00A71D7A" w:rsidP="00A71D7A">
      <w:pPr>
        <w:autoSpaceDE w:val="0"/>
        <w:spacing w:after="0"/>
        <w:ind w:left="5670"/>
        <w:contextualSpacing/>
        <w:jc w:val="center"/>
        <w:rPr>
          <w:b/>
        </w:rPr>
      </w:pPr>
      <w:r w:rsidRPr="00E957E6">
        <w:rPr>
          <w:b/>
        </w:rPr>
        <w:t xml:space="preserve">к </w:t>
      </w:r>
      <w:r>
        <w:rPr>
          <w:b/>
        </w:rPr>
        <w:t>конкурсной документации</w:t>
      </w:r>
    </w:p>
    <w:p w:rsidR="00A71D7A" w:rsidRPr="00E957E6" w:rsidRDefault="00A71D7A" w:rsidP="00A71D7A">
      <w:pPr>
        <w:autoSpaceDE w:val="0"/>
        <w:spacing w:after="0"/>
        <w:ind w:left="5670"/>
        <w:contextualSpacing/>
        <w:jc w:val="center"/>
        <w:rPr>
          <w:b/>
        </w:rPr>
      </w:pPr>
      <w:r>
        <w:rPr>
          <w:b/>
        </w:rPr>
        <w:t>(по лоту № 7)</w:t>
      </w:r>
    </w:p>
    <w:p w:rsidR="00A71D7A" w:rsidRPr="00C90307" w:rsidRDefault="00A71D7A" w:rsidP="00A71D7A">
      <w:pPr>
        <w:spacing w:line="200" w:lineRule="exact"/>
        <w:ind w:right="-144"/>
        <w:jc w:val="right"/>
      </w:pPr>
    </w:p>
    <w:p w:rsidR="00A71D7A" w:rsidRPr="00915CED" w:rsidRDefault="00A71D7A" w:rsidP="00A71D7A">
      <w:r w:rsidRPr="00915CED">
        <w:tab/>
        <w:t xml:space="preserve">                                                                                                     </w:t>
      </w:r>
    </w:p>
    <w:p w:rsidR="00A71D7A" w:rsidRPr="00915CED" w:rsidRDefault="00A71D7A" w:rsidP="00A71D7A">
      <w:pPr>
        <w:rPr>
          <w:b/>
        </w:rPr>
      </w:pPr>
      <w:r w:rsidRPr="00915CED">
        <w:t xml:space="preserve">                                                                              </w:t>
      </w: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26"/>
        </w:numPr>
        <w:suppressAutoHyphens w:val="0"/>
        <w:spacing w:after="0"/>
        <w:jc w:val="center"/>
        <w:rPr>
          <w:b/>
        </w:rPr>
      </w:pPr>
      <w:r w:rsidRPr="00915CED">
        <w:rPr>
          <w:b/>
        </w:rPr>
        <w:t>Общие сведения о многоквартирном доме</w:t>
      </w:r>
    </w:p>
    <w:p w:rsidR="00A71D7A" w:rsidRPr="004B2D3D" w:rsidRDefault="00A71D7A" w:rsidP="0095209E">
      <w:pPr>
        <w:numPr>
          <w:ilvl w:val="0"/>
          <w:numId w:val="75"/>
        </w:numPr>
        <w:suppressAutoHyphens w:val="0"/>
        <w:spacing w:after="0"/>
        <w:ind w:hanging="786"/>
        <w:jc w:val="left"/>
        <w:rPr>
          <w:b/>
          <w:color w:val="000000" w:themeColor="text1"/>
        </w:rPr>
      </w:pPr>
      <w:r w:rsidRPr="009A4EB4">
        <w:t xml:space="preserve">Адрес многоквартирного дома – </w:t>
      </w:r>
      <w:r w:rsidRPr="004B2D3D">
        <w:rPr>
          <w:color w:val="000000" w:themeColor="text1"/>
        </w:rPr>
        <w:t xml:space="preserve">Алтайский край, Павловский район, с. Стуково, ул. </w:t>
      </w:r>
      <w:proofErr w:type="gramStart"/>
      <w:r w:rsidRPr="004B2D3D">
        <w:rPr>
          <w:color w:val="000000" w:themeColor="text1"/>
        </w:rPr>
        <w:t>Молодежная</w:t>
      </w:r>
      <w:proofErr w:type="gramEnd"/>
      <w:r w:rsidRPr="004B2D3D">
        <w:rPr>
          <w:color w:val="000000" w:themeColor="text1"/>
        </w:rPr>
        <w:t>, д. 25</w:t>
      </w:r>
    </w:p>
    <w:p w:rsidR="00A71D7A" w:rsidRPr="004B2D3D" w:rsidRDefault="00A71D7A" w:rsidP="0095209E">
      <w:pPr>
        <w:numPr>
          <w:ilvl w:val="0"/>
          <w:numId w:val="75"/>
        </w:numPr>
        <w:suppressAutoHyphens w:val="0"/>
        <w:spacing w:after="0"/>
        <w:ind w:left="284" w:hanging="284"/>
        <w:jc w:val="left"/>
        <w:rPr>
          <w:color w:val="000000" w:themeColor="text1"/>
        </w:rPr>
      </w:pPr>
      <w:r w:rsidRPr="004B2D3D">
        <w:rPr>
          <w:color w:val="000000" w:themeColor="text1"/>
        </w:rPr>
        <w:lastRenderedPageBreak/>
        <w:t xml:space="preserve">       Кадастровый номер многоквартирного дома –  </w:t>
      </w:r>
      <w:r w:rsidRPr="004B2D3D">
        <w:rPr>
          <w:rStyle w:val="ng-binding"/>
          <w:color w:val="000000" w:themeColor="text1"/>
        </w:rPr>
        <w:t>22:31:030403:2030</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Серия, тип постройки</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Год постройки – 1963 год.</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Степень износа по данным государственного технического учета –   %.</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Степень фактического износа –   %</w:t>
      </w:r>
      <w:r w:rsidRPr="004B2D3D">
        <w:rPr>
          <w:b/>
          <w:color w:val="000000" w:themeColor="text1"/>
        </w:rPr>
        <w:t>.</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 xml:space="preserve">Год последнего капитального ремонта – </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Правовой  акт о признании многоквартирного дома аварийным и подлежащим сносу отсутствует.</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Количество этажей – 2</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Наличие подвала –  нет.</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Наличие цокольного этажа – нет</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Наличие мансарды – нет.</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Наличие мезонина – нет.</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Количество квартир –</w:t>
      </w:r>
      <w:r w:rsidRPr="004B2D3D">
        <w:rPr>
          <w:rStyle w:val="formdisplayfield"/>
          <w:color w:val="000000" w:themeColor="text1"/>
        </w:rPr>
        <w:t xml:space="preserve"> 8.</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Количество нежилых помещений, не входящих в состав общего имущества –  2.</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 xml:space="preserve"> Правовой акт о признании всех жилых помещений в многоквартирном доме </w:t>
      </w:r>
      <w:proofErr w:type="gramStart"/>
      <w:r w:rsidRPr="004B2D3D">
        <w:rPr>
          <w:color w:val="000000" w:themeColor="text1"/>
        </w:rPr>
        <w:t>непригодными</w:t>
      </w:r>
      <w:proofErr w:type="gramEnd"/>
      <w:r w:rsidRPr="004B2D3D">
        <w:rPr>
          <w:color w:val="000000" w:themeColor="text1"/>
        </w:rPr>
        <w:t xml:space="preserve"> для проживания отсутствует.</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Жилых помещений, признанных  непригодными для проживания  нет.</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 xml:space="preserve">Строительный объем –   1132,8 куб. </w:t>
      </w:r>
      <w:proofErr w:type="gramStart"/>
      <w:r w:rsidRPr="004B2D3D">
        <w:rPr>
          <w:color w:val="000000" w:themeColor="text1"/>
        </w:rPr>
        <w:t>м</w:t>
      </w:r>
      <w:proofErr w:type="gramEnd"/>
      <w:r w:rsidRPr="004B2D3D">
        <w:rPr>
          <w:color w:val="000000" w:themeColor="text1"/>
        </w:rPr>
        <w:t xml:space="preserve">. </w:t>
      </w:r>
    </w:p>
    <w:p w:rsidR="00A71D7A" w:rsidRPr="004B2D3D" w:rsidRDefault="00A71D7A" w:rsidP="0095209E">
      <w:pPr>
        <w:numPr>
          <w:ilvl w:val="0"/>
          <w:numId w:val="75"/>
        </w:numPr>
        <w:suppressAutoHyphens w:val="0"/>
        <w:spacing w:after="0"/>
        <w:ind w:left="0" w:firstLine="0"/>
        <w:jc w:val="left"/>
        <w:rPr>
          <w:b/>
          <w:color w:val="000000" w:themeColor="text1"/>
        </w:rPr>
      </w:pPr>
      <w:r w:rsidRPr="004B2D3D">
        <w:rPr>
          <w:color w:val="000000" w:themeColor="text1"/>
        </w:rPr>
        <w:t>Площадь:</w:t>
      </w:r>
    </w:p>
    <w:p w:rsidR="00A71D7A" w:rsidRPr="004B2D3D" w:rsidRDefault="00A71D7A" w:rsidP="00A71D7A">
      <w:pPr>
        <w:rPr>
          <w:color w:val="000000" w:themeColor="text1"/>
        </w:rPr>
      </w:pPr>
      <w:r w:rsidRPr="004B2D3D">
        <w:rPr>
          <w:color w:val="000000" w:themeColor="text1"/>
        </w:rPr>
        <w:t>а) многоквартирного дома с лоджиями, балконами, шкафами, коридорам</w:t>
      </w:r>
      <w:r>
        <w:rPr>
          <w:color w:val="000000" w:themeColor="text1"/>
        </w:rPr>
        <w:t>и и лестничными клетками – 414,7</w:t>
      </w:r>
      <w:r w:rsidRPr="004B2D3D">
        <w:rPr>
          <w:color w:val="000000" w:themeColor="text1"/>
        </w:rPr>
        <w:t xml:space="preserve">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б) жилых помещений (общая площадь квартир) – </w:t>
      </w:r>
      <w:r>
        <w:rPr>
          <w:color w:val="000000" w:themeColor="text1"/>
        </w:rPr>
        <w:t>283,6</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в) нежилых помещений (общая площадь нежилых помещений, не входящих в состав общего имущества в многоквартирном доме) – 0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г) помещений общего пользования (общая площадь нежилых помещений, входящих в состав общего имущества в многоквартирном доме) –  131,1  кв. м.</w:t>
      </w:r>
    </w:p>
    <w:p w:rsidR="00A71D7A" w:rsidRPr="004B2D3D" w:rsidRDefault="00A71D7A" w:rsidP="00A71D7A">
      <w:pPr>
        <w:rPr>
          <w:color w:val="000000" w:themeColor="text1"/>
        </w:rPr>
      </w:pPr>
      <w:r w:rsidRPr="004B2D3D">
        <w:rPr>
          <w:color w:val="000000" w:themeColor="text1"/>
        </w:rPr>
        <w:t>20. Количество лестниц –  2 шт.</w:t>
      </w:r>
    </w:p>
    <w:p w:rsidR="00A71D7A" w:rsidRPr="004B2D3D" w:rsidRDefault="00A71D7A" w:rsidP="00A71D7A">
      <w:pPr>
        <w:rPr>
          <w:color w:val="000000" w:themeColor="text1"/>
        </w:rPr>
      </w:pPr>
      <w:r w:rsidRPr="004B2D3D">
        <w:rPr>
          <w:color w:val="000000" w:themeColor="text1"/>
        </w:rPr>
        <w:t>21. Уборочная площадь лестниц (включая межквартирные лестничные площадки) –</w:t>
      </w:r>
    </w:p>
    <w:p w:rsidR="00A71D7A" w:rsidRPr="004B2D3D" w:rsidRDefault="00A71D7A" w:rsidP="00A71D7A">
      <w:pPr>
        <w:rPr>
          <w:color w:val="000000" w:themeColor="text1"/>
        </w:rPr>
      </w:pPr>
      <w:r w:rsidRPr="004B2D3D">
        <w:rPr>
          <w:color w:val="000000" w:themeColor="text1"/>
        </w:rPr>
        <w:t xml:space="preserve">22. Уборочная площадь общих коридоров – </w:t>
      </w:r>
    </w:p>
    <w:p w:rsidR="00A71D7A" w:rsidRPr="004B2D3D" w:rsidRDefault="00A71D7A" w:rsidP="00A71D7A">
      <w:pPr>
        <w:rPr>
          <w:color w:val="000000" w:themeColor="text1"/>
        </w:rPr>
      </w:pPr>
      <w:r w:rsidRPr="004B2D3D">
        <w:rPr>
          <w:color w:val="000000" w:themeColor="text1"/>
        </w:rPr>
        <w:t>23. Уборочная площадь других помещений общего пользования (включая технические этажи, чердаки, технические подвалы) –</w:t>
      </w:r>
      <w:r w:rsidRPr="004B2D3D">
        <w:rPr>
          <w:rStyle w:val="fldcaption"/>
          <w:bCs/>
          <w:color w:val="000000" w:themeColor="text1"/>
        </w:rPr>
        <w:t xml:space="preserve"> </w:t>
      </w:r>
      <w:r w:rsidRPr="004B2D3D">
        <w:rPr>
          <w:color w:val="000000" w:themeColor="text1"/>
        </w:rPr>
        <w:t xml:space="preserve">кв.м.  </w:t>
      </w:r>
    </w:p>
    <w:p w:rsidR="00A71D7A" w:rsidRPr="004B2D3D" w:rsidRDefault="00A71D7A" w:rsidP="00A71D7A">
      <w:pPr>
        <w:rPr>
          <w:color w:val="000000" w:themeColor="text1"/>
        </w:rPr>
      </w:pPr>
      <w:r w:rsidRPr="004B2D3D">
        <w:rPr>
          <w:color w:val="000000" w:themeColor="text1"/>
        </w:rPr>
        <w:t>24. Площадь земельного участка, входящего в состав общего имущества многоквартирного дома –</w:t>
      </w:r>
    </w:p>
    <w:p w:rsidR="00A71D7A" w:rsidRPr="004B2D3D" w:rsidRDefault="00A71D7A" w:rsidP="00A71D7A">
      <w:pPr>
        <w:rPr>
          <w:color w:val="000000" w:themeColor="text1"/>
        </w:rPr>
      </w:pPr>
      <w:r w:rsidRPr="004B2D3D">
        <w:rPr>
          <w:color w:val="000000" w:themeColor="text1"/>
        </w:rPr>
        <w:t xml:space="preserve">25. Кадастровый номер земельного участка – </w:t>
      </w:r>
    </w:p>
    <w:p w:rsidR="00A71D7A" w:rsidRPr="004B2D3D" w:rsidRDefault="00A71D7A" w:rsidP="00A71D7A">
      <w:pPr>
        <w:jc w:val="center"/>
        <w:rPr>
          <w:b/>
          <w:color w:val="000000" w:themeColor="text1"/>
        </w:rPr>
      </w:pPr>
    </w:p>
    <w:p w:rsidR="00A71D7A" w:rsidRPr="004B2D3D" w:rsidRDefault="00A71D7A" w:rsidP="0095209E">
      <w:pPr>
        <w:numPr>
          <w:ilvl w:val="0"/>
          <w:numId w:val="126"/>
        </w:numPr>
        <w:suppressAutoHyphens w:val="0"/>
        <w:spacing w:after="0"/>
        <w:jc w:val="center"/>
        <w:rPr>
          <w:b/>
          <w:color w:val="000000" w:themeColor="text1"/>
        </w:rPr>
      </w:pPr>
      <w:r w:rsidRPr="004B2D3D">
        <w:rPr>
          <w:b/>
          <w:color w:val="000000" w:themeColor="text1"/>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4B2D3D"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Описание элементов</w:t>
            </w:r>
          </w:p>
          <w:p w:rsidR="00A71D7A" w:rsidRPr="004B2D3D" w:rsidRDefault="00A71D7A" w:rsidP="00A71D7A">
            <w:pPr>
              <w:tabs>
                <w:tab w:val="left" w:pos="8000"/>
              </w:tabs>
              <w:jc w:val="center"/>
              <w:rPr>
                <w:b/>
                <w:color w:val="000000" w:themeColor="text1"/>
              </w:rPr>
            </w:pPr>
            <w:r w:rsidRPr="004B2D3D">
              <w:rPr>
                <w:b/>
                <w:color w:val="000000" w:themeColor="text1"/>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Техническое состояние элементов общего имущества многоквартирного дома</w:t>
            </w:r>
          </w:p>
        </w:tc>
      </w:tr>
      <w:tr w:rsidR="00A71D7A" w:rsidRPr="004B2D3D"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4B2D3D" w:rsidRDefault="00A71D7A" w:rsidP="00A71D7A">
            <w:pPr>
              <w:tabs>
                <w:tab w:val="left" w:pos="8000"/>
              </w:tabs>
              <w:rPr>
                <w:color w:val="000000" w:themeColor="text1"/>
              </w:rPr>
            </w:pPr>
            <w:r w:rsidRPr="004B2D3D">
              <w:rPr>
                <w:color w:val="000000" w:themeColor="text1"/>
              </w:rPr>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Pr>
                <w:color w:val="000000" w:themeColor="text1"/>
              </w:rPr>
              <w:t>Бетон</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gramStart"/>
            <w:r w:rsidRPr="004B2D3D">
              <w:rPr>
                <w:color w:val="000000" w:themeColor="text1"/>
              </w:rPr>
              <w:t>На</w:t>
            </w:r>
            <w:r>
              <w:rPr>
                <w:color w:val="000000" w:themeColor="text1"/>
              </w:rPr>
              <w:t>ружные</w:t>
            </w:r>
            <w:proofErr w:type="gramEnd"/>
            <w:r>
              <w:rPr>
                <w:color w:val="000000" w:themeColor="text1"/>
              </w:rPr>
              <w:t>: кирпич</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Кирпичные межквартирные толщиной 250 мм, </w:t>
            </w:r>
            <w:r>
              <w:rPr>
                <w:color w:val="000000" w:themeColor="text1"/>
              </w:rPr>
              <w:t>кирпичные</w:t>
            </w:r>
            <w:r w:rsidRPr="004B2D3D">
              <w:rPr>
                <w:color w:val="000000" w:themeColor="text1"/>
              </w:rPr>
              <w:t xml:space="preserve"> межкомнатные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деревянные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BD6076">
              <w:t>Перекрытия</w:t>
            </w:r>
            <w:r>
              <w:t xml:space="preserve"> </w:t>
            </w:r>
            <w:r w:rsidRPr="00BD6076">
              <w:t>- деревянные, шифер</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В квартирах – </w:t>
            </w:r>
            <w:r>
              <w:rPr>
                <w:color w:val="000000" w:themeColor="text1"/>
              </w:rPr>
              <w:t>дерево</w:t>
            </w:r>
            <w:r w:rsidRPr="004B2D3D">
              <w:rPr>
                <w:color w:val="000000" w:themeColor="text1"/>
              </w:rPr>
              <w:t xml:space="preserve">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 дерево</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lastRenderedPageBreak/>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Входные - деревянные, 2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побелка</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spellStart"/>
            <w:r w:rsidRPr="004B2D3D">
              <w:rPr>
                <w:color w:val="000000" w:themeColor="text1"/>
              </w:rPr>
              <w:t>Общедомовые</w:t>
            </w:r>
            <w:proofErr w:type="spellEnd"/>
            <w:r w:rsidRPr="004B2D3D">
              <w:rPr>
                <w:color w:val="000000" w:themeColor="text1"/>
              </w:rPr>
              <w:t xml:space="preserve"> приборы учёт</w:t>
            </w:r>
            <w:r>
              <w:rPr>
                <w:color w:val="000000" w:themeColor="text1"/>
              </w:rPr>
              <w:t>а электроэнергии: количество – 2</w:t>
            </w:r>
            <w:r w:rsidRPr="004B2D3D">
              <w:rPr>
                <w:color w:val="000000" w:themeColor="text1"/>
              </w:rPr>
              <w:t xml:space="preserve"> шт., </w:t>
            </w:r>
            <w:proofErr w:type="spellStart"/>
            <w:r w:rsidRPr="004B2D3D">
              <w:rPr>
                <w:color w:val="000000" w:themeColor="text1"/>
              </w:rPr>
              <w:t>общедомовые</w:t>
            </w:r>
            <w:proofErr w:type="spellEnd"/>
            <w:r w:rsidRPr="004B2D3D">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-холодное </w:t>
            </w:r>
            <w:proofErr w:type="spellStart"/>
            <w:r w:rsidRPr="004B2D3D">
              <w:rPr>
                <w:color w:val="000000" w:themeColor="text1"/>
              </w:rPr>
              <w:t>водоснабжен</w:t>
            </w:r>
            <w:proofErr w:type="spellEnd"/>
            <w:r w:rsidRPr="004B2D3D">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Pr>
                <w:color w:val="000000" w:themeColor="text1"/>
              </w:rPr>
              <w:t>выгребная яма</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централизованное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27"/>
        </w:numPr>
        <w:suppressAutoHyphens w:val="0"/>
        <w:spacing w:after="0"/>
        <w:jc w:val="center"/>
        <w:rPr>
          <w:b/>
        </w:rPr>
      </w:pPr>
      <w:r w:rsidRPr="00915CED">
        <w:rPr>
          <w:b/>
        </w:rPr>
        <w:t>Общие сведения о многоквартирном доме</w:t>
      </w:r>
    </w:p>
    <w:p w:rsidR="00A71D7A" w:rsidRPr="004B2D3D" w:rsidRDefault="00A71D7A" w:rsidP="0095209E">
      <w:pPr>
        <w:numPr>
          <w:ilvl w:val="0"/>
          <w:numId w:val="76"/>
        </w:numPr>
        <w:suppressAutoHyphens w:val="0"/>
        <w:spacing w:after="0"/>
        <w:ind w:left="709" w:hanging="786"/>
        <w:jc w:val="left"/>
        <w:rPr>
          <w:b/>
          <w:color w:val="000000" w:themeColor="text1"/>
        </w:rPr>
      </w:pPr>
      <w:r w:rsidRPr="009A4EB4">
        <w:t xml:space="preserve">Адрес многоквартирного дома – </w:t>
      </w:r>
      <w:r w:rsidRPr="004B2D3D">
        <w:rPr>
          <w:color w:val="000000" w:themeColor="text1"/>
        </w:rPr>
        <w:t xml:space="preserve">Алтайский край, Павловский район, с. Стуково, ул. </w:t>
      </w:r>
      <w:proofErr w:type="gramStart"/>
      <w:r w:rsidRPr="004B2D3D">
        <w:rPr>
          <w:color w:val="000000" w:themeColor="text1"/>
        </w:rPr>
        <w:t>Молодежная</w:t>
      </w:r>
      <w:proofErr w:type="gramEnd"/>
      <w:r w:rsidRPr="004B2D3D">
        <w:rPr>
          <w:color w:val="000000" w:themeColor="text1"/>
        </w:rPr>
        <w:t>, д. 2</w:t>
      </w:r>
      <w:r>
        <w:rPr>
          <w:color w:val="000000" w:themeColor="text1"/>
        </w:rPr>
        <w:t>7</w:t>
      </w:r>
    </w:p>
    <w:p w:rsidR="00A71D7A" w:rsidRPr="004B2D3D" w:rsidRDefault="00A71D7A" w:rsidP="0095209E">
      <w:pPr>
        <w:numPr>
          <w:ilvl w:val="0"/>
          <w:numId w:val="76"/>
        </w:numPr>
        <w:suppressAutoHyphens w:val="0"/>
        <w:spacing w:after="0"/>
        <w:ind w:left="284" w:hanging="284"/>
        <w:jc w:val="left"/>
        <w:rPr>
          <w:color w:val="000000" w:themeColor="text1"/>
        </w:rPr>
      </w:pPr>
      <w:r w:rsidRPr="004B2D3D">
        <w:rPr>
          <w:color w:val="000000" w:themeColor="text1"/>
        </w:rPr>
        <w:t xml:space="preserve">       Кадастровый номер многоквартирного дома –  </w:t>
      </w:r>
      <w:r>
        <w:rPr>
          <w:rStyle w:val="ng-binding"/>
        </w:rPr>
        <w:t>22:31:030403:1910</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Серия, тип постройки</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Год постройки – 1963 год.</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Степень износа по данным государственного технического учета –   %.</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Степень фактического износа –   %</w:t>
      </w:r>
      <w:r w:rsidRPr="004B2D3D">
        <w:rPr>
          <w:b/>
          <w:color w:val="000000" w:themeColor="text1"/>
        </w:rPr>
        <w:t>.</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 xml:space="preserve">Год последнего капитального ремонта – </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Правовой  акт о признании многоквартирного дома аварийным и подлежащим сносу отсутствует.</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Количество этажей – 2</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lastRenderedPageBreak/>
        <w:t>Наличие подвала –  нет.</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Наличие цокольного этажа – нет</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Наличие мансарды – нет.</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Наличие мезонина – нет.</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Количество квартир –</w:t>
      </w:r>
      <w:r w:rsidRPr="004B2D3D">
        <w:rPr>
          <w:rStyle w:val="formdisplayfield"/>
          <w:color w:val="000000" w:themeColor="text1"/>
        </w:rPr>
        <w:t xml:space="preserve"> 8.</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Количество нежилых помещений, не входящих в состав общего имущества –  2.</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 xml:space="preserve"> Правовой акт о признании всех жилых помещений в многоквартирном доме </w:t>
      </w:r>
      <w:proofErr w:type="gramStart"/>
      <w:r w:rsidRPr="004B2D3D">
        <w:rPr>
          <w:color w:val="000000" w:themeColor="text1"/>
        </w:rPr>
        <w:t>непригодными</w:t>
      </w:r>
      <w:proofErr w:type="gramEnd"/>
      <w:r w:rsidRPr="004B2D3D">
        <w:rPr>
          <w:color w:val="000000" w:themeColor="text1"/>
        </w:rPr>
        <w:t xml:space="preserve"> для проживания отсутствует.</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Жилых помещений, признанных  непригодными для проживания  нет.</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 xml:space="preserve">Строительный объем –   1132,8 куб. </w:t>
      </w:r>
      <w:proofErr w:type="gramStart"/>
      <w:r w:rsidRPr="004B2D3D">
        <w:rPr>
          <w:color w:val="000000" w:themeColor="text1"/>
        </w:rPr>
        <w:t>м</w:t>
      </w:r>
      <w:proofErr w:type="gramEnd"/>
      <w:r w:rsidRPr="004B2D3D">
        <w:rPr>
          <w:color w:val="000000" w:themeColor="text1"/>
        </w:rPr>
        <w:t xml:space="preserve">. </w:t>
      </w:r>
    </w:p>
    <w:p w:rsidR="00A71D7A" w:rsidRPr="004B2D3D" w:rsidRDefault="00A71D7A" w:rsidP="0095209E">
      <w:pPr>
        <w:numPr>
          <w:ilvl w:val="0"/>
          <w:numId w:val="76"/>
        </w:numPr>
        <w:suppressAutoHyphens w:val="0"/>
        <w:spacing w:after="0"/>
        <w:ind w:left="0" w:firstLine="0"/>
        <w:jc w:val="left"/>
        <w:rPr>
          <w:b/>
          <w:color w:val="000000" w:themeColor="text1"/>
        </w:rPr>
      </w:pPr>
      <w:r w:rsidRPr="004B2D3D">
        <w:rPr>
          <w:color w:val="000000" w:themeColor="text1"/>
        </w:rPr>
        <w:t>Площадь:</w:t>
      </w:r>
    </w:p>
    <w:p w:rsidR="00A71D7A" w:rsidRPr="004B2D3D" w:rsidRDefault="00A71D7A" w:rsidP="00A71D7A">
      <w:pPr>
        <w:rPr>
          <w:color w:val="000000" w:themeColor="text1"/>
        </w:rPr>
      </w:pPr>
      <w:r w:rsidRPr="004B2D3D">
        <w:rPr>
          <w:color w:val="000000" w:themeColor="text1"/>
        </w:rPr>
        <w:t xml:space="preserve">а) многоквартирного дома с лоджиями, балконами, шкафами, коридорами и лестничными клетками – </w:t>
      </w:r>
      <w:r>
        <w:rPr>
          <w:color w:val="000000" w:themeColor="text1"/>
        </w:rPr>
        <w:t>414,7</w:t>
      </w:r>
      <w:r w:rsidRPr="004B2D3D">
        <w:rPr>
          <w:color w:val="000000" w:themeColor="text1"/>
        </w:rPr>
        <w:t xml:space="preserve">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б) жилых помещений (общая площадь квартир) – </w:t>
      </w:r>
      <w:r>
        <w:rPr>
          <w:color w:val="000000" w:themeColor="text1"/>
        </w:rPr>
        <w:t>283,6</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в) нежилых помещений (общая площадь нежилых помещений, не входящих в состав общего имущества в многоквартирном доме) – 0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г) помещений общего пользования (общая площадь нежилых помещений, входящих в состав общего имущества в многоквартирном доме) –  131,1  кв. м.</w:t>
      </w:r>
    </w:p>
    <w:p w:rsidR="00A71D7A" w:rsidRPr="004B2D3D" w:rsidRDefault="00A71D7A" w:rsidP="00A71D7A">
      <w:pPr>
        <w:rPr>
          <w:color w:val="000000" w:themeColor="text1"/>
        </w:rPr>
      </w:pPr>
      <w:r w:rsidRPr="004B2D3D">
        <w:rPr>
          <w:color w:val="000000" w:themeColor="text1"/>
        </w:rPr>
        <w:t>20. Количество лестниц –  2 шт.</w:t>
      </w:r>
    </w:p>
    <w:p w:rsidR="00A71D7A" w:rsidRPr="004B2D3D" w:rsidRDefault="00A71D7A" w:rsidP="00A71D7A">
      <w:pPr>
        <w:rPr>
          <w:color w:val="000000" w:themeColor="text1"/>
        </w:rPr>
      </w:pPr>
      <w:r w:rsidRPr="004B2D3D">
        <w:rPr>
          <w:color w:val="000000" w:themeColor="text1"/>
        </w:rPr>
        <w:t>21. Уборочная площадь лестниц (включая межквартирные лестничные площадки) –</w:t>
      </w:r>
    </w:p>
    <w:p w:rsidR="00A71D7A" w:rsidRPr="004B2D3D" w:rsidRDefault="00A71D7A" w:rsidP="00A71D7A">
      <w:pPr>
        <w:rPr>
          <w:color w:val="000000" w:themeColor="text1"/>
        </w:rPr>
      </w:pPr>
      <w:r w:rsidRPr="004B2D3D">
        <w:rPr>
          <w:color w:val="000000" w:themeColor="text1"/>
        </w:rPr>
        <w:t xml:space="preserve">22. Уборочная площадь общих коридоров – </w:t>
      </w:r>
    </w:p>
    <w:p w:rsidR="00A71D7A" w:rsidRPr="004B2D3D" w:rsidRDefault="00A71D7A" w:rsidP="00A71D7A">
      <w:pPr>
        <w:rPr>
          <w:color w:val="000000" w:themeColor="text1"/>
        </w:rPr>
      </w:pPr>
      <w:r w:rsidRPr="004B2D3D">
        <w:rPr>
          <w:color w:val="000000" w:themeColor="text1"/>
        </w:rPr>
        <w:t>23. Уборочная площадь других помещений общего пользования (включая технические этажи, чердаки, технические подвалы) –</w:t>
      </w:r>
      <w:r w:rsidRPr="004B2D3D">
        <w:rPr>
          <w:rStyle w:val="fldcaption"/>
          <w:bCs/>
          <w:color w:val="000000" w:themeColor="text1"/>
        </w:rPr>
        <w:t xml:space="preserve"> </w:t>
      </w:r>
      <w:r w:rsidRPr="004B2D3D">
        <w:rPr>
          <w:color w:val="000000" w:themeColor="text1"/>
        </w:rPr>
        <w:t xml:space="preserve">кв.м.  </w:t>
      </w:r>
    </w:p>
    <w:p w:rsidR="00A71D7A" w:rsidRPr="004B2D3D" w:rsidRDefault="00A71D7A" w:rsidP="00A71D7A">
      <w:pPr>
        <w:rPr>
          <w:color w:val="000000" w:themeColor="text1"/>
        </w:rPr>
      </w:pPr>
      <w:r w:rsidRPr="004B2D3D">
        <w:rPr>
          <w:color w:val="000000" w:themeColor="text1"/>
        </w:rPr>
        <w:t>24. Площадь земельного участка, входящего в состав общего имущества многоквартирного дома –</w:t>
      </w:r>
      <w:r>
        <w:rPr>
          <w:color w:val="000000" w:themeColor="text1"/>
        </w:rPr>
        <w:t>297,1 кв.м.</w:t>
      </w:r>
    </w:p>
    <w:p w:rsidR="00A71D7A" w:rsidRPr="004B2D3D" w:rsidRDefault="00A71D7A" w:rsidP="00A71D7A">
      <w:pPr>
        <w:rPr>
          <w:color w:val="000000" w:themeColor="text1"/>
        </w:rPr>
      </w:pPr>
      <w:r w:rsidRPr="004B2D3D">
        <w:rPr>
          <w:color w:val="000000" w:themeColor="text1"/>
        </w:rPr>
        <w:t xml:space="preserve">25. Кадастровый номер земельного участка – </w:t>
      </w:r>
      <w:r w:rsidRPr="00041458">
        <w:t>22:31:030403:1</w:t>
      </w:r>
      <w:r>
        <w:t>116</w:t>
      </w:r>
    </w:p>
    <w:p w:rsidR="00A71D7A" w:rsidRPr="004B2D3D" w:rsidRDefault="00A71D7A" w:rsidP="00A71D7A">
      <w:pPr>
        <w:jc w:val="center"/>
        <w:rPr>
          <w:b/>
          <w:color w:val="000000" w:themeColor="text1"/>
        </w:rPr>
      </w:pPr>
    </w:p>
    <w:p w:rsidR="00A71D7A" w:rsidRPr="004B2D3D" w:rsidRDefault="00A71D7A" w:rsidP="0095209E">
      <w:pPr>
        <w:numPr>
          <w:ilvl w:val="0"/>
          <w:numId w:val="127"/>
        </w:numPr>
        <w:suppressAutoHyphens w:val="0"/>
        <w:spacing w:after="0"/>
        <w:jc w:val="center"/>
        <w:rPr>
          <w:b/>
          <w:color w:val="000000" w:themeColor="text1"/>
        </w:rPr>
      </w:pPr>
      <w:r w:rsidRPr="004B2D3D">
        <w:rPr>
          <w:b/>
          <w:color w:val="000000" w:themeColor="text1"/>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4B2D3D"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Описание элементов</w:t>
            </w:r>
          </w:p>
          <w:p w:rsidR="00A71D7A" w:rsidRPr="004B2D3D" w:rsidRDefault="00A71D7A" w:rsidP="00A71D7A">
            <w:pPr>
              <w:tabs>
                <w:tab w:val="left" w:pos="8000"/>
              </w:tabs>
              <w:jc w:val="center"/>
              <w:rPr>
                <w:b/>
                <w:color w:val="000000" w:themeColor="text1"/>
              </w:rPr>
            </w:pPr>
            <w:r w:rsidRPr="004B2D3D">
              <w:rPr>
                <w:b/>
                <w:color w:val="000000" w:themeColor="text1"/>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Техническое состояние элементов общего имущества многоквартирного дома</w:t>
            </w:r>
          </w:p>
        </w:tc>
      </w:tr>
      <w:tr w:rsidR="00A71D7A" w:rsidRPr="004B2D3D"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4B2D3D" w:rsidRDefault="00A71D7A" w:rsidP="00A71D7A">
            <w:pPr>
              <w:tabs>
                <w:tab w:val="left" w:pos="8000"/>
              </w:tabs>
              <w:rPr>
                <w:color w:val="000000" w:themeColor="text1"/>
              </w:rPr>
            </w:pPr>
            <w:r w:rsidRPr="004B2D3D">
              <w:rPr>
                <w:color w:val="000000" w:themeColor="text1"/>
              </w:rPr>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Pr>
                <w:color w:val="000000" w:themeColor="text1"/>
              </w:rPr>
              <w:t xml:space="preserve">бетон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gramStart"/>
            <w:r>
              <w:rPr>
                <w:color w:val="000000" w:themeColor="text1"/>
              </w:rPr>
              <w:t>Наружные</w:t>
            </w:r>
            <w:proofErr w:type="gramEnd"/>
            <w:r>
              <w:rPr>
                <w:color w:val="000000" w:themeColor="text1"/>
              </w:rPr>
              <w:t>: кирпич</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gramStart"/>
            <w:r w:rsidRPr="004B2D3D">
              <w:rPr>
                <w:color w:val="000000" w:themeColor="text1"/>
              </w:rPr>
              <w:t>Кирпичн</w:t>
            </w:r>
            <w:r>
              <w:rPr>
                <w:color w:val="000000" w:themeColor="text1"/>
              </w:rPr>
              <w:t>ые</w:t>
            </w:r>
            <w:proofErr w:type="gramEnd"/>
            <w:r>
              <w:rPr>
                <w:color w:val="000000" w:themeColor="text1"/>
              </w:rPr>
              <w:t xml:space="preserve"> межквартирные толщиной</w:t>
            </w:r>
            <w:r w:rsidRPr="004B2D3D">
              <w:rPr>
                <w:color w:val="000000" w:themeColor="text1"/>
              </w:rPr>
              <w:t xml:space="preserve">, </w:t>
            </w:r>
            <w:r>
              <w:rPr>
                <w:color w:val="000000" w:themeColor="text1"/>
              </w:rPr>
              <w:t>кирпичные</w:t>
            </w:r>
            <w:r w:rsidRPr="004B2D3D">
              <w:rPr>
                <w:color w:val="000000" w:themeColor="text1"/>
              </w:rPr>
              <w:t xml:space="preserve"> межкомнатные толщиной</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деревянные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BD6076">
              <w:t>Перекрытия</w:t>
            </w:r>
            <w:r>
              <w:t xml:space="preserve"> </w:t>
            </w:r>
            <w:r w:rsidRPr="00BD6076">
              <w:t>- деревянные, шифер</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В квартирах – </w:t>
            </w:r>
            <w:r>
              <w:rPr>
                <w:color w:val="000000" w:themeColor="text1"/>
              </w:rPr>
              <w:t>дерево</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дерево</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Входные - деревянные, 2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побелка</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lastRenderedPageBreak/>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spellStart"/>
            <w:r w:rsidRPr="004B2D3D">
              <w:rPr>
                <w:color w:val="000000" w:themeColor="text1"/>
              </w:rPr>
              <w:t>Общедомовые</w:t>
            </w:r>
            <w:proofErr w:type="spellEnd"/>
            <w:r w:rsidRPr="004B2D3D">
              <w:rPr>
                <w:color w:val="000000" w:themeColor="text1"/>
              </w:rPr>
              <w:t xml:space="preserve"> приборы учёта электроэнергии: коли</w:t>
            </w:r>
            <w:r>
              <w:rPr>
                <w:color w:val="000000" w:themeColor="text1"/>
              </w:rPr>
              <w:t>чество – 2</w:t>
            </w:r>
            <w:r w:rsidRPr="004B2D3D">
              <w:rPr>
                <w:color w:val="000000" w:themeColor="text1"/>
              </w:rPr>
              <w:t xml:space="preserve"> шт., </w:t>
            </w:r>
            <w:proofErr w:type="spellStart"/>
            <w:r w:rsidRPr="004B2D3D">
              <w:rPr>
                <w:color w:val="000000" w:themeColor="text1"/>
              </w:rPr>
              <w:t>общедомовые</w:t>
            </w:r>
            <w:proofErr w:type="spellEnd"/>
            <w:r w:rsidRPr="004B2D3D">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-холодное </w:t>
            </w:r>
            <w:proofErr w:type="spellStart"/>
            <w:r w:rsidRPr="004B2D3D">
              <w:rPr>
                <w:color w:val="000000" w:themeColor="text1"/>
              </w:rPr>
              <w:t>водоснабжен</w:t>
            </w:r>
            <w:proofErr w:type="spellEnd"/>
            <w:r w:rsidRPr="004B2D3D">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Pr>
                <w:color w:val="000000" w:themeColor="text1"/>
              </w:rPr>
              <w:t>выгребная яма</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Централизованное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28"/>
        </w:numPr>
        <w:suppressAutoHyphens w:val="0"/>
        <w:spacing w:after="0"/>
        <w:jc w:val="center"/>
        <w:rPr>
          <w:b/>
        </w:rPr>
      </w:pPr>
      <w:r w:rsidRPr="00915CED">
        <w:rPr>
          <w:b/>
        </w:rPr>
        <w:t>Общие сведения о многоквартирном доме</w:t>
      </w:r>
    </w:p>
    <w:p w:rsidR="00A71D7A" w:rsidRPr="004B2D3D" w:rsidRDefault="00A71D7A" w:rsidP="0095209E">
      <w:pPr>
        <w:numPr>
          <w:ilvl w:val="0"/>
          <w:numId w:val="77"/>
        </w:numPr>
        <w:suppressAutoHyphens w:val="0"/>
        <w:spacing w:after="0"/>
        <w:ind w:left="709" w:hanging="786"/>
        <w:jc w:val="left"/>
        <w:rPr>
          <w:b/>
          <w:color w:val="000000" w:themeColor="text1"/>
        </w:rPr>
      </w:pPr>
      <w:r w:rsidRPr="009A4EB4">
        <w:t xml:space="preserve">Адрес многоквартирного дома – </w:t>
      </w:r>
      <w:r w:rsidRPr="004B2D3D">
        <w:rPr>
          <w:color w:val="000000" w:themeColor="text1"/>
        </w:rPr>
        <w:t xml:space="preserve">Алтайский край, Павловский район, с. Стуково, ул. </w:t>
      </w:r>
      <w:proofErr w:type="gramStart"/>
      <w:r>
        <w:rPr>
          <w:color w:val="000000" w:themeColor="text1"/>
        </w:rPr>
        <w:t>Молодежная</w:t>
      </w:r>
      <w:proofErr w:type="gramEnd"/>
      <w:r>
        <w:rPr>
          <w:color w:val="000000" w:themeColor="text1"/>
        </w:rPr>
        <w:t>, д. 31</w:t>
      </w:r>
    </w:p>
    <w:p w:rsidR="00A71D7A" w:rsidRPr="004B2D3D" w:rsidRDefault="00A71D7A" w:rsidP="0095209E">
      <w:pPr>
        <w:numPr>
          <w:ilvl w:val="0"/>
          <w:numId w:val="77"/>
        </w:numPr>
        <w:suppressAutoHyphens w:val="0"/>
        <w:spacing w:after="0"/>
        <w:ind w:left="284" w:hanging="284"/>
        <w:jc w:val="left"/>
        <w:rPr>
          <w:color w:val="000000" w:themeColor="text1"/>
        </w:rPr>
      </w:pPr>
      <w:r w:rsidRPr="004B2D3D">
        <w:rPr>
          <w:color w:val="000000" w:themeColor="text1"/>
        </w:rPr>
        <w:t xml:space="preserve">       Кадастровый номер многоквартирного дома –  </w:t>
      </w:r>
      <w:r>
        <w:rPr>
          <w:rStyle w:val="ng-binding"/>
        </w:rPr>
        <w:t>22:31:030403:1777</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Серия, тип постройки</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Год постройки – 196</w:t>
      </w:r>
      <w:r>
        <w:rPr>
          <w:color w:val="000000" w:themeColor="text1"/>
        </w:rPr>
        <w:t>5</w:t>
      </w:r>
      <w:r w:rsidRPr="004B2D3D">
        <w:rPr>
          <w:color w:val="000000" w:themeColor="text1"/>
        </w:rPr>
        <w:t xml:space="preserve"> год.</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Степень износа по данным государственного технического учета –   %.</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Степень фактического износа –   %</w:t>
      </w:r>
      <w:r w:rsidRPr="004B2D3D">
        <w:rPr>
          <w:b/>
          <w:color w:val="000000" w:themeColor="text1"/>
        </w:rPr>
        <w:t>.</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 xml:space="preserve">Год последнего капитального ремонта – </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Правовой  акт о признании многоквартирного дома аварийным и подлежащим сносу отсутствует.</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 xml:space="preserve">Количество этажей – </w:t>
      </w:r>
      <w:r>
        <w:rPr>
          <w:color w:val="000000" w:themeColor="text1"/>
        </w:rPr>
        <w:t>1</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Наличие подвала –  нет.</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Наличие цокольного этажа – нет</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Наличие мансарды – нет.</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Наличие мезонина – нет.</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Количество квартир –</w:t>
      </w:r>
      <w:r w:rsidRPr="004B2D3D">
        <w:rPr>
          <w:rStyle w:val="formdisplayfield"/>
          <w:color w:val="000000" w:themeColor="text1"/>
        </w:rPr>
        <w:t xml:space="preserve"> </w:t>
      </w:r>
      <w:r>
        <w:rPr>
          <w:rStyle w:val="formdisplayfield"/>
          <w:color w:val="000000" w:themeColor="text1"/>
        </w:rPr>
        <w:t>6</w:t>
      </w:r>
      <w:r w:rsidRPr="004B2D3D">
        <w:rPr>
          <w:rStyle w:val="formdisplayfield"/>
          <w:color w:val="000000" w:themeColor="text1"/>
        </w:rPr>
        <w:t>.</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Количество нежилых помещений, не входящи</w:t>
      </w:r>
      <w:r>
        <w:rPr>
          <w:color w:val="000000" w:themeColor="text1"/>
        </w:rPr>
        <w:t>х в состав общего имущества –  0</w:t>
      </w:r>
      <w:r w:rsidRPr="004B2D3D">
        <w:rPr>
          <w:color w:val="000000" w:themeColor="text1"/>
        </w:rPr>
        <w:t>.</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lastRenderedPageBreak/>
        <w:t xml:space="preserve"> Правовой акт о признании всех жилых помещений в многоквартирном доме </w:t>
      </w:r>
      <w:proofErr w:type="gramStart"/>
      <w:r w:rsidRPr="004B2D3D">
        <w:rPr>
          <w:color w:val="000000" w:themeColor="text1"/>
        </w:rPr>
        <w:t>непригодными</w:t>
      </w:r>
      <w:proofErr w:type="gramEnd"/>
      <w:r w:rsidRPr="004B2D3D">
        <w:rPr>
          <w:color w:val="000000" w:themeColor="text1"/>
        </w:rPr>
        <w:t xml:space="preserve"> для проживания отсутствует.</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Жилых помещений, признанных  непригодными для проживания  нет.</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 xml:space="preserve">Строительный объем –   </w:t>
      </w:r>
      <w:r>
        <w:rPr>
          <w:color w:val="000000" w:themeColor="text1"/>
        </w:rPr>
        <w:t>828,6</w:t>
      </w:r>
      <w:r w:rsidRPr="004B2D3D">
        <w:rPr>
          <w:color w:val="000000" w:themeColor="text1"/>
        </w:rPr>
        <w:t xml:space="preserve"> куб. </w:t>
      </w:r>
      <w:proofErr w:type="gramStart"/>
      <w:r w:rsidRPr="004B2D3D">
        <w:rPr>
          <w:color w:val="000000" w:themeColor="text1"/>
        </w:rPr>
        <w:t>м</w:t>
      </w:r>
      <w:proofErr w:type="gramEnd"/>
      <w:r w:rsidRPr="004B2D3D">
        <w:rPr>
          <w:color w:val="000000" w:themeColor="text1"/>
        </w:rPr>
        <w:t xml:space="preserve">. </w:t>
      </w:r>
    </w:p>
    <w:p w:rsidR="00A71D7A" w:rsidRPr="004B2D3D" w:rsidRDefault="00A71D7A" w:rsidP="0095209E">
      <w:pPr>
        <w:numPr>
          <w:ilvl w:val="0"/>
          <w:numId w:val="77"/>
        </w:numPr>
        <w:suppressAutoHyphens w:val="0"/>
        <w:spacing w:after="0"/>
        <w:ind w:left="0" w:firstLine="0"/>
        <w:jc w:val="left"/>
        <w:rPr>
          <w:b/>
          <w:color w:val="000000" w:themeColor="text1"/>
        </w:rPr>
      </w:pPr>
      <w:r w:rsidRPr="004B2D3D">
        <w:rPr>
          <w:color w:val="000000" w:themeColor="text1"/>
        </w:rPr>
        <w:t>Площадь:</w:t>
      </w:r>
    </w:p>
    <w:p w:rsidR="00A71D7A" w:rsidRPr="004B2D3D" w:rsidRDefault="00A71D7A" w:rsidP="00A71D7A">
      <w:pPr>
        <w:rPr>
          <w:color w:val="000000" w:themeColor="text1"/>
        </w:rPr>
      </w:pPr>
      <w:r w:rsidRPr="004B2D3D">
        <w:rPr>
          <w:color w:val="000000" w:themeColor="text1"/>
        </w:rPr>
        <w:t xml:space="preserve">а) многоквартирного дома с лоджиями, балконами, шкафами, коридорами и лестничными клетками – </w:t>
      </w:r>
      <w:r>
        <w:rPr>
          <w:color w:val="000000" w:themeColor="text1"/>
        </w:rPr>
        <w:t>276,2</w:t>
      </w:r>
      <w:r w:rsidRPr="004B2D3D">
        <w:rPr>
          <w:color w:val="000000" w:themeColor="text1"/>
        </w:rPr>
        <w:t xml:space="preserve">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б) жилых помещений (общая площадь квартир) – </w:t>
      </w:r>
      <w:r>
        <w:rPr>
          <w:color w:val="000000" w:themeColor="text1"/>
        </w:rPr>
        <w:t>178,7</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в) нежилых помещений (общая площадь нежилых помещений, не входящих в состав общего имущества в многоквартирном доме) – 0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г) помещений общего пользования (общая площадь нежилых помещений, входящих в состав общего имущества в многоквартирном доме) –  </w:t>
      </w:r>
      <w:r>
        <w:rPr>
          <w:color w:val="000000" w:themeColor="text1"/>
        </w:rPr>
        <w:t>97,5</w:t>
      </w:r>
      <w:r w:rsidRPr="004B2D3D">
        <w:rPr>
          <w:color w:val="000000" w:themeColor="text1"/>
        </w:rPr>
        <w:t xml:space="preserve">  кв. м.</w:t>
      </w:r>
    </w:p>
    <w:p w:rsidR="00A71D7A" w:rsidRPr="004B2D3D" w:rsidRDefault="00A71D7A" w:rsidP="00A71D7A">
      <w:pPr>
        <w:rPr>
          <w:color w:val="000000" w:themeColor="text1"/>
        </w:rPr>
      </w:pPr>
      <w:r w:rsidRPr="004B2D3D">
        <w:rPr>
          <w:color w:val="000000" w:themeColor="text1"/>
        </w:rPr>
        <w:t xml:space="preserve">20. Количество лестниц –  </w:t>
      </w:r>
      <w:r>
        <w:rPr>
          <w:color w:val="000000" w:themeColor="text1"/>
        </w:rPr>
        <w:t>2</w:t>
      </w:r>
      <w:r w:rsidRPr="004B2D3D">
        <w:rPr>
          <w:color w:val="000000" w:themeColor="text1"/>
        </w:rPr>
        <w:t xml:space="preserve"> шт.</w:t>
      </w:r>
    </w:p>
    <w:p w:rsidR="00A71D7A" w:rsidRPr="004B2D3D" w:rsidRDefault="00A71D7A" w:rsidP="00A71D7A">
      <w:pPr>
        <w:rPr>
          <w:color w:val="000000" w:themeColor="text1"/>
        </w:rPr>
      </w:pPr>
      <w:r w:rsidRPr="004B2D3D">
        <w:rPr>
          <w:color w:val="000000" w:themeColor="text1"/>
        </w:rPr>
        <w:t>21. Уборочная площадь лестниц (включая межквартирные лестничные площадки) –</w:t>
      </w:r>
    </w:p>
    <w:p w:rsidR="00A71D7A" w:rsidRPr="004B2D3D" w:rsidRDefault="00A71D7A" w:rsidP="00A71D7A">
      <w:pPr>
        <w:rPr>
          <w:color w:val="000000" w:themeColor="text1"/>
        </w:rPr>
      </w:pPr>
      <w:r w:rsidRPr="004B2D3D">
        <w:rPr>
          <w:color w:val="000000" w:themeColor="text1"/>
        </w:rPr>
        <w:t xml:space="preserve">22. Уборочная площадь общих коридоров – </w:t>
      </w:r>
    </w:p>
    <w:p w:rsidR="00A71D7A" w:rsidRPr="004B2D3D" w:rsidRDefault="00A71D7A" w:rsidP="00A71D7A">
      <w:pPr>
        <w:rPr>
          <w:color w:val="000000" w:themeColor="text1"/>
        </w:rPr>
      </w:pPr>
      <w:r w:rsidRPr="004B2D3D">
        <w:rPr>
          <w:color w:val="000000" w:themeColor="text1"/>
        </w:rPr>
        <w:t>23. Уборочная площадь других помещений общего пользования (включая технические этажи, чердаки, технические подвалы) –</w:t>
      </w:r>
      <w:r w:rsidRPr="004B2D3D">
        <w:rPr>
          <w:rStyle w:val="fldcaption"/>
          <w:bCs/>
          <w:color w:val="000000" w:themeColor="text1"/>
        </w:rPr>
        <w:t xml:space="preserve"> </w:t>
      </w:r>
      <w:r w:rsidRPr="004B2D3D">
        <w:rPr>
          <w:color w:val="000000" w:themeColor="text1"/>
        </w:rPr>
        <w:t xml:space="preserve">кв.м.  </w:t>
      </w:r>
    </w:p>
    <w:p w:rsidR="00A71D7A" w:rsidRPr="004B2D3D" w:rsidRDefault="00A71D7A" w:rsidP="00A71D7A">
      <w:pPr>
        <w:rPr>
          <w:color w:val="000000" w:themeColor="text1"/>
        </w:rPr>
      </w:pPr>
      <w:r w:rsidRPr="004B2D3D">
        <w:rPr>
          <w:color w:val="000000" w:themeColor="text1"/>
        </w:rPr>
        <w:t>24. Площадь земельного участка, входящего в состав общего имущества многоквартирного дома –</w:t>
      </w:r>
      <w:r>
        <w:rPr>
          <w:color w:val="000000" w:themeColor="text1"/>
        </w:rPr>
        <w:t>421,3 кв. м.</w:t>
      </w:r>
    </w:p>
    <w:p w:rsidR="00A71D7A" w:rsidRPr="004B2D3D" w:rsidRDefault="00A71D7A" w:rsidP="00A71D7A">
      <w:pPr>
        <w:rPr>
          <w:color w:val="000000" w:themeColor="text1"/>
        </w:rPr>
      </w:pPr>
      <w:r w:rsidRPr="004B2D3D">
        <w:rPr>
          <w:color w:val="000000" w:themeColor="text1"/>
        </w:rPr>
        <w:t xml:space="preserve">25. Кадастровый номер земельного участка – </w:t>
      </w:r>
    </w:p>
    <w:p w:rsidR="00A71D7A" w:rsidRPr="004B2D3D" w:rsidRDefault="00A71D7A" w:rsidP="00A71D7A">
      <w:pPr>
        <w:jc w:val="center"/>
        <w:rPr>
          <w:b/>
          <w:color w:val="000000" w:themeColor="text1"/>
        </w:rPr>
      </w:pPr>
    </w:p>
    <w:p w:rsidR="00A71D7A" w:rsidRPr="004B2D3D" w:rsidRDefault="00A71D7A" w:rsidP="0095209E">
      <w:pPr>
        <w:numPr>
          <w:ilvl w:val="0"/>
          <w:numId w:val="128"/>
        </w:numPr>
        <w:suppressAutoHyphens w:val="0"/>
        <w:spacing w:after="0"/>
        <w:jc w:val="center"/>
        <w:rPr>
          <w:b/>
          <w:color w:val="000000" w:themeColor="text1"/>
        </w:rPr>
      </w:pPr>
      <w:r w:rsidRPr="004B2D3D">
        <w:rPr>
          <w:b/>
          <w:color w:val="000000" w:themeColor="text1"/>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4B2D3D"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Описание элементов</w:t>
            </w:r>
          </w:p>
          <w:p w:rsidR="00A71D7A" w:rsidRPr="004B2D3D" w:rsidRDefault="00A71D7A" w:rsidP="00A71D7A">
            <w:pPr>
              <w:tabs>
                <w:tab w:val="left" w:pos="8000"/>
              </w:tabs>
              <w:jc w:val="center"/>
              <w:rPr>
                <w:b/>
                <w:color w:val="000000" w:themeColor="text1"/>
              </w:rPr>
            </w:pPr>
            <w:r w:rsidRPr="004B2D3D">
              <w:rPr>
                <w:b/>
                <w:color w:val="000000" w:themeColor="text1"/>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Техническое состояние элементов общего имущества многоквартирного дома</w:t>
            </w:r>
          </w:p>
        </w:tc>
      </w:tr>
      <w:tr w:rsidR="00A71D7A" w:rsidRPr="004B2D3D"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4B2D3D" w:rsidRDefault="00A71D7A" w:rsidP="00A71D7A">
            <w:pPr>
              <w:tabs>
                <w:tab w:val="left" w:pos="8000"/>
              </w:tabs>
              <w:rPr>
                <w:color w:val="000000" w:themeColor="text1"/>
              </w:rPr>
            </w:pPr>
            <w:r w:rsidRPr="004B2D3D">
              <w:rPr>
                <w:color w:val="000000" w:themeColor="text1"/>
              </w:rPr>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Pr>
                <w:color w:val="000000" w:themeColor="text1"/>
              </w:rPr>
              <w:t>бетон</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gramStart"/>
            <w:r>
              <w:rPr>
                <w:color w:val="000000" w:themeColor="text1"/>
              </w:rPr>
              <w:t>Наружные</w:t>
            </w:r>
            <w:proofErr w:type="gramEnd"/>
            <w:r>
              <w:rPr>
                <w:color w:val="000000" w:themeColor="text1"/>
              </w:rPr>
              <w:t>: кирпич</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Кирпичн</w:t>
            </w:r>
            <w:r>
              <w:rPr>
                <w:color w:val="000000" w:themeColor="text1"/>
              </w:rPr>
              <w:t>ые межквартирные</w:t>
            </w:r>
            <w:r w:rsidRPr="004B2D3D">
              <w:rPr>
                <w:color w:val="000000" w:themeColor="text1"/>
              </w:rPr>
              <w:t xml:space="preserve">, </w:t>
            </w:r>
            <w:r>
              <w:rPr>
                <w:color w:val="000000" w:themeColor="text1"/>
              </w:rPr>
              <w:t>кирпичные межкомнатные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деревянные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BD6076">
              <w:t>Перекрытия</w:t>
            </w:r>
            <w:r>
              <w:t xml:space="preserve"> </w:t>
            </w:r>
            <w:r w:rsidRPr="00BD6076">
              <w:t>- деревянные, шифер</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В квартирах – дерево</w:t>
            </w:r>
            <w:r w:rsidRPr="004B2D3D">
              <w:rPr>
                <w:color w:val="000000" w:themeColor="text1"/>
              </w:rPr>
              <w:t xml:space="preserve">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 дерево</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Входные - деревянны</w:t>
            </w:r>
            <w:r>
              <w:rPr>
                <w:color w:val="000000" w:themeColor="text1"/>
              </w:rPr>
              <w:t>е, 3</w:t>
            </w:r>
            <w:r w:rsidRPr="004B2D3D">
              <w:rPr>
                <w:color w:val="000000" w:themeColor="text1"/>
              </w:rPr>
              <w:t xml:space="preserve">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побелка</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lastRenderedPageBreak/>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spellStart"/>
            <w:r w:rsidRPr="004B2D3D">
              <w:rPr>
                <w:color w:val="000000" w:themeColor="text1"/>
              </w:rPr>
              <w:t>Общедомовые</w:t>
            </w:r>
            <w:proofErr w:type="spellEnd"/>
            <w:r w:rsidRPr="004B2D3D">
              <w:rPr>
                <w:color w:val="000000" w:themeColor="text1"/>
              </w:rPr>
              <w:t xml:space="preserve"> приборы учёт</w:t>
            </w:r>
            <w:r>
              <w:rPr>
                <w:color w:val="000000" w:themeColor="text1"/>
              </w:rPr>
              <w:t>а электроэнергии: количество – 2</w:t>
            </w:r>
            <w:r w:rsidRPr="004B2D3D">
              <w:rPr>
                <w:color w:val="000000" w:themeColor="text1"/>
              </w:rPr>
              <w:t xml:space="preserve"> шт., </w:t>
            </w:r>
            <w:proofErr w:type="spellStart"/>
            <w:r w:rsidRPr="004B2D3D">
              <w:rPr>
                <w:color w:val="000000" w:themeColor="text1"/>
              </w:rPr>
              <w:t>общедомовые</w:t>
            </w:r>
            <w:proofErr w:type="spellEnd"/>
            <w:r w:rsidRPr="004B2D3D">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-холодное </w:t>
            </w:r>
            <w:proofErr w:type="spellStart"/>
            <w:r w:rsidRPr="004B2D3D">
              <w:rPr>
                <w:color w:val="000000" w:themeColor="text1"/>
              </w:rPr>
              <w:t>водоснабжен</w:t>
            </w:r>
            <w:proofErr w:type="spellEnd"/>
            <w:r w:rsidRPr="004B2D3D">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Pr>
                <w:color w:val="000000" w:themeColor="text1"/>
              </w:rPr>
              <w:t>выгребная яма – 2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природный газ</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29"/>
        </w:numPr>
        <w:suppressAutoHyphens w:val="0"/>
        <w:spacing w:after="0"/>
        <w:jc w:val="center"/>
        <w:rPr>
          <w:b/>
        </w:rPr>
      </w:pPr>
      <w:r w:rsidRPr="00915CED">
        <w:rPr>
          <w:b/>
        </w:rPr>
        <w:t>Общие сведения о многоквартирном доме</w:t>
      </w:r>
    </w:p>
    <w:p w:rsidR="00A71D7A" w:rsidRPr="004B2D3D" w:rsidRDefault="00A71D7A" w:rsidP="0095209E">
      <w:pPr>
        <w:numPr>
          <w:ilvl w:val="0"/>
          <w:numId w:val="78"/>
        </w:numPr>
        <w:suppressAutoHyphens w:val="0"/>
        <w:spacing w:after="0"/>
        <w:ind w:left="709" w:hanging="786"/>
        <w:jc w:val="left"/>
        <w:rPr>
          <w:b/>
          <w:color w:val="000000" w:themeColor="text1"/>
        </w:rPr>
      </w:pPr>
      <w:r w:rsidRPr="009A4EB4">
        <w:t xml:space="preserve">Адрес многоквартирного дома – </w:t>
      </w:r>
      <w:r w:rsidRPr="004B2D3D">
        <w:rPr>
          <w:color w:val="000000" w:themeColor="text1"/>
        </w:rPr>
        <w:t xml:space="preserve">Алтайский край, Павловский район, с. Стуково, ул. </w:t>
      </w:r>
      <w:proofErr w:type="gramStart"/>
      <w:r>
        <w:rPr>
          <w:color w:val="000000" w:themeColor="text1"/>
        </w:rPr>
        <w:t>Молодежная</w:t>
      </w:r>
      <w:proofErr w:type="gramEnd"/>
      <w:r>
        <w:rPr>
          <w:color w:val="000000" w:themeColor="text1"/>
        </w:rPr>
        <w:t>, д. 32</w:t>
      </w:r>
    </w:p>
    <w:p w:rsidR="00A71D7A" w:rsidRPr="004B2D3D" w:rsidRDefault="00A71D7A" w:rsidP="0095209E">
      <w:pPr>
        <w:numPr>
          <w:ilvl w:val="0"/>
          <w:numId w:val="78"/>
        </w:numPr>
        <w:suppressAutoHyphens w:val="0"/>
        <w:spacing w:after="0"/>
        <w:ind w:left="284" w:hanging="284"/>
        <w:jc w:val="left"/>
        <w:rPr>
          <w:color w:val="000000" w:themeColor="text1"/>
        </w:rPr>
      </w:pPr>
      <w:r w:rsidRPr="004B2D3D">
        <w:rPr>
          <w:color w:val="000000" w:themeColor="text1"/>
        </w:rPr>
        <w:t xml:space="preserve">       Кадастровый номер многоквартирного дома –  </w:t>
      </w:r>
      <w:r>
        <w:rPr>
          <w:rStyle w:val="ng-binding"/>
        </w:rPr>
        <w:t>22:31:030403:1589</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Серия, тип постройки</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Год постройки – 196</w:t>
      </w:r>
      <w:r>
        <w:rPr>
          <w:color w:val="000000" w:themeColor="text1"/>
        </w:rPr>
        <w:t>3</w:t>
      </w:r>
      <w:r w:rsidRPr="004B2D3D">
        <w:rPr>
          <w:color w:val="000000" w:themeColor="text1"/>
        </w:rPr>
        <w:t xml:space="preserve"> год.</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Степень износа по данным государственного технического учета –   %.</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Степень фактического износа –   %</w:t>
      </w:r>
      <w:r w:rsidRPr="004B2D3D">
        <w:rPr>
          <w:b/>
          <w:color w:val="000000" w:themeColor="text1"/>
        </w:rPr>
        <w:t>.</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 xml:space="preserve">Год последнего капитального ремонта – </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Правовой  акт о признании многоквартирного дома аварийным и подлежащим сносу отсутствует.</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 xml:space="preserve">Количество этажей – </w:t>
      </w:r>
      <w:r>
        <w:rPr>
          <w:color w:val="000000" w:themeColor="text1"/>
        </w:rPr>
        <w:t>2</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Наличие подвала –  нет.</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Наличие цокольного этажа – нет</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Наличие мансарды – нет.</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Наличие мезонина – нет.</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Количество квартир –</w:t>
      </w:r>
      <w:r w:rsidRPr="004B2D3D">
        <w:rPr>
          <w:rStyle w:val="formdisplayfield"/>
          <w:color w:val="000000" w:themeColor="text1"/>
        </w:rPr>
        <w:t xml:space="preserve"> </w:t>
      </w:r>
      <w:r>
        <w:rPr>
          <w:rStyle w:val="formdisplayfield"/>
          <w:color w:val="000000" w:themeColor="text1"/>
        </w:rPr>
        <w:t>12</w:t>
      </w:r>
      <w:r w:rsidRPr="004B2D3D">
        <w:rPr>
          <w:rStyle w:val="formdisplayfield"/>
          <w:color w:val="000000" w:themeColor="text1"/>
        </w:rPr>
        <w:t>.</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Количество нежилых помещений, не входящи</w:t>
      </w:r>
      <w:r>
        <w:rPr>
          <w:color w:val="000000" w:themeColor="text1"/>
        </w:rPr>
        <w:t>х в состав общего имущества –  0</w:t>
      </w:r>
      <w:r w:rsidRPr="004B2D3D">
        <w:rPr>
          <w:color w:val="000000" w:themeColor="text1"/>
        </w:rPr>
        <w:t>.</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lastRenderedPageBreak/>
        <w:t xml:space="preserve"> Правовой акт о признании всех жилых помещений в многоквартирном доме </w:t>
      </w:r>
      <w:proofErr w:type="gramStart"/>
      <w:r w:rsidRPr="004B2D3D">
        <w:rPr>
          <w:color w:val="000000" w:themeColor="text1"/>
        </w:rPr>
        <w:t>непригодными</w:t>
      </w:r>
      <w:proofErr w:type="gramEnd"/>
      <w:r w:rsidRPr="004B2D3D">
        <w:rPr>
          <w:color w:val="000000" w:themeColor="text1"/>
        </w:rPr>
        <w:t xml:space="preserve"> для проживания отсутствует.</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Жилых помещений, признанных  непригодными для проживания  нет.</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 xml:space="preserve">Строительный объем –   </w:t>
      </w:r>
      <w:r>
        <w:rPr>
          <w:color w:val="000000" w:themeColor="text1"/>
        </w:rPr>
        <w:t>2440</w:t>
      </w:r>
      <w:r w:rsidRPr="004B2D3D">
        <w:rPr>
          <w:color w:val="000000" w:themeColor="text1"/>
        </w:rPr>
        <w:t xml:space="preserve"> куб. </w:t>
      </w:r>
      <w:proofErr w:type="gramStart"/>
      <w:r w:rsidRPr="004B2D3D">
        <w:rPr>
          <w:color w:val="000000" w:themeColor="text1"/>
        </w:rPr>
        <w:t>м</w:t>
      </w:r>
      <w:proofErr w:type="gramEnd"/>
      <w:r w:rsidRPr="004B2D3D">
        <w:rPr>
          <w:color w:val="000000" w:themeColor="text1"/>
        </w:rPr>
        <w:t xml:space="preserve">. </w:t>
      </w:r>
    </w:p>
    <w:p w:rsidR="00A71D7A" w:rsidRPr="004B2D3D" w:rsidRDefault="00A71D7A" w:rsidP="0095209E">
      <w:pPr>
        <w:numPr>
          <w:ilvl w:val="0"/>
          <w:numId w:val="78"/>
        </w:numPr>
        <w:suppressAutoHyphens w:val="0"/>
        <w:spacing w:after="0"/>
        <w:ind w:left="0" w:firstLine="0"/>
        <w:jc w:val="left"/>
        <w:rPr>
          <w:b/>
          <w:color w:val="000000" w:themeColor="text1"/>
        </w:rPr>
      </w:pPr>
      <w:r w:rsidRPr="004B2D3D">
        <w:rPr>
          <w:color w:val="000000" w:themeColor="text1"/>
        </w:rPr>
        <w:t>Площадь:</w:t>
      </w:r>
    </w:p>
    <w:p w:rsidR="00A71D7A" w:rsidRPr="004B2D3D" w:rsidRDefault="00A71D7A" w:rsidP="00A71D7A">
      <w:pPr>
        <w:rPr>
          <w:color w:val="000000" w:themeColor="text1"/>
        </w:rPr>
      </w:pPr>
      <w:r w:rsidRPr="004B2D3D">
        <w:rPr>
          <w:color w:val="000000" w:themeColor="text1"/>
        </w:rPr>
        <w:t xml:space="preserve">а) многоквартирного дома с лоджиями, балконами, шкафами, коридорами и лестничными клетками – </w:t>
      </w:r>
      <w:r>
        <w:rPr>
          <w:color w:val="000000" w:themeColor="text1"/>
        </w:rPr>
        <w:t>558,2</w:t>
      </w:r>
      <w:r w:rsidRPr="004B2D3D">
        <w:rPr>
          <w:color w:val="000000" w:themeColor="text1"/>
        </w:rPr>
        <w:t xml:space="preserve">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б) жилых помещений (общая площадь квартир) – </w:t>
      </w:r>
      <w:r>
        <w:rPr>
          <w:color w:val="000000" w:themeColor="text1"/>
        </w:rPr>
        <w:t>350,6</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в) нежилых помещений (общая площадь нежилых помещений, не входящих в состав общего имущества в многоквартирном доме) – 0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г) помещений общего пользования (общая площадь нежилых помещений, входящих в состав общего имущества в многоквартирном доме) –  </w:t>
      </w:r>
      <w:r>
        <w:rPr>
          <w:color w:val="000000" w:themeColor="text1"/>
        </w:rPr>
        <w:t>207,6</w:t>
      </w:r>
      <w:r w:rsidRPr="004B2D3D">
        <w:rPr>
          <w:color w:val="000000" w:themeColor="text1"/>
        </w:rPr>
        <w:t xml:space="preserve">  кв. м.</w:t>
      </w:r>
    </w:p>
    <w:p w:rsidR="00A71D7A" w:rsidRPr="004B2D3D" w:rsidRDefault="00A71D7A" w:rsidP="00A71D7A">
      <w:pPr>
        <w:rPr>
          <w:color w:val="000000" w:themeColor="text1"/>
        </w:rPr>
      </w:pPr>
      <w:r w:rsidRPr="004B2D3D">
        <w:rPr>
          <w:color w:val="000000" w:themeColor="text1"/>
        </w:rPr>
        <w:t xml:space="preserve">20. Количество лестниц –  </w:t>
      </w:r>
      <w:r>
        <w:rPr>
          <w:color w:val="000000" w:themeColor="text1"/>
        </w:rPr>
        <w:t>3</w:t>
      </w:r>
      <w:r w:rsidRPr="004B2D3D">
        <w:rPr>
          <w:color w:val="000000" w:themeColor="text1"/>
        </w:rPr>
        <w:t xml:space="preserve"> шт.</w:t>
      </w:r>
    </w:p>
    <w:p w:rsidR="00A71D7A" w:rsidRPr="004B2D3D" w:rsidRDefault="00A71D7A" w:rsidP="00A71D7A">
      <w:pPr>
        <w:rPr>
          <w:color w:val="000000" w:themeColor="text1"/>
        </w:rPr>
      </w:pPr>
      <w:r w:rsidRPr="004B2D3D">
        <w:rPr>
          <w:color w:val="000000" w:themeColor="text1"/>
        </w:rPr>
        <w:t>21. Уборочная площадь лестниц (включая межквартирные лестничные площадки) –</w:t>
      </w:r>
    </w:p>
    <w:p w:rsidR="00A71D7A" w:rsidRPr="004B2D3D" w:rsidRDefault="00A71D7A" w:rsidP="00A71D7A">
      <w:pPr>
        <w:rPr>
          <w:color w:val="000000" w:themeColor="text1"/>
        </w:rPr>
      </w:pPr>
      <w:r w:rsidRPr="004B2D3D">
        <w:rPr>
          <w:color w:val="000000" w:themeColor="text1"/>
        </w:rPr>
        <w:t xml:space="preserve">22. Уборочная площадь общих коридоров – </w:t>
      </w:r>
    </w:p>
    <w:p w:rsidR="00A71D7A" w:rsidRPr="004B2D3D" w:rsidRDefault="00A71D7A" w:rsidP="00A71D7A">
      <w:pPr>
        <w:rPr>
          <w:color w:val="000000" w:themeColor="text1"/>
        </w:rPr>
      </w:pPr>
      <w:r w:rsidRPr="004B2D3D">
        <w:rPr>
          <w:color w:val="000000" w:themeColor="text1"/>
        </w:rPr>
        <w:t>23. Уборочная площадь других помещений общего пользования (включая технические этажи, чердаки, технические подвалы) –</w:t>
      </w:r>
      <w:r w:rsidRPr="004B2D3D">
        <w:rPr>
          <w:rStyle w:val="fldcaption"/>
          <w:bCs/>
          <w:color w:val="000000" w:themeColor="text1"/>
        </w:rPr>
        <w:t xml:space="preserve"> </w:t>
      </w:r>
      <w:r w:rsidRPr="004B2D3D">
        <w:rPr>
          <w:color w:val="000000" w:themeColor="text1"/>
        </w:rPr>
        <w:t xml:space="preserve">кв.м.  </w:t>
      </w:r>
    </w:p>
    <w:p w:rsidR="00A71D7A" w:rsidRPr="004B2D3D" w:rsidRDefault="00A71D7A" w:rsidP="00A71D7A">
      <w:pPr>
        <w:rPr>
          <w:color w:val="000000" w:themeColor="text1"/>
        </w:rPr>
      </w:pPr>
      <w:r w:rsidRPr="004B2D3D">
        <w:rPr>
          <w:color w:val="000000" w:themeColor="text1"/>
        </w:rPr>
        <w:t>24. Площадь земельного участка, входящего в состав общего имущества многоквартирного дома –</w:t>
      </w:r>
      <w:r>
        <w:rPr>
          <w:color w:val="000000" w:themeColor="text1"/>
        </w:rPr>
        <w:t>656,6 кв.м.</w:t>
      </w:r>
    </w:p>
    <w:p w:rsidR="00A71D7A" w:rsidRPr="004B2D3D" w:rsidRDefault="00A71D7A" w:rsidP="00A71D7A">
      <w:pPr>
        <w:rPr>
          <w:color w:val="000000" w:themeColor="text1"/>
        </w:rPr>
      </w:pPr>
      <w:r w:rsidRPr="004B2D3D">
        <w:rPr>
          <w:color w:val="000000" w:themeColor="text1"/>
        </w:rPr>
        <w:t xml:space="preserve">25. Кадастровый номер земельного участка – </w:t>
      </w:r>
    </w:p>
    <w:p w:rsidR="00A71D7A" w:rsidRPr="004B2D3D" w:rsidRDefault="00A71D7A" w:rsidP="00A71D7A">
      <w:pPr>
        <w:jc w:val="center"/>
        <w:rPr>
          <w:b/>
          <w:color w:val="000000" w:themeColor="text1"/>
        </w:rPr>
      </w:pPr>
    </w:p>
    <w:p w:rsidR="00A71D7A" w:rsidRPr="004B2D3D" w:rsidRDefault="00A71D7A" w:rsidP="0095209E">
      <w:pPr>
        <w:numPr>
          <w:ilvl w:val="0"/>
          <w:numId w:val="129"/>
        </w:numPr>
        <w:suppressAutoHyphens w:val="0"/>
        <w:spacing w:after="0"/>
        <w:jc w:val="center"/>
        <w:rPr>
          <w:b/>
          <w:color w:val="000000" w:themeColor="text1"/>
        </w:rPr>
      </w:pPr>
      <w:r w:rsidRPr="004B2D3D">
        <w:rPr>
          <w:b/>
          <w:color w:val="000000" w:themeColor="text1"/>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4B2D3D"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Описание элементов</w:t>
            </w:r>
          </w:p>
          <w:p w:rsidR="00A71D7A" w:rsidRPr="004B2D3D" w:rsidRDefault="00A71D7A" w:rsidP="00A71D7A">
            <w:pPr>
              <w:tabs>
                <w:tab w:val="left" w:pos="8000"/>
              </w:tabs>
              <w:jc w:val="center"/>
              <w:rPr>
                <w:b/>
                <w:color w:val="000000" w:themeColor="text1"/>
              </w:rPr>
            </w:pPr>
            <w:r w:rsidRPr="004B2D3D">
              <w:rPr>
                <w:b/>
                <w:color w:val="000000" w:themeColor="text1"/>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Техническое состояние элементов общего имущества многоквартирного дома</w:t>
            </w:r>
          </w:p>
        </w:tc>
      </w:tr>
      <w:tr w:rsidR="00A71D7A" w:rsidRPr="004B2D3D"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4B2D3D" w:rsidRDefault="00A71D7A" w:rsidP="00A71D7A">
            <w:pPr>
              <w:tabs>
                <w:tab w:val="left" w:pos="8000"/>
              </w:tabs>
              <w:rPr>
                <w:color w:val="000000" w:themeColor="text1"/>
              </w:rPr>
            </w:pPr>
            <w:r w:rsidRPr="004B2D3D">
              <w:rPr>
                <w:color w:val="000000" w:themeColor="text1"/>
              </w:rPr>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Pr>
                <w:color w:val="000000" w:themeColor="text1"/>
              </w:rPr>
              <w:t>Бетон</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gramStart"/>
            <w:r>
              <w:rPr>
                <w:color w:val="000000" w:themeColor="text1"/>
              </w:rPr>
              <w:t>Наружные</w:t>
            </w:r>
            <w:proofErr w:type="gramEnd"/>
            <w:r>
              <w:rPr>
                <w:color w:val="000000" w:themeColor="text1"/>
              </w:rPr>
              <w:t>: кирпич</w:t>
            </w:r>
            <w:r w:rsidRPr="004B2D3D">
              <w:rPr>
                <w:color w:val="000000" w:themeColor="text1"/>
              </w:rPr>
              <w:t xml:space="preserve">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041458">
              <w:t>Кирпичные межквартирные</w:t>
            </w:r>
            <w:r w:rsidRPr="00691C6E">
              <w:rPr>
                <w:color w:val="FF0000"/>
              </w:rPr>
              <w:t xml:space="preserve"> </w:t>
            </w:r>
            <w:r w:rsidRPr="0028302F">
              <w:t>кирпичные межкомнатные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Плиты</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C13160">
              <w:t>Перекрытия - деревянные, шифер</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В квартирах – </w:t>
            </w:r>
            <w:r>
              <w:rPr>
                <w:color w:val="000000" w:themeColor="text1"/>
              </w:rPr>
              <w:t>дерево</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дерево</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Входные - деревянные, 3</w:t>
            </w:r>
            <w:r w:rsidRPr="004B2D3D">
              <w:rPr>
                <w:color w:val="000000" w:themeColor="text1"/>
              </w:rPr>
              <w:t xml:space="preserve">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побелка</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lastRenderedPageBreak/>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10. Внутридомовые 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spellStart"/>
            <w:r w:rsidRPr="004B2D3D">
              <w:rPr>
                <w:color w:val="000000" w:themeColor="text1"/>
              </w:rPr>
              <w:t>Общедомовые</w:t>
            </w:r>
            <w:proofErr w:type="spellEnd"/>
            <w:r w:rsidRPr="004B2D3D">
              <w:rPr>
                <w:color w:val="000000" w:themeColor="text1"/>
              </w:rPr>
              <w:t xml:space="preserve"> приборы учёта электроэнергии: количество – </w:t>
            </w:r>
            <w:r>
              <w:rPr>
                <w:color w:val="000000" w:themeColor="text1"/>
              </w:rPr>
              <w:t>3</w:t>
            </w:r>
            <w:r w:rsidRPr="004B2D3D">
              <w:rPr>
                <w:color w:val="000000" w:themeColor="text1"/>
              </w:rPr>
              <w:t xml:space="preserve"> шт., </w:t>
            </w:r>
            <w:proofErr w:type="spellStart"/>
            <w:r w:rsidRPr="004B2D3D">
              <w:rPr>
                <w:color w:val="000000" w:themeColor="text1"/>
              </w:rPr>
              <w:t>общедомовые</w:t>
            </w:r>
            <w:proofErr w:type="spellEnd"/>
            <w:r w:rsidRPr="004B2D3D">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-холодное </w:t>
            </w:r>
            <w:proofErr w:type="spellStart"/>
            <w:r w:rsidRPr="004B2D3D">
              <w:rPr>
                <w:color w:val="000000" w:themeColor="text1"/>
              </w:rPr>
              <w:t>водоснабжен</w:t>
            </w:r>
            <w:proofErr w:type="spellEnd"/>
            <w:r w:rsidRPr="004B2D3D">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tabs>
                <w:tab w:val="left" w:pos="8000"/>
              </w:tabs>
              <w:jc w:val="center"/>
            </w:pPr>
            <w:r>
              <w:t>Выгребная яма – 3шт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9A4EB4" w:rsidRDefault="00A71D7A" w:rsidP="00A71D7A">
            <w:pPr>
              <w:jc w:val="center"/>
            </w:pPr>
            <w:r>
              <w:t>Централизованное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Default="00A71D7A" w:rsidP="00A71D7A">
      <w:pPr>
        <w:autoSpaceDE w:val="0"/>
        <w:ind w:left="5670"/>
        <w:contextualSpacing/>
        <w:jc w:val="center"/>
        <w:rPr>
          <w:b/>
        </w:rPr>
      </w:pPr>
    </w:p>
    <w:p w:rsidR="00A71D7A" w:rsidRPr="00915CED" w:rsidRDefault="00A71D7A" w:rsidP="00A71D7A">
      <w:pPr>
        <w:jc w:val="center"/>
        <w:rPr>
          <w:b/>
        </w:rPr>
      </w:pPr>
      <w:r w:rsidRPr="00915CED">
        <w:rPr>
          <w:b/>
        </w:rPr>
        <w:t>АКТ</w:t>
      </w:r>
    </w:p>
    <w:p w:rsidR="00A71D7A" w:rsidRPr="00915CED" w:rsidRDefault="00A71D7A" w:rsidP="00A71D7A">
      <w:pPr>
        <w:jc w:val="center"/>
        <w:rPr>
          <w:b/>
        </w:rPr>
      </w:pPr>
      <w:r w:rsidRPr="00915CED">
        <w:rPr>
          <w:b/>
        </w:rPr>
        <w:t xml:space="preserve">о  состоянии общего имущества собственников помещений </w:t>
      </w:r>
      <w:proofErr w:type="gramStart"/>
      <w:r w:rsidRPr="00915CED">
        <w:rPr>
          <w:b/>
        </w:rPr>
        <w:t>в</w:t>
      </w:r>
      <w:proofErr w:type="gramEnd"/>
    </w:p>
    <w:p w:rsidR="00A71D7A" w:rsidRPr="00915CED" w:rsidRDefault="00A71D7A" w:rsidP="00A71D7A">
      <w:pPr>
        <w:jc w:val="center"/>
        <w:rPr>
          <w:b/>
        </w:rPr>
      </w:pPr>
      <w:r w:rsidRPr="00915CED">
        <w:rPr>
          <w:b/>
        </w:rPr>
        <w:t xml:space="preserve"> многоквартирном </w:t>
      </w:r>
      <w:proofErr w:type="gramStart"/>
      <w:r w:rsidRPr="00915CED">
        <w:rPr>
          <w:b/>
        </w:rPr>
        <w:t>доме</w:t>
      </w:r>
      <w:proofErr w:type="gramEnd"/>
      <w:r w:rsidRPr="00915CED">
        <w:rPr>
          <w:b/>
        </w:rPr>
        <w:t>, являющегося объектом конкурса</w:t>
      </w:r>
    </w:p>
    <w:p w:rsidR="00A71D7A" w:rsidRPr="00915CED" w:rsidRDefault="00A71D7A" w:rsidP="00A71D7A">
      <w:pPr>
        <w:jc w:val="center"/>
        <w:rPr>
          <w:b/>
        </w:rPr>
      </w:pPr>
    </w:p>
    <w:p w:rsidR="00A71D7A" w:rsidRPr="00915CED" w:rsidRDefault="00A71D7A" w:rsidP="0095209E">
      <w:pPr>
        <w:numPr>
          <w:ilvl w:val="0"/>
          <w:numId w:val="130"/>
        </w:numPr>
        <w:suppressAutoHyphens w:val="0"/>
        <w:spacing w:after="0"/>
        <w:jc w:val="center"/>
        <w:rPr>
          <w:b/>
        </w:rPr>
      </w:pPr>
      <w:r w:rsidRPr="00915CED">
        <w:rPr>
          <w:b/>
        </w:rPr>
        <w:t>Общие сведения о многоквартирном доме</w:t>
      </w:r>
    </w:p>
    <w:p w:rsidR="00A71D7A" w:rsidRPr="004B2D3D" w:rsidRDefault="00A71D7A" w:rsidP="0095209E">
      <w:pPr>
        <w:numPr>
          <w:ilvl w:val="0"/>
          <w:numId w:val="79"/>
        </w:numPr>
        <w:suppressAutoHyphens w:val="0"/>
        <w:spacing w:after="0"/>
        <w:ind w:left="709" w:hanging="786"/>
        <w:jc w:val="left"/>
        <w:rPr>
          <w:b/>
          <w:color w:val="000000" w:themeColor="text1"/>
        </w:rPr>
      </w:pPr>
      <w:r w:rsidRPr="009A4EB4">
        <w:t xml:space="preserve">Адрес многоквартирного дома – </w:t>
      </w:r>
      <w:r w:rsidRPr="004B2D3D">
        <w:rPr>
          <w:color w:val="000000" w:themeColor="text1"/>
        </w:rPr>
        <w:t xml:space="preserve">Алтайский край, Павловский район, с. Стуково, ул. </w:t>
      </w:r>
      <w:proofErr w:type="gramStart"/>
      <w:r w:rsidRPr="004B2D3D">
        <w:rPr>
          <w:color w:val="000000" w:themeColor="text1"/>
        </w:rPr>
        <w:t>Молодежная</w:t>
      </w:r>
      <w:proofErr w:type="gramEnd"/>
      <w:r w:rsidRPr="004B2D3D">
        <w:rPr>
          <w:color w:val="000000" w:themeColor="text1"/>
        </w:rPr>
        <w:t xml:space="preserve">, д. </w:t>
      </w:r>
      <w:r>
        <w:rPr>
          <w:color w:val="000000" w:themeColor="text1"/>
        </w:rPr>
        <w:t>34</w:t>
      </w:r>
    </w:p>
    <w:p w:rsidR="00A71D7A" w:rsidRPr="004B2D3D" w:rsidRDefault="00A71D7A" w:rsidP="0095209E">
      <w:pPr>
        <w:numPr>
          <w:ilvl w:val="0"/>
          <w:numId w:val="79"/>
        </w:numPr>
        <w:suppressAutoHyphens w:val="0"/>
        <w:spacing w:after="0"/>
        <w:ind w:left="284" w:hanging="284"/>
        <w:jc w:val="left"/>
        <w:rPr>
          <w:color w:val="000000" w:themeColor="text1"/>
        </w:rPr>
      </w:pPr>
      <w:r w:rsidRPr="004B2D3D">
        <w:rPr>
          <w:color w:val="000000" w:themeColor="text1"/>
        </w:rPr>
        <w:t xml:space="preserve">       Кадастровый номер многоквартирного дома –  </w:t>
      </w:r>
      <w:r>
        <w:rPr>
          <w:rStyle w:val="ng-binding"/>
        </w:rPr>
        <w:t>22:31:030403:1590</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Серия, тип постройки</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Год постройки – 1963 год.</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Степень износа по данным государственного технического учета –   %.</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Степень фактического износа –   %</w:t>
      </w:r>
      <w:r w:rsidRPr="004B2D3D">
        <w:rPr>
          <w:b/>
          <w:color w:val="000000" w:themeColor="text1"/>
        </w:rPr>
        <w:t>.</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 xml:space="preserve">Год последнего капитального ремонта – </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Правовой  акт о признании многоквартирного дома аварийным и подлежащим сносу отсутствует.</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Количество этажей – 2</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Наличие подвала –  нет.</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Наличие цокольного этажа – нет</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Наличие мансарды – нет.</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Наличие мезонина – нет.</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Количество квартир –</w:t>
      </w:r>
      <w:r w:rsidRPr="004B2D3D">
        <w:rPr>
          <w:rStyle w:val="formdisplayfield"/>
          <w:color w:val="000000" w:themeColor="text1"/>
        </w:rPr>
        <w:t xml:space="preserve"> 8.</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Количество нежилых помещений, не входящих в состав общего имущества –  2.</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 xml:space="preserve"> Правовой акт о признании всех жилых помещений в многоквартирном доме </w:t>
      </w:r>
      <w:proofErr w:type="gramStart"/>
      <w:r w:rsidRPr="004B2D3D">
        <w:rPr>
          <w:color w:val="000000" w:themeColor="text1"/>
        </w:rPr>
        <w:t>непригодными</w:t>
      </w:r>
      <w:proofErr w:type="gramEnd"/>
      <w:r w:rsidRPr="004B2D3D">
        <w:rPr>
          <w:color w:val="000000" w:themeColor="text1"/>
        </w:rPr>
        <w:t xml:space="preserve"> для проживания отсутствует.</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lastRenderedPageBreak/>
        <w:t>Жилых помещений, признанных  непригодными для проживания  нет.</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 xml:space="preserve">Строительный объем –   </w:t>
      </w:r>
      <w:r>
        <w:rPr>
          <w:color w:val="000000" w:themeColor="text1"/>
        </w:rPr>
        <w:t>1186,5</w:t>
      </w:r>
      <w:r w:rsidRPr="004B2D3D">
        <w:rPr>
          <w:color w:val="000000" w:themeColor="text1"/>
        </w:rPr>
        <w:t xml:space="preserve"> куб. </w:t>
      </w:r>
      <w:proofErr w:type="gramStart"/>
      <w:r w:rsidRPr="004B2D3D">
        <w:rPr>
          <w:color w:val="000000" w:themeColor="text1"/>
        </w:rPr>
        <w:t>м</w:t>
      </w:r>
      <w:proofErr w:type="gramEnd"/>
      <w:r w:rsidRPr="004B2D3D">
        <w:rPr>
          <w:color w:val="000000" w:themeColor="text1"/>
        </w:rPr>
        <w:t xml:space="preserve">. </w:t>
      </w:r>
    </w:p>
    <w:p w:rsidR="00A71D7A" w:rsidRPr="004B2D3D" w:rsidRDefault="00A71D7A" w:rsidP="0095209E">
      <w:pPr>
        <w:numPr>
          <w:ilvl w:val="0"/>
          <w:numId w:val="79"/>
        </w:numPr>
        <w:suppressAutoHyphens w:val="0"/>
        <w:spacing w:after="0"/>
        <w:ind w:left="0" w:firstLine="0"/>
        <w:jc w:val="left"/>
        <w:rPr>
          <w:b/>
          <w:color w:val="000000" w:themeColor="text1"/>
        </w:rPr>
      </w:pPr>
      <w:r w:rsidRPr="004B2D3D">
        <w:rPr>
          <w:color w:val="000000" w:themeColor="text1"/>
        </w:rPr>
        <w:t>Площадь:</w:t>
      </w:r>
    </w:p>
    <w:p w:rsidR="00A71D7A" w:rsidRPr="004B2D3D" w:rsidRDefault="00A71D7A" w:rsidP="00A71D7A">
      <w:pPr>
        <w:rPr>
          <w:color w:val="000000" w:themeColor="text1"/>
        </w:rPr>
      </w:pPr>
      <w:r w:rsidRPr="004B2D3D">
        <w:rPr>
          <w:color w:val="000000" w:themeColor="text1"/>
        </w:rPr>
        <w:t>а) многоквартирного дома с лоджиями, балконами, шкафами, коридорами и лестничными клетками –</w:t>
      </w:r>
      <w:r>
        <w:rPr>
          <w:color w:val="000000" w:themeColor="text1"/>
        </w:rPr>
        <w:t>394,6</w:t>
      </w:r>
      <w:r w:rsidRPr="004B2D3D">
        <w:rPr>
          <w:color w:val="000000" w:themeColor="text1"/>
        </w:rPr>
        <w:t xml:space="preserve">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б) жилых помещений (общая площадь квартир) – </w:t>
      </w:r>
      <w:r>
        <w:rPr>
          <w:color w:val="000000" w:themeColor="text1"/>
        </w:rPr>
        <w:t>259,6</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в) нежилых помещений (общая площадь нежилых помещений, не входящих в состав общего имущества в многоквартирном доме) – 0 </w:t>
      </w:r>
      <w:r w:rsidRPr="004B2D3D">
        <w:rPr>
          <w:rStyle w:val="formdisplayfield"/>
          <w:color w:val="000000" w:themeColor="text1"/>
        </w:rPr>
        <w:t xml:space="preserve"> </w:t>
      </w:r>
      <w:r w:rsidRPr="004B2D3D">
        <w:rPr>
          <w:color w:val="000000" w:themeColor="text1"/>
        </w:rPr>
        <w:t>кв. м.</w:t>
      </w:r>
    </w:p>
    <w:p w:rsidR="00A71D7A" w:rsidRPr="004B2D3D" w:rsidRDefault="00A71D7A" w:rsidP="00A71D7A">
      <w:pPr>
        <w:rPr>
          <w:color w:val="000000" w:themeColor="text1"/>
        </w:rPr>
      </w:pPr>
      <w:r w:rsidRPr="004B2D3D">
        <w:rPr>
          <w:color w:val="000000" w:themeColor="text1"/>
        </w:rPr>
        <w:t xml:space="preserve">г) помещений общего пользования (общая площадь нежилых помещений, входящих в состав общего имущества в многоквартирном доме) –  </w:t>
      </w:r>
      <w:r>
        <w:rPr>
          <w:color w:val="000000" w:themeColor="text1"/>
        </w:rPr>
        <w:t>135</w:t>
      </w:r>
      <w:r w:rsidRPr="004B2D3D">
        <w:rPr>
          <w:color w:val="000000" w:themeColor="text1"/>
        </w:rPr>
        <w:t xml:space="preserve">  кв. м.</w:t>
      </w:r>
    </w:p>
    <w:p w:rsidR="00A71D7A" w:rsidRPr="004B2D3D" w:rsidRDefault="00A71D7A" w:rsidP="00A71D7A">
      <w:pPr>
        <w:rPr>
          <w:color w:val="000000" w:themeColor="text1"/>
        </w:rPr>
      </w:pPr>
      <w:r w:rsidRPr="004B2D3D">
        <w:rPr>
          <w:color w:val="000000" w:themeColor="text1"/>
        </w:rPr>
        <w:t>20. Количество лестниц –  2 шт.</w:t>
      </w:r>
    </w:p>
    <w:p w:rsidR="00A71D7A" w:rsidRPr="004B2D3D" w:rsidRDefault="00A71D7A" w:rsidP="00A71D7A">
      <w:pPr>
        <w:rPr>
          <w:color w:val="000000" w:themeColor="text1"/>
        </w:rPr>
      </w:pPr>
      <w:r w:rsidRPr="004B2D3D">
        <w:rPr>
          <w:color w:val="000000" w:themeColor="text1"/>
        </w:rPr>
        <w:t>21. Уборочная площадь лестниц (включая межквартирные лестничные площадки) –</w:t>
      </w:r>
    </w:p>
    <w:p w:rsidR="00A71D7A" w:rsidRPr="004B2D3D" w:rsidRDefault="00A71D7A" w:rsidP="00A71D7A">
      <w:pPr>
        <w:rPr>
          <w:color w:val="000000" w:themeColor="text1"/>
        </w:rPr>
      </w:pPr>
      <w:r w:rsidRPr="004B2D3D">
        <w:rPr>
          <w:color w:val="000000" w:themeColor="text1"/>
        </w:rPr>
        <w:t xml:space="preserve">22. Уборочная площадь общих коридоров – </w:t>
      </w:r>
    </w:p>
    <w:p w:rsidR="00A71D7A" w:rsidRPr="004B2D3D" w:rsidRDefault="00A71D7A" w:rsidP="00A71D7A">
      <w:pPr>
        <w:rPr>
          <w:color w:val="000000" w:themeColor="text1"/>
        </w:rPr>
      </w:pPr>
      <w:r w:rsidRPr="004B2D3D">
        <w:rPr>
          <w:color w:val="000000" w:themeColor="text1"/>
        </w:rPr>
        <w:t>23. Уборочная площадь других помещений общего пользования (включая технические этажи, чердаки, технические подвалы) –</w:t>
      </w:r>
      <w:r w:rsidRPr="004B2D3D">
        <w:rPr>
          <w:rStyle w:val="fldcaption"/>
          <w:bCs/>
          <w:color w:val="000000" w:themeColor="text1"/>
        </w:rPr>
        <w:t xml:space="preserve"> </w:t>
      </w:r>
      <w:r w:rsidRPr="004B2D3D">
        <w:rPr>
          <w:color w:val="000000" w:themeColor="text1"/>
        </w:rPr>
        <w:t xml:space="preserve">кв.м.  </w:t>
      </w:r>
    </w:p>
    <w:p w:rsidR="00A71D7A" w:rsidRPr="004B2D3D" w:rsidRDefault="00A71D7A" w:rsidP="00A71D7A">
      <w:pPr>
        <w:rPr>
          <w:color w:val="000000" w:themeColor="text1"/>
        </w:rPr>
      </w:pPr>
      <w:r w:rsidRPr="004B2D3D">
        <w:rPr>
          <w:color w:val="000000" w:themeColor="text1"/>
        </w:rPr>
        <w:t>24. Площадь земельного участка, входящего в состав общего имущества многоквартирного дома –</w:t>
      </w:r>
      <w:r>
        <w:rPr>
          <w:color w:val="000000" w:themeColor="text1"/>
        </w:rPr>
        <w:t>303,8 кв.м.</w:t>
      </w:r>
    </w:p>
    <w:p w:rsidR="00A71D7A" w:rsidRPr="004B2D3D" w:rsidRDefault="00A71D7A" w:rsidP="00A71D7A">
      <w:pPr>
        <w:rPr>
          <w:color w:val="000000" w:themeColor="text1"/>
        </w:rPr>
      </w:pPr>
      <w:r w:rsidRPr="004B2D3D">
        <w:rPr>
          <w:color w:val="000000" w:themeColor="text1"/>
        </w:rPr>
        <w:t xml:space="preserve">25. Кадастровый номер земельного участка – </w:t>
      </w:r>
    </w:p>
    <w:p w:rsidR="00A71D7A" w:rsidRPr="004B2D3D" w:rsidRDefault="00A71D7A" w:rsidP="00A71D7A">
      <w:pPr>
        <w:jc w:val="center"/>
        <w:rPr>
          <w:b/>
          <w:color w:val="000000" w:themeColor="text1"/>
        </w:rPr>
      </w:pPr>
    </w:p>
    <w:p w:rsidR="00A71D7A" w:rsidRPr="004B2D3D" w:rsidRDefault="00A71D7A" w:rsidP="0095209E">
      <w:pPr>
        <w:numPr>
          <w:ilvl w:val="0"/>
          <w:numId w:val="130"/>
        </w:numPr>
        <w:suppressAutoHyphens w:val="0"/>
        <w:spacing w:after="0"/>
        <w:jc w:val="center"/>
        <w:rPr>
          <w:b/>
          <w:color w:val="000000" w:themeColor="text1"/>
        </w:rPr>
      </w:pPr>
      <w:r w:rsidRPr="004B2D3D">
        <w:rPr>
          <w:b/>
          <w:color w:val="000000" w:themeColor="text1"/>
        </w:rPr>
        <w:t>Техническое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
        <w:gridCol w:w="4248"/>
        <w:gridCol w:w="2973"/>
      </w:tblGrid>
      <w:tr w:rsidR="00A71D7A" w:rsidRPr="004B2D3D" w:rsidTr="00A71D7A">
        <w:trPr>
          <w:trHeight w:val="64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Наименование конструктивных элементов</w:t>
            </w:r>
          </w:p>
        </w:tc>
        <w:tc>
          <w:tcPr>
            <w:tcW w:w="4254"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Описание элементов</w:t>
            </w:r>
          </w:p>
          <w:p w:rsidR="00A71D7A" w:rsidRPr="004B2D3D" w:rsidRDefault="00A71D7A" w:rsidP="00A71D7A">
            <w:pPr>
              <w:tabs>
                <w:tab w:val="left" w:pos="8000"/>
              </w:tabs>
              <w:jc w:val="center"/>
              <w:rPr>
                <w:b/>
                <w:color w:val="000000" w:themeColor="text1"/>
              </w:rPr>
            </w:pPr>
            <w:r w:rsidRPr="004B2D3D">
              <w:rPr>
                <w:b/>
                <w:color w:val="000000" w:themeColor="text1"/>
              </w:rPr>
              <w:t>(материал,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jc w:val="center"/>
              <w:rPr>
                <w:b/>
                <w:color w:val="000000" w:themeColor="text1"/>
              </w:rPr>
            </w:pPr>
            <w:r w:rsidRPr="004B2D3D">
              <w:rPr>
                <w:b/>
                <w:color w:val="000000" w:themeColor="text1"/>
              </w:rPr>
              <w:t>Техническое состояние элементов общего имущества многоквартирного дома</w:t>
            </w:r>
          </w:p>
        </w:tc>
      </w:tr>
      <w:tr w:rsidR="00A71D7A" w:rsidRPr="004B2D3D" w:rsidTr="00A71D7A">
        <w:trPr>
          <w:trHeight w:val="337"/>
        </w:trPr>
        <w:tc>
          <w:tcPr>
            <w:tcW w:w="2804" w:type="dxa"/>
            <w:tcBorders>
              <w:top w:val="single" w:sz="4" w:space="0" w:color="auto"/>
              <w:left w:val="single" w:sz="4" w:space="0" w:color="auto"/>
              <w:bottom w:val="single" w:sz="4" w:space="0" w:color="auto"/>
              <w:right w:val="single" w:sz="4" w:space="0" w:color="auto"/>
            </w:tcBorders>
            <w:vAlign w:val="center"/>
            <w:hideMark/>
          </w:tcPr>
          <w:p w:rsidR="00A71D7A" w:rsidRPr="004B2D3D" w:rsidRDefault="00A71D7A" w:rsidP="00A71D7A">
            <w:pPr>
              <w:tabs>
                <w:tab w:val="left" w:pos="8000"/>
              </w:tabs>
              <w:rPr>
                <w:color w:val="000000" w:themeColor="text1"/>
              </w:rPr>
            </w:pPr>
            <w:r w:rsidRPr="004B2D3D">
              <w:rPr>
                <w:color w:val="000000" w:themeColor="text1"/>
              </w:rPr>
              <w:t>1.Фундамент</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r>
              <w:rPr>
                <w:color w:val="000000" w:themeColor="text1"/>
              </w:rPr>
              <w:t>бетон</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tabs>
                <w:tab w:val="left" w:pos="8000"/>
              </w:tabs>
              <w:jc w:val="center"/>
              <w:rPr>
                <w:color w:val="000000" w:themeColor="text1"/>
              </w:rPr>
            </w:pPr>
          </w:p>
        </w:tc>
      </w:tr>
      <w:tr w:rsidR="00A71D7A" w:rsidRPr="004B2D3D" w:rsidTr="00A71D7A">
        <w:trPr>
          <w:trHeight w:val="27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2.Наружные и внутренние капитальные стены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gramStart"/>
            <w:r w:rsidRPr="004B2D3D">
              <w:rPr>
                <w:color w:val="000000" w:themeColor="text1"/>
              </w:rPr>
              <w:t>Наружные</w:t>
            </w:r>
            <w:proofErr w:type="gramEnd"/>
            <w:r w:rsidRPr="004B2D3D">
              <w:rPr>
                <w:color w:val="000000" w:themeColor="text1"/>
              </w:rPr>
              <w:t>: кирпич</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3.Перегородки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AF6F8F">
              <w:t>Кирпичные межквартирные кирпичные межкомнатные</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12"/>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4.Перекрытия: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Плиты</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5.Крыша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r w:rsidRPr="00AF6F8F">
              <w:t>Перекрытия - дерево, шифер</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6.Полы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r w:rsidRPr="00AF6F8F">
              <w:t xml:space="preserve">В квартирах – дерево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7.Проемы: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-окна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r w:rsidRPr="00AF6F8F">
              <w:t>дерево</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29"/>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-двери</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r w:rsidRPr="00AF6F8F">
              <w:t>Входные - деревянные, 2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36"/>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8. Отделка:</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-внутренняя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r w:rsidRPr="00AF6F8F">
              <w:t>побелка</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-наружная</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r w:rsidRPr="00AF6F8F">
              <w:t>нет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9.Механическое, электрическое, санитарно-техническое и иное оборудование: </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40"/>
        </w:trPr>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-ванны напольные</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04" w:type="dxa"/>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-электроплиты</w:t>
            </w:r>
          </w:p>
        </w:tc>
        <w:tc>
          <w:tcPr>
            <w:tcW w:w="4254" w:type="dxa"/>
            <w:gridSpan w:val="2"/>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нет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1138"/>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-телефонные сети и оборудование сети проводного радиовещания</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10. Внутридомовые </w:t>
            </w:r>
            <w:r w:rsidRPr="004B2D3D">
              <w:rPr>
                <w:color w:val="000000" w:themeColor="text1"/>
              </w:rPr>
              <w:lastRenderedPageBreak/>
              <w:t>инженерные коммуникации и оборудование для предоставления коммунальных услуг:</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1060"/>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lastRenderedPageBreak/>
              <w:t>-электроснабжение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roofErr w:type="spellStart"/>
            <w:r w:rsidRPr="004B2D3D">
              <w:rPr>
                <w:color w:val="000000" w:themeColor="text1"/>
              </w:rPr>
              <w:t>Общедомовые</w:t>
            </w:r>
            <w:proofErr w:type="spellEnd"/>
            <w:r w:rsidRPr="004B2D3D">
              <w:rPr>
                <w:color w:val="000000" w:themeColor="text1"/>
              </w:rPr>
              <w:t xml:space="preserve"> приборы учёт</w:t>
            </w:r>
            <w:r>
              <w:rPr>
                <w:color w:val="000000" w:themeColor="text1"/>
              </w:rPr>
              <w:t>а электроэнергии: количество – 2</w:t>
            </w:r>
            <w:r w:rsidRPr="004B2D3D">
              <w:rPr>
                <w:color w:val="000000" w:themeColor="text1"/>
              </w:rPr>
              <w:t xml:space="preserve"> шт., </w:t>
            </w:r>
            <w:proofErr w:type="spellStart"/>
            <w:r w:rsidRPr="004B2D3D">
              <w:rPr>
                <w:color w:val="000000" w:themeColor="text1"/>
              </w:rPr>
              <w:t>общедомовые</w:t>
            </w:r>
            <w:proofErr w:type="spellEnd"/>
            <w:r w:rsidRPr="004B2D3D">
              <w:rPr>
                <w:color w:val="000000" w:themeColor="text1"/>
              </w:rPr>
              <w:t xml:space="preserve"> щиты распределительные: кол-во – 1 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-холодное </w:t>
            </w:r>
            <w:proofErr w:type="spellStart"/>
            <w:r w:rsidRPr="004B2D3D">
              <w:rPr>
                <w:color w:val="000000" w:themeColor="text1"/>
              </w:rPr>
              <w:t>водоснабжен</w:t>
            </w:r>
            <w:proofErr w:type="spellEnd"/>
            <w:r w:rsidRPr="004B2D3D">
              <w:rPr>
                <w:color w:val="000000" w:themeColor="text1"/>
              </w:rPr>
              <w:t>.</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Pr>
                <w:color w:val="000000" w:themeColor="text1"/>
              </w:rPr>
              <w:t>есть</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-горячее водоснабжение</w:t>
            </w:r>
          </w:p>
        </w:tc>
        <w:tc>
          <w:tcPr>
            <w:tcW w:w="4248"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 xml:space="preserve">нет  </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p>
        </w:tc>
      </w:tr>
      <w:tr w:rsidR="00A71D7A" w:rsidRPr="004B2D3D" w:rsidTr="00A71D7A">
        <w:trPr>
          <w:trHeight w:val="267"/>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-водоотведение</w:t>
            </w:r>
          </w:p>
        </w:tc>
        <w:tc>
          <w:tcPr>
            <w:tcW w:w="4248" w:type="dxa"/>
            <w:tcBorders>
              <w:top w:val="single" w:sz="4" w:space="0" w:color="auto"/>
              <w:left w:val="single" w:sz="4" w:space="0" w:color="auto"/>
              <w:bottom w:val="single" w:sz="4" w:space="0" w:color="auto"/>
              <w:right w:val="single" w:sz="4" w:space="0" w:color="auto"/>
            </w:tcBorders>
          </w:tcPr>
          <w:p w:rsidR="00A71D7A" w:rsidRPr="00AF6F8F" w:rsidRDefault="00A71D7A" w:rsidP="00A71D7A">
            <w:pPr>
              <w:tabs>
                <w:tab w:val="left" w:pos="8000"/>
              </w:tabs>
              <w:jc w:val="center"/>
            </w:pPr>
            <w:r w:rsidRPr="00AF6F8F">
              <w:t>Выгребная яма – 1шт</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r w:rsidR="00A71D7A" w:rsidRPr="004B2D3D" w:rsidTr="00A71D7A">
        <w:trPr>
          <w:trHeight w:val="272"/>
        </w:trPr>
        <w:tc>
          <w:tcPr>
            <w:tcW w:w="2810" w:type="dxa"/>
            <w:gridSpan w:val="2"/>
            <w:tcBorders>
              <w:top w:val="single" w:sz="4" w:space="0" w:color="auto"/>
              <w:left w:val="single" w:sz="4" w:space="0" w:color="auto"/>
              <w:bottom w:val="single" w:sz="4" w:space="0" w:color="auto"/>
              <w:right w:val="single" w:sz="4" w:space="0" w:color="auto"/>
            </w:tcBorders>
            <w:hideMark/>
          </w:tcPr>
          <w:p w:rsidR="00A71D7A" w:rsidRPr="004B2D3D" w:rsidRDefault="00A71D7A" w:rsidP="00A71D7A">
            <w:pPr>
              <w:tabs>
                <w:tab w:val="left" w:pos="8000"/>
              </w:tabs>
              <w:rPr>
                <w:color w:val="000000" w:themeColor="text1"/>
              </w:rPr>
            </w:pPr>
            <w:r w:rsidRPr="004B2D3D">
              <w:rPr>
                <w:color w:val="000000" w:themeColor="text1"/>
              </w:rPr>
              <w:t xml:space="preserve">-отопление </w:t>
            </w:r>
          </w:p>
        </w:tc>
        <w:tc>
          <w:tcPr>
            <w:tcW w:w="4248" w:type="dxa"/>
            <w:tcBorders>
              <w:top w:val="single" w:sz="4" w:space="0" w:color="auto"/>
              <w:left w:val="single" w:sz="4" w:space="0" w:color="auto"/>
              <w:bottom w:val="single" w:sz="4" w:space="0" w:color="auto"/>
              <w:right w:val="single" w:sz="4" w:space="0" w:color="auto"/>
            </w:tcBorders>
          </w:tcPr>
          <w:p w:rsidR="00A71D7A" w:rsidRPr="00AF6F8F" w:rsidRDefault="00A71D7A" w:rsidP="00A71D7A">
            <w:pPr>
              <w:jc w:val="center"/>
            </w:pPr>
            <w:r w:rsidRPr="00AF6F8F">
              <w:t>природный газ</w:t>
            </w:r>
          </w:p>
        </w:tc>
        <w:tc>
          <w:tcPr>
            <w:tcW w:w="2973" w:type="dxa"/>
            <w:tcBorders>
              <w:top w:val="single" w:sz="4" w:space="0" w:color="auto"/>
              <w:left w:val="single" w:sz="4" w:space="0" w:color="auto"/>
              <w:bottom w:val="single" w:sz="4" w:space="0" w:color="auto"/>
              <w:right w:val="single" w:sz="4" w:space="0" w:color="auto"/>
            </w:tcBorders>
          </w:tcPr>
          <w:p w:rsidR="00A71D7A" w:rsidRPr="004B2D3D" w:rsidRDefault="00A71D7A" w:rsidP="00A71D7A">
            <w:pPr>
              <w:jc w:val="center"/>
              <w:rPr>
                <w:color w:val="000000" w:themeColor="text1"/>
              </w:rPr>
            </w:pPr>
            <w:r w:rsidRPr="004B2D3D">
              <w:rPr>
                <w:color w:val="000000" w:themeColor="text1"/>
              </w:rPr>
              <w:t>удовлетворительное</w:t>
            </w:r>
          </w:p>
        </w:tc>
      </w:tr>
    </w:tbl>
    <w:p w:rsidR="00A71D7A" w:rsidRDefault="00A71D7A" w:rsidP="00A71D7A">
      <w:pPr>
        <w:jc w:val="right"/>
        <w:textAlignment w:val="top"/>
      </w:pPr>
      <w:r>
        <w:br/>
      </w:r>
    </w:p>
    <w:p w:rsidR="00A71D7A" w:rsidRDefault="00A71D7A" w:rsidP="00A71D7A"/>
    <w:p w:rsidR="00A71D7A" w:rsidRDefault="00A71D7A" w:rsidP="00A71D7A">
      <w:pPr>
        <w:jc w:val="right"/>
        <w:textAlignment w:val="top"/>
      </w:pPr>
      <w:r>
        <w:br/>
      </w:r>
      <w:r>
        <w:rPr>
          <w:color w:val="FF0000"/>
        </w:rPr>
        <w:t xml:space="preserve">                                </w:t>
      </w:r>
      <w:r>
        <w:t xml:space="preserve">                                                                             </w:t>
      </w:r>
    </w:p>
    <w:p w:rsidR="00A71D7A" w:rsidRDefault="00A71D7A" w:rsidP="00A71D7A">
      <w:r>
        <w:t xml:space="preserve">                                                                              </w:t>
      </w:r>
    </w:p>
    <w:p w:rsidR="00506843" w:rsidRDefault="00506843" w:rsidP="000613AC">
      <w:pPr>
        <w:autoSpaceDE w:val="0"/>
        <w:spacing w:after="0"/>
        <w:ind w:left="5670"/>
        <w:contextualSpacing/>
        <w:jc w:val="center"/>
        <w:rPr>
          <w:b/>
        </w:rPr>
      </w:pPr>
    </w:p>
    <w:p w:rsidR="00506843" w:rsidRDefault="00506843" w:rsidP="000613AC">
      <w:pPr>
        <w:autoSpaceDE w:val="0"/>
        <w:spacing w:after="0"/>
        <w:ind w:left="5670"/>
        <w:contextualSpacing/>
        <w:jc w:val="center"/>
        <w:rPr>
          <w:b/>
        </w:rPr>
      </w:pPr>
    </w:p>
    <w:p w:rsidR="00506843" w:rsidRDefault="00506843" w:rsidP="000613AC">
      <w:pPr>
        <w:autoSpaceDE w:val="0"/>
        <w:spacing w:after="0"/>
        <w:ind w:left="5670"/>
        <w:contextualSpacing/>
        <w:jc w:val="center"/>
        <w:rPr>
          <w:b/>
        </w:rPr>
      </w:pPr>
    </w:p>
    <w:p w:rsidR="00506843" w:rsidRDefault="00506843" w:rsidP="000613AC">
      <w:pPr>
        <w:autoSpaceDE w:val="0"/>
        <w:spacing w:after="0"/>
        <w:ind w:left="5670"/>
        <w:contextualSpacing/>
        <w:jc w:val="center"/>
        <w:rPr>
          <w:b/>
        </w:rPr>
      </w:pPr>
    </w:p>
    <w:p w:rsidR="00506843" w:rsidRDefault="00506843"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t>Приложение № 2</w:t>
      </w:r>
      <w:r w:rsidR="00D84BB7">
        <w:rPr>
          <w:b/>
        </w:rPr>
        <w:t>.1</w:t>
      </w:r>
    </w:p>
    <w:p w:rsidR="00104598" w:rsidRDefault="000613AC" w:rsidP="000613AC">
      <w:pPr>
        <w:autoSpaceDE w:val="0"/>
        <w:spacing w:after="0"/>
        <w:ind w:left="5670"/>
        <w:contextualSpacing/>
        <w:jc w:val="center"/>
      </w:pPr>
      <w:r w:rsidRPr="00104598">
        <w:t xml:space="preserve">к </w:t>
      </w:r>
      <w:r w:rsidR="00104598" w:rsidRPr="00104598">
        <w:t xml:space="preserve">договору управления МКД </w:t>
      </w:r>
      <w:r w:rsidR="00104598" w:rsidRPr="00104598">
        <w:br/>
      </w: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256FAA" w:rsidRDefault="00256FAA" w:rsidP="000613AC">
      <w:pPr>
        <w:autoSpaceDE w:val="0"/>
        <w:spacing w:after="0"/>
        <w:ind w:left="5670"/>
        <w:contextualSpacing/>
        <w:jc w:val="center"/>
      </w:pPr>
    </w:p>
    <w:p w:rsidR="006C59AB" w:rsidRDefault="006C59AB" w:rsidP="00437EB5">
      <w:pPr>
        <w:autoSpaceDE w:val="0"/>
        <w:spacing w:after="0"/>
        <w:ind w:left="284"/>
        <w:contextualSpacing/>
        <w:jc w:val="left"/>
      </w:pPr>
    </w:p>
    <w:p w:rsidR="00437EB5" w:rsidRDefault="00437EB5" w:rsidP="00437EB5">
      <w:pPr>
        <w:autoSpaceDE w:val="0"/>
        <w:spacing w:after="0"/>
        <w:ind w:left="284"/>
        <w:contextualSpacing/>
        <w:jc w:val="left"/>
      </w:pPr>
      <w:r>
        <w:t xml:space="preserve">Общая площадь квартир </w:t>
      </w:r>
      <w:r w:rsidR="004F7E4F">
        <w:t>7804,3</w:t>
      </w:r>
      <w:r>
        <w:t xml:space="preserve"> кв</w:t>
      </w:r>
      <w:proofErr w:type="gramStart"/>
      <w:r>
        <w:t>.м</w:t>
      </w:r>
      <w:proofErr w:type="gramEnd"/>
    </w:p>
    <w:p w:rsidR="006C59AB" w:rsidRPr="00104598" w:rsidRDefault="006C59AB" w:rsidP="00437EB5">
      <w:pPr>
        <w:autoSpaceDE w:val="0"/>
        <w:spacing w:after="0"/>
        <w:ind w:left="284"/>
        <w:contextualSpacing/>
        <w:jc w:val="left"/>
      </w:pPr>
    </w:p>
    <w:tbl>
      <w:tblPr>
        <w:tblStyle w:val="a7"/>
        <w:tblW w:w="0" w:type="auto"/>
        <w:tblLayout w:type="fixed"/>
        <w:tblLook w:val="04A0"/>
      </w:tblPr>
      <w:tblGrid>
        <w:gridCol w:w="534"/>
        <w:gridCol w:w="6378"/>
        <w:gridCol w:w="851"/>
        <w:gridCol w:w="850"/>
        <w:gridCol w:w="958"/>
      </w:tblGrid>
      <w:tr w:rsidR="006C59AB" w:rsidRPr="002A621D" w:rsidTr="006C59AB">
        <w:trPr>
          <w:trHeight w:val="693"/>
        </w:trPr>
        <w:tc>
          <w:tcPr>
            <w:tcW w:w="534" w:type="dxa"/>
          </w:tcPr>
          <w:p w:rsidR="006C59AB" w:rsidRPr="002A621D" w:rsidRDefault="006C59AB" w:rsidP="006C59AB">
            <w:pPr>
              <w:rPr>
                <w:sz w:val="16"/>
                <w:szCs w:val="16"/>
              </w:rPr>
            </w:pPr>
            <w:r w:rsidRPr="002A621D">
              <w:rPr>
                <w:sz w:val="16"/>
                <w:szCs w:val="16"/>
              </w:rPr>
              <w:t xml:space="preserve">№ </w:t>
            </w:r>
            <w:proofErr w:type="spellStart"/>
            <w:proofErr w:type="gramStart"/>
            <w:r w:rsidRPr="002A621D">
              <w:rPr>
                <w:sz w:val="16"/>
                <w:szCs w:val="16"/>
              </w:rPr>
              <w:t>п</w:t>
            </w:r>
            <w:proofErr w:type="spellEnd"/>
            <w:proofErr w:type="gramEnd"/>
            <w:r w:rsidRPr="002A621D">
              <w:rPr>
                <w:sz w:val="16"/>
                <w:szCs w:val="16"/>
              </w:rPr>
              <w:t>/</w:t>
            </w:r>
            <w:proofErr w:type="spellStart"/>
            <w:r w:rsidRPr="002A621D">
              <w:rPr>
                <w:sz w:val="16"/>
                <w:szCs w:val="16"/>
              </w:rPr>
              <w:t>п</w:t>
            </w:r>
            <w:proofErr w:type="spellEnd"/>
          </w:p>
        </w:tc>
        <w:tc>
          <w:tcPr>
            <w:tcW w:w="6378" w:type="dxa"/>
          </w:tcPr>
          <w:p w:rsidR="006C59AB" w:rsidRPr="002A621D" w:rsidRDefault="006C59AB" w:rsidP="006C59AB">
            <w:pPr>
              <w:rPr>
                <w:sz w:val="16"/>
                <w:szCs w:val="16"/>
              </w:rPr>
            </w:pPr>
            <w:r w:rsidRPr="002A621D">
              <w:rPr>
                <w:sz w:val="16"/>
                <w:szCs w:val="16"/>
              </w:rPr>
              <w:t>Наименование работ и услуг</w:t>
            </w:r>
          </w:p>
        </w:tc>
        <w:tc>
          <w:tcPr>
            <w:tcW w:w="851" w:type="dxa"/>
          </w:tcPr>
          <w:p w:rsidR="006C59AB" w:rsidRPr="002A621D" w:rsidRDefault="006C59AB" w:rsidP="006C59AB">
            <w:pPr>
              <w:rPr>
                <w:sz w:val="16"/>
                <w:szCs w:val="16"/>
              </w:rPr>
            </w:pPr>
            <w:r w:rsidRPr="002A621D">
              <w:rPr>
                <w:sz w:val="16"/>
                <w:szCs w:val="16"/>
              </w:rPr>
              <w:t>Периодичность выполнения работ и оказания услуг</w:t>
            </w:r>
          </w:p>
        </w:tc>
        <w:tc>
          <w:tcPr>
            <w:tcW w:w="850" w:type="dxa"/>
          </w:tcPr>
          <w:p w:rsidR="006C59AB" w:rsidRPr="002A621D" w:rsidRDefault="006C59AB" w:rsidP="006C59AB">
            <w:pPr>
              <w:rPr>
                <w:sz w:val="16"/>
                <w:szCs w:val="16"/>
              </w:rPr>
            </w:pPr>
            <w:r w:rsidRPr="002A621D">
              <w:rPr>
                <w:sz w:val="16"/>
                <w:szCs w:val="16"/>
              </w:rPr>
              <w:t>Годовая плата на 1 кв.м. общей площади (руб.)</w:t>
            </w:r>
          </w:p>
        </w:tc>
        <w:tc>
          <w:tcPr>
            <w:tcW w:w="958" w:type="dxa"/>
          </w:tcPr>
          <w:p w:rsidR="006C59AB" w:rsidRPr="002A621D" w:rsidRDefault="006C59AB" w:rsidP="006C59AB">
            <w:pPr>
              <w:rPr>
                <w:sz w:val="16"/>
                <w:szCs w:val="16"/>
              </w:rPr>
            </w:pPr>
            <w:r w:rsidRPr="002A621D">
              <w:rPr>
                <w:sz w:val="16"/>
                <w:szCs w:val="16"/>
              </w:rPr>
              <w:t>Размер платы на 1 кв.м. общей площади в месяц (руб.)</w:t>
            </w:r>
          </w:p>
        </w:tc>
      </w:tr>
      <w:tr w:rsidR="006C59AB" w:rsidRPr="002A621D" w:rsidTr="006C59AB">
        <w:tc>
          <w:tcPr>
            <w:tcW w:w="534" w:type="dxa"/>
          </w:tcPr>
          <w:p w:rsidR="006C59AB" w:rsidRPr="002A621D" w:rsidRDefault="006C59AB" w:rsidP="006C59AB">
            <w:pPr>
              <w:rPr>
                <w:sz w:val="16"/>
                <w:szCs w:val="16"/>
              </w:rPr>
            </w:pPr>
            <w:r>
              <w:rPr>
                <w:sz w:val="16"/>
                <w:szCs w:val="16"/>
              </w:rPr>
              <w:t>1</w:t>
            </w:r>
          </w:p>
        </w:tc>
        <w:tc>
          <w:tcPr>
            <w:tcW w:w="6378" w:type="dxa"/>
          </w:tcPr>
          <w:p w:rsidR="006C59AB" w:rsidRPr="0059437A" w:rsidRDefault="006C59AB" w:rsidP="006C59AB">
            <w:pPr>
              <w:rPr>
                <w:sz w:val="16"/>
                <w:szCs w:val="16"/>
              </w:rPr>
            </w:pPr>
            <w:r w:rsidRPr="0059437A">
              <w:rPr>
                <w:sz w:val="18"/>
                <w:szCs w:val="18"/>
              </w:rPr>
              <w:t xml:space="preserve"> Техническое обслуживание общих коммуникаций, технических устройств и технических помещений жилого дома:</w:t>
            </w:r>
          </w:p>
        </w:tc>
        <w:tc>
          <w:tcPr>
            <w:tcW w:w="851" w:type="dxa"/>
          </w:tcPr>
          <w:p w:rsidR="006C59AB" w:rsidRPr="002A621D" w:rsidRDefault="006C59AB" w:rsidP="006C59AB">
            <w:pPr>
              <w:rPr>
                <w:sz w:val="16"/>
                <w:szCs w:val="16"/>
              </w:rPr>
            </w:pPr>
          </w:p>
        </w:tc>
        <w:tc>
          <w:tcPr>
            <w:tcW w:w="850" w:type="dxa"/>
          </w:tcPr>
          <w:p w:rsidR="006C59AB" w:rsidRPr="002A621D" w:rsidRDefault="006C59AB" w:rsidP="006C59AB">
            <w:pPr>
              <w:rPr>
                <w:sz w:val="16"/>
                <w:szCs w:val="16"/>
              </w:rPr>
            </w:pPr>
          </w:p>
        </w:tc>
        <w:tc>
          <w:tcPr>
            <w:tcW w:w="958" w:type="dxa"/>
          </w:tcPr>
          <w:p w:rsidR="006C59AB" w:rsidRPr="002A621D" w:rsidRDefault="006C59AB" w:rsidP="006C59AB">
            <w:pPr>
              <w:rPr>
                <w:sz w:val="16"/>
                <w:szCs w:val="16"/>
              </w:rPr>
            </w:pPr>
          </w:p>
        </w:tc>
      </w:tr>
      <w:tr w:rsidR="006C59AB" w:rsidRPr="00212698" w:rsidTr="006C59AB">
        <w:tc>
          <w:tcPr>
            <w:tcW w:w="534" w:type="dxa"/>
          </w:tcPr>
          <w:p w:rsidR="006C59AB" w:rsidRPr="00212698" w:rsidRDefault="006C59AB" w:rsidP="006C59AB">
            <w:pPr>
              <w:rPr>
                <w:sz w:val="18"/>
                <w:szCs w:val="18"/>
              </w:rPr>
            </w:pPr>
            <w:r w:rsidRPr="00212698">
              <w:rPr>
                <w:sz w:val="18"/>
                <w:szCs w:val="18"/>
              </w:rPr>
              <w:t>1</w:t>
            </w:r>
            <w:r>
              <w:rPr>
                <w:sz w:val="18"/>
                <w:szCs w:val="18"/>
              </w:rPr>
              <w:t>.1.</w:t>
            </w:r>
          </w:p>
        </w:tc>
        <w:tc>
          <w:tcPr>
            <w:tcW w:w="6378" w:type="dxa"/>
          </w:tcPr>
          <w:p w:rsidR="006C59AB" w:rsidRDefault="006C59AB" w:rsidP="006C59AB">
            <w:pPr>
              <w:rPr>
                <w:sz w:val="18"/>
                <w:szCs w:val="18"/>
              </w:rPr>
            </w:pPr>
            <w:r>
              <w:rPr>
                <w:sz w:val="18"/>
                <w:szCs w:val="18"/>
              </w:rPr>
              <w:t>Водопровод и канализация:</w:t>
            </w:r>
          </w:p>
          <w:p w:rsidR="006C59AB" w:rsidRDefault="006C59AB" w:rsidP="006C59AB">
            <w:pPr>
              <w:rPr>
                <w:sz w:val="18"/>
                <w:szCs w:val="18"/>
              </w:rPr>
            </w:pPr>
            <w:r>
              <w:rPr>
                <w:sz w:val="18"/>
                <w:szCs w:val="18"/>
              </w:rPr>
              <w:t>- смена прокладок и набивка сальников в водопроводных и вентильных кранах в технических подпольях, помещениях элеваторных узлов, бойлерных.</w:t>
            </w:r>
          </w:p>
          <w:p w:rsidR="006C59AB" w:rsidRDefault="006C59AB" w:rsidP="006C59AB">
            <w:pPr>
              <w:rPr>
                <w:sz w:val="18"/>
                <w:szCs w:val="18"/>
              </w:rPr>
            </w:pPr>
            <w:r>
              <w:rPr>
                <w:sz w:val="18"/>
                <w:szCs w:val="18"/>
              </w:rPr>
              <w:t>-  прочистка трубопроводов холодного водоснабжения,</w:t>
            </w:r>
          </w:p>
          <w:p w:rsidR="006C59AB" w:rsidRDefault="006C59AB" w:rsidP="006C59AB">
            <w:pPr>
              <w:rPr>
                <w:sz w:val="18"/>
                <w:szCs w:val="18"/>
              </w:rPr>
            </w:pPr>
            <w:r>
              <w:rPr>
                <w:sz w:val="18"/>
                <w:szCs w:val="18"/>
              </w:rPr>
              <w:t>-  уплотнение сгонов,</w:t>
            </w:r>
          </w:p>
          <w:p w:rsidR="006C59AB" w:rsidRDefault="006C59AB" w:rsidP="006C59AB">
            <w:pPr>
              <w:rPr>
                <w:sz w:val="18"/>
                <w:szCs w:val="18"/>
              </w:rPr>
            </w:pPr>
            <w:r>
              <w:rPr>
                <w:sz w:val="18"/>
                <w:szCs w:val="18"/>
              </w:rPr>
              <w:t>-  временная заделка свищей и трещин на внутренних трубопроводах и стояках,</w:t>
            </w:r>
          </w:p>
          <w:p w:rsidR="006C59AB" w:rsidRDefault="006C59AB" w:rsidP="006C59AB">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поливочной системы,</w:t>
            </w:r>
          </w:p>
          <w:p w:rsidR="006C59AB" w:rsidRDefault="006C59AB" w:rsidP="006C59AB">
            <w:pPr>
              <w:rPr>
                <w:sz w:val="18"/>
                <w:szCs w:val="18"/>
              </w:rPr>
            </w:pPr>
            <w:r>
              <w:rPr>
                <w:sz w:val="18"/>
                <w:szCs w:val="18"/>
              </w:rPr>
              <w:t>-  утепление трубопроводов,</w:t>
            </w:r>
          </w:p>
          <w:p w:rsidR="006C59AB" w:rsidRDefault="006C59AB" w:rsidP="006C59AB">
            <w:pPr>
              <w:rPr>
                <w:sz w:val="18"/>
                <w:szCs w:val="18"/>
              </w:rPr>
            </w:pPr>
            <w:r>
              <w:rPr>
                <w:sz w:val="18"/>
                <w:szCs w:val="18"/>
              </w:rPr>
              <w:t>-  прочистка дренажных систем,</w:t>
            </w:r>
          </w:p>
          <w:p w:rsidR="006C59AB" w:rsidRDefault="006C59AB" w:rsidP="006C59AB">
            <w:pPr>
              <w:rPr>
                <w:sz w:val="18"/>
                <w:szCs w:val="18"/>
              </w:rPr>
            </w:pPr>
            <w:r>
              <w:rPr>
                <w:sz w:val="18"/>
                <w:szCs w:val="18"/>
              </w:rPr>
              <w:t>-  проверка исправности канализационной вытяжки,</w:t>
            </w:r>
          </w:p>
          <w:p w:rsidR="006C59AB" w:rsidRDefault="006C59AB" w:rsidP="006C59AB">
            <w:pPr>
              <w:rPr>
                <w:sz w:val="18"/>
                <w:szCs w:val="18"/>
              </w:rPr>
            </w:pPr>
            <w:r>
              <w:rPr>
                <w:sz w:val="18"/>
                <w:szCs w:val="18"/>
              </w:rPr>
              <w:t>-  прочистка канализационных стояков от жировых отложений,</w:t>
            </w:r>
          </w:p>
          <w:p w:rsidR="006C59AB" w:rsidRDefault="006C59AB" w:rsidP="006C59AB">
            <w:pPr>
              <w:rPr>
                <w:sz w:val="18"/>
                <w:szCs w:val="18"/>
              </w:rPr>
            </w:pPr>
            <w:r>
              <w:rPr>
                <w:sz w:val="18"/>
                <w:szCs w:val="18"/>
              </w:rPr>
              <w:t>-  проветривание канализационных колодцев,</w:t>
            </w:r>
          </w:p>
          <w:p w:rsidR="006C59AB" w:rsidRDefault="006C59AB" w:rsidP="006C59AB">
            <w:pPr>
              <w:rPr>
                <w:sz w:val="18"/>
                <w:szCs w:val="18"/>
              </w:rPr>
            </w:pPr>
            <w:r>
              <w:rPr>
                <w:sz w:val="18"/>
                <w:szCs w:val="18"/>
              </w:rPr>
              <w:t>-  прочистка люков и закрытие люков канализационных колодцев,</w:t>
            </w:r>
          </w:p>
          <w:p w:rsidR="006C59AB" w:rsidRDefault="006C59AB" w:rsidP="006C59AB">
            <w:pPr>
              <w:rPr>
                <w:sz w:val="18"/>
                <w:szCs w:val="18"/>
              </w:rPr>
            </w:pPr>
            <w:r>
              <w:rPr>
                <w:sz w:val="18"/>
                <w:szCs w:val="18"/>
              </w:rPr>
              <w:t>-  прочистка дворовой канализационной сети,</w:t>
            </w:r>
          </w:p>
          <w:p w:rsidR="006C59AB" w:rsidRDefault="006C59AB" w:rsidP="006C59AB">
            <w:pPr>
              <w:rPr>
                <w:sz w:val="18"/>
                <w:szCs w:val="18"/>
              </w:rPr>
            </w:pPr>
            <w:r>
              <w:rPr>
                <w:sz w:val="18"/>
                <w:szCs w:val="18"/>
              </w:rPr>
              <w:t xml:space="preserve">-  устранение течи санитарно-технических приборов в технических подпольях, </w:t>
            </w:r>
            <w:r>
              <w:rPr>
                <w:sz w:val="18"/>
                <w:szCs w:val="18"/>
              </w:rPr>
              <w:lastRenderedPageBreak/>
              <w:t>помещениях элеваторных узлов,</w:t>
            </w:r>
          </w:p>
          <w:p w:rsidR="006C59AB" w:rsidRPr="006F6C24" w:rsidRDefault="006C59AB" w:rsidP="006C59AB">
            <w:pPr>
              <w:rPr>
                <w:sz w:val="18"/>
                <w:szCs w:val="18"/>
              </w:rPr>
            </w:pPr>
            <w:r>
              <w:rPr>
                <w:sz w:val="18"/>
                <w:szCs w:val="18"/>
              </w:rPr>
              <w:t>-  утепление трубопроводов в технических подпольях.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r>
              <w:rPr>
                <w:sz w:val="18"/>
                <w:szCs w:val="18"/>
              </w:rPr>
              <w:lastRenderedPageBreak/>
              <w:t>1.2.</w:t>
            </w:r>
          </w:p>
        </w:tc>
        <w:tc>
          <w:tcPr>
            <w:tcW w:w="6378" w:type="dxa"/>
          </w:tcPr>
          <w:p w:rsidR="006C59AB" w:rsidRDefault="006C59AB" w:rsidP="006C59AB">
            <w:pPr>
              <w:rPr>
                <w:sz w:val="18"/>
                <w:szCs w:val="18"/>
              </w:rPr>
            </w:pPr>
            <w:r>
              <w:rPr>
                <w:sz w:val="18"/>
                <w:szCs w:val="18"/>
              </w:rPr>
              <w:t>Центральное отопление:</w:t>
            </w:r>
          </w:p>
          <w:p w:rsidR="006C59AB" w:rsidRDefault="006C59AB" w:rsidP="006C59AB">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систем центрального отопления,</w:t>
            </w:r>
          </w:p>
          <w:p w:rsidR="006C59AB" w:rsidRDefault="006C59AB" w:rsidP="006C59AB">
            <w:pPr>
              <w:rPr>
                <w:sz w:val="18"/>
                <w:szCs w:val="18"/>
              </w:rPr>
            </w:pPr>
            <w:r>
              <w:rPr>
                <w:sz w:val="18"/>
                <w:szCs w:val="18"/>
              </w:rPr>
              <w:t>-  регулировка трехходовых и пробковых кранов, вентилей и задвижек в технических подпольях, помещениях элеваторных узлов,</w:t>
            </w:r>
          </w:p>
          <w:p w:rsidR="006C59AB" w:rsidRDefault="006C59AB" w:rsidP="006C59AB">
            <w:pPr>
              <w:rPr>
                <w:sz w:val="18"/>
                <w:szCs w:val="18"/>
              </w:rPr>
            </w:pPr>
            <w:r>
              <w:rPr>
                <w:sz w:val="18"/>
                <w:szCs w:val="18"/>
              </w:rPr>
              <w:t>-  регулировка и набивка сальников,</w:t>
            </w:r>
          </w:p>
          <w:p w:rsidR="006C59AB" w:rsidRDefault="006C59AB" w:rsidP="006C59AB">
            <w:pPr>
              <w:rPr>
                <w:sz w:val="18"/>
                <w:szCs w:val="18"/>
              </w:rPr>
            </w:pPr>
            <w:r>
              <w:rPr>
                <w:sz w:val="18"/>
                <w:szCs w:val="18"/>
              </w:rPr>
              <w:t>-  уплотнение сгонов,</w:t>
            </w:r>
          </w:p>
          <w:p w:rsidR="006C59AB" w:rsidRDefault="006C59AB" w:rsidP="006C59AB">
            <w:pPr>
              <w:rPr>
                <w:sz w:val="18"/>
                <w:szCs w:val="18"/>
              </w:rPr>
            </w:pPr>
            <w:r>
              <w:rPr>
                <w:sz w:val="18"/>
                <w:szCs w:val="18"/>
              </w:rPr>
              <w:t>-  очистка грязевиков воздухосборников, вантузов,</w:t>
            </w:r>
          </w:p>
          <w:p w:rsidR="006C59AB" w:rsidRDefault="006C59AB" w:rsidP="006C59AB">
            <w:pPr>
              <w:rPr>
                <w:sz w:val="18"/>
                <w:szCs w:val="18"/>
              </w:rPr>
            </w:pPr>
            <w:r>
              <w:rPr>
                <w:sz w:val="18"/>
                <w:szCs w:val="18"/>
              </w:rPr>
              <w:t>-  слив воды и наполнение водой системы отопления,</w:t>
            </w:r>
          </w:p>
          <w:p w:rsidR="006C59AB" w:rsidRPr="004227B8" w:rsidRDefault="006C59AB" w:rsidP="006C59AB">
            <w:pPr>
              <w:rPr>
                <w:sz w:val="18"/>
                <w:szCs w:val="18"/>
              </w:rPr>
            </w:pPr>
            <w:r>
              <w:rPr>
                <w:sz w:val="18"/>
                <w:szCs w:val="18"/>
              </w:rPr>
              <w:t>-  ликвидация воздушных пробок в радиаторах и стояках.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1.3.</w:t>
            </w:r>
          </w:p>
        </w:tc>
        <w:tc>
          <w:tcPr>
            <w:tcW w:w="6378" w:type="dxa"/>
          </w:tcPr>
          <w:p w:rsidR="006C59AB" w:rsidRDefault="006C59AB" w:rsidP="006C59AB">
            <w:pPr>
              <w:rPr>
                <w:sz w:val="18"/>
                <w:szCs w:val="18"/>
              </w:rPr>
            </w:pPr>
            <w:r>
              <w:rPr>
                <w:sz w:val="18"/>
                <w:szCs w:val="18"/>
              </w:rPr>
              <w:t>Электроснабжение:</w:t>
            </w:r>
          </w:p>
          <w:p w:rsidR="006C59AB" w:rsidRDefault="006C59AB" w:rsidP="006C59AB">
            <w:pPr>
              <w:rPr>
                <w:sz w:val="18"/>
                <w:szCs w:val="18"/>
              </w:rPr>
            </w:pPr>
            <w:r>
              <w:rPr>
                <w:sz w:val="18"/>
                <w:szCs w:val="18"/>
              </w:rPr>
              <w:t>-  замена перегоревших электроламп,</w:t>
            </w:r>
          </w:p>
          <w:p w:rsidR="006C59AB" w:rsidRDefault="006C59AB" w:rsidP="006C59AB">
            <w:pPr>
              <w:rPr>
                <w:sz w:val="18"/>
                <w:szCs w:val="18"/>
              </w:rPr>
            </w:pPr>
            <w:r>
              <w:rPr>
                <w:sz w:val="18"/>
                <w:szCs w:val="18"/>
              </w:rPr>
              <w:t>-  укрепление плафонов и ослабленных участков наружной электропроводки,</w:t>
            </w:r>
          </w:p>
          <w:p w:rsidR="006C59AB" w:rsidRDefault="006C59AB" w:rsidP="006C59AB">
            <w:pPr>
              <w:rPr>
                <w:sz w:val="18"/>
                <w:szCs w:val="18"/>
              </w:rPr>
            </w:pPr>
            <w:r>
              <w:rPr>
                <w:sz w:val="18"/>
                <w:szCs w:val="18"/>
              </w:rPr>
              <w:t>-  прочистка клемм и соединений в групповых щитках и распределительных шкафах,</w:t>
            </w:r>
          </w:p>
          <w:p w:rsidR="006C59AB" w:rsidRDefault="006C59AB" w:rsidP="006C59AB">
            <w:pPr>
              <w:rPr>
                <w:sz w:val="18"/>
                <w:szCs w:val="18"/>
              </w:rPr>
            </w:pPr>
            <w:r>
              <w:rPr>
                <w:sz w:val="18"/>
                <w:szCs w:val="18"/>
              </w:rPr>
              <w:t>-  ремонт запирающих устройств и закрытие на замки групповых щитков и распределительных шкафов,</w:t>
            </w:r>
          </w:p>
          <w:p w:rsidR="006C59AB" w:rsidRDefault="006C59AB" w:rsidP="006C59AB">
            <w:pPr>
              <w:rPr>
                <w:sz w:val="18"/>
                <w:szCs w:val="18"/>
              </w:rPr>
            </w:pPr>
            <w:r>
              <w:rPr>
                <w:sz w:val="18"/>
                <w:szCs w:val="18"/>
              </w:rPr>
              <w:t xml:space="preserve">-  проверка заземления </w:t>
            </w:r>
            <w:proofErr w:type="spellStart"/>
            <w:r>
              <w:rPr>
                <w:sz w:val="18"/>
                <w:szCs w:val="18"/>
              </w:rPr>
              <w:t>электрокабелей</w:t>
            </w:r>
            <w:proofErr w:type="spellEnd"/>
            <w:r>
              <w:rPr>
                <w:sz w:val="18"/>
                <w:szCs w:val="18"/>
              </w:rPr>
              <w:t>,</w:t>
            </w:r>
          </w:p>
          <w:p w:rsidR="006C59AB" w:rsidRDefault="006C59AB" w:rsidP="006C59AB">
            <w:pPr>
              <w:rPr>
                <w:sz w:val="18"/>
                <w:szCs w:val="18"/>
              </w:rPr>
            </w:pPr>
            <w:r>
              <w:rPr>
                <w:sz w:val="18"/>
                <w:szCs w:val="18"/>
              </w:rPr>
              <w:t>-  замеры сопротивления изоляции трубопроводов,</w:t>
            </w:r>
          </w:p>
          <w:p w:rsidR="006C59AB" w:rsidRPr="004227B8" w:rsidRDefault="006C59AB" w:rsidP="006C59AB">
            <w:pPr>
              <w:rPr>
                <w:sz w:val="18"/>
                <w:szCs w:val="18"/>
              </w:rPr>
            </w:pPr>
            <w:r>
              <w:rPr>
                <w:sz w:val="18"/>
                <w:szCs w:val="18"/>
              </w:rPr>
              <w:t>-  проверка заземления оборудования.</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p>
        </w:tc>
        <w:tc>
          <w:tcPr>
            <w:tcW w:w="6378" w:type="dxa"/>
          </w:tcPr>
          <w:p w:rsidR="006C59AB" w:rsidRPr="00212698" w:rsidRDefault="006C59AB" w:rsidP="006C59AB">
            <w:pPr>
              <w:rPr>
                <w:sz w:val="18"/>
                <w:szCs w:val="18"/>
              </w:rPr>
            </w:pPr>
            <w:r>
              <w:rPr>
                <w:sz w:val="18"/>
                <w:szCs w:val="18"/>
              </w:rPr>
              <w:t>2. Аварийное обслуживание:</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r>
              <w:rPr>
                <w:sz w:val="18"/>
                <w:szCs w:val="18"/>
              </w:rPr>
              <w:t>2.1.</w:t>
            </w:r>
          </w:p>
        </w:tc>
        <w:tc>
          <w:tcPr>
            <w:tcW w:w="6378" w:type="dxa"/>
          </w:tcPr>
          <w:p w:rsidR="006C59AB" w:rsidRDefault="006C59AB" w:rsidP="006C59AB">
            <w:pPr>
              <w:rPr>
                <w:sz w:val="18"/>
                <w:szCs w:val="18"/>
              </w:rPr>
            </w:pPr>
            <w:r>
              <w:rPr>
                <w:sz w:val="18"/>
                <w:szCs w:val="18"/>
              </w:rPr>
              <w:t xml:space="preserve"> Водопровод и канализация:</w:t>
            </w:r>
          </w:p>
          <w:p w:rsidR="006C59AB" w:rsidRDefault="006C59AB" w:rsidP="006C59AB">
            <w:pPr>
              <w:rPr>
                <w:sz w:val="18"/>
                <w:szCs w:val="18"/>
              </w:rPr>
            </w:pPr>
            <w:r>
              <w:rPr>
                <w:sz w:val="18"/>
                <w:szCs w:val="18"/>
              </w:rPr>
              <w:t>-   ремонт и замена сгонов на трубопроводе,</w:t>
            </w:r>
          </w:p>
          <w:p w:rsidR="006C59AB" w:rsidRDefault="006C59AB" w:rsidP="006C59AB">
            <w:pPr>
              <w:rPr>
                <w:sz w:val="18"/>
                <w:szCs w:val="18"/>
              </w:rPr>
            </w:pPr>
            <w:r>
              <w:rPr>
                <w:sz w:val="18"/>
                <w:szCs w:val="18"/>
              </w:rPr>
              <w:t>-  установка бандажей на трубопроводе,</w:t>
            </w:r>
          </w:p>
          <w:p w:rsidR="006C59AB" w:rsidRDefault="006C59AB" w:rsidP="006C59AB">
            <w:pPr>
              <w:rPr>
                <w:sz w:val="18"/>
                <w:szCs w:val="18"/>
              </w:rPr>
            </w:pPr>
            <w:r>
              <w:rPr>
                <w:sz w:val="18"/>
                <w:szCs w:val="18"/>
              </w:rPr>
              <w:t>-  ликвидация засора трубопровода внутри строения,</w:t>
            </w:r>
          </w:p>
          <w:p w:rsidR="006C59AB" w:rsidRDefault="006C59AB" w:rsidP="006C59AB">
            <w:pPr>
              <w:rPr>
                <w:sz w:val="18"/>
                <w:szCs w:val="18"/>
              </w:rPr>
            </w:pPr>
            <w:r>
              <w:rPr>
                <w:sz w:val="18"/>
                <w:szCs w:val="18"/>
              </w:rPr>
              <w:t>-  ликвидация засора канализационных труб «лежаков» до первого колодца,</w:t>
            </w:r>
          </w:p>
          <w:p w:rsidR="006C59AB" w:rsidRDefault="006C59AB" w:rsidP="006C59AB">
            <w:pPr>
              <w:rPr>
                <w:sz w:val="18"/>
                <w:szCs w:val="18"/>
              </w:rPr>
            </w:pPr>
            <w:r>
              <w:rPr>
                <w:sz w:val="18"/>
                <w:szCs w:val="18"/>
              </w:rPr>
              <w:t xml:space="preserve">-  заделка свищей и </w:t>
            </w:r>
            <w:proofErr w:type="spellStart"/>
            <w:r>
              <w:rPr>
                <w:sz w:val="18"/>
                <w:szCs w:val="18"/>
              </w:rPr>
              <w:t>зачеканка</w:t>
            </w:r>
            <w:proofErr w:type="spellEnd"/>
            <w:r>
              <w:rPr>
                <w:sz w:val="18"/>
                <w:szCs w:val="18"/>
              </w:rPr>
              <w:t xml:space="preserve"> раструбов,</w:t>
            </w:r>
          </w:p>
          <w:p w:rsidR="006C59AB" w:rsidRPr="0059437A" w:rsidRDefault="006C59AB" w:rsidP="006C59AB">
            <w:pPr>
              <w:rPr>
                <w:sz w:val="18"/>
                <w:szCs w:val="18"/>
              </w:rPr>
            </w:pPr>
            <w:r>
              <w:rPr>
                <w:sz w:val="18"/>
                <w:szCs w:val="18"/>
              </w:rPr>
              <w:t>-  выполнение сварочных работ при ремонте и замене трубопровода.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2.2.</w:t>
            </w:r>
          </w:p>
        </w:tc>
        <w:tc>
          <w:tcPr>
            <w:tcW w:w="6378" w:type="dxa"/>
          </w:tcPr>
          <w:p w:rsidR="006C59AB" w:rsidRDefault="006C59AB" w:rsidP="006C59AB">
            <w:pPr>
              <w:rPr>
                <w:sz w:val="18"/>
                <w:szCs w:val="18"/>
              </w:rPr>
            </w:pPr>
            <w:r>
              <w:rPr>
                <w:sz w:val="18"/>
                <w:szCs w:val="18"/>
              </w:rPr>
              <w:t>Центральное отопление:</w:t>
            </w:r>
          </w:p>
          <w:p w:rsidR="006C59AB" w:rsidRPr="009F66AE" w:rsidRDefault="006C59AB" w:rsidP="006C59AB">
            <w:pPr>
              <w:rPr>
                <w:sz w:val="18"/>
                <w:szCs w:val="18"/>
              </w:rPr>
            </w:pPr>
            <w:r>
              <w:rPr>
                <w:sz w:val="18"/>
                <w:szCs w:val="18"/>
              </w:rPr>
              <w:t xml:space="preserve">-   </w:t>
            </w:r>
            <w:r w:rsidRPr="009F66AE">
              <w:rPr>
                <w:sz w:val="18"/>
                <w:szCs w:val="18"/>
              </w:rPr>
              <w:t>ремонт и замена аварийно-поврежденной запорной арматуры,</w:t>
            </w:r>
          </w:p>
          <w:p w:rsidR="006C59AB" w:rsidRDefault="006C59AB" w:rsidP="006C59AB">
            <w:pPr>
              <w:rPr>
                <w:sz w:val="18"/>
                <w:szCs w:val="18"/>
              </w:rPr>
            </w:pPr>
            <w:r>
              <w:rPr>
                <w:sz w:val="18"/>
                <w:szCs w:val="18"/>
              </w:rPr>
              <w:t xml:space="preserve">- </w:t>
            </w:r>
            <w:r w:rsidRPr="009F66AE">
              <w:rPr>
                <w:sz w:val="18"/>
                <w:szCs w:val="18"/>
              </w:rPr>
              <w:t xml:space="preserve"> ликвидация течи путем уплотнения соединений труб</w:t>
            </w:r>
            <w:r>
              <w:rPr>
                <w:sz w:val="18"/>
                <w:szCs w:val="18"/>
              </w:rPr>
              <w:t xml:space="preserve">, арматуры </w:t>
            </w:r>
            <w:r w:rsidRPr="009F66AE">
              <w:rPr>
                <w:sz w:val="18"/>
                <w:szCs w:val="18"/>
              </w:rPr>
              <w:t xml:space="preserve"> и нагревательных приборов,</w:t>
            </w:r>
          </w:p>
          <w:p w:rsidR="006C59AB" w:rsidRDefault="006C59AB" w:rsidP="006C59AB">
            <w:pPr>
              <w:rPr>
                <w:sz w:val="18"/>
                <w:szCs w:val="18"/>
              </w:rPr>
            </w:pPr>
            <w:r>
              <w:rPr>
                <w:sz w:val="18"/>
                <w:szCs w:val="18"/>
              </w:rPr>
              <w:t>-  ремонт и замена сгонов на трубопроводе,</w:t>
            </w:r>
          </w:p>
          <w:p w:rsidR="006C59AB" w:rsidRPr="009F66AE" w:rsidRDefault="006C59AB" w:rsidP="006C59AB">
            <w:r>
              <w:rPr>
                <w:sz w:val="18"/>
                <w:szCs w:val="18"/>
              </w:rPr>
              <w:t>-  выполнение сварочных работ при ремонте или замене участков трубопровода.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2.3.</w:t>
            </w:r>
          </w:p>
        </w:tc>
        <w:tc>
          <w:tcPr>
            <w:tcW w:w="6378" w:type="dxa"/>
          </w:tcPr>
          <w:p w:rsidR="006C59AB" w:rsidRDefault="006C59AB" w:rsidP="006C59AB">
            <w:pPr>
              <w:rPr>
                <w:sz w:val="18"/>
                <w:szCs w:val="18"/>
              </w:rPr>
            </w:pPr>
            <w:r>
              <w:rPr>
                <w:sz w:val="18"/>
                <w:szCs w:val="18"/>
              </w:rPr>
              <w:t>Электроснабжение:</w:t>
            </w:r>
          </w:p>
          <w:p w:rsidR="006C59AB" w:rsidRPr="004D1322" w:rsidRDefault="006C59AB" w:rsidP="006C59AB">
            <w:pPr>
              <w:rPr>
                <w:sz w:val="18"/>
                <w:szCs w:val="18"/>
              </w:rPr>
            </w:pPr>
            <w:r w:rsidRPr="004D1322">
              <w:rPr>
                <w:sz w:val="18"/>
                <w:szCs w:val="18"/>
              </w:rPr>
              <w:t>1.</w:t>
            </w:r>
            <w:r>
              <w:rPr>
                <w:sz w:val="18"/>
                <w:szCs w:val="18"/>
              </w:rPr>
              <w:t xml:space="preserve"> </w:t>
            </w:r>
            <w:r w:rsidRPr="004D1322">
              <w:rPr>
                <w:sz w:val="18"/>
                <w:szCs w:val="18"/>
              </w:rPr>
              <w:t>Замена (восстановление) неисправных участков электрической сети,</w:t>
            </w:r>
          </w:p>
          <w:p w:rsidR="006C59AB" w:rsidRPr="001C173B" w:rsidRDefault="006C59AB" w:rsidP="006C59AB">
            <w:pPr>
              <w:rPr>
                <w:sz w:val="18"/>
                <w:szCs w:val="18"/>
              </w:rPr>
            </w:pPr>
            <w:r w:rsidRPr="004D1322">
              <w:rPr>
                <w:sz w:val="18"/>
                <w:szCs w:val="18"/>
              </w:rPr>
              <w:t>2. замена предохранителей, автоматических выключателей на домовых вводно-распределительных устройствах и</w:t>
            </w:r>
            <w:r w:rsidRPr="001C173B">
              <w:rPr>
                <w:sz w:val="18"/>
                <w:szCs w:val="18"/>
              </w:rPr>
              <w:t xml:space="preserve"> щитах, в поэтажных распределительных электрощитах,</w:t>
            </w:r>
          </w:p>
          <w:p w:rsidR="006C59AB" w:rsidRPr="004D1322" w:rsidRDefault="006C59AB" w:rsidP="006C59AB">
            <w:pPr>
              <w:rPr>
                <w:sz w:val="18"/>
                <w:szCs w:val="18"/>
              </w:rPr>
            </w:pPr>
            <w:r w:rsidRPr="004D1322">
              <w:rPr>
                <w:sz w:val="18"/>
                <w:szCs w:val="18"/>
              </w:rPr>
              <w:t>3.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6C59AB" w:rsidRPr="004D1322" w:rsidRDefault="006C59AB" w:rsidP="006C59AB">
            <w:r w:rsidRPr="004D1322">
              <w:rPr>
                <w:sz w:val="18"/>
                <w:szCs w:val="18"/>
              </w:rPr>
              <w:t>4. замена плавких вставок в электрощитах.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2.4.</w:t>
            </w:r>
          </w:p>
        </w:tc>
        <w:tc>
          <w:tcPr>
            <w:tcW w:w="6378" w:type="dxa"/>
          </w:tcPr>
          <w:p w:rsidR="006C59AB" w:rsidRDefault="006C59AB" w:rsidP="006C59AB">
            <w:pPr>
              <w:rPr>
                <w:sz w:val="18"/>
                <w:szCs w:val="18"/>
              </w:rPr>
            </w:pPr>
            <w:r>
              <w:rPr>
                <w:sz w:val="18"/>
                <w:szCs w:val="18"/>
              </w:rPr>
              <w:t>Сопутствующие работы при ликвидации аварии:</w:t>
            </w:r>
          </w:p>
          <w:p w:rsidR="006C59AB" w:rsidRDefault="006C59AB" w:rsidP="006C59AB">
            <w:pPr>
              <w:rPr>
                <w:sz w:val="18"/>
                <w:szCs w:val="18"/>
              </w:rPr>
            </w:pPr>
            <w:r>
              <w:rPr>
                <w:sz w:val="18"/>
                <w:szCs w:val="18"/>
              </w:rPr>
              <w:t>-  отрывка траншей,</w:t>
            </w:r>
          </w:p>
          <w:p w:rsidR="006C59AB" w:rsidRDefault="006C59AB" w:rsidP="006C59AB">
            <w:pPr>
              <w:rPr>
                <w:sz w:val="18"/>
                <w:szCs w:val="18"/>
              </w:rPr>
            </w:pPr>
            <w:r>
              <w:rPr>
                <w:sz w:val="18"/>
                <w:szCs w:val="18"/>
              </w:rPr>
              <w:t>-  откачка воды из подвала,</w:t>
            </w:r>
          </w:p>
          <w:p w:rsidR="006C59AB" w:rsidRDefault="006C59AB" w:rsidP="006C59AB">
            <w:pPr>
              <w:rPr>
                <w:sz w:val="18"/>
                <w:szCs w:val="18"/>
              </w:rPr>
            </w:pPr>
            <w:r>
              <w:rPr>
                <w:sz w:val="18"/>
                <w:szCs w:val="18"/>
              </w:rPr>
              <w:t>-  вскрытие полов, пробивка отверстий и борозд над скрытыми трубопроводами,</w:t>
            </w:r>
          </w:p>
          <w:p w:rsidR="006C59AB" w:rsidRPr="004D1322" w:rsidRDefault="006C59AB" w:rsidP="006C59AB">
            <w:pPr>
              <w:rPr>
                <w:sz w:val="18"/>
                <w:szCs w:val="18"/>
              </w:rPr>
            </w:pPr>
            <w:r>
              <w:rPr>
                <w:sz w:val="18"/>
                <w:szCs w:val="18"/>
              </w:rPr>
              <w:t xml:space="preserve"> - 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p>
        </w:tc>
        <w:tc>
          <w:tcPr>
            <w:tcW w:w="6378" w:type="dxa"/>
          </w:tcPr>
          <w:p w:rsidR="006C59AB" w:rsidRDefault="006C59AB" w:rsidP="006C59AB">
            <w:pPr>
              <w:rPr>
                <w:sz w:val="18"/>
                <w:szCs w:val="18"/>
              </w:rPr>
            </w:pPr>
            <w:r>
              <w:rPr>
                <w:sz w:val="18"/>
                <w:szCs w:val="18"/>
              </w:rPr>
              <w:t>3. Текущий ремонт общего имущества: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3.1.</w:t>
            </w:r>
          </w:p>
        </w:tc>
        <w:tc>
          <w:tcPr>
            <w:tcW w:w="6378" w:type="dxa"/>
          </w:tcPr>
          <w:p w:rsidR="006C59AB" w:rsidRDefault="006C59AB" w:rsidP="006C59AB">
            <w:pPr>
              <w:rPr>
                <w:sz w:val="18"/>
                <w:szCs w:val="18"/>
              </w:rPr>
            </w:pPr>
            <w:r>
              <w:rPr>
                <w:sz w:val="18"/>
                <w:szCs w:val="18"/>
              </w:rPr>
              <w:t>Оконные и дверные заполнения:</w:t>
            </w:r>
          </w:p>
          <w:p w:rsidR="006C59AB" w:rsidRPr="006718CD" w:rsidRDefault="006C59AB" w:rsidP="006C59AB">
            <w:pPr>
              <w:rPr>
                <w:sz w:val="18"/>
                <w:szCs w:val="18"/>
              </w:rPr>
            </w:pPr>
            <w:r>
              <w:rPr>
                <w:sz w:val="18"/>
                <w:szCs w:val="18"/>
              </w:rPr>
              <w:t>-   ремонт и замена оконных, дверных заполнений, а также их частей.</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3.2.</w:t>
            </w:r>
          </w:p>
        </w:tc>
        <w:tc>
          <w:tcPr>
            <w:tcW w:w="6378" w:type="dxa"/>
          </w:tcPr>
          <w:p w:rsidR="006C59AB" w:rsidRDefault="006C59AB" w:rsidP="006C59AB">
            <w:pPr>
              <w:rPr>
                <w:sz w:val="18"/>
                <w:szCs w:val="18"/>
              </w:rPr>
            </w:pPr>
            <w:r>
              <w:rPr>
                <w:sz w:val="18"/>
                <w:szCs w:val="18"/>
              </w:rPr>
              <w:t>Водопровод и канализация, горячее водоснабжение:</w:t>
            </w:r>
          </w:p>
          <w:p w:rsidR="006C59AB" w:rsidRPr="0080220D" w:rsidRDefault="006C59AB" w:rsidP="006C59AB">
            <w:pPr>
              <w:rPr>
                <w:sz w:val="18"/>
                <w:szCs w:val="18"/>
              </w:rPr>
            </w:pPr>
            <w:r>
              <w:rPr>
                <w:sz w:val="18"/>
                <w:szCs w:val="18"/>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3.3.</w:t>
            </w:r>
          </w:p>
        </w:tc>
        <w:tc>
          <w:tcPr>
            <w:tcW w:w="6378" w:type="dxa"/>
          </w:tcPr>
          <w:p w:rsidR="006C59AB" w:rsidRDefault="006C59AB" w:rsidP="006C59AB">
            <w:pPr>
              <w:rPr>
                <w:sz w:val="18"/>
                <w:szCs w:val="18"/>
              </w:rPr>
            </w:pPr>
            <w:r>
              <w:rPr>
                <w:sz w:val="18"/>
                <w:szCs w:val="18"/>
              </w:rPr>
              <w:t>Прочие:</w:t>
            </w:r>
          </w:p>
          <w:p w:rsidR="006C59AB" w:rsidRDefault="006C59AB" w:rsidP="006C59AB">
            <w:pPr>
              <w:rPr>
                <w:sz w:val="18"/>
                <w:szCs w:val="18"/>
              </w:rPr>
            </w:pPr>
            <w:r>
              <w:rPr>
                <w:sz w:val="18"/>
                <w:szCs w:val="18"/>
              </w:rPr>
              <w:lastRenderedPageBreak/>
              <w:t>-   Мелки ремонт цоколя дома, слуховых окон в подвалах, лазах на крышу, козырька у входа в подъезд,</w:t>
            </w:r>
          </w:p>
          <w:p w:rsidR="006C59AB" w:rsidRDefault="006C59AB" w:rsidP="006C59AB">
            <w:pPr>
              <w:rPr>
                <w:sz w:val="18"/>
                <w:szCs w:val="18"/>
              </w:rPr>
            </w:pPr>
            <w:r>
              <w:rPr>
                <w:sz w:val="18"/>
                <w:szCs w:val="18"/>
              </w:rPr>
              <w:t>-  побелка, покраска, штукатурка стен в подъезде,</w:t>
            </w:r>
          </w:p>
          <w:p w:rsidR="006C59AB" w:rsidRDefault="006C59AB" w:rsidP="006C59AB">
            <w:pPr>
              <w:rPr>
                <w:sz w:val="18"/>
                <w:szCs w:val="18"/>
              </w:rPr>
            </w:pPr>
            <w:r>
              <w:rPr>
                <w:sz w:val="18"/>
                <w:szCs w:val="18"/>
              </w:rPr>
              <w:t xml:space="preserve">-  очистка </w:t>
            </w:r>
            <w:proofErr w:type="spellStart"/>
            <w:r>
              <w:rPr>
                <w:sz w:val="18"/>
                <w:szCs w:val="18"/>
              </w:rPr>
              <w:t>вентканалов</w:t>
            </w:r>
            <w:proofErr w:type="spellEnd"/>
            <w:r>
              <w:rPr>
                <w:sz w:val="18"/>
                <w:szCs w:val="18"/>
              </w:rPr>
              <w:t>,</w:t>
            </w:r>
          </w:p>
          <w:p w:rsidR="006C59AB" w:rsidRPr="0080220D" w:rsidRDefault="006C59AB" w:rsidP="006C59AB">
            <w:pPr>
              <w:rPr>
                <w:sz w:val="18"/>
                <w:szCs w:val="18"/>
              </w:rPr>
            </w:pPr>
            <w:r>
              <w:rPr>
                <w:sz w:val="18"/>
                <w:szCs w:val="18"/>
              </w:rPr>
              <w:t>-  мелкий ремонт лестничных маршей, перил.</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p>
        </w:tc>
        <w:tc>
          <w:tcPr>
            <w:tcW w:w="6378" w:type="dxa"/>
          </w:tcPr>
          <w:p w:rsidR="006C59AB" w:rsidRPr="00B65606" w:rsidRDefault="006C59AB" w:rsidP="006C59AB">
            <w:pPr>
              <w:rPr>
                <w:b/>
                <w:sz w:val="18"/>
                <w:szCs w:val="18"/>
              </w:rPr>
            </w:pPr>
            <w:r w:rsidRPr="00B65606">
              <w:rPr>
                <w:b/>
                <w:sz w:val="18"/>
                <w:szCs w:val="18"/>
              </w:rPr>
              <w:t>Всего стоимость 1 кв.м.</w:t>
            </w:r>
            <w:r>
              <w:rPr>
                <w:b/>
                <w:sz w:val="18"/>
                <w:szCs w:val="18"/>
              </w:rPr>
              <w:t xml:space="preserve"> с НДС, рублей.</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r>
              <w:rPr>
                <w:sz w:val="18"/>
                <w:szCs w:val="18"/>
              </w:rPr>
              <w:t>114</w:t>
            </w:r>
          </w:p>
        </w:tc>
        <w:tc>
          <w:tcPr>
            <w:tcW w:w="958" w:type="dxa"/>
          </w:tcPr>
          <w:p w:rsidR="006C59AB" w:rsidRPr="00212698" w:rsidRDefault="00812F56" w:rsidP="008A522B">
            <w:pPr>
              <w:rPr>
                <w:sz w:val="18"/>
                <w:szCs w:val="18"/>
              </w:rPr>
            </w:pPr>
            <w:r>
              <w:rPr>
                <w:sz w:val="18"/>
                <w:szCs w:val="18"/>
              </w:rPr>
              <w:t>1</w:t>
            </w:r>
            <w:r w:rsidR="008A522B">
              <w:rPr>
                <w:sz w:val="18"/>
                <w:szCs w:val="18"/>
              </w:rPr>
              <w:t>2</w:t>
            </w:r>
            <w:r>
              <w:rPr>
                <w:sz w:val="18"/>
                <w:szCs w:val="18"/>
              </w:rPr>
              <w:t>,</w:t>
            </w:r>
            <w:r w:rsidR="008A522B">
              <w:rPr>
                <w:sz w:val="18"/>
                <w:szCs w:val="18"/>
              </w:rPr>
              <w:t>17</w:t>
            </w:r>
          </w:p>
        </w:tc>
      </w:tr>
    </w:tbl>
    <w:p w:rsidR="000613AC" w:rsidRDefault="000613AC">
      <w:pPr>
        <w:suppressAutoHyphens w:val="0"/>
        <w:spacing w:after="0"/>
        <w:jc w:val="left"/>
        <w:rPr>
          <w:b/>
        </w:rPr>
      </w:pPr>
    </w:p>
    <w:p w:rsidR="00701DEA" w:rsidRPr="007C683E" w:rsidRDefault="00701DEA"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701DEA" w:rsidRPr="007C683E" w:rsidRDefault="00701DEA" w:rsidP="007C683E">
      <w:pPr>
        <w:ind w:firstLine="708"/>
        <w:rPr>
          <w:color w:val="000000"/>
        </w:rPr>
      </w:pPr>
      <w:r w:rsidRPr="007C683E">
        <w:rPr>
          <w:color w:val="000000"/>
        </w:rPr>
        <w:t>установка энергосберегающих ламп в подъездах;</w:t>
      </w:r>
    </w:p>
    <w:p w:rsidR="00701DEA" w:rsidRPr="007C683E" w:rsidRDefault="00701DEA"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701DEA" w:rsidRDefault="00701DEA" w:rsidP="007C683E">
      <w:pPr>
        <w:ind w:firstLine="708"/>
        <w:rPr>
          <w:color w:val="000000"/>
        </w:rPr>
      </w:pPr>
      <w:r w:rsidRPr="007C683E">
        <w:rPr>
          <w:color w:val="000000"/>
        </w:rPr>
        <w:t>покраска детских площадок;</w:t>
      </w:r>
    </w:p>
    <w:p w:rsidR="00330B32" w:rsidRDefault="00330B32" w:rsidP="007C683E">
      <w:pPr>
        <w:ind w:firstLine="708"/>
        <w:rPr>
          <w:color w:val="000000"/>
        </w:rPr>
      </w:pPr>
    </w:p>
    <w:p w:rsidR="00330B32" w:rsidRDefault="00330B32" w:rsidP="007C683E">
      <w:pPr>
        <w:ind w:firstLine="708"/>
        <w:rPr>
          <w:color w:val="000000"/>
        </w:rPr>
      </w:pPr>
    </w:p>
    <w:p w:rsidR="003D1873" w:rsidRDefault="003D1873" w:rsidP="007C683E">
      <w:pPr>
        <w:ind w:firstLine="708"/>
        <w:rPr>
          <w:color w:val="000000"/>
        </w:rPr>
      </w:pPr>
    </w:p>
    <w:p w:rsidR="00330B32" w:rsidRDefault="00330B32" w:rsidP="007C683E">
      <w:pPr>
        <w:ind w:firstLine="708"/>
        <w:rPr>
          <w:color w:val="000000"/>
        </w:rPr>
      </w:pPr>
    </w:p>
    <w:p w:rsidR="00330B32" w:rsidRDefault="00330B32" w:rsidP="007C683E">
      <w:pPr>
        <w:ind w:firstLine="708"/>
        <w:rPr>
          <w:color w:val="000000"/>
        </w:rPr>
      </w:pPr>
    </w:p>
    <w:p w:rsidR="00330B32" w:rsidRDefault="00330B32" w:rsidP="007C683E">
      <w:pPr>
        <w:ind w:firstLine="708"/>
        <w:rPr>
          <w:color w:val="000000"/>
        </w:rPr>
      </w:pPr>
    </w:p>
    <w:p w:rsidR="00330B32" w:rsidRDefault="00330B32" w:rsidP="007C683E">
      <w:pPr>
        <w:ind w:firstLine="708"/>
        <w:rPr>
          <w:color w:val="000000"/>
        </w:rPr>
      </w:pPr>
    </w:p>
    <w:p w:rsidR="0085346B" w:rsidRDefault="0085346B" w:rsidP="0085346B">
      <w:pPr>
        <w:autoSpaceDE w:val="0"/>
        <w:spacing w:after="0"/>
        <w:ind w:left="5670"/>
        <w:contextualSpacing/>
        <w:jc w:val="center"/>
        <w:rPr>
          <w:b/>
        </w:rPr>
      </w:pPr>
      <w:r>
        <w:rPr>
          <w:b/>
        </w:rPr>
        <w:t>Приложение № 2</w:t>
      </w:r>
      <w:r w:rsidR="00D84BB7">
        <w:rPr>
          <w:b/>
        </w:rPr>
        <w:t>.2</w:t>
      </w:r>
    </w:p>
    <w:p w:rsidR="0085346B" w:rsidRDefault="0085346B" w:rsidP="0085346B">
      <w:pPr>
        <w:autoSpaceDE w:val="0"/>
        <w:spacing w:after="0"/>
        <w:ind w:left="5670"/>
        <w:contextualSpacing/>
        <w:jc w:val="center"/>
        <w:rPr>
          <w:bCs/>
          <w:color w:val="000000"/>
          <w:lang w:eastAsia="ru-RU"/>
        </w:rPr>
      </w:pPr>
      <w:r w:rsidRPr="00104598">
        <w:t xml:space="preserve">к договору управления МКД </w:t>
      </w:r>
      <w:r w:rsidRPr="00104598">
        <w:br/>
      </w:r>
    </w:p>
    <w:p w:rsidR="0085346B" w:rsidRDefault="0085346B" w:rsidP="0085346B">
      <w:pPr>
        <w:autoSpaceDE w:val="0"/>
        <w:spacing w:after="0"/>
        <w:ind w:left="5670"/>
        <w:contextualSpacing/>
        <w:jc w:val="center"/>
      </w:pPr>
    </w:p>
    <w:p w:rsidR="0085346B" w:rsidRDefault="0085346B" w:rsidP="0085346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№2)</w:t>
      </w:r>
    </w:p>
    <w:p w:rsidR="0085346B" w:rsidRDefault="0085346B" w:rsidP="0085346B">
      <w:pPr>
        <w:autoSpaceDE w:val="0"/>
        <w:spacing w:after="0"/>
        <w:ind w:left="5670"/>
        <w:contextualSpacing/>
        <w:jc w:val="center"/>
      </w:pPr>
    </w:p>
    <w:p w:rsidR="0085346B" w:rsidRDefault="0085346B" w:rsidP="0085346B">
      <w:pPr>
        <w:autoSpaceDE w:val="0"/>
        <w:spacing w:after="0"/>
        <w:ind w:left="284"/>
        <w:contextualSpacing/>
        <w:jc w:val="left"/>
      </w:pPr>
      <w:r>
        <w:t xml:space="preserve">Общая площадь квартир </w:t>
      </w:r>
      <w:r w:rsidR="006C59AB">
        <w:rPr>
          <w:color w:val="000000"/>
          <w:lang w:eastAsia="ru-RU"/>
        </w:rPr>
        <w:t>19</w:t>
      </w:r>
      <w:r w:rsidR="004F7E4F">
        <w:rPr>
          <w:color w:val="000000"/>
          <w:lang w:eastAsia="ru-RU"/>
        </w:rPr>
        <w:t xml:space="preserve">22,7 </w:t>
      </w:r>
      <w:r>
        <w:t>кв</w:t>
      </w:r>
      <w:proofErr w:type="gramStart"/>
      <w:r>
        <w:t>.м</w:t>
      </w:r>
      <w:proofErr w:type="gramEnd"/>
    </w:p>
    <w:p w:rsidR="006C59AB" w:rsidRPr="00104598" w:rsidRDefault="006C59AB" w:rsidP="0085346B">
      <w:pPr>
        <w:autoSpaceDE w:val="0"/>
        <w:spacing w:after="0"/>
        <w:ind w:left="284"/>
        <w:contextualSpacing/>
        <w:jc w:val="left"/>
      </w:pPr>
    </w:p>
    <w:tbl>
      <w:tblPr>
        <w:tblStyle w:val="a7"/>
        <w:tblW w:w="0" w:type="auto"/>
        <w:tblLayout w:type="fixed"/>
        <w:tblLook w:val="04A0"/>
      </w:tblPr>
      <w:tblGrid>
        <w:gridCol w:w="534"/>
        <w:gridCol w:w="6378"/>
        <w:gridCol w:w="851"/>
        <w:gridCol w:w="850"/>
        <w:gridCol w:w="958"/>
      </w:tblGrid>
      <w:tr w:rsidR="006C59AB" w:rsidRPr="002A621D" w:rsidTr="006C59AB">
        <w:trPr>
          <w:trHeight w:val="693"/>
        </w:trPr>
        <w:tc>
          <w:tcPr>
            <w:tcW w:w="534" w:type="dxa"/>
          </w:tcPr>
          <w:p w:rsidR="006C59AB" w:rsidRPr="002A621D" w:rsidRDefault="006C59AB" w:rsidP="006C59AB">
            <w:pPr>
              <w:rPr>
                <w:sz w:val="16"/>
                <w:szCs w:val="16"/>
              </w:rPr>
            </w:pPr>
            <w:r w:rsidRPr="002A621D">
              <w:rPr>
                <w:sz w:val="16"/>
                <w:szCs w:val="16"/>
              </w:rPr>
              <w:t xml:space="preserve">№ </w:t>
            </w:r>
            <w:proofErr w:type="spellStart"/>
            <w:proofErr w:type="gramStart"/>
            <w:r w:rsidRPr="002A621D">
              <w:rPr>
                <w:sz w:val="16"/>
                <w:szCs w:val="16"/>
              </w:rPr>
              <w:t>п</w:t>
            </w:r>
            <w:proofErr w:type="spellEnd"/>
            <w:proofErr w:type="gramEnd"/>
            <w:r w:rsidRPr="002A621D">
              <w:rPr>
                <w:sz w:val="16"/>
                <w:szCs w:val="16"/>
              </w:rPr>
              <w:t>/</w:t>
            </w:r>
            <w:proofErr w:type="spellStart"/>
            <w:r w:rsidRPr="002A621D">
              <w:rPr>
                <w:sz w:val="16"/>
                <w:szCs w:val="16"/>
              </w:rPr>
              <w:t>п</w:t>
            </w:r>
            <w:proofErr w:type="spellEnd"/>
          </w:p>
        </w:tc>
        <w:tc>
          <w:tcPr>
            <w:tcW w:w="6378" w:type="dxa"/>
          </w:tcPr>
          <w:p w:rsidR="006C59AB" w:rsidRPr="002A621D" w:rsidRDefault="006C59AB" w:rsidP="006C59AB">
            <w:pPr>
              <w:rPr>
                <w:sz w:val="16"/>
                <w:szCs w:val="16"/>
              </w:rPr>
            </w:pPr>
            <w:r w:rsidRPr="002A621D">
              <w:rPr>
                <w:sz w:val="16"/>
                <w:szCs w:val="16"/>
              </w:rPr>
              <w:t>Наименование работ и услуг</w:t>
            </w:r>
          </w:p>
        </w:tc>
        <w:tc>
          <w:tcPr>
            <w:tcW w:w="851" w:type="dxa"/>
          </w:tcPr>
          <w:p w:rsidR="006C59AB" w:rsidRPr="002A621D" w:rsidRDefault="006C59AB" w:rsidP="006C59AB">
            <w:pPr>
              <w:rPr>
                <w:sz w:val="16"/>
                <w:szCs w:val="16"/>
              </w:rPr>
            </w:pPr>
            <w:r w:rsidRPr="002A621D">
              <w:rPr>
                <w:sz w:val="16"/>
                <w:szCs w:val="16"/>
              </w:rPr>
              <w:t>Периодичность выполнения работ и оказания услуг</w:t>
            </w:r>
          </w:p>
        </w:tc>
        <w:tc>
          <w:tcPr>
            <w:tcW w:w="850" w:type="dxa"/>
          </w:tcPr>
          <w:p w:rsidR="006C59AB" w:rsidRPr="002A621D" w:rsidRDefault="006C59AB" w:rsidP="006C59AB">
            <w:pPr>
              <w:rPr>
                <w:sz w:val="16"/>
                <w:szCs w:val="16"/>
              </w:rPr>
            </w:pPr>
            <w:r w:rsidRPr="002A621D">
              <w:rPr>
                <w:sz w:val="16"/>
                <w:szCs w:val="16"/>
              </w:rPr>
              <w:t>Годовая плата на 1 кв.м. общей площади (руб.)</w:t>
            </w:r>
          </w:p>
        </w:tc>
        <w:tc>
          <w:tcPr>
            <w:tcW w:w="958" w:type="dxa"/>
          </w:tcPr>
          <w:p w:rsidR="006C59AB" w:rsidRPr="002A621D" w:rsidRDefault="006C59AB" w:rsidP="006C59AB">
            <w:pPr>
              <w:rPr>
                <w:sz w:val="16"/>
                <w:szCs w:val="16"/>
              </w:rPr>
            </w:pPr>
            <w:r w:rsidRPr="002A621D">
              <w:rPr>
                <w:sz w:val="16"/>
                <w:szCs w:val="16"/>
              </w:rPr>
              <w:t>Размер платы на 1 кв.м. общей площади в месяц (руб.)</w:t>
            </w:r>
          </w:p>
        </w:tc>
      </w:tr>
      <w:tr w:rsidR="006C59AB" w:rsidRPr="002A621D" w:rsidTr="006C59AB">
        <w:tc>
          <w:tcPr>
            <w:tcW w:w="534" w:type="dxa"/>
          </w:tcPr>
          <w:p w:rsidR="006C59AB" w:rsidRPr="002A621D" w:rsidRDefault="006C59AB" w:rsidP="006C59AB">
            <w:pPr>
              <w:rPr>
                <w:sz w:val="16"/>
                <w:szCs w:val="16"/>
              </w:rPr>
            </w:pPr>
            <w:r>
              <w:rPr>
                <w:sz w:val="16"/>
                <w:szCs w:val="16"/>
              </w:rPr>
              <w:t>1</w:t>
            </w:r>
          </w:p>
        </w:tc>
        <w:tc>
          <w:tcPr>
            <w:tcW w:w="6378" w:type="dxa"/>
          </w:tcPr>
          <w:p w:rsidR="006C59AB" w:rsidRPr="0059437A" w:rsidRDefault="006C59AB" w:rsidP="006C59AB">
            <w:pPr>
              <w:rPr>
                <w:sz w:val="16"/>
                <w:szCs w:val="16"/>
              </w:rPr>
            </w:pPr>
            <w:r w:rsidRPr="0059437A">
              <w:rPr>
                <w:sz w:val="18"/>
                <w:szCs w:val="18"/>
              </w:rPr>
              <w:t xml:space="preserve"> Техническое обслуживание общих коммуникаций, технических устройств и технических помещений жилого дома:</w:t>
            </w:r>
          </w:p>
        </w:tc>
        <w:tc>
          <w:tcPr>
            <w:tcW w:w="851" w:type="dxa"/>
          </w:tcPr>
          <w:p w:rsidR="006C59AB" w:rsidRPr="002A621D" w:rsidRDefault="006C59AB" w:rsidP="006C59AB">
            <w:pPr>
              <w:rPr>
                <w:sz w:val="16"/>
                <w:szCs w:val="16"/>
              </w:rPr>
            </w:pPr>
          </w:p>
        </w:tc>
        <w:tc>
          <w:tcPr>
            <w:tcW w:w="850" w:type="dxa"/>
          </w:tcPr>
          <w:p w:rsidR="006C59AB" w:rsidRPr="002A621D" w:rsidRDefault="006C59AB" w:rsidP="006C59AB">
            <w:pPr>
              <w:rPr>
                <w:sz w:val="16"/>
                <w:szCs w:val="16"/>
              </w:rPr>
            </w:pPr>
          </w:p>
        </w:tc>
        <w:tc>
          <w:tcPr>
            <w:tcW w:w="958" w:type="dxa"/>
          </w:tcPr>
          <w:p w:rsidR="006C59AB" w:rsidRPr="002A621D" w:rsidRDefault="006C59AB" w:rsidP="006C59AB">
            <w:pPr>
              <w:rPr>
                <w:sz w:val="16"/>
                <w:szCs w:val="16"/>
              </w:rPr>
            </w:pPr>
          </w:p>
        </w:tc>
      </w:tr>
      <w:tr w:rsidR="006C59AB" w:rsidRPr="00212698" w:rsidTr="006C59AB">
        <w:tc>
          <w:tcPr>
            <w:tcW w:w="534" w:type="dxa"/>
          </w:tcPr>
          <w:p w:rsidR="006C59AB" w:rsidRPr="00212698" w:rsidRDefault="006C59AB" w:rsidP="006C59AB">
            <w:pPr>
              <w:rPr>
                <w:sz w:val="18"/>
                <w:szCs w:val="18"/>
              </w:rPr>
            </w:pPr>
            <w:r w:rsidRPr="00212698">
              <w:rPr>
                <w:sz w:val="18"/>
                <w:szCs w:val="18"/>
              </w:rPr>
              <w:t>1</w:t>
            </w:r>
            <w:r>
              <w:rPr>
                <w:sz w:val="18"/>
                <w:szCs w:val="18"/>
              </w:rPr>
              <w:t>.1.</w:t>
            </w:r>
          </w:p>
        </w:tc>
        <w:tc>
          <w:tcPr>
            <w:tcW w:w="6378" w:type="dxa"/>
          </w:tcPr>
          <w:p w:rsidR="006C59AB" w:rsidRDefault="006C59AB" w:rsidP="006C59AB">
            <w:pPr>
              <w:rPr>
                <w:sz w:val="18"/>
                <w:szCs w:val="18"/>
              </w:rPr>
            </w:pPr>
            <w:r>
              <w:rPr>
                <w:sz w:val="18"/>
                <w:szCs w:val="18"/>
              </w:rPr>
              <w:t>Водопровод и канализация:</w:t>
            </w:r>
          </w:p>
          <w:p w:rsidR="006C59AB" w:rsidRDefault="006C59AB" w:rsidP="006C59AB">
            <w:pPr>
              <w:rPr>
                <w:sz w:val="18"/>
                <w:szCs w:val="18"/>
              </w:rPr>
            </w:pPr>
            <w:r>
              <w:rPr>
                <w:sz w:val="18"/>
                <w:szCs w:val="18"/>
              </w:rPr>
              <w:t>- смена прокладок и набивка сальников в водопроводных и вентильных кранах в технических подпольях, помещениях элеваторных узлов, бойлерных.</w:t>
            </w:r>
          </w:p>
          <w:p w:rsidR="006C59AB" w:rsidRDefault="006C59AB" w:rsidP="006C59AB">
            <w:pPr>
              <w:rPr>
                <w:sz w:val="18"/>
                <w:szCs w:val="18"/>
              </w:rPr>
            </w:pPr>
            <w:r>
              <w:rPr>
                <w:sz w:val="18"/>
                <w:szCs w:val="18"/>
              </w:rPr>
              <w:t>-  прочистка трубопроводов холодного водоснабжения,</w:t>
            </w:r>
          </w:p>
          <w:p w:rsidR="006C59AB" w:rsidRDefault="006C59AB" w:rsidP="006C59AB">
            <w:pPr>
              <w:rPr>
                <w:sz w:val="18"/>
                <w:szCs w:val="18"/>
              </w:rPr>
            </w:pPr>
            <w:r>
              <w:rPr>
                <w:sz w:val="18"/>
                <w:szCs w:val="18"/>
              </w:rPr>
              <w:t>-  уплотнение сгонов,</w:t>
            </w:r>
          </w:p>
          <w:p w:rsidR="006C59AB" w:rsidRDefault="006C59AB" w:rsidP="006C59AB">
            <w:pPr>
              <w:rPr>
                <w:sz w:val="18"/>
                <w:szCs w:val="18"/>
              </w:rPr>
            </w:pPr>
            <w:r>
              <w:rPr>
                <w:sz w:val="18"/>
                <w:szCs w:val="18"/>
              </w:rPr>
              <w:t>-  временная заделка свищей и трещин на внутренних трубопроводах и стояках,</w:t>
            </w:r>
          </w:p>
          <w:p w:rsidR="006C59AB" w:rsidRDefault="006C59AB" w:rsidP="006C59AB">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поливочной системы,</w:t>
            </w:r>
          </w:p>
          <w:p w:rsidR="006C59AB" w:rsidRDefault="006C59AB" w:rsidP="006C59AB">
            <w:pPr>
              <w:rPr>
                <w:sz w:val="18"/>
                <w:szCs w:val="18"/>
              </w:rPr>
            </w:pPr>
            <w:r>
              <w:rPr>
                <w:sz w:val="18"/>
                <w:szCs w:val="18"/>
              </w:rPr>
              <w:t>-  утепление трубопроводов,</w:t>
            </w:r>
          </w:p>
          <w:p w:rsidR="006C59AB" w:rsidRDefault="006C59AB" w:rsidP="006C59AB">
            <w:pPr>
              <w:rPr>
                <w:sz w:val="18"/>
                <w:szCs w:val="18"/>
              </w:rPr>
            </w:pPr>
            <w:r>
              <w:rPr>
                <w:sz w:val="18"/>
                <w:szCs w:val="18"/>
              </w:rPr>
              <w:t>-  прочистка дренажных систем,</w:t>
            </w:r>
          </w:p>
          <w:p w:rsidR="006C59AB" w:rsidRDefault="006C59AB" w:rsidP="006C59AB">
            <w:pPr>
              <w:rPr>
                <w:sz w:val="18"/>
                <w:szCs w:val="18"/>
              </w:rPr>
            </w:pPr>
            <w:r>
              <w:rPr>
                <w:sz w:val="18"/>
                <w:szCs w:val="18"/>
              </w:rPr>
              <w:t>-  проверка исправности канализационной вытяжки,</w:t>
            </w:r>
          </w:p>
          <w:p w:rsidR="006C59AB" w:rsidRDefault="006C59AB" w:rsidP="006C59AB">
            <w:pPr>
              <w:rPr>
                <w:sz w:val="18"/>
                <w:szCs w:val="18"/>
              </w:rPr>
            </w:pPr>
            <w:r>
              <w:rPr>
                <w:sz w:val="18"/>
                <w:szCs w:val="18"/>
              </w:rPr>
              <w:t>-  прочистка канализационных стояков от жировых отложений,</w:t>
            </w:r>
          </w:p>
          <w:p w:rsidR="006C59AB" w:rsidRDefault="006C59AB" w:rsidP="006C59AB">
            <w:pPr>
              <w:rPr>
                <w:sz w:val="18"/>
                <w:szCs w:val="18"/>
              </w:rPr>
            </w:pPr>
            <w:r>
              <w:rPr>
                <w:sz w:val="18"/>
                <w:szCs w:val="18"/>
              </w:rPr>
              <w:t>-  проветривание канализационных колодцев,</w:t>
            </w:r>
          </w:p>
          <w:p w:rsidR="006C59AB" w:rsidRDefault="006C59AB" w:rsidP="006C59AB">
            <w:pPr>
              <w:rPr>
                <w:sz w:val="18"/>
                <w:szCs w:val="18"/>
              </w:rPr>
            </w:pPr>
            <w:r>
              <w:rPr>
                <w:sz w:val="18"/>
                <w:szCs w:val="18"/>
              </w:rPr>
              <w:t>-  прочистка люков и закрытие люков канализационных колодцев,</w:t>
            </w:r>
          </w:p>
          <w:p w:rsidR="006C59AB" w:rsidRDefault="006C59AB" w:rsidP="006C59AB">
            <w:pPr>
              <w:rPr>
                <w:sz w:val="18"/>
                <w:szCs w:val="18"/>
              </w:rPr>
            </w:pPr>
            <w:r>
              <w:rPr>
                <w:sz w:val="18"/>
                <w:szCs w:val="18"/>
              </w:rPr>
              <w:t>-  прочистка дворовой канализационной сети,</w:t>
            </w:r>
          </w:p>
          <w:p w:rsidR="006C59AB" w:rsidRDefault="006C59AB" w:rsidP="006C59AB">
            <w:pPr>
              <w:rPr>
                <w:sz w:val="18"/>
                <w:szCs w:val="18"/>
              </w:rPr>
            </w:pPr>
            <w:r>
              <w:rPr>
                <w:sz w:val="18"/>
                <w:szCs w:val="18"/>
              </w:rPr>
              <w:t>-  устранение течи санитарно-технических приборов в технических подпольях, помещениях элеваторных узлов,</w:t>
            </w:r>
          </w:p>
          <w:p w:rsidR="006C59AB" w:rsidRPr="006F6C24" w:rsidRDefault="006C59AB" w:rsidP="006C59AB">
            <w:pPr>
              <w:rPr>
                <w:sz w:val="18"/>
                <w:szCs w:val="18"/>
              </w:rPr>
            </w:pPr>
            <w:r>
              <w:rPr>
                <w:sz w:val="18"/>
                <w:szCs w:val="18"/>
              </w:rPr>
              <w:t>-  утепление трубопроводов в технических подпольях.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r>
              <w:rPr>
                <w:sz w:val="18"/>
                <w:szCs w:val="18"/>
              </w:rPr>
              <w:t>1.2.</w:t>
            </w:r>
          </w:p>
        </w:tc>
        <w:tc>
          <w:tcPr>
            <w:tcW w:w="6378" w:type="dxa"/>
          </w:tcPr>
          <w:p w:rsidR="006C59AB" w:rsidRDefault="006C59AB" w:rsidP="006C59AB">
            <w:pPr>
              <w:rPr>
                <w:sz w:val="18"/>
                <w:szCs w:val="18"/>
              </w:rPr>
            </w:pPr>
            <w:r>
              <w:rPr>
                <w:sz w:val="18"/>
                <w:szCs w:val="18"/>
              </w:rPr>
              <w:t>Центральное отопление:</w:t>
            </w:r>
          </w:p>
          <w:p w:rsidR="006C59AB" w:rsidRDefault="006C59AB" w:rsidP="006C59AB">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систем центрального отопления,</w:t>
            </w:r>
          </w:p>
          <w:p w:rsidR="006C59AB" w:rsidRDefault="006C59AB" w:rsidP="006C59AB">
            <w:pPr>
              <w:rPr>
                <w:sz w:val="18"/>
                <w:szCs w:val="18"/>
              </w:rPr>
            </w:pPr>
            <w:r>
              <w:rPr>
                <w:sz w:val="18"/>
                <w:szCs w:val="18"/>
              </w:rPr>
              <w:lastRenderedPageBreak/>
              <w:t>-  регулировка трехходовых и пробковых кранов, вентилей и задвижек в технических подпольях, помещениях элеваторных узлов,</w:t>
            </w:r>
          </w:p>
          <w:p w:rsidR="006C59AB" w:rsidRDefault="006C59AB" w:rsidP="006C59AB">
            <w:pPr>
              <w:rPr>
                <w:sz w:val="18"/>
                <w:szCs w:val="18"/>
              </w:rPr>
            </w:pPr>
            <w:r>
              <w:rPr>
                <w:sz w:val="18"/>
                <w:szCs w:val="18"/>
              </w:rPr>
              <w:t>-  регулировка и набивка сальников,</w:t>
            </w:r>
          </w:p>
          <w:p w:rsidR="006C59AB" w:rsidRDefault="006C59AB" w:rsidP="006C59AB">
            <w:pPr>
              <w:rPr>
                <w:sz w:val="18"/>
                <w:szCs w:val="18"/>
              </w:rPr>
            </w:pPr>
            <w:r>
              <w:rPr>
                <w:sz w:val="18"/>
                <w:szCs w:val="18"/>
              </w:rPr>
              <w:t>-  уплотнение сгонов,</w:t>
            </w:r>
          </w:p>
          <w:p w:rsidR="006C59AB" w:rsidRDefault="006C59AB" w:rsidP="006C59AB">
            <w:pPr>
              <w:rPr>
                <w:sz w:val="18"/>
                <w:szCs w:val="18"/>
              </w:rPr>
            </w:pPr>
            <w:r>
              <w:rPr>
                <w:sz w:val="18"/>
                <w:szCs w:val="18"/>
              </w:rPr>
              <w:t>-  очистка грязевиков воздухосборников, вантузов,</w:t>
            </w:r>
          </w:p>
          <w:p w:rsidR="006C59AB" w:rsidRDefault="006C59AB" w:rsidP="006C59AB">
            <w:pPr>
              <w:rPr>
                <w:sz w:val="18"/>
                <w:szCs w:val="18"/>
              </w:rPr>
            </w:pPr>
            <w:r>
              <w:rPr>
                <w:sz w:val="18"/>
                <w:szCs w:val="18"/>
              </w:rPr>
              <w:t>-  слив воды и наполнение водой системы отопления,</w:t>
            </w:r>
          </w:p>
          <w:p w:rsidR="006C59AB" w:rsidRPr="004227B8" w:rsidRDefault="006C59AB" w:rsidP="006C59AB">
            <w:pPr>
              <w:rPr>
                <w:sz w:val="18"/>
                <w:szCs w:val="18"/>
              </w:rPr>
            </w:pPr>
            <w:r>
              <w:rPr>
                <w:sz w:val="18"/>
                <w:szCs w:val="18"/>
              </w:rPr>
              <w:t>-  ликвидация воздушных пробок в радиаторах и стояках.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lastRenderedPageBreak/>
              <w:t>1.3.</w:t>
            </w:r>
          </w:p>
        </w:tc>
        <w:tc>
          <w:tcPr>
            <w:tcW w:w="6378" w:type="dxa"/>
          </w:tcPr>
          <w:p w:rsidR="006C59AB" w:rsidRDefault="006C59AB" w:rsidP="006C59AB">
            <w:pPr>
              <w:rPr>
                <w:sz w:val="18"/>
                <w:szCs w:val="18"/>
              </w:rPr>
            </w:pPr>
            <w:r>
              <w:rPr>
                <w:sz w:val="18"/>
                <w:szCs w:val="18"/>
              </w:rPr>
              <w:t>Электроснабжение:</w:t>
            </w:r>
          </w:p>
          <w:p w:rsidR="006C59AB" w:rsidRDefault="006C59AB" w:rsidP="006C59AB">
            <w:pPr>
              <w:rPr>
                <w:sz w:val="18"/>
                <w:szCs w:val="18"/>
              </w:rPr>
            </w:pPr>
            <w:r>
              <w:rPr>
                <w:sz w:val="18"/>
                <w:szCs w:val="18"/>
              </w:rPr>
              <w:t>-  замена перегоревших электроламп,</w:t>
            </w:r>
          </w:p>
          <w:p w:rsidR="006C59AB" w:rsidRDefault="006C59AB" w:rsidP="006C59AB">
            <w:pPr>
              <w:rPr>
                <w:sz w:val="18"/>
                <w:szCs w:val="18"/>
              </w:rPr>
            </w:pPr>
            <w:r>
              <w:rPr>
                <w:sz w:val="18"/>
                <w:szCs w:val="18"/>
              </w:rPr>
              <w:t>-  укрепление плафонов и ослабленных участков наружной электропроводки,</w:t>
            </w:r>
          </w:p>
          <w:p w:rsidR="006C59AB" w:rsidRDefault="006C59AB" w:rsidP="006C59AB">
            <w:pPr>
              <w:rPr>
                <w:sz w:val="18"/>
                <w:szCs w:val="18"/>
              </w:rPr>
            </w:pPr>
            <w:r>
              <w:rPr>
                <w:sz w:val="18"/>
                <w:szCs w:val="18"/>
              </w:rPr>
              <w:t>-  прочистка клемм и соединений в групповых щитках и распределительных шкафах,</w:t>
            </w:r>
          </w:p>
          <w:p w:rsidR="006C59AB" w:rsidRDefault="006C59AB" w:rsidP="006C59AB">
            <w:pPr>
              <w:rPr>
                <w:sz w:val="18"/>
                <w:szCs w:val="18"/>
              </w:rPr>
            </w:pPr>
            <w:r>
              <w:rPr>
                <w:sz w:val="18"/>
                <w:szCs w:val="18"/>
              </w:rPr>
              <w:t>-  ремонт запирающих устройств и закрытие на замки групповых щитков и распределительных шкафов,</w:t>
            </w:r>
          </w:p>
          <w:p w:rsidR="006C59AB" w:rsidRDefault="006C59AB" w:rsidP="006C59AB">
            <w:pPr>
              <w:rPr>
                <w:sz w:val="18"/>
                <w:szCs w:val="18"/>
              </w:rPr>
            </w:pPr>
            <w:r>
              <w:rPr>
                <w:sz w:val="18"/>
                <w:szCs w:val="18"/>
              </w:rPr>
              <w:t xml:space="preserve">-  проверка заземления </w:t>
            </w:r>
            <w:proofErr w:type="spellStart"/>
            <w:r>
              <w:rPr>
                <w:sz w:val="18"/>
                <w:szCs w:val="18"/>
              </w:rPr>
              <w:t>электрокабелей</w:t>
            </w:r>
            <w:proofErr w:type="spellEnd"/>
            <w:r>
              <w:rPr>
                <w:sz w:val="18"/>
                <w:szCs w:val="18"/>
              </w:rPr>
              <w:t>,</w:t>
            </w:r>
          </w:p>
          <w:p w:rsidR="006C59AB" w:rsidRDefault="006C59AB" w:rsidP="006C59AB">
            <w:pPr>
              <w:rPr>
                <w:sz w:val="18"/>
                <w:szCs w:val="18"/>
              </w:rPr>
            </w:pPr>
            <w:r>
              <w:rPr>
                <w:sz w:val="18"/>
                <w:szCs w:val="18"/>
              </w:rPr>
              <w:t>-  замеры сопротивления изоляции трубопроводов,</w:t>
            </w:r>
          </w:p>
          <w:p w:rsidR="006C59AB" w:rsidRPr="004227B8" w:rsidRDefault="006C59AB" w:rsidP="006C59AB">
            <w:pPr>
              <w:rPr>
                <w:sz w:val="18"/>
                <w:szCs w:val="18"/>
              </w:rPr>
            </w:pPr>
            <w:r>
              <w:rPr>
                <w:sz w:val="18"/>
                <w:szCs w:val="18"/>
              </w:rPr>
              <w:t>-  проверка заземления оборудования.</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p>
        </w:tc>
        <w:tc>
          <w:tcPr>
            <w:tcW w:w="6378" w:type="dxa"/>
          </w:tcPr>
          <w:p w:rsidR="006C59AB" w:rsidRPr="00212698" w:rsidRDefault="006C59AB" w:rsidP="006C59AB">
            <w:pPr>
              <w:rPr>
                <w:sz w:val="18"/>
                <w:szCs w:val="18"/>
              </w:rPr>
            </w:pPr>
            <w:r>
              <w:rPr>
                <w:sz w:val="18"/>
                <w:szCs w:val="18"/>
              </w:rPr>
              <w:t>2. Аварийное обслуживание:</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r>
              <w:rPr>
                <w:sz w:val="18"/>
                <w:szCs w:val="18"/>
              </w:rPr>
              <w:t>2.1.</w:t>
            </w:r>
          </w:p>
        </w:tc>
        <w:tc>
          <w:tcPr>
            <w:tcW w:w="6378" w:type="dxa"/>
          </w:tcPr>
          <w:p w:rsidR="006C59AB" w:rsidRDefault="006C59AB" w:rsidP="006C59AB">
            <w:pPr>
              <w:rPr>
                <w:sz w:val="18"/>
                <w:szCs w:val="18"/>
              </w:rPr>
            </w:pPr>
            <w:r>
              <w:rPr>
                <w:sz w:val="18"/>
                <w:szCs w:val="18"/>
              </w:rPr>
              <w:t xml:space="preserve"> Водопровод и канализация:</w:t>
            </w:r>
          </w:p>
          <w:p w:rsidR="006C59AB" w:rsidRDefault="006C59AB" w:rsidP="006C59AB">
            <w:pPr>
              <w:rPr>
                <w:sz w:val="18"/>
                <w:szCs w:val="18"/>
              </w:rPr>
            </w:pPr>
            <w:r>
              <w:rPr>
                <w:sz w:val="18"/>
                <w:szCs w:val="18"/>
              </w:rPr>
              <w:t>-   ремонт и замена сгонов на трубопроводе,</w:t>
            </w:r>
          </w:p>
          <w:p w:rsidR="006C59AB" w:rsidRDefault="006C59AB" w:rsidP="006C59AB">
            <w:pPr>
              <w:rPr>
                <w:sz w:val="18"/>
                <w:szCs w:val="18"/>
              </w:rPr>
            </w:pPr>
            <w:r>
              <w:rPr>
                <w:sz w:val="18"/>
                <w:szCs w:val="18"/>
              </w:rPr>
              <w:t>-  установка бандажей на трубопроводе,</w:t>
            </w:r>
          </w:p>
          <w:p w:rsidR="006C59AB" w:rsidRDefault="006C59AB" w:rsidP="006C59AB">
            <w:pPr>
              <w:rPr>
                <w:sz w:val="18"/>
                <w:szCs w:val="18"/>
              </w:rPr>
            </w:pPr>
            <w:r>
              <w:rPr>
                <w:sz w:val="18"/>
                <w:szCs w:val="18"/>
              </w:rPr>
              <w:t>-  ликвидация засора трубопровода внутри строения,</w:t>
            </w:r>
          </w:p>
          <w:p w:rsidR="006C59AB" w:rsidRDefault="006C59AB" w:rsidP="006C59AB">
            <w:pPr>
              <w:rPr>
                <w:sz w:val="18"/>
                <w:szCs w:val="18"/>
              </w:rPr>
            </w:pPr>
            <w:r>
              <w:rPr>
                <w:sz w:val="18"/>
                <w:szCs w:val="18"/>
              </w:rPr>
              <w:t>-  ликвидация засора канализационных труб «лежаков» до первого колодца,</w:t>
            </w:r>
          </w:p>
          <w:p w:rsidR="006C59AB" w:rsidRDefault="006C59AB" w:rsidP="006C59AB">
            <w:pPr>
              <w:rPr>
                <w:sz w:val="18"/>
                <w:szCs w:val="18"/>
              </w:rPr>
            </w:pPr>
            <w:r>
              <w:rPr>
                <w:sz w:val="18"/>
                <w:szCs w:val="18"/>
              </w:rPr>
              <w:t xml:space="preserve">-  заделка свищей и </w:t>
            </w:r>
            <w:proofErr w:type="spellStart"/>
            <w:r>
              <w:rPr>
                <w:sz w:val="18"/>
                <w:szCs w:val="18"/>
              </w:rPr>
              <w:t>зачеканка</w:t>
            </w:r>
            <w:proofErr w:type="spellEnd"/>
            <w:r>
              <w:rPr>
                <w:sz w:val="18"/>
                <w:szCs w:val="18"/>
              </w:rPr>
              <w:t xml:space="preserve"> раструбов,</w:t>
            </w:r>
          </w:p>
          <w:p w:rsidR="006C59AB" w:rsidRPr="0059437A" w:rsidRDefault="006C59AB" w:rsidP="006C59AB">
            <w:pPr>
              <w:rPr>
                <w:sz w:val="18"/>
                <w:szCs w:val="18"/>
              </w:rPr>
            </w:pPr>
            <w:r>
              <w:rPr>
                <w:sz w:val="18"/>
                <w:szCs w:val="18"/>
              </w:rPr>
              <w:t>-  выполнение сварочных работ при ремонте и замене трубопровода.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2.2.</w:t>
            </w:r>
          </w:p>
        </w:tc>
        <w:tc>
          <w:tcPr>
            <w:tcW w:w="6378" w:type="dxa"/>
          </w:tcPr>
          <w:p w:rsidR="006C59AB" w:rsidRDefault="006C59AB" w:rsidP="006C59AB">
            <w:pPr>
              <w:rPr>
                <w:sz w:val="18"/>
                <w:szCs w:val="18"/>
              </w:rPr>
            </w:pPr>
            <w:r>
              <w:rPr>
                <w:sz w:val="18"/>
                <w:szCs w:val="18"/>
              </w:rPr>
              <w:t>Центральное отопление:</w:t>
            </w:r>
          </w:p>
          <w:p w:rsidR="006C59AB" w:rsidRPr="009F66AE" w:rsidRDefault="006C59AB" w:rsidP="006C59AB">
            <w:pPr>
              <w:rPr>
                <w:sz w:val="18"/>
                <w:szCs w:val="18"/>
              </w:rPr>
            </w:pPr>
            <w:r>
              <w:rPr>
                <w:sz w:val="18"/>
                <w:szCs w:val="18"/>
              </w:rPr>
              <w:t xml:space="preserve">-   </w:t>
            </w:r>
            <w:r w:rsidRPr="009F66AE">
              <w:rPr>
                <w:sz w:val="18"/>
                <w:szCs w:val="18"/>
              </w:rPr>
              <w:t>ремонт и замена аварийно-поврежденной запорной арматуры,</w:t>
            </w:r>
          </w:p>
          <w:p w:rsidR="006C59AB" w:rsidRDefault="006C59AB" w:rsidP="006C59AB">
            <w:pPr>
              <w:rPr>
                <w:sz w:val="18"/>
                <w:szCs w:val="18"/>
              </w:rPr>
            </w:pPr>
            <w:r>
              <w:rPr>
                <w:sz w:val="18"/>
                <w:szCs w:val="18"/>
              </w:rPr>
              <w:t xml:space="preserve">- </w:t>
            </w:r>
            <w:r w:rsidRPr="009F66AE">
              <w:rPr>
                <w:sz w:val="18"/>
                <w:szCs w:val="18"/>
              </w:rPr>
              <w:t xml:space="preserve"> ликвидация течи путем уплотнения соединений труб</w:t>
            </w:r>
            <w:r>
              <w:rPr>
                <w:sz w:val="18"/>
                <w:szCs w:val="18"/>
              </w:rPr>
              <w:t xml:space="preserve">, арматуры </w:t>
            </w:r>
            <w:r w:rsidRPr="009F66AE">
              <w:rPr>
                <w:sz w:val="18"/>
                <w:szCs w:val="18"/>
              </w:rPr>
              <w:t xml:space="preserve"> и нагревательных приборов,</w:t>
            </w:r>
          </w:p>
          <w:p w:rsidR="006C59AB" w:rsidRDefault="006C59AB" w:rsidP="006C59AB">
            <w:pPr>
              <w:rPr>
                <w:sz w:val="18"/>
                <w:szCs w:val="18"/>
              </w:rPr>
            </w:pPr>
            <w:r>
              <w:rPr>
                <w:sz w:val="18"/>
                <w:szCs w:val="18"/>
              </w:rPr>
              <w:t>-  ремонт и замена сгонов на трубопроводе,</w:t>
            </w:r>
          </w:p>
          <w:p w:rsidR="006C59AB" w:rsidRPr="009F66AE" w:rsidRDefault="006C59AB" w:rsidP="006C59AB">
            <w:r>
              <w:rPr>
                <w:sz w:val="18"/>
                <w:szCs w:val="18"/>
              </w:rPr>
              <w:t>-  выполнение сварочных работ при ремонте или замене участков трубопровода.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2.3.</w:t>
            </w:r>
          </w:p>
        </w:tc>
        <w:tc>
          <w:tcPr>
            <w:tcW w:w="6378" w:type="dxa"/>
          </w:tcPr>
          <w:p w:rsidR="006C59AB" w:rsidRDefault="006C59AB" w:rsidP="006C59AB">
            <w:pPr>
              <w:rPr>
                <w:sz w:val="18"/>
                <w:szCs w:val="18"/>
              </w:rPr>
            </w:pPr>
            <w:r>
              <w:rPr>
                <w:sz w:val="18"/>
                <w:szCs w:val="18"/>
              </w:rPr>
              <w:t>Электроснабжение:</w:t>
            </w:r>
          </w:p>
          <w:p w:rsidR="006C59AB" w:rsidRPr="004D1322" w:rsidRDefault="006C59AB" w:rsidP="006C59AB">
            <w:pPr>
              <w:rPr>
                <w:sz w:val="18"/>
                <w:szCs w:val="18"/>
              </w:rPr>
            </w:pPr>
            <w:r w:rsidRPr="004D1322">
              <w:rPr>
                <w:sz w:val="18"/>
                <w:szCs w:val="18"/>
              </w:rPr>
              <w:t>1.</w:t>
            </w:r>
            <w:r>
              <w:rPr>
                <w:sz w:val="18"/>
                <w:szCs w:val="18"/>
              </w:rPr>
              <w:t xml:space="preserve"> </w:t>
            </w:r>
            <w:r w:rsidRPr="004D1322">
              <w:rPr>
                <w:sz w:val="18"/>
                <w:szCs w:val="18"/>
              </w:rPr>
              <w:t>Замена (восстановление) неисправных участков электрической сети,</w:t>
            </w:r>
          </w:p>
          <w:p w:rsidR="006C59AB" w:rsidRPr="001C173B" w:rsidRDefault="006C59AB" w:rsidP="006C59AB">
            <w:pPr>
              <w:rPr>
                <w:sz w:val="18"/>
                <w:szCs w:val="18"/>
              </w:rPr>
            </w:pPr>
            <w:r w:rsidRPr="004D1322">
              <w:rPr>
                <w:sz w:val="18"/>
                <w:szCs w:val="18"/>
              </w:rPr>
              <w:t>2. замена предохранителей, автоматических выключателей на домовых вводно-распределительных устройствах и</w:t>
            </w:r>
            <w:r w:rsidRPr="001C173B">
              <w:rPr>
                <w:sz w:val="18"/>
                <w:szCs w:val="18"/>
              </w:rPr>
              <w:t xml:space="preserve"> щитах, в поэтажных распределительных электрощитах,</w:t>
            </w:r>
          </w:p>
          <w:p w:rsidR="006C59AB" w:rsidRPr="004D1322" w:rsidRDefault="006C59AB" w:rsidP="006C59AB">
            <w:pPr>
              <w:rPr>
                <w:sz w:val="18"/>
                <w:szCs w:val="18"/>
              </w:rPr>
            </w:pPr>
            <w:r w:rsidRPr="004D1322">
              <w:rPr>
                <w:sz w:val="18"/>
                <w:szCs w:val="18"/>
              </w:rPr>
              <w:t>3.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6C59AB" w:rsidRPr="004D1322" w:rsidRDefault="006C59AB" w:rsidP="006C59AB">
            <w:r w:rsidRPr="004D1322">
              <w:rPr>
                <w:sz w:val="18"/>
                <w:szCs w:val="18"/>
              </w:rPr>
              <w:t>4. замена плавких вставок в электрощитах.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2.4.</w:t>
            </w:r>
          </w:p>
        </w:tc>
        <w:tc>
          <w:tcPr>
            <w:tcW w:w="6378" w:type="dxa"/>
          </w:tcPr>
          <w:p w:rsidR="006C59AB" w:rsidRDefault="006C59AB" w:rsidP="006C59AB">
            <w:pPr>
              <w:rPr>
                <w:sz w:val="18"/>
                <w:szCs w:val="18"/>
              </w:rPr>
            </w:pPr>
            <w:r>
              <w:rPr>
                <w:sz w:val="18"/>
                <w:szCs w:val="18"/>
              </w:rPr>
              <w:t>Сопутствующие работы при ликвидации аварии:</w:t>
            </w:r>
          </w:p>
          <w:p w:rsidR="006C59AB" w:rsidRDefault="006C59AB" w:rsidP="006C59AB">
            <w:pPr>
              <w:rPr>
                <w:sz w:val="18"/>
                <w:szCs w:val="18"/>
              </w:rPr>
            </w:pPr>
            <w:r>
              <w:rPr>
                <w:sz w:val="18"/>
                <w:szCs w:val="18"/>
              </w:rPr>
              <w:t>-  отрывка траншей,</w:t>
            </w:r>
          </w:p>
          <w:p w:rsidR="006C59AB" w:rsidRDefault="006C59AB" w:rsidP="006C59AB">
            <w:pPr>
              <w:rPr>
                <w:sz w:val="18"/>
                <w:szCs w:val="18"/>
              </w:rPr>
            </w:pPr>
            <w:r>
              <w:rPr>
                <w:sz w:val="18"/>
                <w:szCs w:val="18"/>
              </w:rPr>
              <w:t>-  откачка воды из подвала,</w:t>
            </w:r>
          </w:p>
          <w:p w:rsidR="006C59AB" w:rsidRDefault="006C59AB" w:rsidP="006C59AB">
            <w:pPr>
              <w:rPr>
                <w:sz w:val="18"/>
                <w:szCs w:val="18"/>
              </w:rPr>
            </w:pPr>
            <w:r>
              <w:rPr>
                <w:sz w:val="18"/>
                <w:szCs w:val="18"/>
              </w:rPr>
              <w:t>-  вскрытие полов, пробивка отверстий и борозд над скрытыми трубопроводами,</w:t>
            </w:r>
          </w:p>
          <w:p w:rsidR="006C59AB" w:rsidRPr="004D1322" w:rsidRDefault="006C59AB" w:rsidP="006C59AB">
            <w:pPr>
              <w:rPr>
                <w:sz w:val="18"/>
                <w:szCs w:val="18"/>
              </w:rPr>
            </w:pPr>
            <w:r>
              <w:rPr>
                <w:sz w:val="18"/>
                <w:szCs w:val="18"/>
              </w:rPr>
              <w:t xml:space="preserve"> - 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p>
        </w:tc>
        <w:tc>
          <w:tcPr>
            <w:tcW w:w="6378" w:type="dxa"/>
          </w:tcPr>
          <w:p w:rsidR="006C59AB" w:rsidRDefault="006C59AB" w:rsidP="006C59AB">
            <w:pPr>
              <w:rPr>
                <w:sz w:val="18"/>
                <w:szCs w:val="18"/>
              </w:rPr>
            </w:pPr>
            <w:r>
              <w:rPr>
                <w:sz w:val="18"/>
                <w:szCs w:val="18"/>
              </w:rPr>
              <w:t>3. Текущий ремонт общего имущества: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3.1.</w:t>
            </w:r>
          </w:p>
        </w:tc>
        <w:tc>
          <w:tcPr>
            <w:tcW w:w="6378" w:type="dxa"/>
          </w:tcPr>
          <w:p w:rsidR="006C59AB" w:rsidRDefault="006C59AB" w:rsidP="006C59AB">
            <w:pPr>
              <w:rPr>
                <w:sz w:val="18"/>
                <w:szCs w:val="18"/>
              </w:rPr>
            </w:pPr>
            <w:r>
              <w:rPr>
                <w:sz w:val="18"/>
                <w:szCs w:val="18"/>
              </w:rPr>
              <w:t>Оконные и дверные заполнения:</w:t>
            </w:r>
          </w:p>
          <w:p w:rsidR="006C59AB" w:rsidRPr="006718CD" w:rsidRDefault="006C59AB" w:rsidP="006C59AB">
            <w:pPr>
              <w:rPr>
                <w:sz w:val="18"/>
                <w:szCs w:val="18"/>
              </w:rPr>
            </w:pPr>
            <w:r>
              <w:rPr>
                <w:sz w:val="18"/>
                <w:szCs w:val="18"/>
              </w:rPr>
              <w:t>-   ремонт и замена оконных, дверных заполнений, а также их частей.</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3.2.</w:t>
            </w:r>
          </w:p>
        </w:tc>
        <w:tc>
          <w:tcPr>
            <w:tcW w:w="6378" w:type="dxa"/>
          </w:tcPr>
          <w:p w:rsidR="006C59AB" w:rsidRDefault="006C59AB" w:rsidP="006C59AB">
            <w:pPr>
              <w:rPr>
                <w:sz w:val="18"/>
                <w:szCs w:val="18"/>
              </w:rPr>
            </w:pPr>
            <w:r>
              <w:rPr>
                <w:sz w:val="18"/>
                <w:szCs w:val="18"/>
              </w:rPr>
              <w:t>Водопровод и канализация, горячее водоснабжение:</w:t>
            </w:r>
          </w:p>
          <w:p w:rsidR="006C59AB" w:rsidRPr="0080220D" w:rsidRDefault="006C59AB" w:rsidP="006C59AB">
            <w:pPr>
              <w:rPr>
                <w:sz w:val="18"/>
                <w:szCs w:val="18"/>
              </w:rPr>
            </w:pPr>
            <w:r>
              <w:rPr>
                <w:sz w:val="18"/>
                <w:szCs w:val="18"/>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3.3.</w:t>
            </w:r>
          </w:p>
        </w:tc>
        <w:tc>
          <w:tcPr>
            <w:tcW w:w="6378" w:type="dxa"/>
          </w:tcPr>
          <w:p w:rsidR="006C59AB" w:rsidRDefault="006C59AB" w:rsidP="006C59AB">
            <w:pPr>
              <w:rPr>
                <w:sz w:val="18"/>
                <w:szCs w:val="18"/>
              </w:rPr>
            </w:pPr>
            <w:r>
              <w:rPr>
                <w:sz w:val="18"/>
                <w:szCs w:val="18"/>
              </w:rPr>
              <w:t>Прочие:</w:t>
            </w:r>
          </w:p>
          <w:p w:rsidR="006C59AB" w:rsidRDefault="006C59AB" w:rsidP="006C59AB">
            <w:pPr>
              <w:rPr>
                <w:sz w:val="18"/>
                <w:szCs w:val="18"/>
              </w:rPr>
            </w:pPr>
            <w:r>
              <w:rPr>
                <w:sz w:val="18"/>
                <w:szCs w:val="18"/>
              </w:rPr>
              <w:t>-   Мелки ремонт цоколя дома, слуховых окон в подвалах, лазах на крышу, козырька у входа в подъезд,</w:t>
            </w:r>
          </w:p>
          <w:p w:rsidR="006C59AB" w:rsidRDefault="006C59AB" w:rsidP="006C59AB">
            <w:pPr>
              <w:rPr>
                <w:sz w:val="18"/>
                <w:szCs w:val="18"/>
              </w:rPr>
            </w:pPr>
            <w:r>
              <w:rPr>
                <w:sz w:val="18"/>
                <w:szCs w:val="18"/>
              </w:rPr>
              <w:t>-  побелка, покраска, штукатурка стен в подъезде,</w:t>
            </w:r>
          </w:p>
          <w:p w:rsidR="006C59AB" w:rsidRDefault="006C59AB" w:rsidP="006C59AB">
            <w:pPr>
              <w:rPr>
                <w:sz w:val="18"/>
                <w:szCs w:val="18"/>
              </w:rPr>
            </w:pPr>
            <w:r>
              <w:rPr>
                <w:sz w:val="18"/>
                <w:szCs w:val="18"/>
              </w:rPr>
              <w:t xml:space="preserve">-  очистка </w:t>
            </w:r>
            <w:proofErr w:type="spellStart"/>
            <w:r>
              <w:rPr>
                <w:sz w:val="18"/>
                <w:szCs w:val="18"/>
              </w:rPr>
              <w:t>вентканалов</w:t>
            </w:r>
            <w:proofErr w:type="spellEnd"/>
            <w:r>
              <w:rPr>
                <w:sz w:val="18"/>
                <w:szCs w:val="18"/>
              </w:rPr>
              <w:t>,</w:t>
            </w:r>
          </w:p>
          <w:p w:rsidR="006C59AB" w:rsidRPr="0080220D" w:rsidRDefault="006C59AB" w:rsidP="006C59AB">
            <w:pPr>
              <w:rPr>
                <w:sz w:val="18"/>
                <w:szCs w:val="18"/>
              </w:rPr>
            </w:pPr>
            <w:r>
              <w:rPr>
                <w:sz w:val="18"/>
                <w:szCs w:val="18"/>
              </w:rPr>
              <w:lastRenderedPageBreak/>
              <w:t>-  мелкий ремонт лестничных маршей, перил.</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p>
        </w:tc>
        <w:tc>
          <w:tcPr>
            <w:tcW w:w="6378" w:type="dxa"/>
          </w:tcPr>
          <w:p w:rsidR="006C59AB" w:rsidRPr="00B65606" w:rsidRDefault="006C59AB" w:rsidP="006C59AB">
            <w:pPr>
              <w:rPr>
                <w:b/>
                <w:sz w:val="18"/>
                <w:szCs w:val="18"/>
              </w:rPr>
            </w:pPr>
            <w:r w:rsidRPr="00B65606">
              <w:rPr>
                <w:b/>
                <w:sz w:val="18"/>
                <w:szCs w:val="18"/>
              </w:rPr>
              <w:t>Всего стоимость 1 кв.м.</w:t>
            </w:r>
            <w:r>
              <w:rPr>
                <w:b/>
                <w:sz w:val="18"/>
                <w:szCs w:val="18"/>
              </w:rPr>
              <w:t xml:space="preserve"> с НДС, рублей.</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r>
              <w:rPr>
                <w:sz w:val="18"/>
                <w:szCs w:val="18"/>
              </w:rPr>
              <w:t>114</w:t>
            </w:r>
          </w:p>
        </w:tc>
        <w:tc>
          <w:tcPr>
            <w:tcW w:w="958" w:type="dxa"/>
          </w:tcPr>
          <w:p w:rsidR="006C59AB" w:rsidRPr="00212698" w:rsidRDefault="00F57D03" w:rsidP="006C59AB">
            <w:pPr>
              <w:rPr>
                <w:sz w:val="18"/>
                <w:szCs w:val="18"/>
              </w:rPr>
            </w:pPr>
            <w:r>
              <w:rPr>
                <w:sz w:val="18"/>
                <w:szCs w:val="18"/>
              </w:rPr>
              <w:t>1</w:t>
            </w:r>
            <w:r w:rsidR="008A522B">
              <w:rPr>
                <w:sz w:val="18"/>
                <w:szCs w:val="18"/>
              </w:rPr>
              <w:t>2,17</w:t>
            </w:r>
          </w:p>
        </w:tc>
      </w:tr>
    </w:tbl>
    <w:p w:rsidR="004B0642" w:rsidRDefault="004B0642">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8651D8" w:rsidRDefault="008651D8">
      <w:pPr>
        <w:suppressAutoHyphens w:val="0"/>
        <w:spacing w:after="0"/>
        <w:jc w:val="left"/>
        <w:rPr>
          <w:b/>
        </w:rPr>
      </w:pPr>
    </w:p>
    <w:p w:rsidR="007C683E" w:rsidRDefault="007C683E">
      <w:pPr>
        <w:suppressAutoHyphens w:val="0"/>
        <w:spacing w:after="0"/>
        <w:jc w:val="left"/>
        <w:rPr>
          <w:b/>
        </w:rPr>
      </w:pPr>
    </w:p>
    <w:p w:rsidR="00C362AD" w:rsidRDefault="00C362AD">
      <w:pPr>
        <w:suppressAutoHyphens w:val="0"/>
        <w:spacing w:after="0"/>
        <w:jc w:val="left"/>
        <w:rPr>
          <w:b/>
        </w:rPr>
      </w:pPr>
    </w:p>
    <w:p w:rsidR="006C59AB" w:rsidRDefault="006C59AB">
      <w:pPr>
        <w:suppressAutoHyphens w:val="0"/>
        <w:spacing w:after="0"/>
        <w:jc w:val="left"/>
        <w:rPr>
          <w:b/>
        </w:rPr>
      </w:pPr>
    </w:p>
    <w:p w:rsidR="006C59AB" w:rsidRDefault="006C59AB">
      <w:pPr>
        <w:suppressAutoHyphens w:val="0"/>
        <w:spacing w:after="0"/>
        <w:jc w:val="left"/>
        <w:rPr>
          <w:b/>
        </w:rPr>
      </w:pPr>
    </w:p>
    <w:p w:rsidR="006C59AB" w:rsidRDefault="006C59AB">
      <w:pPr>
        <w:suppressAutoHyphens w:val="0"/>
        <w:spacing w:after="0"/>
        <w:jc w:val="left"/>
        <w:rPr>
          <w:b/>
        </w:rPr>
      </w:pPr>
    </w:p>
    <w:p w:rsidR="006C59AB" w:rsidRDefault="006C59AB">
      <w:pPr>
        <w:suppressAutoHyphens w:val="0"/>
        <w:spacing w:after="0"/>
        <w:jc w:val="left"/>
        <w:rPr>
          <w:b/>
        </w:rPr>
      </w:pPr>
    </w:p>
    <w:p w:rsidR="006C59AB" w:rsidRDefault="006C59AB">
      <w:pPr>
        <w:suppressAutoHyphens w:val="0"/>
        <w:spacing w:after="0"/>
        <w:jc w:val="left"/>
        <w:rPr>
          <w:b/>
        </w:rPr>
      </w:pPr>
    </w:p>
    <w:p w:rsidR="006C59AB" w:rsidRDefault="006C59AB">
      <w:pPr>
        <w:suppressAutoHyphens w:val="0"/>
        <w:spacing w:after="0"/>
        <w:jc w:val="left"/>
        <w:rPr>
          <w:b/>
        </w:rPr>
      </w:pPr>
    </w:p>
    <w:p w:rsidR="00C362AD" w:rsidRDefault="00C362AD">
      <w:pPr>
        <w:suppressAutoHyphens w:val="0"/>
        <w:spacing w:after="0"/>
        <w:jc w:val="left"/>
        <w:rPr>
          <w:b/>
        </w:rPr>
      </w:pPr>
    </w:p>
    <w:p w:rsidR="008651D8" w:rsidRDefault="008651D8" w:rsidP="008651D8">
      <w:pPr>
        <w:autoSpaceDE w:val="0"/>
        <w:spacing w:after="0"/>
        <w:ind w:left="5670"/>
        <w:contextualSpacing/>
        <w:jc w:val="center"/>
        <w:rPr>
          <w:b/>
        </w:rPr>
      </w:pPr>
      <w:r>
        <w:rPr>
          <w:b/>
        </w:rPr>
        <w:t>Приложение № 2</w:t>
      </w:r>
      <w:r w:rsidR="00D84BB7">
        <w:rPr>
          <w:b/>
        </w:rPr>
        <w:t>.3</w:t>
      </w:r>
    </w:p>
    <w:p w:rsidR="008651D8" w:rsidRDefault="008651D8" w:rsidP="008651D8">
      <w:pPr>
        <w:autoSpaceDE w:val="0"/>
        <w:spacing w:after="0"/>
        <w:ind w:left="5670"/>
        <w:contextualSpacing/>
        <w:jc w:val="center"/>
      </w:pPr>
      <w:r w:rsidRPr="00104598">
        <w:t xml:space="preserve">к договору управления МКД </w:t>
      </w:r>
      <w:r w:rsidRPr="00104598">
        <w:br/>
      </w:r>
    </w:p>
    <w:p w:rsidR="008651D8" w:rsidRDefault="008651D8" w:rsidP="008651D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3)</w:t>
      </w:r>
    </w:p>
    <w:p w:rsidR="008651D8" w:rsidRDefault="008651D8" w:rsidP="008651D8">
      <w:pPr>
        <w:autoSpaceDE w:val="0"/>
        <w:spacing w:after="0"/>
        <w:ind w:left="5670"/>
        <w:contextualSpacing/>
        <w:jc w:val="center"/>
      </w:pPr>
    </w:p>
    <w:p w:rsidR="008651D8" w:rsidRPr="00104598" w:rsidRDefault="008651D8" w:rsidP="006C59AB">
      <w:pPr>
        <w:ind w:firstLine="708"/>
      </w:pPr>
      <w:r>
        <w:t xml:space="preserve">Общая площадь квартир </w:t>
      </w:r>
      <w:r w:rsidR="00F57D03">
        <w:rPr>
          <w:color w:val="000000"/>
          <w:lang w:eastAsia="ru-RU"/>
        </w:rPr>
        <w:t xml:space="preserve">1524,1 </w:t>
      </w:r>
      <w:r>
        <w:t>кв</w:t>
      </w:r>
      <w:proofErr w:type="gramStart"/>
      <w:r>
        <w:t>.м</w:t>
      </w:r>
      <w:proofErr w:type="gramEnd"/>
    </w:p>
    <w:tbl>
      <w:tblPr>
        <w:tblStyle w:val="a7"/>
        <w:tblW w:w="0" w:type="auto"/>
        <w:tblLayout w:type="fixed"/>
        <w:tblLook w:val="04A0"/>
      </w:tblPr>
      <w:tblGrid>
        <w:gridCol w:w="534"/>
        <w:gridCol w:w="6378"/>
        <w:gridCol w:w="851"/>
        <w:gridCol w:w="850"/>
        <w:gridCol w:w="958"/>
      </w:tblGrid>
      <w:tr w:rsidR="006C59AB" w:rsidRPr="002A621D" w:rsidTr="006C59AB">
        <w:trPr>
          <w:trHeight w:val="693"/>
        </w:trPr>
        <w:tc>
          <w:tcPr>
            <w:tcW w:w="534" w:type="dxa"/>
          </w:tcPr>
          <w:p w:rsidR="006C59AB" w:rsidRPr="002A621D" w:rsidRDefault="006C59AB" w:rsidP="006C59AB">
            <w:pPr>
              <w:rPr>
                <w:sz w:val="16"/>
                <w:szCs w:val="16"/>
              </w:rPr>
            </w:pPr>
            <w:r w:rsidRPr="002A621D">
              <w:rPr>
                <w:sz w:val="16"/>
                <w:szCs w:val="16"/>
              </w:rPr>
              <w:t xml:space="preserve">№ </w:t>
            </w:r>
            <w:proofErr w:type="spellStart"/>
            <w:proofErr w:type="gramStart"/>
            <w:r w:rsidRPr="002A621D">
              <w:rPr>
                <w:sz w:val="16"/>
                <w:szCs w:val="16"/>
              </w:rPr>
              <w:t>п</w:t>
            </w:r>
            <w:proofErr w:type="spellEnd"/>
            <w:proofErr w:type="gramEnd"/>
            <w:r w:rsidRPr="002A621D">
              <w:rPr>
                <w:sz w:val="16"/>
                <w:szCs w:val="16"/>
              </w:rPr>
              <w:t>/</w:t>
            </w:r>
            <w:proofErr w:type="spellStart"/>
            <w:r w:rsidRPr="002A621D">
              <w:rPr>
                <w:sz w:val="16"/>
                <w:szCs w:val="16"/>
              </w:rPr>
              <w:t>п</w:t>
            </w:r>
            <w:proofErr w:type="spellEnd"/>
          </w:p>
        </w:tc>
        <w:tc>
          <w:tcPr>
            <w:tcW w:w="6378" w:type="dxa"/>
          </w:tcPr>
          <w:p w:rsidR="006C59AB" w:rsidRPr="002A621D" w:rsidRDefault="006C59AB" w:rsidP="006C59AB">
            <w:pPr>
              <w:rPr>
                <w:sz w:val="16"/>
                <w:szCs w:val="16"/>
              </w:rPr>
            </w:pPr>
            <w:r w:rsidRPr="002A621D">
              <w:rPr>
                <w:sz w:val="16"/>
                <w:szCs w:val="16"/>
              </w:rPr>
              <w:t>Наименование работ и услуг</w:t>
            </w:r>
          </w:p>
        </w:tc>
        <w:tc>
          <w:tcPr>
            <w:tcW w:w="851" w:type="dxa"/>
          </w:tcPr>
          <w:p w:rsidR="006C59AB" w:rsidRPr="002A621D" w:rsidRDefault="006C59AB" w:rsidP="006C59AB">
            <w:pPr>
              <w:rPr>
                <w:sz w:val="16"/>
                <w:szCs w:val="16"/>
              </w:rPr>
            </w:pPr>
            <w:r w:rsidRPr="002A621D">
              <w:rPr>
                <w:sz w:val="16"/>
                <w:szCs w:val="16"/>
              </w:rPr>
              <w:t>Периодичность выполнения работ и оказания услуг</w:t>
            </w:r>
          </w:p>
        </w:tc>
        <w:tc>
          <w:tcPr>
            <w:tcW w:w="850" w:type="dxa"/>
          </w:tcPr>
          <w:p w:rsidR="006C59AB" w:rsidRPr="002A621D" w:rsidRDefault="006C59AB" w:rsidP="006C59AB">
            <w:pPr>
              <w:rPr>
                <w:sz w:val="16"/>
                <w:szCs w:val="16"/>
              </w:rPr>
            </w:pPr>
            <w:r w:rsidRPr="002A621D">
              <w:rPr>
                <w:sz w:val="16"/>
                <w:szCs w:val="16"/>
              </w:rPr>
              <w:t>Годовая плата на 1 кв.м. общей площади (руб.)</w:t>
            </w:r>
          </w:p>
        </w:tc>
        <w:tc>
          <w:tcPr>
            <w:tcW w:w="958" w:type="dxa"/>
          </w:tcPr>
          <w:p w:rsidR="006C59AB" w:rsidRPr="002A621D" w:rsidRDefault="006C59AB" w:rsidP="006C59AB">
            <w:pPr>
              <w:rPr>
                <w:sz w:val="16"/>
                <w:szCs w:val="16"/>
              </w:rPr>
            </w:pPr>
            <w:r w:rsidRPr="002A621D">
              <w:rPr>
                <w:sz w:val="16"/>
                <w:szCs w:val="16"/>
              </w:rPr>
              <w:t>Размер платы на 1 кв.м. общей площади в месяц (руб.)</w:t>
            </w:r>
          </w:p>
        </w:tc>
      </w:tr>
      <w:tr w:rsidR="006C59AB" w:rsidRPr="002A621D" w:rsidTr="006C59AB">
        <w:tc>
          <w:tcPr>
            <w:tcW w:w="534" w:type="dxa"/>
          </w:tcPr>
          <w:p w:rsidR="006C59AB" w:rsidRPr="002A621D" w:rsidRDefault="006C59AB" w:rsidP="006C59AB">
            <w:pPr>
              <w:rPr>
                <w:sz w:val="16"/>
                <w:szCs w:val="16"/>
              </w:rPr>
            </w:pPr>
            <w:r>
              <w:rPr>
                <w:sz w:val="16"/>
                <w:szCs w:val="16"/>
              </w:rPr>
              <w:t>1</w:t>
            </w:r>
          </w:p>
        </w:tc>
        <w:tc>
          <w:tcPr>
            <w:tcW w:w="6378" w:type="dxa"/>
          </w:tcPr>
          <w:p w:rsidR="006C59AB" w:rsidRPr="0059437A" w:rsidRDefault="006C59AB" w:rsidP="006C59AB">
            <w:pPr>
              <w:rPr>
                <w:sz w:val="16"/>
                <w:szCs w:val="16"/>
              </w:rPr>
            </w:pPr>
            <w:r w:rsidRPr="0059437A">
              <w:rPr>
                <w:sz w:val="18"/>
                <w:szCs w:val="18"/>
              </w:rPr>
              <w:t xml:space="preserve"> Техническое обслуживание общих коммуникаций, технических устройств и технических помещений жилого дома:</w:t>
            </w:r>
          </w:p>
        </w:tc>
        <w:tc>
          <w:tcPr>
            <w:tcW w:w="851" w:type="dxa"/>
          </w:tcPr>
          <w:p w:rsidR="006C59AB" w:rsidRPr="002A621D" w:rsidRDefault="006C59AB" w:rsidP="006C59AB">
            <w:pPr>
              <w:rPr>
                <w:sz w:val="16"/>
                <w:szCs w:val="16"/>
              </w:rPr>
            </w:pPr>
          </w:p>
        </w:tc>
        <w:tc>
          <w:tcPr>
            <w:tcW w:w="850" w:type="dxa"/>
          </w:tcPr>
          <w:p w:rsidR="006C59AB" w:rsidRPr="002A621D" w:rsidRDefault="006C59AB" w:rsidP="006C59AB">
            <w:pPr>
              <w:rPr>
                <w:sz w:val="16"/>
                <w:szCs w:val="16"/>
              </w:rPr>
            </w:pPr>
          </w:p>
        </w:tc>
        <w:tc>
          <w:tcPr>
            <w:tcW w:w="958" w:type="dxa"/>
          </w:tcPr>
          <w:p w:rsidR="006C59AB" w:rsidRPr="002A621D" w:rsidRDefault="006C59AB" w:rsidP="006C59AB">
            <w:pPr>
              <w:rPr>
                <w:sz w:val="16"/>
                <w:szCs w:val="16"/>
              </w:rPr>
            </w:pPr>
          </w:p>
        </w:tc>
      </w:tr>
      <w:tr w:rsidR="006C59AB" w:rsidRPr="00212698" w:rsidTr="006C59AB">
        <w:tc>
          <w:tcPr>
            <w:tcW w:w="534" w:type="dxa"/>
          </w:tcPr>
          <w:p w:rsidR="006C59AB" w:rsidRPr="00212698" w:rsidRDefault="006C59AB" w:rsidP="006C59AB">
            <w:pPr>
              <w:rPr>
                <w:sz w:val="18"/>
                <w:szCs w:val="18"/>
              </w:rPr>
            </w:pPr>
            <w:r w:rsidRPr="00212698">
              <w:rPr>
                <w:sz w:val="18"/>
                <w:szCs w:val="18"/>
              </w:rPr>
              <w:t>1</w:t>
            </w:r>
            <w:r>
              <w:rPr>
                <w:sz w:val="18"/>
                <w:szCs w:val="18"/>
              </w:rPr>
              <w:t>.1.</w:t>
            </w:r>
          </w:p>
        </w:tc>
        <w:tc>
          <w:tcPr>
            <w:tcW w:w="6378" w:type="dxa"/>
          </w:tcPr>
          <w:p w:rsidR="006C59AB" w:rsidRDefault="006C59AB" w:rsidP="006C59AB">
            <w:pPr>
              <w:rPr>
                <w:sz w:val="18"/>
                <w:szCs w:val="18"/>
              </w:rPr>
            </w:pPr>
            <w:r>
              <w:rPr>
                <w:sz w:val="18"/>
                <w:szCs w:val="18"/>
              </w:rPr>
              <w:t>Водопровод и канализация:</w:t>
            </w:r>
          </w:p>
          <w:p w:rsidR="006C59AB" w:rsidRDefault="006C59AB" w:rsidP="006C59AB">
            <w:pPr>
              <w:rPr>
                <w:sz w:val="18"/>
                <w:szCs w:val="18"/>
              </w:rPr>
            </w:pPr>
            <w:r>
              <w:rPr>
                <w:sz w:val="18"/>
                <w:szCs w:val="18"/>
              </w:rPr>
              <w:t>- смена прокладок и набивка сальников в водопроводных и вентильных кранах в технических подпольях, помещениях элеваторных узлов, бойлерных.</w:t>
            </w:r>
          </w:p>
          <w:p w:rsidR="006C59AB" w:rsidRDefault="006C59AB" w:rsidP="006C59AB">
            <w:pPr>
              <w:rPr>
                <w:sz w:val="18"/>
                <w:szCs w:val="18"/>
              </w:rPr>
            </w:pPr>
            <w:r>
              <w:rPr>
                <w:sz w:val="18"/>
                <w:szCs w:val="18"/>
              </w:rPr>
              <w:t>-  прочистка трубопроводов холодного водоснабжения,</w:t>
            </w:r>
          </w:p>
          <w:p w:rsidR="006C59AB" w:rsidRDefault="006C59AB" w:rsidP="006C59AB">
            <w:pPr>
              <w:rPr>
                <w:sz w:val="18"/>
                <w:szCs w:val="18"/>
              </w:rPr>
            </w:pPr>
            <w:r>
              <w:rPr>
                <w:sz w:val="18"/>
                <w:szCs w:val="18"/>
              </w:rPr>
              <w:t>-  уплотнение сгонов,</w:t>
            </w:r>
          </w:p>
          <w:p w:rsidR="006C59AB" w:rsidRDefault="006C59AB" w:rsidP="006C59AB">
            <w:pPr>
              <w:rPr>
                <w:sz w:val="18"/>
                <w:szCs w:val="18"/>
              </w:rPr>
            </w:pPr>
            <w:r>
              <w:rPr>
                <w:sz w:val="18"/>
                <w:szCs w:val="18"/>
              </w:rPr>
              <w:t>-  временная заделка свищей и трещин на внутренних трубопроводах и стояках,</w:t>
            </w:r>
          </w:p>
          <w:p w:rsidR="006C59AB" w:rsidRDefault="006C59AB" w:rsidP="006C59AB">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поливочной системы,</w:t>
            </w:r>
          </w:p>
          <w:p w:rsidR="006C59AB" w:rsidRDefault="006C59AB" w:rsidP="006C59AB">
            <w:pPr>
              <w:rPr>
                <w:sz w:val="18"/>
                <w:szCs w:val="18"/>
              </w:rPr>
            </w:pPr>
            <w:r>
              <w:rPr>
                <w:sz w:val="18"/>
                <w:szCs w:val="18"/>
              </w:rPr>
              <w:t>-  утепление трубопроводов,</w:t>
            </w:r>
          </w:p>
          <w:p w:rsidR="006C59AB" w:rsidRDefault="006C59AB" w:rsidP="006C59AB">
            <w:pPr>
              <w:rPr>
                <w:sz w:val="18"/>
                <w:szCs w:val="18"/>
              </w:rPr>
            </w:pPr>
            <w:r>
              <w:rPr>
                <w:sz w:val="18"/>
                <w:szCs w:val="18"/>
              </w:rPr>
              <w:t>-  прочистка дренажных систем,</w:t>
            </w:r>
          </w:p>
          <w:p w:rsidR="006C59AB" w:rsidRDefault="006C59AB" w:rsidP="006C59AB">
            <w:pPr>
              <w:rPr>
                <w:sz w:val="18"/>
                <w:szCs w:val="18"/>
              </w:rPr>
            </w:pPr>
            <w:r>
              <w:rPr>
                <w:sz w:val="18"/>
                <w:szCs w:val="18"/>
              </w:rPr>
              <w:t>-  проверка исправности канализационной вытяжки,</w:t>
            </w:r>
          </w:p>
          <w:p w:rsidR="006C59AB" w:rsidRDefault="006C59AB" w:rsidP="006C59AB">
            <w:pPr>
              <w:rPr>
                <w:sz w:val="18"/>
                <w:szCs w:val="18"/>
              </w:rPr>
            </w:pPr>
            <w:r>
              <w:rPr>
                <w:sz w:val="18"/>
                <w:szCs w:val="18"/>
              </w:rPr>
              <w:t>-  прочистка канализационных стояков от жировых отложений,</w:t>
            </w:r>
          </w:p>
          <w:p w:rsidR="006C59AB" w:rsidRDefault="006C59AB" w:rsidP="006C59AB">
            <w:pPr>
              <w:rPr>
                <w:sz w:val="18"/>
                <w:szCs w:val="18"/>
              </w:rPr>
            </w:pPr>
            <w:r>
              <w:rPr>
                <w:sz w:val="18"/>
                <w:szCs w:val="18"/>
              </w:rPr>
              <w:t>-  проветривание канализационных колодцев,</w:t>
            </w:r>
          </w:p>
          <w:p w:rsidR="006C59AB" w:rsidRDefault="006C59AB" w:rsidP="006C59AB">
            <w:pPr>
              <w:rPr>
                <w:sz w:val="18"/>
                <w:szCs w:val="18"/>
              </w:rPr>
            </w:pPr>
            <w:r>
              <w:rPr>
                <w:sz w:val="18"/>
                <w:szCs w:val="18"/>
              </w:rPr>
              <w:t>-  прочистка люков и закрытие люков канализационных колодцев,</w:t>
            </w:r>
          </w:p>
          <w:p w:rsidR="006C59AB" w:rsidRDefault="006C59AB" w:rsidP="006C59AB">
            <w:pPr>
              <w:rPr>
                <w:sz w:val="18"/>
                <w:szCs w:val="18"/>
              </w:rPr>
            </w:pPr>
            <w:r>
              <w:rPr>
                <w:sz w:val="18"/>
                <w:szCs w:val="18"/>
              </w:rPr>
              <w:t>-  прочистка дворовой канализационной сети,</w:t>
            </w:r>
          </w:p>
          <w:p w:rsidR="006C59AB" w:rsidRDefault="006C59AB" w:rsidP="006C59AB">
            <w:pPr>
              <w:rPr>
                <w:sz w:val="18"/>
                <w:szCs w:val="18"/>
              </w:rPr>
            </w:pPr>
            <w:r>
              <w:rPr>
                <w:sz w:val="18"/>
                <w:szCs w:val="18"/>
              </w:rPr>
              <w:t>-  устранение течи санитарно-технических приборов в технических подпольях, помещениях элеваторных узлов,</w:t>
            </w:r>
          </w:p>
          <w:p w:rsidR="006C59AB" w:rsidRPr="006F6C24" w:rsidRDefault="006C59AB" w:rsidP="006C59AB">
            <w:pPr>
              <w:rPr>
                <w:sz w:val="18"/>
                <w:szCs w:val="18"/>
              </w:rPr>
            </w:pPr>
            <w:r>
              <w:rPr>
                <w:sz w:val="18"/>
                <w:szCs w:val="18"/>
              </w:rPr>
              <w:t>-  утепление трубопроводов в технических подпольях.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r>
              <w:rPr>
                <w:sz w:val="18"/>
                <w:szCs w:val="18"/>
              </w:rPr>
              <w:t>1.2.</w:t>
            </w:r>
          </w:p>
        </w:tc>
        <w:tc>
          <w:tcPr>
            <w:tcW w:w="6378" w:type="dxa"/>
          </w:tcPr>
          <w:p w:rsidR="006C59AB" w:rsidRDefault="006C59AB" w:rsidP="006C59AB">
            <w:pPr>
              <w:rPr>
                <w:sz w:val="18"/>
                <w:szCs w:val="18"/>
              </w:rPr>
            </w:pPr>
            <w:r>
              <w:rPr>
                <w:sz w:val="18"/>
                <w:szCs w:val="18"/>
              </w:rPr>
              <w:t>Центральное отопление:</w:t>
            </w:r>
          </w:p>
          <w:p w:rsidR="006C59AB" w:rsidRDefault="006C59AB" w:rsidP="006C59AB">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систем центрального отопления,</w:t>
            </w:r>
          </w:p>
          <w:p w:rsidR="006C59AB" w:rsidRDefault="006C59AB" w:rsidP="006C59AB">
            <w:pPr>
              <w:rPr>
                <w:sz w:val="18"/>
                <w:szCs w:val="18"/>
              </w:rPr>
            </w:pPr>
            <w:r>
              <w:rPr>
                <w:sz w:val="18"/>
                <w:szCs w:val="18"/>
              </w:rPr>
              <w:t>-  регулировка трехходовых и пробковых кранов, вентилей и задвижек в технических подпольях, помещениях элеваторных узлов,</w:t>
            </w:r>
          </w:p>
          <w:p w:rsidR="006C59AB" w:rsidRDefault="006C59AB" w:rsidP="006C59AB">
            <w:pPr>
              <w:rPr>
                <w:sz w:val="18"/>
                <w:szCs w:val="18"/>
              </w:rPr>
            </w:pPr>
            <w:r>
              <w:rPr>
                <w:sz w:val="18"/>
                <w:szCs w:val="18"/>
              </w:rPr>
              <w:t>-  регулировка и набивка сальников,</w:t>
            </w:r>
          </w:p>
          <w:p w:rsidR="006C59AB" w:rsidRDefault="006C59AB" w:rsidP="006C59AB">
            <w:pPr>
              <w:rPr>
                <w:sz w:val="18"/>
                <w:szCs w:val="18"/>
              </w:rPr>
            </w:pPr>
            <w:r>
              <w:rPr>
                <w:sz w:val="18"/>
                <w:szCs w:val="18"/>
              </w:rPr>
              <w:t>-  уплотнение сгонов,</w:t>
            </w:r>
          </w:p>
          <w:p w:rsidR="006C59AB" w:rsidRDefault="006C59AB" w:rsidP="006C59AB">
            <w:pPr>
              <w:rPr>
                <w:sz w:val="18"/>
                <w:szCs w:val="18"/>
              </w:rPr>
            </w:pPr>
            <w:r>
              <w:rPr>
                <w:sz w:val="18"/>
                <w:szCs w:val="18"/>
              </w:rPr>
              <w:lastRenderedPageBreak/>
              <w:t>-  очистка грязевиков воздухосборников, вантузов,</w:t>
            </w:r>
          </w:p>
          <w:p w:rsidR="006C59AB" w:rsidRDefault="006C59AB" w:rsidP="006C59AB">
            <w:pPr>
              <w:rPr>
                <w:sz w:val="18"/>
                <w:szCs w:val="18"/>
              </w:rPr>
            </w:pPr>
            <w:r>
              <w:rPr>
                <w:sz w:val="18"/>
                <w:szCs w:val="18"/>
              </w:rPr>
              <w:t>-  слив воды и наполнение водой системы отопления,</w:t>
            </w:r>
          </w:p>
          <w:p w:rsidR="006C59AB" w:rsidRPr="004227B8" w:rsidRDefault="006C59AB" w:rsidP="006C59AB">
            <w:pPr>
              <w:rPr>
                <w:sz w:val="18"/>
                <w:szCs w:val="18"/>
              </w:rPr>
            </w:pPr>
            <w:r>
              <w:rPr>
                <w:sz w:val="18"/>
                <w:szCs w:val="18"/>
              </w:rPr>
              <w:t>-  ликвидация воздушных пробок в радиаторах и стояках.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lastRenderedPageBreak/>
              <w:t>1.3.</w:t>
            </w:r>
          </w:p>
        </w:tc>
        <w:tc>
          <w:tcPr>
            <w:tcW w:w="6378" w:type="dxa"/>
          </w:tcPr>
          <w:p w:rsidR="006C59AB" w:rsidRDefault="006C59AB" w:rsidP="006C59AB">
            <w:pPr>
              <w:rPr>
                <w:sz w:val="18"/>
                <w:szCs w:val="18"/>
              </w:rPr>
            </w:pPr>
            <w:r>
              <w:rPr>
                <w:sz w:val="18"/>
                <w:szCs w:val="18"/>
              </w:rPr>
              <w:t>Электроснабжение:</w:t>
            </w:r>
          </w:p>
          <w:p w:rsidR="006C59AB" w:rsidRDefault="006C59AB" w:rsidP="006C59AB">
            <w:pPr>
              <w:rPr>
                <w:sz w:val="18"/>
                <w:szCs w:val="18"/>
              </w:rPr>
            </w:pPr>
            <w:r>
              <w:rPr>
                <w:sz w:val="18"/>
                <w:szCs w:val="18"/>
              </w:rPr>
              <w:t>-  замена перегоревших электроламп,</w:t>
            </w:r>
          </w:p>
          <w:p w:rsidR="006C59AB" w:rsidRDefault="006C59AB" w:rsidP="006C59AB">
            <w:pPr>
              <w:rPr>
                <w:sz w:val="18"/>
                <w:szCs w:val="18"/>
              </w:rPr>
            </w:pPr>
            <w:r>
              <w:rPr>
                <w:sz w:val="18"/>
                <w:szCs w:val="18"/>
              </w:rPr>
              <w:t>-  укрепление плафонов и ослабленных участков наружной электропроводки,</w:t>
            </w:r>
          </w:p>
          <w:p w:rsidR="006C59AB" w:rsidRDefault="006C59AB" w:rsidP="006C59AB">
            <w:pPr>
              <w:rPr>
                <w:sz w:val="18"/>
                <w:szCs w:val="18"/>
              </w:rPr>
            </w:pPr>
            <w:r>
              <w:rPr>
                <w:sz w:val="18"/>
                <w:szCs w:val="18"/>
              </w:rPr>
              <w:t>-  прочистка клемм и соединений в групповых щитках и распределительных шкафах,</w:t>
            </w:r>
          </w:p>
          <w:p w:rsidR="006C59AB" w:rsidRDefault="006C59AB" w:rsidP="006C59AB">
            <w:pPr>
              <w:rPr>
                <w:sz w:val="18"/>
                <w:szCs w:val="18"/>
              </w:rPr>
            </w:pPr>
            <w:r>
              <w:rPr>
                <w:sz w:val="18"/>
                <w:szCs w:val="18"/>
              </w:rPr>
              <w:t>-  ремонт запирающих устройств и закрытие на замки групповых щитков и распределительных шкафов,</w:t>
            </w:r>
          </w:p>
          <w:p w:rsidR="006C59AB" w:rsidRDefault="006C59AB" w:rsidP="006C59AB">
            <w:pPr>
              <w:rPr>
                <w:sz w:val="18"/>
                <w:szCs w:val="18"/>
              </w:rPr>
            </w:pPr>
            <w:r>
              <w:rPr>
                <w:sz w:val="18"/>
                <w:szCs w:val="18"/>
              </w:rPr>
              <w:t xml:space="preserve">-  проверка заземления </w:t>
            </w:r>
            <w:proofErr w:type="spellStart"/>
            <w:r>
              <w:rPr>
                <w:sz w:val="18"/>
                <w:szCs w:val="18"/>
              </w:rPr>
              <w:t>электрокабелей</w:t>
            </w:r>
            <w:proofErr w:type="spellEnd"/>
            <w:r>
              <w:rPr>
                <w:sz w:val="18"/>
                <w:szCs w:val="18"/>
              </w:rPr>
              <w:t>,</w:t>
            </w:r>
          </w:p>
          <w:p w:rsidR="006C59AB" w:rsidRDefault="006C59AB" w:rsidP="006C59AB">
            <w:pPr>
              <w:rPr>
                <w:sz w:val="18"/>
                <w:szCs w:val="18"/>
              </w:rPr>
            </w:pPr>
            <w:r>
              <w:rPr>
                <w:sz w:val="18"/>
                <w:szCs w:val="18"/>
              </w:rPr>
              <w:t>-  замеры сопротивления изоляции трубопроводов,</w:t>
            </w:r>
          </w:p>
          <w:p w:rsidR="006C59AB" w:rsidRPr="004227B8" w:rsidRDefault="006C59AB" w:rsidP="006C59AB">
            <w:pPr>
              <w:rPr>
                <w:sz w:val="18"/>
                <w:szCs w:val="18"/>
              </w:rPr>
            </w:pPr>
            <w:r>
              <w:rPr>
                <w:sz w:val="18"/>
                <w:szCs w:val="18"/>
              </w:rPr>
              <w:t>-  проверка заземления оборудования.</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p>
        </w:tc>
        <w:tc>
          <w:tcPr>
            <w:tcW w:w="6378" w:type="dxa"/>
          </w:tcPr>
          <w:p w:rsidR="006C59AB" w:rsidRPr="00212698" w:rsidRDefault="006C59AB" w:rsidP="006C59AB">
            <w:pPr>
              <w:rPr>
                <w:sz w:val="18"/>
                <w:szCs w:val="18"/>
              </w:rPr>
            </w:pPr>
            <w:r>
              <w:rPr>
                <w:sz w:val="18"/>
                <w:szCs w:val="18"/>
              </w:rPr>
              <w:t>2. Аварийное обслуживание:</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r>
              <w:rPr>
                <w:sz w:val="18"/>
                <w:szCs w:val="18"/>
              </w:rPr>
              <w:t>2.1.</w:t>
            </w:r>
          </w:p>
        </w:tc>
        <w:tc>
          <w:tcPr>
            <w:tcW w:w="6378" w:type="dxa"/>
          </w:tcPr>
          <w:p w:rsidR="006C59AB" w:rsidRDefault="006C59AB" w:rsidP="006C59AB">
            <w:pPr>
              <w:rPr>
                <w:sz w:val="18"/>
                <w:szCs w:val="18"/>
              </w:rPr>
            </w:pPr>
            <w:r>
              <w:rPr>
                <w:sz w:val="18"/>
                <w:szCs w:val="18"/>
              </w:rPr>
              <w:t xml:space="preserve"> Водопровод и канализация:</w:t>
            </w:r>
          </w:p>
          <w:p w:rsidR="006C59AB" w:rsidRDefault="006C59AB" w:rsidP="006C59AB">
            <w:pPr>
              <w:rPr>
                <w:sz w:val="18"/>
                <w:szCs w:val="18"/>
              </w:rPr>
            </w:pPr>
            <w:r>
              <w:rPr>
                <w:sz w:val="18"/>
                <w:szCs w:val="18"/>
              </w:rPr>
              <w:t>-   ремонт и замена сгонов на трубопроводе,</w:t>
            </w:r>
          </w:p>
          <w:p w:rsidR="006C59AB" w:rsidRDefault="006C59AB" w:rsidP="006C59AB">
            <w:pPr>
              <w:rPr>
                <w:sz w:val="18"/>
                <w:szCs w:val="18"/>
              </w:rPr>
            </w:pPr>
            <w:r>
              <w:rPr>
                <w:sz w:val="18"/>
                <w:szCs w:val="18"/>
              </w:rPr>
              <w:t>-  установка бандажей на трубопроводе,</w:t>
            </w:r>
          </w:p>
          <w:p w:rsidR="006C59AB" w:rsidRDefault="006C59AB" w:rsidP="006C59AB">
            <w:pPr>
              <w:rPr>
                <w:sz w:val="18"/>
                <w:szCs w:val="18"/>
              </w:rPr>
            </w:pPr>
            <w:r>
              <w:rPr>
                <w:sz w:val="18"/>
                <w:szCs w:val="18"/>
              </w:rPr>
              <w:t>-  ликвидация засора трубопровода внутри строения,</w:t>
            </w:r>
          </w:p>
          <w:p w:rsidR="006C59AB" w:rsidRDefault="006C59AB" w:rsidP="006C59AB">
            <w:pPr>
              <w:rPr>
                <w:sz w:val="18"/>
                <w:szCs w:val="18"/>
              </w:rPr>
            </w:pPr>
            <w:r>
              <w:rPr>
                <w:sz w:val="18"/>
                <w:szCs w:val="18"/>
              </w:rPr>
              <w:t>-  ликвидация засора канализационных труб «лежаков» до первого колодца,</w:t>
            </w:r>
          </w:p>
          <w:p w:rsidR="006C59AB" w:rsidRDefault="006C59AB" w:rsidP="006C59AB">
            <w:pPr>
              <w:rPr>
                <w:sz w:val="18"/>
                <w:szCs w:val="18"/>
              </w:rPr>
            </w:pPr>
            <w:r>
              <w:rPr>
                <w:sz w:val="18"/>
                <w:szCs w:val="18"/>
              </w:rPr>
              <w:t xml:space="preserve">-  заделка свищей и </w:t>
            </w:r>
            <w:proofErr w:type="spellStart"/>
            <w:r>
              <w:rPr>
                <w:sz w:val="18"/>
                <w:szCs w:val="18"/>
              </w:rPr>
              <w:t>зачеканка</w:t>
            </w:r>
            <w:proofErr w:type="spellEnd"/>
            <w:r>
              <w:rPr>
                <w:sz w:val="18"/>
                <w:szCs w:val="18"/>
              </w:rPr>
              <w:t xml:space="preserve"> раструбов,</w:t>
            </w:r>
          </w:p>
          <w:p w:rsidR="006C59AB" w:rsidRPr="0059437A" w:rsidRDefault="006C59AB" w:rsidP="006C59AB">
            <w:pPr>
              <w:rPr>
                <w:sz w:val="18"/>
                <w:szCs w:val="18"/>
              </w:rPr>
            </w:pPr>
            <w:r>
              <w:rPr>
                <w:sz w:val="18"/>
                <w:szCs w:val="18"/>
              </w:rPr>
              <w:t>-  выполнение сварочных работ при ремонте и замене трубопровода.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2.2.</w:t>
            </w:r>
          </w:p>
        </w:tc>
        <w:tc>
          <w:tcPr>
            <w:tcW w:w="6378" w:type="dxa"/>
          </w:tcPr>
          <w:p w:rsidR="006C59AB" w:rsidRDefault="006C59AB" w:rsidP="006C59AB">
            <w:pPr>
              <w:rPr>
                <w:sz w:val="18"/>
                <w:szCs w:val="18"/>
              </w:rPr>
            </w:pPr>
            <w:r>
              <w:rPr>
                <w:sz w:val="18"/>
                <w:szCs w:val="18"/>
              </w:rPr>
              <w:t>Центральное отопление:</w:t>
            </w:r>
          </w:p>
          <w:p w:rsidR="006C59AB" w:rsidRPr="009F66AE" w:rsidRDefault="006C59AB" w:rsidP="006C59AB">
            <w:pPr>
              <w:rPr>
                <w:sz w:val="18"/>
                <w:szCs w:val="18"/>
              </w:rPr>
            </w:pPr>
            <w:r>
              <w:rPr>
                <w:sz w:val="18"/>
                <w:szCs w:val="18"/>
              </w:rPr>
              <w:t xml:space="preserve">-   </w:t>
            </w:r>
            <w:r w:rsidRPr="009F66AE">
              <w:rPr>
                <w:sz w:val="18"/>
                <w:szCs w:val="18"/>
              </w:rPr>
              <w:t>ремонт и замена аварийно-поврежденной запорной арматуры,</w:t>
            </w:r>
          </w:p>
          <w:p w:rsidR="006C59AB" w:rsidRDefault="006C59AB" w:rsidP="006C59AB">
            <w:pPr>
              <w:rPr>
                <w:sz w:val="18"/>
                <w:szCs w:val="18"/>
              </w:rPr>
            </w:pPr>
            <w:r>
              <w:rPr>
                <w:sz w:val="18"/>
                <w:szCs w:val="18"/>
              </w:rPr>
              <w:t xml:space="preserve">- </w:t>
            </w:r>
            <w:r w:rsidRPr="009F66AE">
              <w:rPr>
                <w:sz w:val="18"/>
                <w:szCs w:val="18"/>
              </w:rPr>
              <w:t xml:space="preserve"> ликвидация течи путем уплотнения соединений труб</w:t>
            </w:r>
            <w:r>
              <w:rPr>
                <w:sz w:val="18"/>
                <w:szCs w:val="18"/>
              </w:rPr>
              <w:t xml:space="preserve">, арматуры </w:t>
            </w:r>
            <w:r w:rsidRPr="009F66AE">
              <w:rPr>
                <w:sz w:val="18"/>
                <w:szCs w:val="18"/>
              </w:rPr>
              <w:t xml:space="preserve"> и нагревательных приборов,</w:t>
            </w:r>
          </w:p>
          <w:p w:rsidR="006C59AB" w:rsidRDefault="006C59AB" w:rsidP="006C59AB">
            <w:pPr>
              <w:rPr>
                <w:sz w:val="18"/>
                <w:szCs w:val="18"/>
              </w:rPr>
            </w:pPr>
            <w:r>
              <w:rPr>
                <w:sz w:val="18"/>
                <w:szCs w:val="18"/>
              </w:rPr>
              <w:t>-  ремонт и замена сгонов на трубопроводе,</w:t>
            </w:r>
          </w:p>
          <w:p w:rsidR="006C59AB" w:rsidRPr="009F66AE" w:rsidRDefault="006C59AB" w:rsidP="006C59AB">
            <w:r>
              <w:rPr>
                <w:sz w:val="18"/>
                <w:szCs w:val="18"/>
              </w:rPr>
              <w:t>-  выполнение сварочных работ при ремонте или замене участков трубопровода.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2.3.</w:t>
            </w:r>
          </w:p>
        </w:tc>
        <w:tc>
          <w:tcPr>
            <w:tcW w:w="6378" w:type="dxa"/>
          </w:tcPr>
          <w:p w:rsidR="006C59AB" w:rsidRDefault="006C59AB" w:rsidP="006C59AB">
            <w:pPr>
              <w:rPr>
                <w:sz w:val="18"/>
                <w:szCs w:val="18"/>
              </w:rPr>
            </w:pPr>
            <w:r>
              <w:rPr>
                <w:sz w:val="18"/>
                <w:szCs w:val="18"/>
              </w:rPr>
              <w:t>Электроснабжение:</w:t>
            </w:r>
          </w:p>
          <w:p w:rsidR="006C59AB" w:rsidRPr="004D1322" w:rsidRDefault="006C59AB" w:rsidP="006C59AB">
            <w:pPr>
              <w:rPr>
                <w:sz w:val="18"/>
                <w:szCs w:val="18"/>
              </w:rPr>
            </w:pPr>
            <w:r w:rsidRPr="004D1322">
              <w:rPr>
                <w:sz w:val="18"/>
                <w:szCs w:val="18"/>
              </w:rPr>
              <w:t>1.</w:t>
            </w:r>
            <w:r>
              <w:rPr>
                <w:sz w:val="18"/>
                <w:szCs w:val="18"/>
              </w:rPr>
              <w:t xml:space="preserve"> </w:t>
            </w:r>
            <w:r w:rsidRPr="004D1322">
              <w:rPr>
                <w:sz w:val="18"/>
                <w:szCs w:val="18"/>
              </w:rPr>
              <w:t>Замена (восстановление) неисправных участков электрической сети,</w:t>
            </w:r>
          </w:p>
          <w:p w:rsidR="006C59AB" w:rsidRPr="001C173B" w:rsidRDefault="006C59AB" w:rsidP="006C59AB">
            <w:pPr>
              <w:rPr>
                <w:sz w:val="18"/>
                <w:szCs w:val="18"/>
              </w:rPr>
            </w:pPr>
            <w:r w:rsidRPr="004D1322">
              <w:rPr>
                <w:sz w:val="18"/>
                <w:szCs w:val="18"/>
              </w:rPr>
              <w:t>2. замена предохранителей, автоматических выключателей на домовых вводно-распределительных устройствах и</w:t>
            </w:r>
            <w:r w:rsidRPr="001C173B">
              <w:rPr>
                <w:sz w:val="18"/>
                <w:szCs w:val="18"/>
              </w:rPr>
              <w:t xml:space="preserve"> щитах, в поэтажных распределительных электрощитах,</w:t>
            </w:r>
          </w:p>
          <w:p w:rsidR="006C59AB" w:rsidRPr="004D1322" w:rsidRDefault="006C59AB" w:rsidP="006C59AB">
            <w:pPr>
              <w:rPr>
                <w:sz w:val="18"/>
                <w:szCs w:val="18"/>
              </w:rPr>
            </w:pPr>
            <w:r w:rsidRPr="004D1322">
              <w:rPr>
                <w:sz w:val="18"/>
                <w:szCs w:val="18"/>
              </w:rPr>
              <w:t>3.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6C59AB" w:rsidRPr="004D1322" w:rsidRDefault="006C59AB" w:rsidP="006C59AB">
            <w:r w:rsidRPr="004D1322">
              <w:rPr>
                <w:sz w:val="18"/>
                <w:szCs w:val="18"/>
              </w:rPr>
              <w:t>4. замена плавких вставок в электрощитах.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2.4.</w:t>
            </w:r>
          </w:p>
        </w:tc>
        <w:tc>
          <w:tcPr>
            <w:tcW w:w="6378" w:type="dxa"/>
          </w:tcPr>
          <w:p w:rsidR="006C59AB" w:rsidRDefault="006C59AB" w:rsidP="006C59AB">
            <w:pPr>
              <w:rPr>
                <w:sz w:val="18"/>
                <w:szCs w:val="18"/>
              </w:rPr>
            </w:pPr>
            <w:r>
              <w:rPr>
                <w:sz w:val="18"/>
                <w:szCs w:val="18"/>
              </w:rPr>
              <w:t>Сопутствующие работы при ликвидации аварии:</w:t>
            </w:r>
          </w:p>
          <w:p w:rsidR="006C59AB" w:rsidRDefault="006C59AB" w:rsidP="006C59AB">
            <w:pPr>
              <w:rPr>
                <w:sz w:val="18"/>
                <w:szCs w:val="18"/>
              </w:rPr>
            </w:pPr>
            <w:r>
              <w:rPr>
                <w:sz w:val="18"/>
                <w:szCs w:val="18"/>
              </w:rPr>
              <w:t>-  отрывка траншей,</w:t>
            </w:r>
          </w:p>
          <w:p w:rsidR="006C59AB" w:rsidRDefault="006C59AB" w:rsidP="006C59AB">
            <w:pPr>
              <w:rPr>
                <w:sz w:val="18"/>
                <w:szCs w:val="18"/>
              </w:rPr>
            </w:pPr>
            <w:r>
              <w:rPr>
                <w:sz w:val="18"/>
                <w:szCs w:val="18"/>
              </w:rPr>
              <w:t>-  откачка воды из подвала,</w:t>
            </w:r>
          </w:p>
          <w:p w:rsidR="006C59AB" w:rsidRDefault="006C59AB" w:rsidP="006C59AB">
            <w:pPr>
              <w:rPr>
                <w:sz w:val="18"/>
                <w:szCs w:val="18"/>
              </w:rPr>
            </w:pPr>
            <w:r>
              <w:rPr>
                <w:sz w:val="18"/>
                <w:szCs w:val="18"/>
              </w:rPr>
              <w:t>-  вскрытие полов, пробивка отверстий и борозд над скрытыми трубопроводами,</w:t>
            </w:r>
          </w:p>
          <w:p w:rsidR="006C59AB" w:rsidRPr="004D1322" w:rsidRDefault="006C59AB" w:rsidP="006C59AB">
            <w:pPr>
              <w:rPr>
                <w:sz w:val="18"/>
                <w:szCs w:val="18"/>
              </w:rPr>
            </w:pPr>
            <w:r>
              <w:rPr>
                <w:sz w:val="18"/>
                <w:szCs w:val="18"/>
              </w:rPr>
              <w:t xml:space="preserve"> - 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p>
        </w:tc>
        <w:tc>
          <w:tcPr>
            <w:tcW w:w="6378" w:type="dxa"/>
          </w:tcPr>
          <w:p w:rsidR="006C59AB" w:rsidRDefault="006C59AB" w:rsidP="006C59AB">
            <w:pPr>
              <w:rPr>
                <w:sz w:val="18"/>
                <w:szCs w:val="18"/>
              </w:rPr>
            </w:pPr>
            <w:r>
              <w:rPr>
                <w:sz w:val="18"/>
                <w:szCs w:val="18"/>
              </w:rPr>
              <w:t>3. Текущий ремонт общего имущества: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3.1.</w:t>
            </w:r>
          </w:p>
        </w:tc>
        <w:tc>
          <w:tcPr>
            <w:tcW w:w="6378" w:type="dxa"/>
          </w:tcPr>
          <w:p w:rsidR="006C59AB" w:rsidRDefault="006C59AB" w:rsidP="006C59AB">
            <w:pPr>
              <w:rPr>
                <w:sz w:val="18"/>
                <w:szCs w:val="18"/>
              </w:rPr>
            </w:pPr>
            <w:r>
              <w:rPr>
                <w:sz w:val="18"/>
                <w:szCs w:val="18"/>
              </w:rPr>
              <w:t>Оконные и дверные заполнения:</w:t>
            </w:r>
          </w:p>
          <w:p w:rsidR="006C59AB" w:rsidRPr="006718CD" w:rsidRDefault="006C59AB" w:rsidP="006C59AB">
            <w:pPr>
              <w:rPr>
                <w:sz w:val="18"/>
                <w:szCs w:val="18"/>
              </w:rPr>
            </w:pPr>
            <w:r>
              <w:rPr>
                <w:sz w:val="18"/>
                <w:szCs w:val="18"/>
              </w:rPr>
              <w:t>-   ремонт и замена оконных, дверных заполнений, а также их частей.</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3.2.</w:t>
            </w:r>
          </w:p>
        </w:tc>
        <w:tc>
          <w:tcPr>
            <w:tcW w:w="6378" w:type="dxa"/>
          </w:tcPr>
          <w:p w:rsidR="006C59AB" w:rsidRDefault="006C59AB" w:rsidP="006C59AB">
            <w:pPr>
              <w:rPr>
                <w:sz w:val="18"/>
                <w:szCs w:val="18"/>
              </w:rPr>
            </w:pPr>
            <w:r>
              <w:rPr>
                <w:sz w:val="18"/>
                <w:szCs w:val="18"/>
              </w:rPr>
              <w:t>Водопровод и канализация, горячее водоснабжение:</w:t>
            </w:r>
          </w:p>
          <w:p w:rsidR="006C59AB" w:rsidRPr="0080220D" w:rsidRDefault="006C59AB" w:rsidP="006C59AB">
            <w:pPr>
              <w:rPr>
                <w:sz w:val="18"/>
                <w:szCs w:val="18"/>
              </w:rPr>
            </w:pPr>
            <w:r>
              <w:rPr>
                <w:sz w:val="18"/>
                <w:szCs w:val="18"/>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3.3.</w:t>
            </w:r>
          </w:p>
        </w:tc>
        <w:tc>
          <w:tcPr>
            <w:tcW w:w="6378" w:type="dxa"/>
          </w:tcPr>
          <w:p w:rsidR="006C59AB" w:rsidRDefault="006C59AB" w:rsidP="006C59AB">
            <w:pPr>
              <w:rPr>
                <w:sz w:val="18"/>
                <w:szCs w:val="18"/>
              </w:rPr>
            </w:pPr>
            <w:r>
              <w:rPr>
                <w:sz w:val="18"/>
                <w:szCs w:val="18"/>
              </w:rPr>
              <w:t>Прочие:</w:t>
            </w:r>
          </w:p>
          <w:p w:rsidR="006C59AB" w:rsidRDefault="006C59AB" w:rsidP="006C59AB">
            <w:pPr>
              <w:rPr>
                <w:sz w:val="18"/>
                <w:szCs w:val="18"/>
              </w:rPr>
            </w:pPr>
            <w:r>
              <w:rPr>
                <w:sz w:val="18"/>
                <w:szCs w:val="18"/>
              </w:rPr>
              <w:t>-   Мелки ремонт цоколя дома, слуховых окон в подвалах, лазах на крышу, козырька у входа в подъезд,</w:t>
            </w:r>
          </w:p>
          <w:p w:rsidR="006C59AB" w:rsidRDefault="006C59AB" w:rsidP="006C59AB">
            <w:pPr>
              <w:rPr>
                <w:sz w:val="18"/>
                <w:szCs w:val="18"/>
              </w:rPr>
            </w:pPr>
            <w:r>
              <w:rPr>
                <w:sz w:val="18"/>
                <w:szCs w:val="18"/>
              </w:rPr>
              <w:t>-  побелка, покраска, штукатурка стен в подъезде,</w:t>
            </w:r>
          </w:p>
          <w:p w:rsidR="006C59AB" w:rsidRDefault="006C59AB" w:rsidP="006C59AB">
            <w:pPr>
              <w:rPr>
                <w:sz w:val="18"/>
                <w:szCs w:val="18"/>
              </w:rPr>
            </w:pPr>
            <w:r>
              <w:rPr>
                <w:sz w:val="18"/>
                <w:szCs w:val="18"/>
              </w:rPr>
              <w:t xml:space="preserve">-  очистка </w:t>
            </w:r>
            <w:proofErr w:type="spellStart"/>
            <w:r>
              <w:rPr>
                <w:sz w:val="18"/>
                <w:szCs w:val="18"/>
              </w:rPr>
              <w:t>вентканалов</w:t>
            </w:r>
            <w:proofErr w:type="spellEnd"/>
            <w:r>
              <w:rPr>
                <w:sz w:val="18"/>
                <w:szCs w:val="18"/>
              </w:rPr>
              <w:t>,</w:t>
            </w:r>
          </w:p>
          <w:p w:rsidR="006C59AB" w:rsidRPr="0080220D" w:rsidRDefault="006C59AB" w:rsidP="006C59AB">
            <w:pPr>
              <w:rPr>
                <w:sz w:val="18"/>
                <w:szCs w:val="18"/>
              </w:rPr>
            </w:pPr>
            <w:r>
              <w:rPr>
                <w:sz w:val="18"/>
                <w:szCs w:val="18"/>
              </w:rPr>
              <w:t>-  мелкий ремонт лестничных маршей, перил.</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p>
        </w:tc>
        <w:tc>
          <w:tcPr>
            <w:tcW w:w="6378" w:type="dxa"/>
          </w:tcPr>
          <w:p w:rsidR="006C59AB" w:rsidRPr="00B65606" w:rsidRDefault="006C59AB" w:rsidP="006C59AB">
            <w:pPr>
              <w:rPr>
                <w:b/>
                <w:sz w:val="18"/>
                <w:szCs w:val="18"/>
              </w:rPr>
            </w:pPr>
            <w:r w:rsidRPr="00B65606">
              <w:rPr>
                <w:b/>
                <w:sz w:val="18"/>
                <w:szCs w:val="18"/>
              </w:rPr>
              <w:t>Всего стоимость 1 кв.м.</w:t>
            </w:r>
            <w:r>
              <w:rPr>
                <w:b/>
                <w:sz w:val="18"/>
                <w:szCs w:val="18"/>
              </w:rPr>
              <w:t xml:space="preserve"> с НДС, рублей.</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r>
              <w:rPr>
                <w:sz w:val="18"/>
                <w:szCs w:val="18"/>
              </w:rPr>
              <w:t>114</w:t>
            </w:r>
          </w:p>
        </w:tc>
        <w:tc>
          <w:tcPr>
            <w:tcW w:w="958" w:type="dxa"/>
          </w:tcPr>
          <w:p w:rsidR="006C59AB" w:rsidRPr="00212698" w:rsidRDefault="00F57D03" w:rsidP="006C59AB">
            <w:pPr>
              <w:rPr>
                <w:sz w:val="18"/>
                <w:szCs w:val="18"/>
              </w:rPr>
            </w:pPr>
            <w:r>
              <w:rPr>
                <w:sz w:val="18"/>
                <w:szCs w:val="18"/>
              </w:rPr>
              <w:t>1</w:t>
            </w:r>
            <w:r w:rsidR="008A522B">
              <w:rPr>
                <w:sz w:val="18"/>
                <w:szCs w:val="18"/>
              </w:rPr>
              <w:t>2,17</w:t>
            </w:r>
          </w:p>
        </w:tc>
      </w:tr>
    </w:tbl>
    <w:p w:rsidR="0059146C" w:rsidRDefault="0059146C">
      <w:pPr>
        <w:suppressAutoHyphens w:val="0"/>
        <w:spacing w:after="0"/>
        <w:jc w:val="left"/>
        <w:rPr>
          <w:b/>
        </w:rPr>
      </w:pPr>
    </w:p>
    <w:p w:rsidR="005952D7" w:rsidRPr="007C683E" w:rsidRDefault="005952D7" w:rsidP="007C683E">
      <w:pPr>
        <w:ind w:firstLine="708"/>
      </w:pPr>
      <w:r w:rsidRPr="007C683E">
        <w:rPr>
          <w:b/>
        </w:rPr>
        <w:lastRenderedPageBreak/>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59146C" w:rsidRDefault="0059146C">
      <w:pPr>
        <w:suppressAutoHyphens w:val="0"/>
        <w:spacing w:after="0"/>
        <w:jc w:val="left"/>
        <w:rPr>
          <w:b/>
        </w:rPr>
      </w:pPr>
      <w:r>
        <w:rPr>
          <w:b/>
        </w:rPr>
        <w:br w:type="page"/>
      </w:r>
    </w:p>
    <w:p w:rsidR="0059146C" w:rsidRDefault="0059146C" w:rsidP="0059146C">
      <w:pPr>
        <w:autoSpaceDE w:val="0"/>
        <w:spacing w:after="0"/>
        <w:ind w:left="5670"/>
        <w:contextualSpacing/>
        <w:jc w:val="center"/>
        <w:rPr>
          <w:b/>
        </w:rPr>
      </w:pPr>
      <w:r>
        <w:rPr>
          <w:b/>
        </w:rPr>
        <w:lastRenderedPageBreak/>
        <w:t>Приложение № 2</w:t>
      </w:r>
      <w:r w:rsidR="00D84BB7">
        <w:rPr>
          <w:b/>
        </w:rPr>
        <w:t>.4</w:t>
      </w:r>
    </w:p>
    <w:p w:rsidR="0059146C" w:rsidRDefault="0059146C" w:rsidP="0059146C">
      <w:pPr>
        <w:autoSpaceDE w:val="0"/>
        <w:spacing w:after="0"/>
        <w:ind w:left="5670"/>
        <w:contextualSpacing/>
        <w:jc w:val="center"/>
      </w:pPr>
      <w:r w:rsidRPr="00104598">
        <w:t xml:space="preserve">к </w:t>
      </w:r>
      <w:r w:rsidR="00232A11">
        <w:t>конкурсной документации</w:t>
      </w:r>
    </w:p>
    <w:p w:rsidR="0059146C" w:rsidRDefault="0059146C" w:rsidP="0059146C">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59146C" w:rsidRDefault="0059146C" w:rsidP="0059146C">
      <w:pPr>
        <w:autoSpaceDE w:val="0"/>
        <w:spacing w:after="0"/>
        <w:ind w:left="5670"/>
        <w:contextualSpacing/>
        <w:jc w:val="center"/>
      </w:pPr>
    </w:p>
    <w:p w:rsidR="0059146C" w:rsidRPr="00104598" w:rsidRDefault="0059146C" w:rsidP="0059146C">
      <w:pPr>
        <w:autoSpaceDE w:val="0"/>
        <w:spacing w:after="0"/>
        <w:ind w:left="284"/>
        <w:contextualSpacing/>
        <w:jc w:val="left"/>
      </w:pPr>
      <w:r>
        <w:t xml:space="preserve">Общая площадь квартир </w:t>
      </w:r>
      <w:r w:rsidR="004F7E4F">
        <w:rPr>
          <w:color w:val="000000"/>
          <w:lang w:eastAsia="ru-RU"/>
        </w:rPr>
        <w:t>9486,5</w:t>
      </w:r>
      <w:r w:rsidR="006C59AB">
        <w:rPr>
          <w:color w:val="000000"/>
          <w:lang w:eastAsia="ru-RU"/>
        </w:rPr>
        <w:t xml:space="preserve"> </w:t>
      </w:r>
      <w:r>
        <w:t>кв.м</w:t>
      </w:r>
      <w:r w:rsidR="006C59AB">
        <w:t>.</w:t>
      </w:r>
    </w:p>
    <w:tbl>
      <w:tblPr>
        <w:tblStyle w:val="a7"/>
        <w:tblW w:w="0" w:type="auto"/>
        <w:tblLayout w:type="fixed"/>
        <w:tblLook w:val="04A0"/>
      </w:tblPr>
      <w:tblGrid>
        <w:gridCol w:w="534"/>
        <w:gridCol w:w="6378"/>
        <w:gridCol w:w="851"/>
        <w:gridCol w:w="850"/>
        <w:gridCol w:w="958"/>
      </w:tblGrid>
      <w:tr w:rsidR="006C59AB" w:rsidRPr="002A621D" w:rsidTr="006C59AB">
        <w:trPr>
          <w:trHeight w:val="693"/>
        </w:trPr>
        <w:tc>
          <w:tcPr>
            <w:tcW w:w="534" w:type="dxa"/>
          </w:tcPr>
          <w:p w:rsidR="006C59AB" w:rsidRPr="002A621D" w:rsidRDefault="006C59AB" w:rsidP="006C59AB">
            <w:pPr>
              <w:rPr>
                <w:sz w:val="16"/>
                <w:szCs w:val="16"/>
              </w:rPr>
            </w:pPr>
            <w:r w:rsidRPr="002A621D">
              <w:rPr>
                <w:sz w:val="16"/>
                <w:szCs w:val="16"/>
              </w:rPr>
              <w:t xml:space="preserve">№ </w:t>
            </w:r>
            <w:proofErr w:type="spellStart"/>
            <w:proofErr w:type="gramStart"/>
            <w:r w:rsidRPr="002A621D">
              <w:rPr>
                <w:sz w:val="16"/>
                <w:szCs w:val="16"/>
              </w:rPr>
              <w:t>п</w:t>
            </w:r>
            <w:proofErr w:type="spellEnd"/>
            <w:proofErr w:type="gramEnd"/>
            <w:r w:rsidRPr="002A621D">
              <w:rPr>
                <w:sz w:val="16"/>
                <w:szCs w:val="16"/>
              </w:rPr>
              <w:t>/</w:t>
            </w:r>
            <w:proofErr w:type="spellStart"/>
            <w:r w:rsidRPr="002A621D">
              <w:rPr>
                <w:sz w:val="16"/>
                <w:szCs w:val="16"/>
              </w:rPr>
              <w:t>п</w:t>
            </w:r>
            <w:proofErr w:type="spellEnd"/>
          </w:p>
        </w:tc>
        <w:tc>
          <w:tcPr>
            <w:tcW w:w="6378" w:type="dxa"/>
          </w:tcPr>
          <w:p w:rsidR="006C59AB" w:rsidRPr="002A621D" w:rsidRDefault="006C59AB" w:rsidP="006C59AB">
            <w:pPr>
              <w:rPr>
                <w:sz w:val="16"/>
                <w:szCs w:val="16"/>
              </w:rPr>
            </w:pPr>
            <w:r w:rsidRPr="002A621D">
              <w:rPr>
                <w:sz w:val="16"/>
                <w:szCs w:val="16"/>
              </w:rPr>
              <w:t>Наименование работ и услуг</w:t>
            </w:r>
          </w:p>
        </w:tc>
        <w:tc>
          <w:tcPr>
            <w:tcW w:w="851" w:type="dxa"/>
          </w:tcPr>
          <w:p w:rsidR="006C59AB" w:rsidRPr="002A621D" w:rsidRDefault="006C59AB" w:rsidP="006C59AB">
            <w:pPr>
              <w:rPr>
                <w:sz w:val="16"/>
                <w:szCs w:val="16"/>
              </w:rPr>
            </w:pPr>
            <w:r w:rsidRPr="002A621D">
              <w:rPr>
                <w:sz w:val="16"/>
                <w:szCs w:val="16"/>
              </w:rPr>
              <w:t>Периодичность выполнения работ и оказания услуг</w:t>
            </w:r>
          </w:p>
        </w:tc>
        <w:tc>
          <w:tcPr>
            <w:tcW w:w="850" w:type="dxa"/>
          </w:tcPr>
          <w:p w:rsidR="006C59AB" w:rsidRPr="002A621D" w:rsidRDefault="006C59AB" w:rsidP="006C59AB">
            <w:pPr>
              <w:rPr>
                <w:sz w:val="16"/>
                <w:szCs w:val="16"/>
              </w:rPr>
            </w:pPr>
            <w:r w:rsidRPr="002A621D">
              <w:rPr>
                <w:sz w:val="16"/>
                <w:szCs w:val="16"/>
              </w:rPr>
              <w:t>Годовая плата на 1 кв.м. общей площади (руб.)</w:t>
            </w:r>
          </w:p>
        </w:tc>
        <w:tc>
          <w:tcPr>
            <w:tcW w:w="958" w:type="dxa"/>
          </w:tcPr>
          <w:p w:rsidR="006C59AB" w:rsidRPr="002A621D" w:rsidRDefault="006C59AB" w:rsidP="006C59AB">
            <w:pPr>
              <w:rPr>
                <w:sz w:val="16"/>
                <w:szCs w:val="16"/>
              </w:rPr>
            </w:pPr>
            <w:r w:rsidRPr="002A621D">
              <w:rPr>
                <w:sz w:val="16"/>
                <w:szCs w:val="16"/>
              </w:rPr>
              <w:t>Размер платы на 1 кв.м. общей площади в месяц (руб.)</w:t>
            </w:r>
          </w:p>
        </w:tc>
      </w:tr>
      <w:tr w:rsidR="006C59AB" w:rsidRPr="002A621D" w:rsidTr="006C59AB">
        <w:tc>
          <w:tcPr>
            <w:tcW w:w="534" w:type="dxa"/>
          </w:tcPr>
          <w:p w:rsidR="006C59AB" w:rsidRPr="002A621D" w:rsidRDefault="006C59AB" w:rsidP="006C59AB">
            <w:pPr>
              <w:rPr>
                <w:sz w:val="16"/>
                <w:szCs w:val="16"/>
              </w:rPr>
            </w:pPr>
            <w:r>
              <w:rPr>
                <w:sz w:val="16"/>
                <w:szCs w:val="16"/>
              </w:rPr>
              <w:t>1</w:t>
            </w:r>
          </w:p>
        </w:tc>
        <w:tc>
          <w:tcPr>
            <w:tcW w:w="6378" w:type="dxa"/>
          </w:tcPr>
          <w:p w:rsidR="006C59AB" w:rsidRPr="0059437A" w:rsidRDefault="006C59AB" w:rsidP="006C59AB">
            <w:pPr>
              <w:rPr>
                <w:sz w:val="16"/>
                <w:szCs w:val="16"/>
              </w:rPr>
            </w:pPr>
            <w:r w:rsidRPr="0059437A">
              <w:rPr>
                <w:sz w:val="18"/>
                <w:szCs w:val="18"/>
              </w:rPr>
              <w:t xml:space="preserve"> Техническое обслуживание общих коммуникаций, технических устройств и технических помещений жилого дома:</w:t>
            </w:r>
          </w:p>
        </w:tc>
        <w:tc>
          <w:tcPr>
            <w:tcW w:w="851" w:type="dxa"/>
          </w:tcPr>
          <w:p w:rsidR="006C59AB" w:rsidRPr="002A621D" w:rsidRDefault="006C59AB" w:rsidP="006C59AB">
            <w:pPr>
              <w:rPr>
                <w:sz w:val="16"/>
                <w:szCs w:val="16"/>
              </w:rPr>
            </w:pPr>
          </w:p>
        </w:tc>
        <w:tc>
          <w:tcPr>
            <w:tcW w:w="850" w:type="dxa"/>
          </w:tcPr>
          <w:p w:rsidR="006C59AB" w:rsidRPr="002A621D" w:rsidRDefault="006C59AB" w:rsidP="006C59AB">
            <w:pPr>
              <w:rPr>
                <w:sz w:val="16"/>
                <w:szCs w:val="16"/>
              </w:rPr>
            </w:pPr>
          </w:p>
        </w:tc>
        <w:tc>
          <w:tcPr>
            <w:tcW w:w="958" w:type="dxa"/>
          </w:tcPr>
          <w:p w:rsidR="006C59AB" w:rsidRPr="002A621D" w:rsidRDefault="006C59AB" w:rsidP="006C59AB">
            <w:pPr>
              <w:rPr>
                <w:sz w:val="16"/>
                <w:szCs w:val="16"/>
              </w:rPr>
            </w:pPr>
          </w:p>
        </w:tc>
      </w:tr>
      <w:tr w:rsidR="006C59AB" w:rsidRPr="00212698" w:rsidTr="006C59AB">
        <w:tc>
          <w:tcPr>
            <w:tcW w:w="534" w:type="dxa"/>
          </w:tcPr>
          <w:p w:rsidR="006C59AB" w:rsidRPr="00212698" w:rsidRDefault="006C59AB" w:rsidP="006C59AB">
            <w:pPr>
              <w:rPr>
                <w:sz w:val="18"/>
                <w:szCs w:val="18"/>
              </w:rPr>
            </w:pPr>
            <w:r w:rsidRPr="00212698">
              <w:rPr>
                <w:sz w:val="18"/>
                <w:szCs w:val="18"/>
              </w:rPr>
              <w:t>1</w:t>
            </w:r>
            <w:r>
              <w:rPr>
                <w:sz w:val="18"/>
                <w:szCs w:val="18"/>
              </w:rPr>
              <w:t>.1.</w:t>
            </w:r>
          </w:p>
        </w:tc>
        <w:tc>
          <w:tcPr>
            <w:tcW w:w="6378" w:type="dxa"/>
          </w:tcPr>
          <w:p w:rsidR="006C59AB" w:rsidRDefault="006C59AB" w:rsidP="006C59AB">
            <w:pPr>
              <w:rPr>
                <w:sz w:val="18"/>
                <w:szCs w:val="18"/>
              </w:rPr>
            </w:pPr>
            <w:r>
              <w:rPr>
                <w:sz w:val="18"/>
                <w:szCs w:val="18"/>
              </w:rPr>
              <w:t>Водопровод и канализация:</w:t>
            </w:r>
          </w:p>
          <w:p w:rsidR="006C59AB" w:rsidRDefault="006C59AB" w:rsidP="006C59AB">
            <w:pPr>
              <w:rPr>
                <w:sz w:val="18"/>
                <w:szCs w:val="18"/>
              </w:rPr>
            </w:pPr>
            <w:r>
              <w:rPr>
                <w:sz w:val="18"/>
                <w:szCs w:val="18"/>
              </w:rPr>
              <w:t>- смена прокладок и набивка сальников в водопроводных и вентильных кранах в технических подпольях, помещениях элеваторных узлов, бойлерных.</w:t>
            </w:r>
          </w:p>
          <w:p w:rsidR="006C59AB" w:rsidRDefault="006C59AB" w:rsidP="006C59AB">
            <w:pPr>
              <w:rPr>
                <w:sz w:val="18"/>
                <w:szCs w:val="18"/>
              </w:rPr>
            </w:pPr>
            <w:r>
              <w:rPr>
                <w:sz w:val="18"/>
                <w:szCs w:val="18"/>
              </w:rPr>
              <w:t>-  прочистка трубопроводов холодного водоснабжения,</w:t>
            </w:r>
          </w:p>
          <w:p w:rsidR="006C59AB" w:rsidRDefault="006C59AB" w:rsidP="006C59AB">
            <w:pPr>
              <w:rPr>
                <w:sz w:val="18"/>
                <w:szCs w:val="18"/>
              </w:rPr>
            </w:pPr>
            <w:r>
              <w:rPr>
                <w:sz w:val="18"/>
                <w:szCs w:val="18"/>
              </w:rPr>
              <w:t>-  уплотнение сгонов,</w:t>
            </w:r>
          </w:p>
          <w:p w:rsidR="006C59AB" w:rsidRDefault="006C59AB" w:rsidP="006C59AB">
            <w:pPr>
              <w:rPr>
                <w:sz w:val="18"/>
                <w:szCs w:val="18"/>
              </w:rPr>
            </w:pPr>
            <w:r>
              <w:rPr>
                <w:sz w:val="18"/>
                <w:szCs w:val="18"/>
              </w:rPr>
              <w:t>-  временная заделка свищей и трещин на внутренних трубопроводах и стояках,</w:t>
            </w:r>
          </w:p>
          <w:p w:rsidR="006C59AB" w:rsidRDefault="006C59AB" w:rsidP="006C59AB">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поливочной системы,</w:t>
            </w:r>
          </w:p>
          <w:p w:rsidR="006C59AB" w:rsidRDefault="006C59AB" w:rsidP="006C59AB">
            <w:pPr>
              <w:rPr>
                <w:sz w:val="18"/>
                <w:szCs w:val="18"/>
              </w:rPr>
            </w:pPr>
            <w:r>
              <w:rPr>
                <w:sz w:val="18"/>
                <w:szCs w:val="18"/>
              </w:rPr>
              <w:t>-  утепление трубопроводов,</w:t>
            </w:r>
          </w:p>
          <w:p w:rsidR="006C59AB" w:rsidRDefault="006C59AB" w:rsidP="006C59AB">
            <w:pPr>
              <w:rPr>
                <w:sz w:val="18"/>
                <w:szCs w:val="18"/>
              </w:rPr>
            </w:pPr>
            <w:r>
              <w:rPr>
                <w:sz w:val="18"/>
                <w:szCs w:val="18"/>
              </w:rPr>
              <w:t>-  прочистка дренажных систем,</w:t>
            </w:r>
          </w:p>
          <w:p w:rsidR="006C59AB" w:rsidRDefault="006C59AB" w:rsidP="006C59AB">
            <w:pPr>
              <w:rPr>
                <w:sz w:val="18"/>
                <w:szCs w:val="18"/>
              </w:rPr>
            </w:pPr>
            <w:r>
              <w:rPr>
                <w:sz w:val="18"/>
                <w:szCs w:val="18"/>
              </w:rPr>
              <w:t>-  проверка исправности канализационной вытяжки,</w:t>
            </w:r>
          </w:p>
          <w:p w:rsidR="006C59AB" w:rsidRDefault="006C59AB" w:rsidP="006C59AB">
            <w:pPr>
              <w:rPr>
                <w:sz w:val="18"/>
                <w:szCs w:val="18"/>
              </w:rPr>
            </w:pPr>
            <w:r>
              <w:rPr>
                <w:sz w:val="18"/>
                <w:szCs w:val="18"/>
              </w:rPr>
              <w:t>-  прочистка канализационных стояков от жировых отложений,</w:t>
            </w:r>
          </w:p>
          <w:p w:rsidR="006C59AB" w:rsidRDefault="006C59AB" w:rsidP="006C59AB">
            <w:pPr>
              <w:rPr>
                <w:sz w:val="18"/>
                <w:szCs w:val="18"/>
              </w:rPr>
            </w:pPr>
            <w:r>
              <w:rPr>
                <w:sz w:val="18"/>
                <w:szCs w:val="18"/>
              </w:rPr>
              <w:t>-  проветривание канализационных колодцев,</w:t>
            </w:r>
          </w:p>
          <w:p w:rsidR="006C59AB" w:rsidRDefault="006C59AB" w:rsidP="006C59AB">
            <w:pPr>
              <w:rPr>
                <w:sz w:val="18"/>
                <w:szCs w:val="18"/>
              </w:rPr>
            </w:pPr>
            <w:r>
              <w:rPr>
                <w:sz w:val="18"/>
                <w:szCs w:val="18"/>
              </w:rPr>
              <w:t>-  прочистка люков и закрытие люков канализационных колодцев,</w:t>
            </w:r>
          </w:p>
          <w:p w:rsidR="006C59AB" w:rsidRDefault="006C59AB" w:rsidP="006C59AB">
            <w:pPr>
              <w:rPr>
                <w:sz w:val="18"/>
                <w:szCs w:val="18"/>
              </w:rPr>
            </w:pPr>
            <w:r>
              <w:rPr>
                <w:sz w:val="18"/>
                <w:szCs w:val="18"/>
              </w:rPr>
              <w:t>-  прочистка дворовой канализационной сети,</w:t>
            </w:r>
          </w:p>
          <w:p w:rsidR="006C59AB" w:rsidRDefault="006C59AB" w:rsidP="006C59AB">
            <w:pPr>
              <w:rPr>
                <w:sz w:val="18"/>
                <w:szCs w:val="18"/>
              </w:rPr>
            </w:pPr>
            <w:r>
              <w:rPr>
                <w:sz w:val="18"/>
                <w:szCs w:val="18"/>
              </w:rPr>
              <w:t>-  устранение течи санитарно-технических приборов в технических подпольях, помещениях элеваторных узлов,</w:t>
            </w:r>
          </w:p>
          <w:p w:rsidR="006C59AB" w:rsidRPr="006F6C24" w:rsidRDefault="006C59AB" w:rsidP="006C59AB">
            <w:pPr>
              <w:rPr>
                <w:sz w:val="18"/>
                <w:szCs w:val="18"/>
              </w:rPr>
            </w:pPr>
            <w:r>
              <w:rPr>
                <w:sz w:val="18"/>
                <w:szCs w:val="18"/>
              </w:rPr>
              <w:t>-  утепление трубопроводов в технических подпольях.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r>
              <w:rPr>
                <w:sz w:val="18"/>
                <w:szCs w:val="18"/>
              </w:rPr>
              <w:t>1.2.</w:t>
            </w:r>
          </w:p>
        </w:tc>
        <w:tc>
          <w:tcPr>
            <w:tcW w:w="6378" w:type="dxa"/>
          </w:tcPr>
          <w:p w:rsidR="006C59AB" w:rsidRDefault="006C59AB" w:rsidP="006C59AB">
            <w:pPr>
              <w:rPr>
                <w:sz w:val="18"/>
                <w:szCs w:val="18"/>
              </w:rPr>
            </w:pPr>
            <w:r>
              <w:rPr>
                <w:sz w:val="18"/>
                <w:szCs w:val="18"/>
              </w:rPr>
              <w:t>Центральное отопление:</w:t>
            </w:r>
          </w:p>
          <w:p w:rsidR="006C59AB" w:rsidRDefault="006C59AB" w:rsidP="006C59AB">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систем центрального отопления,</w:t>
            </w:r>
          </w:p>
          <w:p w:rsidR="006C59AB" w:rsidRDefault="006C59AB" w:rsidP="006C59AB">
            <w:pPr>
              <w:rPr>
                <w:sz w:val="18"/>
                <w:szCs w:val="18"/>
              </w:rPr>
            </w:pPr>
            <w:r>
              <w:rPr>
                <w:sz w:val="18"/>
                <w:szCs w:val="18"/>
              </w:rPr>
              <w:t>-  регулировка трехходовых и пробковых кранов, вентилей и задвижек в технических подпольях, помещениях элеваторных узлов,</w:t>
            </w:r>
          </w:p>
          <w:p w:rsidR="006C59AB" w:rsidRDefault="006C59AB" w:rsidP="006C59AB">
            <w:pPr>
              <w:rPr>
                <w:sz w:val="18"/>
                <w:szCs w:val="18"/>
              </w:rPr>
            </w:pPr>
            <w:r>
              <w:rPr>
                <w:sz w:val="18"/>
                <w:szCs w:val="18"/>
              </w:rPr>
              <w:t>-  регулировка и набивка сальников,</w:t>
            </w:r>
          </w:p>
          <w:p w:rsidR="006C59AB" w:rsidRDefault="006C59AB" w:rsidP="006C59AB">
            <w:pPr>
              <w:rPr>
                <w:sz w:val="18"/>
                <w:szCs w:val="18"/>
              </w:rPr>
            </w:pPr>
            <w:r>
              <w:rPr>
                <w:sz w:val="18"/>
                <w:szCs w:val="18"/>
              </w:rPr>
              <w:t>-  уплотнение сгонов,</w:t>
            </w:r>
          </w:p>
          <w:p w:rsidR="006C59AB" w:rsidRDefault="006C59AB" w:rsidP="006C59AB">
            <w:pPr>
              <w:rPr>
                <w:sz w:val="18"/>
                <w:szCs w:val="18"/>
              </w:rPr>
            </w:pPr>
            <w:r>
              <w:rPr>
                <w:sz w:val="18"/>
                <w:szCs w:val="18"/>
              </w:rPr>
              <w:t>-  очистка грязевиков воздухосборников, вантузов,</w:t>
            </w:r>
          </w:p>
          <w:p w:rsidR="006C59AB" w:rsidRDefault="006C59AB" w:rsidP="006C59AB">
            <w:pPr>
              <w:rPr>
                <w:sz w:val="18"/>
                <w:szCs w:val="18"/>
              </w:rPr>
            </w:pPr>
            <w:r>
              <w:rPr>
                <w:sz w:val="18"/>
                <w:szCs w:val="18"/>
              </w:rPr>
              <w:t>-  слив воды и наполнение водой системы отопления,</w:t>
            </w:r>
          </w:p>
          <w:p w:rsidR="006C59AB" w:rsidRPr="004227B8" w:rsidRDefault="006C59AB" w:rsidP="006C59AB">
            <w:pPr>
              <w:rPr>
                <w:sz w:val="18"/>
                <w:szCs w:val="18"/>
              </w:rPr>
            </w:pPr>
            <w:r>
              <w:rPr>
                <w:sz w:val="18"/>
                <w:szCs w:val="18"/>
              </w:rPr>
              <w:t>-  ликвидация воздушных пробок в радиаторах и стояках.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1.3.</w:t>
            </w:r>
          </w:p>
        </w:tc>
        <w:tc>
          <w:tcPr>
            <w:tcW w:w="6378" w:type="dxa"/>
          </w:tcPr>
          <w:p w:rsidR="006C59AB" w:rsidRDefault="006C59AB" w:rsidP="006C59AB">
            <w:pPr>
              <w:rPr>
                <w:sz w:val="18"/>
                <w:szCs w:val="18"/>
              </w:rPr>
            </w:pPr>
            <w:r>
              <w:rPr>
                <w:sz w:val="18"/>
                <w:szCs w:val="18"/>
              </w:rPr>
              <w:t>Электроснабжение:</w:t>
            </w:r>
          </w:p>
          <w:p w:rsidR="006C59AB" w:rsidRDefault="006C59AB" w:rsidP="006C59AB">
            <w:pPr>
              <w:rPr>
                <w:sz w:val="18"/>
                <w:szCs w:val="18"/>
              </w:rPr>
            </w:pPr>
            <w:r>
              <w:rPr>
                <w:sz w:val="18"/>
                <w:szCs w:val="18"/>
              </w:rPr>
              <w:t>-  замена перегоревших электроламп,</w:t>
            </w:r>
          </w:p>
          <w:p w:rsidR="006C59AB" w:rsidRDefault="006C59AB" w:rsidP="006C59AB">
            <w:pPr>
              <w:rPr>
                <w:sz w:val="18"/>
                <w:szCs w:val="18"/>
              </w:rPr>
            </w:pPr>
            <w:r>
              <w:rPr>
                <w:sz w:val="18"/>
                <w:szCs w:val="18"/>
              </w:rPr>
              <w:t>-  укрепление плафонов и ослабленных участков наружной электропроводки,</w:t>
            </w:r>
          </w:p>
          <w:p w:rsidR="006C59AB" w:rsidRDefault="006C59AB" w:rsidP="006C59AB">
            <w:pPr>
              <w:rPr>
                <w:sz w:val="18"/>
                <w:szCs w:val="18"/>
              </w:rPr>
            </w:pPr>
            <w:r>
              <w:rPr>
                <w:sz w:val="18"/>
                <w:szCs w:val="18"/>
              </w:rPr>
              <w:t>-  прочистка клемм и соединений в групповых щитках и распределительных шкафах,</w:t>
            </w:r>
          </w:p>
          <w:p w:rsidR="006C59AB" w:rsidRDefault="006C59AB" w:rsidP="006C59AB">
            <w:pPr>
              <w:rPr>
                <w:sz w:val="18"/>
                <w:szCs w:val="18"/>
              </w:rPr>
            </w:pPr>
            <w:r>
              <w:rPr>
                <w:sz w:val="18"/>
                <w:szCs w:val="18"/>
              </w:rPr>
              <w:t>-  ремонт запирающих устройств и закрытие на замки групповых щитков и распределительных шкафов,</w:t>
            </w:r>
          </w:p>
          <w:p w:rsidR="006C59AB" w:rsidRDefault="006C59AB" w:rsidP="006C59AB">
            <w:pPr>
              <w:rPr>
                <w:sz w:val="18"/>
                <w:szCs w:val="18"/>
              </w:rPr>
            </w:pPr>
            <w:r>
              <w:rPr>
                <w:sz w:val="18"/>
                <w:szCs w:val="18"/>
              </w:rPr>
              <w:t xml:space="preserve">-  проверка заземления </w:t>
            </w:r>
            <w:proofErr w:type="spellStart"/>
            <w:r>
              <w:rPr>
                <w:sz w:val="18"/>
                <w:szCs w:val="18"/>
              </w:rPr>
              <w:t>электрокабелей</w:t>
            </w:r>
            <w:proofErr w:type="spellEnd"/>
            <w:r>
              <w:rPr>
                <w:sz w:val="18"/>
                <w:szCs w:val="18"/>
              </w:rPr>
              <w:t>,</w:t>
            </w:r>
          </w:p>
          <w:p w:rsidR="006C59AB" w:rsidRDefault="006C59AB" w:rsidP="006C59AB">
            <w:pPr>
              <w:rPr>
                <w:sz w:val="18"/>
                <w:szCs w:val="18"/>
              </w:rPr>
            </w:pPr>
            <w:r>
              <w:rPr>
                <w:sz w:val="18"/>
                <w:szCs w:val="18"/>
              </w:rPr>
              <w:t>-  замеры сопротивления изоляции трубопроводов,</w:t>
            </w:r>
          </w:p>
          <w:p w:rsidR="006C59AB" w:rsidRPr="004227B8" w:rsidRDefault="006C59AB" w:rsidP="006C59AB">
            <w:pPr>
              <w:rPr>
                <w:sz w:val="18"/>
                <w:szCs w:val="18"/>
              </w:rPr>
            </w:pPr>
            <w:r>
              <w:rPr>
                <w:sz w:val="18"/>
                <w:szCs w:val="18"/>
              </w:rPr>
              <w:t>-  проверка заземления оборудования.</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p>
        </w:tc>
        <w:tc>
          <w:tcPr>
            <w:tcW w:w="6378" w:type="dxa"/>
          </w:tcPr>
          <w:p w:rsidR="006C59AB" w:rsidRPr="00212698" w:rsidRDefault="006C59AB" w:rsidP="006C59AB">
            <w:pPr>
              <w:rPr>
                <w:sz w:val="18"/>
                <w:szCs w:val="18"/>
              </w:rPr>
            </w:pPr>
            <w:r>
              <w:rPr>
                <w:sz w:val="18"/>
                <w:szCs w:val="18"/>
              </w:rPr>
              <w:t>2. Аварийное обслуживание:</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r>
              <w:rPr>
                <w:sz w:val="18"/>
                <w:szCs w:val="18"/>
              </w:rPr>
              <w:t>2.1.</w:t>
            </w:r>
          </w:p>
        </w:tc>
        <w:tc>
          <w:tcPr>
            <w:tcW w:w="6378" w:type="dxa"/>
          </w:tcPr>
          <w:p w:rsidR="006C59AB" w:rsidRDefault="006C59AB" w:rsidP="006C59AB">
            <w:pPr>
              <w:rPr>
                <w:sz w:val="18"/>
                <w:szCs w:val="18"/>
              </w:rPr>
            </w:pPr>
            <w:r>
              <w:rPr>
                <w:sz w:val="18"/>
                <w:szCs w:val="18"/>
              </w:rPr>
              <w:t xml:space="preserve"> Водопровод и канализация:</w:t>
            </w:r>
          </w:p>
          <w:p w:rsidR="006C59AB" w:rsidRDefault="006C59AB" w:rsidP="006C59AB">
            <w:pPr>
              <w:rPr>
                <w:sz w:val="18"/>
                <w:szCs w:val="18"/>
              </w:rPr>
            </w:pPr>
            <w:r>
              <w:rPr>
                <w:sz w:val="18"/>
                <w:szCs w:val="18"/>
              </w:rPr>
              <w:t>-   ремонт и замена сгонов на трубопроводе,</w:t>
            </w:r>
          </w:p>
          <w:p w:rsidR="006C59AB" w:rsidRDefault="006C59AB" w:rsidP="006C59AB">
            <w:pPr>
              <w:rPr>
                <w:sz w:val="18"/>
                <w:szCs w:val="18"/>
              </w:rPr>
            </w:pPr>
            <w:r>
              <w:rPr>
                <w:sz w:val="18"/>
                <w:szCs w:val="18"/>
              </w:rPr>
              <w:t>-  установка бандажей на трубопроводе,</w:t>
            </w:r>
          </w:p>
          <w:p w:rsidR="006C59AB" w:rsidRDefault="006C59AB" w:rsidP="006C59AB">
            <w:pPr>
              <w:rPr>
                <w:sz w:val="18"/>
                <w:szCs w:val="18"/>
              </w:rPr>
            </w:pPr>
            <w:r>
              <w:rPr>
                <w:sz w:val="18"/>
                <w:szCs w:val="18"/>
              </w:rPr>
              <w:t>-  ликвидация засора трубопровода внутри строения,</w:t>
            </w:r>
          </w:p>
          <w:p w:rsidR="006C59AB" w:rsidRDefault="006C59AB" w:rsidP="006C59AB">
            <w:pPr>
              <w:rPr>
                <w:sz w:val="18"/>
                <w:szCs w:val="18"/>
              </w:rPr>
            </w:pPr>
            <w:r>
              <w:rPr>
                <w:sz w:val="18"/>
                <w:szCs w:val="18"/>
              </w:rPr>
              <w:t>-  ликвидация засора канализационных труб «лежаков» до первого колодца,</w:t>
            </w:r>
          </w:p>
          <w:p w:rsidR="006C59AB" w:rsidRDefault="006C59AB" w:rsidP="006C59AB">
            <w:pPr>
              <w:rPr>
                <w:sz w:val="18"/>
                <w:szCs w:val="18"/>
              </w:rPr>
            </w:pPr>
            <w:r>
              <w:rPr>
                <w:sz w:val="18"/>
                <w:szCs w:val="18"/>
              </w:rPr>
              <w:t xml:space="preserve">-  заделка свищей и </w:t>
            </w:r>
            <w:proofErr w:type="spellStart"/>
            <w:r>
              <w:rPr>
                <w:sz w:val="18"/>
                <w:szCs w:val="18"/>
              </w:rPr>
              <w:t>зачеканка</w:t>
            </w:r>
            <w:proofErr w:type="spellEnd"/>
            <w:r>
              <w:rPr>
                <w:sz w:val="18"/>
                <w:szCs w:val="18"/>
              </w:rPr>
              <w:t xml:space="preserve"> раструбов,</w:t>
            </w:r>
          </w:p>
          <w:p w:rsidR="006C59AB" w:rsidRPr="0059437A" w:rsidRDefault="006C59AB" w:rsidP="006C59AB">
            <w:pPr>
              <w:rPr>
                <w:sz w:val="18"/>
                <w:szCs w:val="18"/>
              </w:rPr>
            </w:pPr>
            <w:r>
              <w:rPr>
                <w:sz w:val="18"/>
                <w:szCs w:val="18"/>
              </w:rPr>
              <w:t>-  выполнение сварочных работ при ремонте и замене трубопровода.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2.2.</w:t>
            </w:r>
          </w:p>
        </w:tc>
        <w:tc>
          <w:tcPr>
            <w:tcW w:w="6378" w:type="dxa"/>
          </w:tcPr>
          <w:p w:rsidR="006C59AB" w:rsidRDefault="006C59AB" w:rsidP="006C59AB">
            <w:pPr>
              <w:rPr>
                <w:sz w:val="18"/>
                <w:szCs w:val="18"/>
              </w:rPr>
            </w:pPr>
            <w:r>
              <w:rPr>
                <w:sz w:val="18"/>
                <w:szCs w:val="18"/>
              </w:rPr>
              <w:t>Центральное отопление:</w:t>
            </w:r>
          </w:p>
          <w:p w:rsidR="006C59AB" w:rsidRPr="009F66AE" w:rsidRDefault="006C59AB" w:rsidP="006C59AB">
            <w:pPr>
              <w:rPr>
                <w:sz w:val="18"/>
                <w:szCs w:val="18"/>
              </w:rPr>
            </w:pPr>
            <w:r>
              <w:rPr>
                <w:sz w:val="18"/>
                <w:szCs w:val="18"/>
              </w:rPr>
              <w:t xml:space="preserve">-   </w:t>
            </w:r>
            <w:r w:rsidRPr="009F66AE">
              <w:rPr>
                <w:sz w:val="18"/>
                <w:szCs w:val="18"/>
              </w:rPr>
              <w:t>ремонт и замена аварийно-поврежденной запорной арматуры,</w:t>
            </w:r>
          </w:p>
          <w:p w:rsidR="006C59AB" w:rsidRDefault="006C59AB" w:rsidP="006C59AB">
            <w:pPr>
              <w:rPr>
                <w:sz w:val="18"/>
                <w:szCs w:val="18"/>
              </w:rPr>
            </w:pPr>
            <w:r>
              <w:rPr>
                <w:sz w:val="18"/>
                <w:szCs w:val="18"/>
              </w:rPr>
              <w:lastRenderedPageBreak/>
              <w:t xml:space="preserve">- </w:t>
            </w:r>
            <w:r w:rsidRPr="009F66AE">
              <w:rPr>
                <w:sz w:val="18"/>
                <w:szCs w:val="18"/>
              </w:rPr>
              <w:t xml:space="preserve"> ликвидация течи путем уплотнения соединений труб</w:t>
            </w:r>
            <w:r>
              <w:rPr>
                <w:sz w:val="18"/>
                <w:szCs w:val="18"/>
              </w:rPr>
              <w:t xml:space="preserve">, арматуры </w:t>
            </w:r>
            <w:r w:rsidRPr="009F66AE">
              <w:rPr>
                <w:sz w:val="18"/>
                <w:szCs w:val="18"/>
              </w:rPr>
              <w:t xml:space="preserve"> и нагревательных приборов,</w:t>
            </w:r>
          </w:p>
          <w:p w:rsidR="006C59AB" w:rsidRDefault="006C59AB" w:rsidP="006C59AB">
            <w:pPr>
              <w:rPr>
                <w:sz w:val="18"/>
                <w:szCs w:val="18"/>
              </w:rPr>
            </w:pPr>
            <w:r>
              <w:rPr>
                <w:sz w:val="18"/>
                <w:szCs w:val="18"/>
              </w:rPr>
              <w:t>-  ремонт и замена сгонов на трубопроводе,</w:t>
            </w:r>
          </w:p>
          <w:p w:rsidR="006C59AB" w:rsidRPr="009F66AE" w:rsidRDefault="006C59AB" w:rsidP="006C59AB">
            <w:r>
              <w:rPr>
                <w:sz w:val="18"/>
                <w:szCs w:val="18"/>
              </w:rPr>
              <w:t>-  выполнение сварочных работ при ремонте или замене участков трубопровода.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p w:rsidR="006C59AB" w:rsidRPr="00212698"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lastRenderedPageBreak/>
              <w:t>2.3.</w:t>
            </w:r>
          </w:p>
        </w:tc>
        <w:tc>
          <w:tcPr>
            <w:tcW w:w="6378" w:type="dxa"/>
          </w:tcPr>
          <w:p w:rsidR="006C59AB" w:rsidRDefault="006C59AB" w:rsidP="006C59AB">
            <w:pPr>
              <w:rPr>
                <w:sz w:val="18"/>
                <w:szCs w:val="18"/>
              </w:rPr>
            </w:pPr>
            <w:r>
              <w:rPr>
                <w:sz w:val="18"/>
                <w:szCs w:val="18"/>
              </w:rPr>
              <w:t>Электроснабжение:</w:t>
            </w:r>
          </w:p>
          <w:p w:rsidR="006C59AB" w:rsidRPr="004D1322" w:rsidRDefault="006C59AB" w:rsidP="006C59AB">
            <w:pPr>
              <w:rPr>
                <w:sz w:val="18"/>
                <w:szCs w:val="18"/>
              </w:rPr>
            </w:pPr>
            <w:r w:rsidRPr="004D1322">
              <w:rPr>
                <w:sz w:val="18"/>
                <w:szCs w:val="18"/>
              </w:rPr>
              <w:t>1.</w:t>
            </w:r>
            <w:r>
              <w:rPr>
                <w:sz w:val="18"/>
                <w:szCs w:val="18"/>
              </w:rPr>
              <w:t xml:space="preserve"> </w:t>
            </w:r>
            <w:r w:rsidRPr="004D1322">
              <w:rPr>
                <w:sz w:val="18"/>
                <w:szCs w:val="18"/>
              </w:rPr>
              <w:t>Замена (восстановление) неисправных участков электрической сети,</w:t>
            </w:r>
          </w:p>
          <w:p w:rsidR="006C59AB" w:rsidRPr="001C173B" w:rsidRDefault="006C59AB" w:rsidP="006C59AB">
            <w:pPr>
              <w:rPr>
                <w:sz w:val="18"/>
                <w:szCs w:val="18"/>
              </w:rPr>
            </w:pPr>
            <w:r w:rsidRPr="004D1322">
              <w:rPr>
                <w:sz w:val="18"/>
                <w:szCs w:val="18"/>
              </w:rPr>
              <w:t>2. замена предохранителей, автоматических выключателей на домовых вводно-распределительных устройствах и</w:t>
            </w:r>
            <w:r w:rsidRPr="001C173B">
              <w:rPr>
                <w:sz w:val="18"/>
                <w:szCs w:val="18"/>
              </w:rPr>
              <w:t xml:space="preserve"> щитах, в поэтажных распределительных электрощитах,</w:t>
            </w:r>
          </w:p>
          <w:p w:rsidR="006C59AB" w:rsidRPr="004D1322" w:rsidRDefault="006C59AB" w:rsidP="006C59AB">
            <w:pPr>
              <w:rPr>
                <w:sz w:val="18"/>
                <w:szCs w:val="18"/>
              </w:rPr>
            </w:pPr>
            <w:r w:rsidRPr="004D1322">
              <w:rPr>
                <w:sz w:val="18"/>
                <w:szCs w:val="18"/>
              </w:rPr>
              <w:t>3.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6C59AB" w:rsidRPr="004D1322" w:rsidRDefault="006C59AB" w:rsidP="006C59AB">
            <w:r w:rsidRPr="004D1322">
              <w:rPr>
                <w:sz w:val="18"/>
                <w:szCs w:val="18"/>
              </w:rPr>
              <w:t>4. замена плавких вставок в электрощитах.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2.4.</w:t>
            </w:r>
          </w:p>
        </w:tc>
        <w:tc>
          <w:tcPr>
            <w:tcW w:w="6378" w:type="dxa"/>
          </w:tcPr>
          <w:p w:rsidR="006C59AB" w:rsidRDefault="006C59AB" w:rsidP="006C59AB">
            <w:pPr>
              <w:rPr>
                <w:sz w:val="18"/>
                <w:szCs w:val="18"/>
              </w:rPr>
            </w:pPr>
            <w:r>
              <w:rPr>
                <w:sz w:val="18"/>
                <w:szCs w:val="18"/>
              </w:rPr>
              <w:t>Сопутствующие работы при ликвидации аварии:</w:t>
            </w:r>
          </w:p>
          <w:p w:rsidR="006C59AB" w:rsidRDefault="006C59AB" w:rsidP="006C59AB">
            <w:pPr>
              <w:rPr>
                <w:sz w:val="18"/>
                <w:szCs w:val="18"/>
              </w:rPr>
            </w:pPr>
            <w:r>
              <w:rPr>
                <w:sz w:val="18"/>
                <w:szCs w:val="18"/>
              </w:rPr>
              <w:t>-  отрывка траншей,</w:t>
            </w:r>
          </w:p>
          <w:p w:rsidR="006C59AB" w:rsidRDefault="006C59AB" w:rsidP="006C59AB">
            <w:pPr>
              <w:rPr>
                <w:sz w:val="18"/>
                <w:szCs w:val="18"/>
              </w:rPr>
            </w:pPr>
            <w:r>
              <w:rPr>
                <w:sz w:val="18"/>
                <w:szCs w:val="18"/>
              </w:rPr>
              <w:t>-  откачка воды из подвала,</w:t>
            </w:r>
          </w:p>
          <w:p w:rsidR="006C59AB" w:rsidRDefault="006C59AB" w:rsidP="006C59AB">
            <w:pPr>
              <w:rPr>
                <w:sz w:val="18"/>
                <w:szCs w:val="18"/>
              </w:rPr>
            </w:pPr>
            <w:r>
              <w:rPr>
                <w:sz w:val="18"/>
                <w:szCs w:val="18"/>
              </w:rPr>
              <w:t>-  вскрытие полов, пробивка отверстий и борозд над скрытыми трубопроводами,</w:t>
            </w:r>
          </w:p>
          <w:p w:rsidR="006C59AB" w:rsidRPr="004D1322" w:rsidRDefault="006C59AB" w:rsidP="006C59AB">
            <w:pPr>
              <w:rPr>
                <w:sz w:val="18"/>
                <w:szCs w:val="18"/>
              </w:rPr>
            </w:pPr>
            <w:r>
              <w:rPr>
                <w:sz w:val="18"/>
                <w:szCs w:val="18"/>
              </w:rPr>
              <w:t xml:space="preserve"> - 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p>
        </w:tc>
        <w:tc>
          <w:tcPr>
            <w:tcW w:w="6378" w:type="dxa"/>
          </w:tcPr>
          <w:p w:rsidR="006C59AB" w:rsidRDefault="006C59AB" w:rsidP="006C59AB">
            <w:pPr>
              <w:rPr>
                <w:sz w:val="18"/>
                <w:szCs w:val="18"/>
              </w:rPr>
            </w:pPr>
            <w:r>
              <w:rPr>
                <w:sz w:val="18"/>
                <w:szCs w:val="18"/>
              </w:rPr>
              <w:t>3. Текущий ремонт общего имущества:</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3.1.</w:t>
            </w:r>
          </w:p>
        </w:tc>
        <w:tc>
          <w:tcPr>
            <w:tcW w:w="6378" w:type="dxa"/>
          </w:tcPr>
          <w:p w:rsidR="006C59AB" w:rsidRDefault="006C59AB" w:rsidP="006C59AB">
            <w:pPr>
              <w:rPr>
                <w:sz w:val="18"/>
                <w:szCs w:val="18"/>
              </w:rPr>
            </w:pPr>
            <w:r>
              <w:rPr>
                <w:sz w:val="18"/>
                <w:szCs w:val="18"/>
              </w:rPr>
              <w:t>Оконные и дверные заполнения:</w:t>
            </w:r>
          </w:p>
          <w:p w:rsidR="006C59AB" w:rsidRPr="006718CD" w:rsidRDefault="006C59AB" w:rsidP="006C59AB">
            <w:pPr>
              <w:rPr>
                <w:sz w:val="18"/>
                <w:szCs w:val="18"/>
              </w:rPr>
            </w:pPr>
            <w:r>
              <w:rPr>
                <w:sz w:val="18"/>
                <w:szCs w:val="18"/>
              </w:rPr>
              <w:t>-   ремонт и замена оконных, дверных заполнений, а также их частей.</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3.2.</w:t>
            </w:r>
          </w:p>
        </w:tc>
        <w:tc>
          <w:tcPr>
            <w:tcW w:w="6378" w:type="dxa"/>
          </w:tcPr>
          <w:p w:rsidR="006C59AB" w:rsidRDefault="006C59AB" w:rsidP="006C59AB">
            <w:pPr>
              <w:rPr>
                <w:sz w:val="18"/>
                <w:szCs w:val="18"/>
              </w:rPr>
            </w:pPr>
            <w:r>
              <w:rPr>
                <w:sz w:val="18"/>
                <w:szCs w:val="18"/>
              </w:rPr>
              <w:t>Водопровод и канализация, горячее водоснабжение:</w:t>
            </w:r>
          </w:p>
          <w:p w:rsidR="006C59AB" w:rsidRPr="0080220D" w:rsidRDefault="006C59AB" w:rsidP="006C59AB">
            <w:pPr>
              <w:rPr>
                <w:sz w:val="18"/>
                <w:szCs w:val="18"/>
              </w:rPr>
            </w:pPr>
            <w:r>
              <w:rPr>
                <w:sz w:val="18"/>
                <w:szCs w:val="18"/>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Default="006C59AB" w:rsidP="006C59AB">
            <w:pPr>
              <w:rPr>
                <w:sz w:val="18"/>
                <w:szCs w:val="18"/>
              </w:rPr>
            </w:pPr>
            <w:r>
              <w:rPr>
                <w:sz w:val="18"/>
                <w:szCs w:val="18"/>
              </w:rPr>
              <w:t>3.3.</w:t>
            </w:r>
          </w:p>
        </w:tc>
        <w:tc>
          <w:tcPr>
            <w:tcW w:w="6378" w:type="dxa"/>
          </w:tcPr>
          <w:p w:rsidR="006C59AB" w:rsidRDefault="006C59AB" w:rsidP="006C59AB">
            <w:pPr>
              <w:rPr>
                <w:sz w:val="18"/>
                <w:szCs w:val="18"/>
              </w:rPr>
            </w:pPr>
            <w:r>
              <w:rPr>
                <w:sz w:val="18"/>
                <w:szCs w:val="18"/>
              </w:rPr>
              <w:t>Прочие:</w:t>
            </w:r>
          </w:p>
          <w:p w:rsidR="006C59AB" w:rsidRDefault="006C59AB" w:rsidP="006C59AB">
            <w:pPr>
              <w:rPr>
                <w:sz w:val="18"/>
                <w:szCs w:val="18"/>
              </w:rPr>
            </w:pPr>
            <w:r>
              <w:rPr>
                <w:sz w:val="18"/>
                <w:szCs w:val="18"/>
              </w:rPr>
              <w:t>-   Мелки ремонт цоколя дома, слуховых окон в подвалах, лазах на крышу, козырька у входа в подъезд,</w:t>
            </w:r>
          </w:p>
          <w:p w:rsidR="006C59AB" w:rsidRDefault="006C59AB" w:rsidP="006C59AB">
            <w:pPr>
              <w:rPr>
                <w:sz w:val="18"/>
                <w:szCs w:val="18"/>
              </w:rPr>
            </w:pPr>
            <w:r>
              <w:rPr>
                <w:sz w:val="18"/>
                <w:szCs w:val="18"/>
              </w:rPr>
              <w:t>-  побелка, покраска, штукатурка стен в подъезде,</w:t>
            </w:r>
          </w:p>
          <w:p w:rsidR="006C59AB" w:rsidRDefault="006C59AB" w:rsidP="006C59AB">
            <w:pPr>
              <w:rPr>
                <w:sz w:val="18"/>
                <w:szCs w:val="18"/>
              </w:rPr>
            </w:pPr>
            <w:r>
              <w:rPr>
                <w:sz w:val="18"/>
                <w:szCs w:val="18"/>
              </w:rPr>
              <w:t xml:space="preserve">-  очистка </w:t>
            </w:r>
            <w:proofErr w:type="spellStart"/>
            <w:r>
              <w:rPr>
                <w:sz w:val="18"/>
                <w:szCs w:val="18"/>
              </w:rPr>
              <w:t>вентканалов</w:t>
            </w:r>
            <w:proofErr w:type="spellEnd"/>
            <w:r>
              <w:rPr>
                <w:sz w:val="18"/>
                <w:szCs w:val="18"/>
              </w:rPr>
              <w:t>,</w:t>
            </w:r>
          </w:p>
          <w:p w:rsidR="006C59AB" w:rsidRPr="0080220D" w:rsidRDefault="006C59AB" w:rsidP="006C59AB">
            <w:pPr>
              <w:rPr>
                <w:sz w:val="18"/>
                <w:szCs w:val="18"/>
              </w:rPr>
            </w:pPr>
            <w:r>
              <w:rPr>
                <w:sz w:val="18"/>
                <w:szCs w:val="18"/>
              </w:rPr>
              <w:t>-  мелкий ремонт лестничных маршей, перил.</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p>
        </w:tc>
        <w:tc>
          <w:tcPr>
            <w:tcW w:w="958" w:type="dxa"/>
          </w:tcPr>
          <w:p w:rsidR="006C59AB" w:rsidRDefault="006C59AB" w:rsidP="006C59AB">
            <w:pPr>
              <w:rPr>
                <w:sz w:val="18"/>
                <w:szCs w:val="18"/>
              </w:rPr>
            </w:pPr>
          </w:p>
        </w:tc>
      </w:tr>
      <w:tr w:rsidR="006C59AB" w:rsidRPr="00212698" w:rsidTr="006C59AB">
        <w:tc>
          <w:tcPr>
            <w:tcW w:w="534" w:type="dxa"/>
          </w:tcPr>
          <w:p w:rsidR="006C59AB" w:rsidRPr="00212698" w:rsidRDefault="006C59AB" w:rsidP="006C59AB">
            <w:pPr>
              <w:rPr>
                <w:sz w:val="18"/>
                <w:szCs w:val="18"/>
              </w:rPr>
            </w:pPr>
          </w:p>
        </w:tc>
        <w:tc>
          <w:tcPr>
            <w:tcW w:w="6378" w:type="dxa"/>
          </w:tcPr>
          <w:p w:rsidR="006C59AB" w:rsidRPr="00B65606" w:rsidRDefault="006C59AB" w:rsidP="006C59AB">
            <w:pPr>
              <w:rPr>
                <w:b/>
                <w:sz w:val="18"/>
                <w:szCs w:val="18"/>
              </w:rPr>
            </w:pPr>
            <w:r w:rsidRPr="00B65606">
              <w:rPr>
                <w:b/>
                <w:sz w:val="18"/>
                <w:szCs w:val="18"/>
              </w:rPr>
              <w:t>Всего стоимость 1 кв.м.</w:t>
            </w:r>
            <w:r>
              <w:rPr>
                <w:b/>
                <w:sz w:val="18"/>
                <w:szCs w:val="18"/>
              </w:rPr>
              <w:t xml:space="preserve"> с НДС, рублей.</w:t>
            </w:r>
          </w:p>
        </w:tc>
        <w:tc>
          <w:tcPr>
            <w:tcW w:w="851" w:type="dxa"/>
          </w:tcPr>
          <w:p w:rsidR="006C59AB" w:rsidRPr="00212698" w:rsidRDefault="006C59AB" w:rsidP="006C59AB">
            <w:pPr>
              <w:rPr>
                <w:sz w:val="18"/>
                <w:szCs w:val="18"/>
              </w:rPr>
            </w:pPr>
          </w:p>
        </w:tc>
        <w:tc>
          <w:tcPr>
            <w:tcW w:w="850" w:type="dxa"/>
          </w:tcPr>
          <w:p w:rsidR="006C59AB" w:rsidRPr="00212698" w:rsidRDefault="006C59AB" w:rsidP="006C59AB">
            <w:pPr>
              <w:rPr>
                <w:sz w:val="18"/>
                <w:szCs w:val="18"/>
              </w:rPr>
            </w:pPr>
            <w:r>
              <w:rPr>
                <w:sz w:val="18"/>
                <w:szCs w:val="18"/>
              </w:rPr>
              <w:t>114</w:t>
            </w:r>
          </w:p>
        </w:tc>
        <w:tc>
          <w:tcPr>
            <w:tcW w:w="958" w:type="dxa"/>
          </w:tcPr>
          <w:p w:rsidR="006C59AB" w:rsidRPr="00212698" w:rsidRDefault="008A522B" w:rsidP="006C59AB">
            <w:pPr>
              <w:rPr>
                <w:sz w:val="18"/>
                <w:szCs w:val="18"/>
              </w:rPr>
            </w:pPr>
            <w:r>
              <w:rPr>
                <w:sz w:val="18"/>
                <w:szCs w:val="18"/>
              </w:rPr>
              <w:t>12,17</w:t>
            </w:r>
          </w:p>
        </w:tc>
      </w:tr>
    </w:tbl>
    <w:p w:rsidR="000613AC" w:rsidRDefault="000613A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9C3056" w:rsidRDefault="009C3056">
      <w:pPr>
        <w:suppressAutoHyphens w:val="0"/>
        <w:spacing w:after="0"/>
        <w:jc w:val="left"/>
        <w:rPr>
          <w:b/>
        </w:rPr>
      </w:pPr>
      <w:r>
        <w:rPr>
          <w:b/>
        </w:rPr>
        <w:br w:type="page"/>
      </w:r>
    </w:p>
    <w:p w:rsidR="009C3056" w:rsidRDefault="009C3056" w:rsidP="009C3056">
      <w:pPr>
        <w:autoSpaceDE w:val="0"/>
        <w:spacing w:after="0"/>
        <w:ind w:left="5670"/>
        <w:contextualSpacing/>
        <w:jc w:val="center"/>
        <w:rPr>
          <w:b/>
        </w:rPr>
      </w:pPr>
      <w:r>
        <w:rPr>
          <w:b/>
        </w:rPr>
        <w:lastRenderedPageBreak/>
        <w:t>Приложение № 2</w:t>
      </w:r>
      <w:r w:rsidR="00D84BB7">
        <w:rPr>
          <w:b/>
        </w:rPr>
        <w:t>.5</w:t>
      </w:r>
    </w:p>
    <w:p w:rsidR="009C3056" w:rsidRDefault="009C3056" w:rsidP="009C3056">
      <w:pPr>
        <w:autoSpaceDE w:val="0"/>
        <w:spacing w:after="0"/>
        <w:ind w:left="5670"/>
        <w:contextualSpacing/>
        <w:jc w:val="center"/>
      </w:pPr>
      <w:r w:rsidRPr="00104598">
        <w:t xml:space="preserve">к договору управления МКД </w:t>
      </w:r>
      <w:r w:rsidRPr="00104598">
        <w:br/>
      </w:r>
    </w:p>
    <w:p w:rsidR="009C3056" w:rsidRDefault="009C3056" w:rsidP="009C3056">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w:t>
      </w:r>
      <w:r w:rsidR="006C59AB">
        <w:rPr>
          <w:b/>
        </w:rPr>
        <w:t>5</w:t>
      </w:r>
      <w:r w:rsidR="007957A2">
        <w:rPr>
          <w:b/>
        </w:rPr>
        <w:t>)</w:t>
      </w:r>
    </w:p>
    <w:p w:rsidR="009C3056" w:rsidRDefault="009C3056" w:rsidP="009C3056">
      <w:pPr>
        <w:autoSpaceDE w:val="0"/>
        <w:spacing w:after="0"/>
        <w:ind w:left="5670"/>
        <w:contextualSpacing/>
        <w:jc w:val="center"/>
      </w:pPr>
    </w:p>
    <w:p w:rsidR="009C3056" w:rsidRPr="00104598" w:rsidRDefault="009C3056" w:rsidP="005956CF">
      <w:pPr>
        <w:ind w:firstLine="708"/>
      </w:pPr>
      <w:r>
        <w:t xml:space="preserve">Общая площадь квартир </w:t>
      </w:r>
      <w:r w:rsidR="00585670">
        <w:rPr>
          <w:color w:val="000000"/>
          <w:lang w:eastAsia="ru-RU"/>
        </w:rPr>
        <w:t>9020</w:t>
      </w:r>
      <w:r w:rsidR="00F57D03">
        <w:rPr>
          <w:color w:val="000000"/>
          <w:lang w:eastAsia="ru-RU"/>
        </w:rPr>
        <w:t xml:space="preserve"> </w:t>
      </w:r>
      <w:r>
        <w:t>кв.м</w:t>
      </w:r>
      <w:r w:rsidR="005956CF">
        <w:t>.</w:t>
      </w:r>
    </w:p>
    <w:tbl>
      <w:tblPr>
        <w:tblStyle w:val="a7"/>
        <w:tblW w:w="0" w:type="auto"/>
        <w:tblLayout w:type="fixed"/>
        <w:tblLook w:val="04A0"/>
      </w:tblPr>
      <w:tblGrid>
        <w:gridCol w:w="534"/>
        <w:gridCol w:w="6378"/>
        <w:gridCol w:w="851"/>
        <w:gridCol w:w="850"/>
        <w:gridCol w:w="958"/>
      </w:tblGrid>
      <w:tr w:rsidR="005956CF" w:rsidRPr="002A621D" w:rsidTr="007359F2">
        <w:trPr>
          <w:trHeight w:val="693"/>
        </w:trPr>
        <w:tc>
          <w:tcPr>
            <w:tcW w:w="534" w:type="dxa"/>
          </w:tcPr>
          <w:p w:rsidR="005956CF" w:rsidRPr="002A621D" w:rsidRDefault="005956CF" w:rsidP="007359F2">
            <w:pPr>
              <w:rPr>
                <w:sz w:val="16"/>
                <w:szCs w:val="16"/>
              </w:rPr>
            </w:pPr>
            <w:r w:rsidRPr="002A621D">
              <w:rPr>
                <w:sz w:val="16"/>
                <w:szCs w:val="16"/>
              </w:rPr>
              <w:t xml:space="preserve">№ </w:t>
            </w:r>
            <w:proofErr w:type="spellStart"/>
            <w:proofErr w:type="gramStart"/>
            <w:r w:rsidRPr="002A621D">
              <w:rPr>
                <w:sz w:val="16"/>
                <w:szCs w:val="16"/>
              </w:rPr>
              <w:t>п</w:t>
            </w:r>
            <w:proofErr w:type="spellEnd"/>
            <w:proofErr w:type="gramEnd"/>
            <w:r w:rsidRPr="002A621D">
              <w:rPr>
                <w:sz w:val="16"/>
                <w:szCs w:val="16"/>
              </w:rPr>
              <w:t>/</w:t>
            </w:r>
            <w:proofErr w:type="spellStart"/>
            <w:r w:rsidRPr="002A621D">
              <w:rPr>
                <w:sz w:val="16"/>
                <w:szCs w:val="16"/>
              </w:rPr>
              <w:t>п</w:t>
            </w:r>
            <w:proofErr w:type="spellEnd"/>
          </w:p>
        </w:tc>
        <w:tc>
          <w:tcPr>
            <w:tcW w:w="6378" w:type="dxa"/>
          </w:tcPr>
          <w:p w:rsidR="005956CF" w:rsidRPr="002A621D" w:rsidRDefault="005956CF" w:rsidP="007359F2">
            <w:pPr>
              <w:rPr>
                <w:sz w:val="16"/>
                <w:szCs w:val="16"/>
              </w:rPr>
            </w:pPr>
            <w:r w:rsidRPr="002A621D">
              <w:rPr>
                <w:sz w:val="16"/>
                <w:szCs w:val="16"/>
              </w:rPr>
              <w:t>Наименование работ и услуг</w:t>
            </w:r>
          </w:p>
        </w:tc>
        <w:tc>
          <w:tcPr>
            <w:tcW w:w="851" w:type="dxa"/>
          </w:tcPr>
          <w:p w:rsidR="005956CF" w:rsidRPr="002A621D" w:rsidRDefault="005956CF" w:rsidP="007359F2">
            <w:pPr>
              <w:rPr>
                <w:sz w:val="16"/>
                <w:szCs w:val="16"/>
              </w:rPr>
            </w:pPr>
            <w:r w:rsidRPr="002A621D">
              <w:rPr>
                <w:sz w:val="16"/>
                <w:szCs w:val="16"/>
              </w:rPr>
              <w:t>Периодичность выполнения работ и оказания услуг</w:t>
            </w:r>
          </w:p>
        </w:tc>
        <w:tc>
          <w:tcPr>
            <w:tcW w:w="850" w:type="dxa"/>
          </w:tcPr>
          <w:p w:rsidR="005956CF" w:rsidRPr="002A621D" w:rsidRDefault="005956CF" w:rsidP="007359F2">
            <w:pPr>
              <w:rPr>
                <w:sz w:val="16"/>
                <w:szCs w:val="16"/>
              </w:rPr>
            </w:pPr>
            <w:r w:rsidRPr="002A621D">
              <w:rPr>
                <w:sz w:val="16"/>
                <w:szCs w:val="16"/>
              </w:rPr>
              <w:t>Годовая плата на 1 кв.м. общей площади (руб.)</w:t>
            </w:r>
          </w:p>
        </w:tc>
        <w:tc>
          <w:tcPr>
            <w:tcW w:w="958" w:type="dxa"/>
          </w:tcPr>
          <w:p w:rsidR="005956CF" w:rsidRPr="002A621D" w:rsidRDefault="005956CF" w:rsidP="007359F2">
            <w:pPr>
              <w:rPr>
                <w:sz w:val="16"/>
                <w:szCs w:val="16"/>
              </w:rPr>
            </w:pPr>
            <w:r w:rsidRPr="002A621D">
              <w:rPr>
                <w:sz w:val="16"/>
                <w:szCs w:val="16"/>
              </w:rPr>
              <w:t>Размер платы на 1 кв.м. общей площади в месяц (руб.)</w:t>
            </w:r>
          </w:p>
        </w:tc>
      </w:tr>
      <w:tr w:rsidR="005956CF" w:rsidRPr="002A621D" w:rsidTr="007359F2">
        <w:tc>
          <w:tcPr>
            <w:tcW w:w="534" w:type="dxa"/>
          </w:tcPr>
          <w:p w:rsidR="005956CF" w:rsidRPr="002A621D" w:rsidRDefault="005956CF" w:rsidP="007359F2">
            <w:pPr>
              <w:rPr>
                <w:sz w:val="16"/>
                <w:szCs w:val="16"/>
              </w:rPr>
            </w:pPr>
            <w:r>
              <w:rPr>
                <w:sz w:val="16"/>
                <w:szCs w:val="16"/>
              </w:rPr>
              <w:t>1</w:t>
            </w:r>
          </w:p>
        </w:tc>
        <w:tc>
          <w:tcPr>
            <w:tcW w:w="6378" w:type="dxa"/>
          </w:tcPr>
          <w:p w:rsidR="005956CF" w:rsidRPr="0059437A" w:rsidRDefault="005956CF" w:rsidP="007359F2">
            <w:pPr>
              <w:rPr>
                <w:sz w:val="16"/>
                <w:szCs w:val="16"/>
              </w:rPr>
            </w:pPr>
            <w:r w:rsidRPr="0059437A">
              <w:rPr>
                <w:sz w:val="18"/>
                <w:szCs w:val="18"/>
              </w:rPr>
              <w:t xml:space="preserve"> Техническое обслуживание общих коммуникаций, технических устройств и технических помещений жилого дома:</w:t>
            </w:r>
          </w:p>
        </w:tc>
        <w:tc>
          <w:tcPr>
            <w:tcW w:w="851" w:type="dxa"/>
          </w:tcPr>
          <w:p w:rsidR="005956CF" w:rsidRPr="002A621D" w:rsidRDefault="005956CF" w:rsidP="007359F2">
            <w:pPr>
              <w:rPr>
                <w:sz w:val="16"/>
                <w:szCs w:val="16"/>
              </w:rPr>
            </w:pPr>
          </w:p>
        </w:tc>
        <w:tc>
          <w:tcPr>
            <w:tcW w:w="850" w:type="dxa"/>
          </w:tcPr>
          <w:p w:rsidR="005956CF" w:rsidRPr="002A621D" w:rsidRDefault="005956CF" w:rsidP="007359F2">
            <w:pPr>
              <w:rPr>
                <w:sz w:val="16"/>
                <w:szCs w:val="16"/>
              </w:rPr>
            </w:pPr>
          </w:p>
        </w:tc>
        <w:tc>
          <w:tcPr>
            <w:tcW w:w="958" w:type="dxa"/>
          </w:tcPr>
          <w:p w:rsidR="005956CF" w:rsidRPr="002A621D" w:rsidRDefault="005956CF" w:rsidP="007359F2">
            <w:pPr>
              <w:rPr>
                <w:sz w:val="16"/>
                <w:szCs w:val="16"/>
              </w:rPr>
            </w:pPr>
          </w:p>
        </w:tc>
      </w:tr>
      <w:tr w:rsidR="005956CF" w:rsidRPr="00212698" w:rsidTr="007359F2">
        <w:tc>
          <w:tcPr>
            <w:tcW w:w="534" w:type="dxa"/>
          </w:tcPr>
          <w:p w:rsidR="005956CF" w:rsidRPr="00212698" w:rsidRDefault="005956CF" w:rsidP="007359F2">
            <w:pPr>
              <w:rPr>
                <w:sz w:val="18"/>
                <w:szCs w:val="18"/>
              </w:rPr>
            </w:pPr>
            <w:r w:rsidRPr="00212698">
              <w:rPr>
                <w:sz w:val="18"/>
                <w:szCs w:val="18"/>
              </w:rPr>
              <w:t>1</w:t>
            </w:r>
            <w:r>
              <w:rPr>
                <w:sz w:val="18"/>
                <w:szCs w:val="18"/>
              </w:rPr>
              <w:t>.1.</w:t>
            </w:r>
          </w:p>
        </w:tc>
        <w:tc>
          <w:tcPr>
            <w:tcW w:w="6378" w:type="dxa"/>
          </w:tcPr>
          <w:p w:rsidR="005956CF" w:rsidRDefault="005956CF" w:rsidP="007359F2">
            <w:pPr>
              <w:rPr>
                <w:sz w:val="18"/>
                <w:szCs w:val="18"/>
              </w:rPr>
            </w:pPr>
            <w:r>
              <w:rPr>
                <w:sz w:val="18"/>
                <w:szCs w:val="18"/>
              </w:rPr>
              <w:t>Водопровод и канализация:</w:t>
            </w:r>
          </w:p>
          <w:p w:rsidR="005956CF" w:rsidRDefault="005956CF" w:rsidP="007359F2">
            <w:pPr>
              <w:rPr>
                <w:sz w:val="18"/>
                <w:szCs w:val="18"/>
              </w:rPr>
            </w:pPr>
            <w:r>
              <w:rPr>
                <w:sz w:val="18"/>
                <w:szCs w:val="18"/>
              </w:rPr>
              <w:t>- смена прокладок и набивка сальников в водопроводных и вентильных кранах в технических подпольях, помещениях элеваторных узлов, бойлерных.</w:t>
            </w:r>
          </w:p>
          <w:p w:rsidR="005956CF" w:rsidRDefault="005956CF" w:rsidP="007359F2">
            <w:pPr>
              <w:rPr>
                <w:sz w:val="18"/>
                <w:szCs w:val="18"/>
              </w:rPr>
            </w:pPr>
            <w:r>
              <w:rPr>
                <w:sz w:val="18"/>
                <w:szCs w:val="18"/>
              </w:rPr>
              <w:t>-  прочистка трубопроводов холодного водоснабжения,</w:t>
            </w:r>
          </w:p>
          <w:p w:rsidR="005956CF" w:rsidRDefault="005956CF" w:rsidP="007359F2">
            <w:pPr>
              <w:rPr>
                <w:sz w:val="18"/>
                <w:szCs w:val="18"/>
              </w:rPr>
            </w:pPr>
            <w:r>
              <w:rPr>
                <w:sz w:val="18"/>
                <w:szCs w:val="18"/>
              </w:rPr>
              <w:t>-  уплотнение сгонов,</w:t>
            </w:r>
          </w:p>
          <w:p w:rsidR="005956CF" w:rsidRDefault="005956CF" w:rsidP="007359F2">
            <w:pPr>
              <w:rPr>
                <w:sz w:val="18"/>
                <w:szCs w:val="18"/>
              </w:rPr>
            </w:pPr>
            <w:r>
              <w:rPr>
                <w:sz w:val="18"/>
                <w:szCs w:val="18"/>
              </w:rPr>
              <w:t>-  временная заделка свищей и трещин на внутренних трубопроводах и стояках,</w:t>
            </w:r>
          </w:p>
          <w:p w:rsidR="005956CF" w:rsidRDefault="005956CF" w:rsidP="007359F2">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поливочной системы,</w:t>
            </w:r>
          </w:p>
          <w:p w:rsidR="005956CF" w:rsidRDefault="005956CF" w:rsidP="007359F2">
            <w:pPr>
              <w:rPr>
                <w:sz w:val="18"/>
                <w:szCs w:val="18"/>
              </w:rPr>
            </w:pPr>
            <w:r>
              <w:rPr>
                <w:sz w:val="18"/>
                <w:szCs w:val="18"/>
              </w:rPr>
              <w:t>-  утепление трубопроводов,</w:t>
            </w:r>
          </w:p>
          <w:p w:rsidR="005956CF" w:rsidRDefault="005956CF" w:rsidP="007359F2">
            <w:pPr>
              <w:rPr>
                <w:sz w:val="18"/>
                <w:szCs w:val="18"/>
              </w:rPr>
            </w:pPr>
            <w:r>
              <w:rPr>
                <w:sz w:val="18"/>
                <w:szCs w:val="18"/>
              </w:rPr>
              <w:t>-  прочистка дренажных систем,</w:t>
            </w:r>
          </w:p>
          <w:p w:rsidR="005956CF" w:rsidRDefault="005956CF" w:rsidP="007359F2">
            <w:pPr>
              <w:rPr>
                <w:sz w:val="18"/>
                <w:szCs w:val="18"/>
              </w:rPr>
            </w:pPr>
            <w:r>
              <w:rPr>
                <w:sz w:val="18"/>
                <w:szCs w:val="18"/>
              </w:rPr>
              <w:t>-  проверка исправности канализационной вытяжки,</w:t>
            </w:r>
          </w:p>
          <w:p w:rsidR="005956CF" w:rsidRDefault="005956CF" w:rsidP="007359F2">
            <w:pPr>
              <w:rPr>
                <w:sz w:val="18"/>
                <w:szCs w:val="18"/>
              </w:rPr>
            </w:pPr>
            <w:r>
              <w:rPr>
                <w:sz w:val="18"/>
                <w:szCs w:val="18"/>
              </w:rPr>
              <w:t>-  прочистка канализационных стояков от жировых отложений,</w:t>
            </w:r>
          </w:p>
          <w:p w:rsidR="005956CF" w:rsidRDefault="005956CF" w:rsidP="007359F2">
            <w:pPr>
              <w:rPr>
                <w:sz w:val="18"/>
                <w:szCs w:val="18"/>
              </w:rPr>
            </w:pPr>
            <w:r>
              <w:rPr>
                <w:sz w:val="18"/>
                <w:szCs w:val="18"/>
              </w:rPr>
              <w:t>-  проветривание канализационных колодцев,</w:t>
            </w:r>
          </w:p>
          <w:p w:rsidR="005956CF" w:rsidRDefault="005956CF" w:rsidP="007359F2">
            <w:pPr>
              <w:rPr>
                <w:sz w:val="18"/>
                <w:szCs w:val="18"/>
              </w:rPr>
            </w:pPr>
            <w:r>
              <w:rPr>
                <w:sz w:val="18"/>
                <w:szCs w:val="18"/>
              </w:rPr>
              <w:t>-  прочистка люков и закрытие люков канализационных колодцев,</w:t>
            </w:r>
          </w:p>
          <w:p w:rsidR="005956CF" w:rsidRDefault="005956CF" w:rsidP="007359F2">
            <w:pPr>
              <w:rPr>
                <w:sz w:val="18"/>
                <w:szCs w:val="18"/>
              </w:rPr>
            </w:pPr>
            <w:r>
              <w:rPr>
                <w:sz w:val="18"/>
                <w:szCs w:val="18"/>
              </w:rPr>
              <w:t>-  прочистка дворовой канализационной сети,</w:t>
            </w:r>
          </w:p>
          <w:p w:rsidR="005956CF" w:rsidRDefault="005956CF" w:rsidP="007359F2">
            <w:pPr>
              <w:rPr>
                <w:sz w:val="18"/>
                <w:szCs w:val="18"/>
              </w:rPr>
            </w:pPr>
            <w:r>
              <w:rPr>
                <w:sz w:val="18"/>
                <w:szCs w:val="18"/>
              </w:rPr>
              <w:t>-  устранение течи санитарно-технических приборов в технических подпольях, помещениях элеваторных узлов,</w:t>
            </w:r>
          </w:p>
          <w:p w:rsidR="005956CF" w:rsidRPr="006F6C24" w:rsidRDefault="005956CF" w:rsidP="007359F2">
            <w:pPr>
              <w:rPr>
                <w:sz w:val="18"/>
                <w:szCs w:val="18"/>
              </w:rPr>
            </w:pPr>
            <w:r>
              <w:rPr>
                <w:sz w:val="18"/>
                <w:szCs w:val="18"/>
              </w:rPr>
              <w:t>-  утепление трубопроводов в технических подпольях.</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Pr="00212698" w:rsidRDefault="005956CF" w:rsidP="007359F2">
            <w:pPr>
              <w:rPr>
                <w:sz w:val="18"/>
                <w:szCs w:val="18"/>
              </w:rPr>
            </w:pPr>
          </w:p>
        </w:tc>
      </w:tr>
      <w:tr w:rsidR="005956CF" w:rsidRPr="00212698" w:rsidTr="007359F2">
        <w:tc>
          <w:tcPr>
            <w:tcW w:w="534" w:type="dxa"/>
          </w:tcPr>
          <w:p w:rsidR="005956CF" w:rsidRPr="00212698" w:rsidRDefault="005956CF" w:rsidP="007359F2">
            <w:pPr>
              <w:rPr>
                <w:sz w:val="18"/>
                <w:szCs w:val="18"/>
              </w:rPr>
            </w:pPr>
            <w:r>
              <w:rPr>
                <w:sz w:val="18"/>
                <w:szCs w:val="18"/>
              </w:rPr>
              <w:t>1.2.</w:t>
            </w:r>
          </w:p>
        </w:tc>
        <w:tc>
          <w:tcPr>
            <w:tcW w:w="6378" w:type="dxa"/>
          </w:tcPr>
          <w:p w:rsidR="005956CF" w:rsidRDefault="005956CF" w:rsidP="007359F2">
            <w:pPr>
              <w:rPr>
                <w:sz w:val="18"/>
                <w:szCs w:val="18"/>
              </w:rPr>
            </w:pPr>
            <w:r>
              <w:rPr>
                <w:sz w:val="18"/>
                <w:szCs w:val="18"/>
              </w:rPr>
              <w:t>Центральное отопление:</w:t>
            </w:r>
          </w:p>
          <w:p w:rsidR="005956CF" w:rsidRDefault="005956CF" w:rsidP="007359F2">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систем центрального отопления,</w:t>
            </w:r>
          </w:p>
          <w:p w:rsidR="005956CF" w:rsidRDefault="005956CF" w:rsidP="007359F2">
            <w:pPr>
              <w:rPr>
                <w:sz w:val="18"/>
                <w:szCs w:val="18"/>
              </w:rPr>
            </w:pPr>
            <w:r>
              <w:rPr>
                <w:sz w:val="18"/>
                <w:szCs w:val="18"/>
              </w:rPr>
              <w:t>-  регулировка трехходовых и пробковых кранов, вентилей и задвижек в технических подпольях, помещениях элеваторных узлов,</w:t>
            </w:r>
          </w:p>
          <w:p w:rsidR="005956CF" w:rsidRDefault="005956CF" w:rsidP="007359F2">
            <w:pPr>
              <w:rPr>
                <w:sz w:val="18"/>
                <w:szCs w:val="18"/>
              </w:rPr>
            </w:pPr>
            <w:r>
              <w:rPr>
                <w:sz w:val="18"/>
                <w:szCs w:val="18"/>
              </w:rPr>
              <w:t>-  регулировка и набивка сальников,</w:t>
            </w:r>
          </w:p>
          <w:p w:rsidR="005956CF" w:rsidRDefault="005956CF" w:rsidP="007359F2">
            <w:pPr>
              <w:rPr>
                <w:sz w:val="18"/>
                <w:szCs w:val="18"/>
              </w:rPr>
            </w:pPr>
            <w:r>
              <w:rPr>
                <w:sz w:val="18"/>
                <w:szCs w:val="18"/>
              </w:rPr>
              <w:t>-  уплотнение сгонов,</w:t>
            </w:r>
          </w:p>
          <w:p w:rsidR="005956CF" w:rsidRDefault="005956CF" w:rsidP="007359F2">
            <w:pPr>
              <w:rPr>
                <w:sz w:val="18"/>
                <w:szCs w:val="18"/>
              </w:rPr>
            </w:pPr>
            <w:r>
              <w:rPr>
                <w:sz w:val="18"/>
                <w:szCs w:val="18"/>
              </w:rPr>
              <w:t>-  очистка грязевиков воздухосборников, вантузов,</w:t>
            </w:r>
          </w:p>
          <w:p w:rsidR="005956CF" w:rsidRDefault="005956CF" w:rsidP="007359F2">
            <w:pPr>
              <w:rPr>
                <w:sz w:val="18"/>
                <w:szCs w:val="18"/>
              </w:rPr>
            </w:pPr>
            <w:r>
              <w:rPr>
                <w:sz w:val="18"/>
                <w:szCs w:val="18"/>
              </w:rPr>
              <w:t>-  слив воды и наполнение водой системы отопления,</w:t>
            </w:r>
          </w:p>
          <w:p w:rsidR="005956CF" w:rsidRPr="004227B8" w:rsidRDefault="005956CF" w:rsidP="007359F2">
            <w:pPr>
              <w:rPr>
                <w:sz w:val="18"/>
                <w:szCs w:val="18"/>
              </w:rPr>
            </w:pPr>
            <w:r>
              <w:rPr>
                <w:sz w:val="18"/>
                <w:szCs w:val="18"/>
              </w:rPr>
              <w:t>-  ликвидация воздушных пробок в радиаторах и стояках.</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Pr="00212698" w:rsidRDefault="005956CF" w:rsidP="007359F2">
            <w:pPr>
              <w:rPr>
                <w:sz w:val="18"/>
                <w:szCs w:val="18"/>
              </w:rPr>
            </w:pPr>
          </w:p>
        </w:tc>
      </w:tr>
      <w:tr w:rsidR="005956CF" w:rsidRPr="00212698" w:rsidTr="007359F2">
        <w:tc>
          <w:tcPr>
            <w:tcW w:w="534" w:type="dxa"/>
          </w:tcPr>
          <w:p w:rsidR="005956CF" w:rsidRDefault="005956CF" w:rsidP="007359F2">
            <w:pPr>
              <w:rPr>
                <w:sz w:val="18"/>
                <w:szCs w:val="18"/>
              </w:rPr>
            </w:pPr>
            <w:r>
              <w:rPr>
                <w:sz w:val="18"/>
                <w:szCs w:val="18"/>
              </w:rPr>
              <w:t>1.3.</w:t>
            </w:r>
          </w:p>
        </w:tc>
        <w:tc>
          <w:tcPr>
            <w:tcW w:w="6378" w:type="dxa"/>
          </w:tcPr>
          <w:p w:rsidR="005956CF" w:rsidRDefault="005956CF" w:rsidP="007359F2">
            <w:pPr>
              <w:rPr>
                <w:sz w:val="18"/>
                <w:szCs w:val="18"/>
              </w:rPr>
            </w:pPr>
            <w:r>
              <w:rPr>
                <w:sz w:val="18"/>
                <w:szCs w:val="18"/>
              </w:rPr>
              <w:t>Электроснабжение:</w:t>
            </w:r>
          </w:p>
          <w:p w:rsidR="005956CF" w:rsidRDefault="005956CF" w:rsidP="007359F2">
            <w:pPr>
              <w:rPr>
                <w:sz w:val="18"/>
                <w:szCs w:val="18"/>
              </w:rPr>
            </w:pPr>
            <w:r>
              <w:rPr>
                <w:sz w:val="18"/>
                <w:szCs w:val="18"/>
              </w:rPr>
              <w:t>-  замена перегоревших электроламп,</w:t>
            </w:r>
          </w:p>
          <w:p w:rsidR="005956CF" w:rsidRDefault="005956CF" w:rsidP="007359F2">
            <w:pPr>
              <w:rPr>
                <w:sz w:val="18"/>
                <w:szCs w:val="18"/>
              </w:rPr>
            </w:pPr>
            <w:r>
              <w:rPr>
                <w:sz w:val="18"/>
                <w:szCs w:val="18"/>
              </w:rPr>
              <w:t>-  укрепление плафонов и ослабленных участков наружной электропроводки,</w:t>
            </w:r>
          </w:p>
          <w:p w:rsidR="005956CF" w:rsidRDefault="005956CF" w:rsidP="007359F2">
            <w:pPr>
              <w:rPr>
                <w:sz w:val="18"/>
                <w:szCs w:val="18"/>
              </w:rPr>
            </w:pPr>
            <w:r>
              <w:rPr>
                <w:sz w:val="18"/>
                <w:szCs w:val="18"/>
              </w:rPr>
              <w:t>-  прочистка клемм и соединений в групповых щитках и распределительных шкафах,</w:t>
            </w:r>
          </w:p>
          <w:p w:rsidR="005956CF" w:rsidRDefault="005956CF" w:rsidP="007359F2">
            <w:pPr>
              <w:rPr>
                <w:sz w:val="18"/>
                <w:szCs w:val="18"/>
              </w:rPr>
            </w:pPr>
            <w:r>
              <w:rPr>
                <w:sz w:val="18"/>
                <w:szCs w:val="18"/>
              </w:rPr>
              <w:t>-  ремонт запирающих устройств и закрытие на замки групповых щитков и распределительных шкафов,</w:t>
            </w:r>
          </w:p>
          <w:p w:rsidR="005956CF" w:rsidRDefault="005956CF" w:rsidP="007359F2">
            <w:pPr>
              <w:rPr>
                <w:sz w:val="18"/>
                <w:szCs w:val="18"/>
              </w:rPr>
            </w:pPr>
            <w:r>
              <w:rPr>
                <w:sz w:val="18"/>
                <w:szCs w:val="18"/>
              </w:rPr>
              <w:t xml:space="preserve">-  проверка заземления </w:t>
            </w:r>
            <w:proofErr w:type="spellStart"/>
            <w:r>
              <w:rPr>
                <w:sz w:val="18"/>
                <w:szCs w:val="18"/>
              </w:rPr>
              <w:t>электрокабелей</w:t>
            </w:r>
            <w:proofErr w:type="spellEnd"/>
            <w:r>
              <w:rPr>
                <w:sz w:val="18"/>
                <w:szCs w:val="18"/>
              </w:rPr>
              <w:t>,</w:t>
            </w:r>
          </w:p>
          <w:p w:rsidR="005956CF" w:rsidRDefault="005956CF" w:rsidP="007359F2">
            <w:pPr>
              <w:rPr>
                <w:sz w:val="18"/>
                <w:szCs w:val="18"/>
              </w:rPr>
            </w:pPr>
            <w:r>
              <w:rPr>
                <w:sz w:val="18"/>
                <w:szCs w:val="18"/>
              </w:rPr>
              <w:t>-  замеры сопротивления изоляции трубопроводов,</w:t>
            </w:r>
          </w:p>
          <w:p w:rsidR="005956CF" w:rsidRPr="004227B8" w:rsidRDefault="005956CF" w:rsidP="007359F2">
            <w:pPr>
              <w:rPr>
                <w:sz w:val="18"/>
                <w:szCs w:val="18"/>
              </w:rPr>
            </w:pPr>
            <w:r>
              <w:rPr>
                <w:sz w:val="18"/>
                <w:szCs w:val="18"/>
              </w:rPr>
              <w:t>-  проверка заземления оборудования.</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Pr="00212698" w:rsidRDefault="005956CF" w:rsidP="007359F2">
            <w:pPr>
              <w:rPr>
                <w:sz w:val="18"/>
                <w:szCs w:val="18"/>
              </w:rPr>
            </w:pPr>
          </w:p>
        </w:tc>
      </w:tr>
      <w:tr w:rsidR="005956CF" w:rsidRPr="00212698" w:rsidTr="007359F2">
        <w:tc>
          <w:tcPr>
            <w:tcW w:w="534" w:type="dxa"/>
          </w:tcPr>
          <w:p w:rsidR="005956CF" w:rsidRPr="00212698" w:rsidRDefault="005956CF" w:rsidP="007359F2">
            <w:pPr>
              <w:rPr>
                <w:sz w:val="18"/>
                <w:szCs w:val="18"/>
              </w:rPr>
            </w:pPr>
          </w:p>
        </w:tc>
        <w:tc>
          <w:tcPr>
            <w:tcW w:w="6378" w:type="dxa"/>
          </w:tcPr>
          <w:p w:rsidR="005956CF" w:rsidRPr="00212698" w:rsidRDefault="005956CF" w:rsidP="007359F2">
            <w:pPr>
              <w:rPr>
                <w:sz w:val="18"/>
                <w:szCs w:val="18"/>
              </w:rPr>
            </w:pPr>
            <w:r>
              <w:rPr>
                <w:sz w:val="18"/>
                <w:szCs w:val="18"/>
              </w:rPr>
              <w:t>2. Аварийное обслуживание:</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Pr="00212698" w:rsidRDefault="005956CF" w:rsidP="007359F2">
            <w:pPr>
              <w:rPr>
                <w:sz w:val="18"/>
                <w:szCs w:val="18"/>
              </w:rPr>
            </w:pPr>
          </w:p>
        </w:tc>
      </w:tr>
      <w:tr w:rsidR="005956CF" w:rsidRPr="00212698" w:rsidTr="007359F2">
        <w:tc>
          <w:tcPr>
            <w:tcW w:w="534" w:type="dxa"/>
          </w:tcPr>
          <w:p w:rsidR="005956CF" w:rsidRPr="00212698" w:rsidRDefault="005956CF" w:rsidP="007359F2">
            <w:pPr>
              <w:rPr>
                <w:sz w:val="18"/>
                <w:szCs w:val="18"/>
              </w:rPr>
            </w:pPr>
            <w:r>
              <w:rPr>
                <w:sz w:val="18"/>
                <w:szCs w:val="18"/>
              </w:rPr>
              <w:t>2.1.</w:t>
            </w:r>
          </w:p>
        </w:tc>
        <w:tc>
          <w:tcPr>
            <w:tcW w:w="6378" w:type="dxa"/>
          </w:tcPr>
          <w:p w:rsidR="005956CF" w:rsidRDefault="005956CF" w:rsidP="007359F2">
            <w:pPr>
              <w:rPr>
                <w:sz w:val="18"/>
                <w:szCs w:val="18"/>
              </w:rPr>
            </w:pPr>
            <w:r>
              <w:rPr>
                <w:sz w:val="18"/>
                <w:szCs w:val="18"/>
              </w:rPr>
              <w:t xml:space="preserve"> Водопровод и канализация:</w:t>
            </w:r>
          </w:p>
          <w:p w:rsidR="005956CF" w:rsidRDefault="005956CF" w:rsidP="007359F2">
            <w:pPr>
              <w:rPr>
                <w:sz w:val="18"/>
                <w:szCs w:val="18"/>
              </w:rPr>
            </w:pPr>
            <w:r>
              <w:rPr>
                <w:sz w:val="18"/>
                <w:szCs w:val="18"/>
              </w:rPr>
              <w:t>-   ремонт и замена сгонов на трубопроводе,</w:t>
            </w:r>
          </w:p>
          <w:p w:rsidR="005956CF" w:rsidRDefault="005956CF" w:rsidP="007359F2">
            <w:pPr>
              <w:rPr>
                <w:sz w:val="18"/>
                <w:szCs w:val="18"/>
              </w:rPr>
            </w:pPr>
            <w:r>
              <w:rPr>
                <w:sz w:val="18"/>
                <w:szCs w:val="18"/>
              </w:rPr>
              <w:t>-  установка бандажей на трубопроводе,</w:t>
            </w:r>
          </w:p>
          <w:p w:rsidR="005956CF" w:rsidRDefault="005956CF" w:rsidP="007359F2">
            <w:pPr>
              <w:rPr>
                <w:sz w:val="18"/>
                <w:szCs w:val="18"/>
              </w:rPr>
            </w:pPr>
            <w:r>
              <w:rPr>
                <w:sz w:val="18"/>
                <w:szCs w:val="18"/>
              </w:rPr>
              <w:t>-  ликвидация засора трубопровода внутри строения,</w:t>
            </w:r>
          </w:p>
          <w:p w:rsidR="005956CF" w:rsidRDefault="005956CF" w:rsidP="007359F2">
            <w:pPr>
              <w:rPr>
                <w:sz w:val="18"/>
                <w:szCs w:val="18"/>
              </w:rPr>
            </w:pPr>
            <w:r>
              <w:rPr>
                <w:sz w:val="18"/>
                <w:szCs w:val="18"/>
              </w:rPr>
              <w:t>-  ликвидация засора канализационных труб «лежаков» до первого колодца,</w:t>
            </w:r>
          </w:p>
          <w:p w:rsidR="005956CF" w:rsidRDefault="005956CF" w:rsidP="007359F2">
            <w:pPr>
              <w:rPr>
                <w:sz w:val="18"/>
                <w:szCs w:val="18"/>
              </w:rPr>
            </w:pPr>
            <w:r>
              <w:rPr>
                <w:sz w:val="18"/>
                <w:szCs w:val="18"/>
              </w:rPr>
              <w:t xml:space="preserve">-  заделка свищей и </w:t>
            </w:r>
            <w:proofErr w:type="spellStart"/>
            <w:r>
              <w:rPr>
                <w:sz w:val="18"/>
                <w:szCs w:val="18"/>
              </w:rPr>
              <w:t>зачеканка</w:t>
            </w:r>
            <w:proofErr w:type="spellEnd"/>
            <w:r>
              <w:rPr>
                <w:sz w:val="18"/>
                <w:szCs w:val="18"/>
              </w:rPr>
              <w:t xml:space="preserve"> раструбов,</w:t>
            </w:r>
          </w:p>
          <w:p w:rsidR="005956CF" w:rsidRPr="0059437A" w:rsidRDefault="005956CF" w:rsidP="007359F2">
            <w:pPr>
              <w:rPr>
                <w:sz w:val="18"/>
                <w:szCs w:val="18"/>
              </w:rPr>
            </w:pPr>
            <w:r>
              <w:rPr>
                <w:sz w:val="18"/>
                <w:szCs w:val="18"/>
              </w:rPr>
              <w:t>-  выполнение сварочных работ при ремонте и замене трубопровода.</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Pr="00212698" w:rsidRDefault="005956CF" w:rsidP="007359F2">
            <w:pPr>
              <w:rPr>
                <w:sz w:val="18"/>
                <w:szCs w:val="18"/>
              </w:rPr>
            </w:pPr>
          </w:p>
        </w:tc>
      </w:tr>
      <w:tr w:rsidR="005956CF" w:rsidRPr="00212698" w:rsidTr="007359F2">
        <w:tc>
          <w:tcPr>
            <w:tcW w:w="534" w:type="dxa"/>
          </w:tcPr>
          <w:p w:rsidR="005956CF" w:rsidRDefault="005956CF" w:rsidP="007359F2">
            <w:pPr>
              <w:rPr>
                <w:sz w:val="18"/>
                <w:szCs w:val="18"/>
              </w:rPr>
            </w:pPr>
            <w:r>
              <w:rPr>
                <w:sz w:val="18"/>
                <w:szCs w:val="18"/>
              </w:rPr>
              <w:lastRenderedPageBreak/>
              <w:t>2.2.</w:t>
            </w:r>
          </w:p>
        </w:tc>
        <w:tc>
          <w:tcPr>
            <w:tcW w:w="6378" w:type="dxa"/>
          </w:tcPr>
          <w:p w:rsidR="005956CF" w:rsidRDefault="005956CF" w:rsidP="007359F2">
            <w:pPr>
              <w:rPr>
                <w:sz w:val="18"/>
                <w:szCs w:val="18"/>
              </w:rPr>
            </w:pPr>
            <w:r>
              <w:rPr>
                <w:sz w:val="18"/>
                <w:szCs w:val="18"/>
              </w:rPr>
              <w:t>Центральное отопление:</w:t>
            </w:r>
          </w:p>
          <w:p w:rsidR="005956CF" w:rsidRPr="009F66AE" w:rsidRDefault="005956CF" w:rsidP="007359F2">
            <w:pPr>
              <w:rPr>
                <w:sz w:val="18"/>
                <w:szCs w:val="18"/>
              </w:rPr>
            </w:pPr>
            <w:r>
              <w:rPr>
                <w:sz w:val="18"/>
                <w:szCs w:val="18"/>
              </w:rPr>
              <w:t xml:space="preserve">-   </w:t>
            </w:r>
            <w:r w:rsidRPr="009F66AE">
              <w:rPr>
                <w:sz w:val="18"/>
                <w:szCs w:val="18"/>
              </w:rPr>
              <w:t>ремонт и замена аварийно-поврежденной запорной арматуры,</w:t>
            </w:r>
          </w:p>
          <w:p w:rsidR="005956CF" w:rsidRDefault="005956CF" w:rsidP="007359F2">
            <w:pPr>
              <w:rPr>
                <w:sz w:val="18"/>
                <w:szCs w:val="18"/>
              </w:rPr>
            </w:pPr>
            <w:r>
              <w:rPr>
                <w:sz w:val="18"/>
                <w:szCs w:val="18"/>
              </w:rPr>
              <w:t xml:space="preserve">- </w:t>
            </w:r>
            <w:r w:rsidRPr="009F66AE">
              <w:rPr>
                <w:sz w:val="18"/>
                <w:szCs w:val="18"/>
              </w:rPr>
              <w:t xml:space="preserve"> ликвидация течи путем уплотнения соединений труб</w:t>
            </w:r>
            <w:r>
              <w:rPr>
                <w:sz w:val="18"/>
                <w:szCs w:val="18"/>
              </w:rPr>
              <w:t xml:space="preserve">, арматуры </w:t>
            </w:r>
            <w:r w:rsidRPr="009F66AE">
              <w:rPr>
                <w:sz w:val="18"/>
                <w:szCs w:val="18"/>
              </w:rPr>
              <w:t xml:space="preserve"> и нагревательных приборов,</w:t>
            </w:r>
          </w:p>
          <w:p w:rsidR="005956CF" w:rsidRDefault="005956CF" w:rsidP="007359F2">
            <w:pPr>
              <w:rPr>
                <w:sz w:val="18"/>
                <w:szCs w:val="18"/>
              </w:rPr>
            </w:pPr>
            <w:r>
              <w:rPr>
                <w:sz w:val="18"/>
                <w:szCs w:val="18"/>
              </w:rPr>
              <w:t>-  ремонт и замена сгонов на трубопроводе,</w:t>
            </w:r>
          </w:p>
          <w:p w:rsidR="005956CF" w:rsidRPr="009F66AE" w:rsidRDefault="005956CF" w:rsidP="007359F2">
            <w:r>
              <w:rPr>
                <w:sz w:val="18"/>
                <w:szCs w:val="18"/>
              </w:rPr>
              <w:t>-  выполнение сварочных работ при ремонте или замене участков трубопровода.</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Default="005956CF" w:rsidP="007359F2">
            <w:pPr>
              <w:rPr>
                <w:sz w:val="18"/>
                <w:szCs w:val="18"/>
              </w:rPr>
            </w:pPr>
          </w:p>
          <w:p w:rsidR="005956CF" w:rsidRPr="00212698" w:rsidRDefault="005956CF" w:rsidP="007359F2">
            <w:pPr>
              <w:rPr>
                <w:sz w:val="18"/>
                <w:szCs w:val="18"/>
              </w:rPr>
            </w:pPr>
          </w:p>
        </w:tc>
      </w:tr>
      <w:tr w:rsidR="005956CF" w:rsidRPr="00212698" w:rsidTr="007359F2">
        <w:tc>
          <w:tcPr>
            <w:tcW w:w="534" w:type="dxa"/>
          </w:tcPr>
          <w:p w:rsidR="005956CF" w:rsidRDefault="005956CF" w:rsidP="007359F2">
            <w:pPr>
              <w:rPr>
                <w:sz w:val="18"/>
                <w:szCs w:val="18"/>
              </w:rPr>
            </w:pPr>
            <w:r>
              <w:rPr>
                <w:sz w:val="18"/>
                <w:szCs w:val="18"/>
              </w:rPr>
              <w:t>2.3.</w:t>
            </w:r>
          </w:p>
        </w:tc>
        <w:tc>
          <w:tcPr>
            <w:tcW w:w="6378" w:type="dxa"/>
          </w:tcPr>
          <w:p w:rsidR="005956CF" w:rsidRDefault="005956CF" w:rsidP="007359F2">
            <w:pPr>
              <w:rPr>
                <w:sz w:val="18"/>
                <w:szCs w:val="18"/>
              </w:rPr>
            </w:pPr>
            <w:r>
              <w:rPr>
                <w:sz w:val="18"/>
                <w:szCs w:val="18"/>
              </w:rPr>
              <w:t>Электроснабжение:</w:t>
            </w:r>
          </w:p>
          <w:p w:rsidR="005956CF" w:rsidRPr="004D1322" w:rsidRDefault="005956CF" w:rsidP="007359F2">
            <w:pPr>
              <w:rPr>
                <w:sz w:val="18"/>
                <w:szCs w:val="18"/>
              </w:rPr>
            </w:pPr>
            <w:r w:rsidRPr="004D1322">
              <w:rPr>
                <w:sz w:val="18"/>
                <w:szCs w:val="18"/>
              </w:rPr>
              <w:t>1.</w:t>
            </w:r>
            <w:r>
              <w:rPr>
                <w:sz w:val="18"/>
                <w:szCs w:val="18"/>
              </w:rPr>
              <w:t xml:space="preserve"> </w:t>
            </w:r>
            <w:r w:rsidRPr="004D1322">
              <w:rPr>
                <w:sz w:val="18"/>
                <w:szCs w:val="18"/>
              </w:rPr>
              <w:t>Замена (восстановление) неисправных участков электрической сети,</w:t>
            </w:r>
          </w:p>
          <w:p w:rsidR="005956CF" w:rsidRPr="001C173B" w:rsidRDefault="005956CF" w:rsidP="007359F2">
            <w:pPr>
              <w:rPr>
                <w:sz w:val="18"/>
                <w:szCs w:val="18"/>
              </w:rPr>
            </w:pPr>
            <w:r w:rsidRPr="004D1322">
              <w:rPr>
                <w:sz w:val="18"/>
                <w:szCs w:val="18"/>
              </w:rPr>
              <w:t>2. замена предохранителей, автоматических выключателей на домовых вводно-распределительных устройствах и</w:t>
            </w:r>
            <w:r w:rsidRPr="001C173B">
              <w:rPr>
                <w:sz w:val="18"/>
                <w:szCs w:val="18"/>
              </w:rPr>
              <w:t xml:space="preserve"> щитах, в поэтажных распределительных электрощитах,</w:t>
            </w:r>
          </w:p>
          <w:p w:rsidR="005956CF" w:rsidRPr="004D1322" w:rsidRDefault="005956CF" w:rsidP="007359F2">
            <w:pPr>
              <w:rPr>
                <w:sz w:val="18"/>
                <w:szCs w:val="18"/>
              </w:rPr>
            </w:pPr>
            <w:r w:rsidRPr="004D1322">
              <w:rPr>
                <w:sz w:val="18"/>
                <w:szCs w:val="18"/>
              </w:rPr>
              <w:t>3.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5956CF" w:rsidRPr="004D1322" w:rsidRDefault="005956CF" w:rsidP="007359F2">
            <w:r w:rsidRPr="004D1322">
              <w:rPr>
                <w:sz w:val="18"/>
                <w:szCs w:val="18"/>
              </w:rPr>
              <w:t>4. замена плавких вставок в электрощитах.</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Default="005956CF" w:rsidP="007359F2">
            <w:pPr>
              <w:rPr>
                <w:sz w:val="18"/>
                <w:szCs w:val="18"/>
              </w:rPr>
            </w:pPr>
          </w:p>
        </w:tc>
      </w:tr>
      <w:tr w:rsidR="005956CF" w:rsidRPr="00212698" w:rsidTr="007359F2">
        <w:tc>
          <w:tcPr>
            <w:tcW w:w="534" w:type="dxa"/>
          </w:tcPr>
          <w:p w:rsidR="005956CF" w:rsidRDefault="005956CF" w:rsidP="007359F2">
            <w:pPr>
              <w:rPr>
                <w:sz w:val="18"/>
                <w:szCs w:val="18"/>
              </w:rPr>
            </w:pPr>
            <w:r>
              <w:rPr>
                <w:sz w:val="18"/>
                <w:szCs w:val="18"/>
              </w:rPr>
              <w:t>2.4.</w:t>
            </w:r>
          </w:p>
        </w:tc>
        <w:tc>
          <w:tcPr>
            <w:tcW w:w="6378" w:type="dxa"/>
          </w:tcPr>
          <w:p w:rsidR="005956CF" w:rsidRDefault="005956CF" w:rsidP="007359F2">
            <w:pPr>
              <w:rPr>
                <w:sz w:val="18"/>
                <w:szCs w:val="18"/>
              </w:rPr>
            </w:pPr>
            <w:r>
              <w:rPr>
                <w:sz w:val="18"/>
                <w:szCs w:val="18"/>
              </w:rPr>
              <w:t>Сопутствующие работы при ликвидации аварии:</w:t>
            </w:r>
          </w:p>
          <w:p w:rsidR="005956CF" w:rsidRDefault="005956CF" w:rsidP="007359F2">
            <w:pPr>
              <w:rPr>
                <w:sz w:val="18"/>
                <w:szCs w:val="18"/>
              </w:rPr>
            </w:pPr>
            <w:r>
              <w:rPr>
                <w:sz w:val="18"/>
                <w:szCs w:val="18"/>
              </w:rPr>
              <w:t>-  отрывка траншей,</w:t>
            </w:r>
          </w:p>
          <w:p w:rsidR="005956CF" w:rsidRDefault="005956CF" w:rsidP="007359F2">
            <w:pPr>
              <w:rPr>
                <w:sz w:val="18"/>
                <w:szCs w:val="18"/>
              </w:rPr>
            </w:pPr>
            <w:r>
              <w:rPr>
                <w:sz w:val="18"/>
                <w:szCs w:val="18"/>
              </w:rPr>
              <w:t>-  откачка воды из подвала,</w:t>
            </w:r>
          </w:p>
          <w:p w:rsidR="005956CF" w:rsidRDefault="005956CF" w:rsidP="007359F2">
            <w:pPr>
              <w:rPr>
                <w:sz w:val="18"/>
                <w:szCs w:val="18"/>
              </w:rPr>
            </w:pPr>
            <w:r>
              <w:rPr>
                <w:sz w:val="18"/>
                <w:szCs w:val="18"/>
              </w:rPr>
              <w:t>-  вскрытие полов, пробивка отверстий и борозд над скрытыми трубопроводами,</w:t>
            </w:r>
          </w:p>
          <w:p w:rsidR="005956CF" w:rsidRPr="004D1322" w:rsidRDefault="005956CF" w:rsidP="007359F2">
            <w:pPr>
              <w:rPr>
                <w:sz w:val="18"/>
                <w:szCs w:val="18"/>
              </w:rPr>
            </w:pPr>
            <w:r>
              <w:rPr>
                <w:sz w:val="18"/>
                <w:szCs w:val="18"/>
              </w:rPr>
              <w:t xml:space="preserve"> - 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Default="005956CF" w:rsidP="007359F2">
            <w:pPr>
              <w:rPr>
                <w:sz w:val="18"/>
                <w:szCs w:val="18"/>
              </w:rPr>
            </w:pPr>
          </w:p>
        </w:tc>
      </w:tr>
      <w:tr w:rsidR="005956CF" w:rsidRPr="00212698" w:rsidTr="007359F2">
        <w:tc>
          <w:tcPr>
            <w:tcW w:w="534" w:type="dxa"/>
          </w:tcPr>
          <w:p w:rsidR="005956CF" w:rsidRDefault="005956CF" w:rsidP="007359F2">
            <w:pPr>
              <w:rPr>
                <w:sz w:val="18"/>
                <w:szCs w:val="18"/>
              </w:rPr>
            </w:pPr>
          </w:p>
        </w:tc>
        <w:tc>
          <w:tcPr>
            <w:tcW w:w="6378" w:type="dxa"/>
          </w:tcPr>
          <w:p w:rsidR="005956CF" w:rsidRDefault="005956CF" w:rsidP="007359F2">
            <w:pPr>
              <w:rPr>
                <w:sz w:val="18"/>
                <w:szCs w:val="18"/>
              </w:rPr>
            </w:pPr>
            <w:r>
              <w:rPr>
                <w:sz w:val="18"/>
                <w:szCs w:val="18"/>
              </w:rPr>
              <w:t>3. Текущий ремонт общего имущества:</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Default="005956CF" w:rsidP="007359F2">
            <w:pPr>
              <w:rPr>
                <w:sz w:val="18"/>
                <w:szCs w:val="18"/>
              </w:rPr>
            </w:pPr>
          </w:p>
        </w:tc>
      </w:tr>
      <w:tr w:rsidR="005956CF" w:rsidRPr="00212698" w:rsidTr="007359F2">
        <w:tc>
          <w:tcPr>
            <w:tcW w:w="534" w:type="dxa"/>
          </w:tcPr>
          <w:p w:rsidR="005956CF" w:rsidRDefault="005956CF" w:rsidP="007359F2">
            <w:pPr>
              <w:rPr>
                <w:sz w:val="18"/>
                <w:szCs w:val="18"/>
              </w:rPr>
            </w:pPr>
            <w:r>
              <w:rPr>
                <w:sz w:val="18"/>
                <w:szCs w:val="18"/>
              </w:rPr>
              <w:t>3.1.</w:t>
            </w:r>
          </w:p>
        </w:tc>
        <w:tc>
          <w:tcPr>
            <w:tcW w:w="6378" w:type="dxa"/>
          </w:tcPr>
          <w:p w:rsidR="005956CF" w:rsidRDefault="005956CF" w:rsidP="007359F2">
            <w:pPr>
              <w:rPr>
                <w:sz w:val="18"/>
                <w:szCs w:val="18"/>
              </w:rPr>
            </w:pPr>
            <w:r>
              <w:rPr>
                <w:sz w:val="18"/>
                <w:szCs w:val="18"/>
              </w:rPr>
              <w:t>Оконные и дверные заполнения:</w:t>
            </w:r>
          </w:p>
          <w:p w:rsidR="005956CF" w:rsidRPr="006718CD" w:rsidRDefault="005956CF" w:rsidP="007359F2">
            <w:pPr>
              <w:rPr>
                <w:sz w:val="18"/>
                <w:szCs w:val="18"/>
              </w:rPr>
            </w:pPr>
            <w:r>
              <w:rPr>
                <w:sz w:val="18"/>
                <w:szCs w:val="18"/>
              </w:rPr>
              <w:t>-   ремонт и замена оконных, дверных заполнений, а также их частей.</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Default="005956CF" w:rsidP="007359F2">
            <w:pPr>
              <w:rPr>
                <w:sz w:val="18"/>
                <w:szCs w:val="18"/>
              </w:rPr>
            </w:pPr>
          </w:p>
        </w:tc>
      </w:tr>
      <w:tr w:rsidR="005956CF" w:rsidRPr="00212698" w:rsidTr="007359F2">
        <w:tc>
          <w:tcPr>
            <w:tcW w:w="534" w:type="dxa"/>
          </w:tcPr>
          <w:p w:rsidR="005956CF" w:rsidRDefault="005956CF" w:rsidP="007359F2">
            <w:pPr>
              <w:rPr>
                <w:sz w:val="18"/>
                <w:szCs w:val="18"/>
              </w:rPr>
            </w:pPr>
            <w:r>
              <w:rPr>
                <w:sz w:val="18"/>
                <w:szCs w:val="18"/>
              </w:rPr>
              <w:t>3.2.</w:t>
            </w:r>
          </w:p>
        </w:tc>
        <w:tc>
          <w:tcPr>
            <w:tcW w:w="6378" w:type="dxa"/>
          </w:tcPr>
          <w:p w:rsidR="005956CF" w:rsidRDefault="005956CF" w:rsidP="007359F2">
            <w:pPr>
              <w:rPr>
                <w:sz w:val="18"/>
                <w:szCs w:val="18"/>
              </w:rPr>
            </w:pPr>
            <w:r>
              <w:rPr>
                <w:sz w:val="18"/>
                <w:szCs w:val="18"/>
              </w:rPr>
              <w:t>Водопровод и канализация, горячее водоснабжение:</w:t>
            </w:r>
          </w:p>
          <w:p w:rsidR="005956CF" w:rsidRPr="0080220D" w:rsidRDefault="005956CF" w:rsidP="007359F2">
            <w:pPr>
              <w:rPr>
                <w:sz w:val="18"/>
                <w:szCs w:val="18"/>
              </w:rPr>
            </w:pPr>
            <w:r>
              <w:rPr>
                <w:sz w:val="18"/>
                <w:szCs w:val="18"/>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Default="005956CF" w:rsidP="007359F2">
            <w:pPr>
              <w:rPr>
                <w:sz w:val="18"/>
                <w:szCs w:val="18"/>
              </w:rPr>
            </w:pPr>
          </w:p>
        </w:tc>
      </w:tr>
      <w:tr w:rsidR="005956CF" w:rsidRPr="00212698" w:rsidTr="007359F2">
        <w:tc>
          <w:tcPr>
            <w:tcW w:w="534" w:type="dxa"/>
          </w:tcPr>
          <w:p w:rsidR="005956CF" w:rsidRDefault="005956CF" w:rsidP="007359F2">
            <w:pPr>
              <w:rPr>
                <w:sz w:val="18"/>
                <w:szCs w:val="18"/>
              </w:rPr>
            </w:pPr>
            <w:r>
              <w:rPr>
                <w:sz w:val="18"/>
                <w:szCs w:val="18"/>
              </w:rPr>
              <w:t>3.3.</w:t>
            </w:r>
          </w:p>
        </w:tc>
        <w:tc>
          <w:tcPr>
            <w:tcW w:w="6378" w:type="dxa"/>
          </w:tcPr>
          <w:p w:rsidR="005956CF" w:rsidRDefault="005956CF" w:rsidP="007359F2">
            <w:pPr>
              <w:rPr>
                <w:sz w:val="18"/>
                <w:szCs w:val="18"/>
              </w:rPr>
            </w:pPr>
            <w:r>
              <w:rPr>
                <w:sz w:val="18"/>
                <w:szCs w:val="18"/>
              </w:rPr>
              <w:t>Прочие:</w:t>
            </w:r>
          </w:p>
          <w:p w:rsidR="005956CF" w:rsidRDefault="005956CF" w:rsidP="007359F2">
            <w:pPr>
              <w:rPr>
                <w:sz w:val="18"/>
                <w:szCs w:val="18"/>
              </w:rPr>
            </w:pPr>
            <w:r>
              <w:rPr>
                <w:sz w:val="18"/>
                <w:szCs w:val="18"/>
              </w:rPr>
              <w:t>-   Мелки ремонт цоколя дома, слуховых окон в подвалах, лазах на крышу, козырька у входа в подъезд,</w:t>
            </w:r>
          </w:p>
          <w:p w:rsidR="005956CF" w:rsidRDefault="005956CF" w:rsidP="007359F2">
            <w:pPr>
              <w:rPr>
                <w:sz w:val="18"/>
                <w:szCs w:val="18"/>
              </w:rPr>
            </w:pPr>
            <w:r>
              <w:rPr>
                <w:sz w:val="18"/>
                <w:szCs w:val="18"/>
              </w:rPr>
              <w:t>-  побелка, покраска, штукатурка стен в подъезде,</w:t>
            </w:r>
          </w:p>
          <w:p w:rsidR="005956CF" w:rsidRDefault="005956CF" w:rsidP="007359F2">
            <w:pPr>
              <w:rPr>
                <w:sz w:val="18"/>
                <w:szCs w:val="18"/>
              </w:rPr>
            </w:pPr>
            <w:r>
              <w:rPr>
                <w:sz w:val="18"/>
                <w:szCs w:val="18"/>
              </w:rPr>
              <w:t xml:space="preserve">-  очистка </w:t>
            </w:r>
            <w:proofErr w:type="spellStart"/>
            <w:r>
              <w:rPr>
                <w:sz w:val="18"/>
                <w:szCs w:val="18"/>
              </w:rPr>
              <w:t>вентканалов</w:t>
            </w:r>
            <w:proofErr w:type="spellEnd"/>
            <w:r>
              <w:rPr>
                <w:sz w:val="18"/>
                <w:szCs w:val="18"/>
              </w:rPr>
              <w:t>,</w:t>
            </w:r>
          </w:p>
          <w:p w:rsidR="005956CF" w:rsidRPr="0080220D" w:rsidRDefault="005956CF" w:rsidP="007359F2">
            <w:pPr>
              <w:rPr>
                <w:sz w:val="18"/>
                <w:szCs w:val="18"/>
              </w:rPr>
            </w:pPr>
            <w:r>
              <w:rPr>
                <w:sz w:val="18"/>
                <w:szCs w:val="18"/>
              </w:rPr>
              <w:t>-  мелкий ремонт лестничных маршей, перил.</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p>
        </w:tc>
        <w:tc>
          <w:tcPr>
            <w:tcW w:w="958" w:type="dxa"/>
          </w:tcPr>
          <w:p w:rsidR="005956CF" w:rsidRDefault="005956CF" w:rsidP="007359F2">
            <w:pPr>
              <w:rPr>
                <w:sz w:val="18"/>
                <w:szCs w:val="18"/>
              </w:rPr>
            </w:pPr>
          </w:p>
        </w:tc>
      </w:tr>
      <w:tr w:rsidR="005956CF" w:rsidRPr="00212698" w:rsidTr="007359F2">
        <w:tc>
          <w:tcPr>
            <w:tcW w:w="534" w:type="dxa"/>
          </w:tcPr>
          <w:p w:rsidR="005956CF" w:rsidRPr="00212698" w:rsidRDefault="005956CF" w:rsidP="007359F2">
            <w:pPr>
              <w:rPr>
                <w:sz w:val="18"/>
                <w:szCs w:val="18"/>
              </w:rPr>
            </w:pPr>
          </w:p>
        </w:tc>
        <w:tc>
          <w:tcPr>
            <w:tcW w:w="6378" w:type="dxa"/>
          </w:tcPr>
          <w:p w:rsidR="005956CF" w:rsidRPr="00B65606" w:rsidRDefault="005956CF" w:rsidP="007359F2">
            <w:pPr>
              <w:rPr>
                <w:b/>
                <w:sz w:val="18"/>
                <w:szCs w:val="18"/>
              </w:rPr>
            </w:pPr>
            <w:r w:rsidRPr="00B65606">
              <w:rPr>
                <w:b/>
                <w:sz w:val="18"/>
                <w:szCs w:val="18"/>
              </w:rPr>
              <w:t>Всего стоимость 1 кв.м.</w:t>
            </w:r>
            <w:r>
              <w:rPr>
                <w:b/>
                <w:sz w:val="18"/>
                <w:szCs w:val="18"/>
              </w:rPr>
              <w:t xml:space="preserve"> с НДС, рублей.</w:t>
            </w:r>
          </w:p>
        </w:tc>
        <w:tc>
          <w:tcPr>
            <w:tcW w:w="851" w:type="dxa"/>
          </w:tcPr>
          <w:p w:rsidR="005956CF" w:rsidRPr="00212698" w:rsidRDefault="005956CF" w:rsidP="007359F2">
            <w:pPr>
              <w:rPr>
                <w:sz w:val="18"/>
                <w:szCs w:val="18"/>
              </w:rPr>
            </w:pPr>
          </w:p>
        </w:tc>
        <w:tc>
          <w:tcPr>
            <w:tcW w:w="850" w:type="dxa"/>
          </w:tcPr>
          <w:p w:rsidR="005956CF" w:rsidRPr="00212698" w:rsidRDefault="005956CF" w:rsidP="007359F2">
            <w:pPr>
              <w:rPr>
                <w:sz w:val="18"/>
                <w:szCs w:val="18"/>
              </w:rPr>
            </w:pPr>
            <w:r>
              <w:rPr>
                <w:sz w:val="18"/>
                <w:szCs w:val="18"/>
              </w:rPr>
              <w:t>114</w:t>
            </w:r>
          </w:p>
        </w:tc>
        <w:tc>
          <w:tcPr>
            <w:tcW w:w="958" w:type="dxa"/>
          </w:tcPr>
          <w:p w:rsidR="005956CF" w:rsidRPr="00212698" w:rsidRDefault="00F57D03" w:rsidP="007359F2">
            <w:pPr>
              <w:rPr>
                <w:sz w:val="18"/>
                <w:szCs w:val="18"/>
              </w:rPr>
            </w:pPr>
            <w:r>
              <w:rPr>
                <w:sz w:val="18"/>
                <w:szCs w:val="18"/>
              </w:rPr>
              <w:t>1</w:t>
            </w:r>
            <w:r w:rsidR="008A522B">
              <w:rPr>
                <w:sz w:val="18"/>
                <w:szCs w:val="18"/>
              </w:rPr>
              <w:t>2,17</w:t>
            </w:r>
          </w:p>
        </w:tc>
      </w:tr>
    </w:tbl>
    <w:p w:rsidR="009C3056" w:rsidRDefault="009C3056" w:rsidP="000613AC">
      <w:pPr>
        <w:autoSpaceDE w:val="0"/>
        <w:spacing w:after="0"/>
        <w:ind w:left="5670"/>
        <w:contextualSpacing/>
        <w:jc w:val="center"/>
        <w:rPr>
          <w:b/>
        </w:rPr>
      </w:pPr>
    </w:p>
    <w:p w:rsidR="001B4FA7" w:rsidRPr="007C683E" w:rsidRDefault="001B4FA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1B4FA7" w:rsidRPr="007C683E" w:rsidRDefault="001B4FA7" w:rsidP="007C683E">
      <w:pPr>
        <w:ind w:firstLine="708"/>
        <w:rPr>
          <w:color w:val="000000"/>
        </w:rPr>
      </w:pPr>
      <w:r w:rsidRPr="007C683E">
        <w:rPr>
          <w:color w:val="000000"/>
        </w:rPr>
        <w:t>установка энергосберегающих ламп в подъездах;</w:t>
      </w:r>
    </w:p>
    <w:p w:rsidR="001B4FA7" w:rsidRPr="007C683E" w:rsidRDefault="001B4FA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1B4FA7" w:rsidRPr="007C683E" w:rsidRDefault="001B4FA7" w:rsidP="007C683E">
      <w:pPr>
        <w:ind w:firstLine="708"/>
        <w:rPr>
          <w:color w:val="000000"/>
        </w:rPr>
      </w:pPr>
      <w:r w:rsidRPr="007C683E">
        <w:rPr>
          <w:color w:val="000000"/>
        </w:rPr>
        <w:t>покраска детских площадок;</w:t>
      </w:r>
    </w:p>
    <w:p w:rsidR="009C3056" w:rsidRDefault="009C3056" w:rsidP="001B4FA7">
      <w:pPr>
        <w:autoSpaceDE w:val="0"/>
        <w:spacing w:after="0"/>
        <w:ind w:left="284"/>
        <w:contextualSpacing/>
        <w:jc w:val="left"/>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B12C5E" w:rsidRDefault="00B12C5E" w:rsidP="00B12C5E">
      <w:pPr>
        <w:autoSpaceDE w:val="0"/>
        <w:spacing w:after="0"/>
        <w:ind w:left="5670"/>
        <w:contextualSpacing/>
        <w:jc w:val="center"/>
        <w:rPr>
          <w:b/>
        </w:rPr>
      </w:pPr>
      <w:r>
        <w:rPr>
          <w:b/>
        </w:rPr>
        <w:t>Приложение № 2</w:t>
      </w:r>
      <w:r w:rsidR="00D84BB7">
        <w:rPr>
          <w:b/>
        </w:rPr>
        <w:t>.6</w:t>
      </w:r>
    </w:p>
    <w:p w:rsidR="00B12C5E" w:rsidRDefault="00B12C5E" w:rsidP="00B12C5E">
      <w:pPr>
        <w:autoSpaceDE w:val="0"/>
        <w:spacing w:after="0"/>
        <w:ind w:left="5670"/>
        <w:contextualSpacing/>
        <w:jc w:val="center"/>
      </w:pPr>
      <w:r w:rsidRPr="00104598">
        <w:lastRenderedPageBreak/>
        <w:t xml:space="preserve">к договору управления МКД </w:t>
      </w:r>
      <w:r w:rsidRPr="00104598">
        <w:br/>
      </w:r>
    </w:p>
    <w:p w:rsidR="00B12C5E" w:rsidRDefault="00B12C5E" w:rsidP="00B12C5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9C0475">
        <w:rPr>
          <w:b/>
        </w:rPr>
        <w:t>6</w:t>
      </w:r>
      <w:r>
        <w:rPr>
          <w:b/>
        </w:rPr>
        <w:t>)</w:t>
      </w:r>
    </w:p>
    <w:p w:rsidR="00B12C5E" w:rsidRDefault="00B12C5E" w:rsidP="00B12C5E">
      <w:pPr>
        <w:autoSpaceDE w:val="0"/>
        <w:spacing w:after="0"/>
        <w:ind w:left="5670"/>
        <w:contextualSpacing/>
        <w:jc w:val="center"/>
      </w:pPr>
    </w:p>
    <w:p w:rsidR="00B12C5E" w:rsidRPr="00104598" w:rsidRDefault="00B12C5E" w:rsidP="00B12C5E">
      <w:pPr>
        <w:autoSpaceDE w:val="0"/>
        <w:spacing w:after="0"/>
        <w:ind w:left="284"/>
        <w:contextualSpacing/>
        <w:jc w:val="left"/>
      </w:pPr>
      <w:r>
        <w:t xml:space="preserve">Общая площадь квартир </w:t>
      </w:r>
      <w:r w:rsidR="00F57D03">
        <w:rPr>
          <w:color w:val="000000"/>
          <w:lang w:eastAsia="ru-RU"/>
        </w:rPr>
        <w:t>22223,3</w:t>
      </w:r>
      <w:r w:rsidR="009C0475">
        <w:rPr>
          <w:color w:val="000000"/>
          <w:lang w:eastAsia="ru-RU"/>
        </w:rPr>
        <w:t xml:space="preserve"> </w:t>
      </w:r>
      <w:r>
        <w:t>кв</w:t>
      </w:r>
      <w:proofErr w:type="gramStart"/>
      <w:r>
        <w:t>.м</w:t>
      </w:r>
      <w:proofErr w:type="gramEnd"/>
    </w:p>
    <w:tbl>
      <w:tblPr>
        <w:tblStyle w:val="a7"/>
        <w:tblW w:w="0" w:type="auto"/>
        <w:tblLayout w:type="fixed"/>
        <w:tblLook w:val="04A0"/>
      </w:tblPr>
      <w:tblGrid>
        <w:gridCol w:w="534"/>
        <w:gridCol w:w="6378"/>
        <w:gridCol w:w="851"/>
        <w:gridCol w:w="850"/>
        <w:gridCol w:w="958"/>
      </w:tblGrid>
      <w:tr w:rsidR="009C0475" w:rsidRPr="002A621D" w:rsidTr="007359F2">
        <w:trPr>
          <w:trHeight w:val="693"/>
        </w:trPr>
        <w:tc>
          <w:tcPr>
            <w:tcW w:w="534" w:type="dxa"/>
          </w:tcPr>
          <w:p w:rsidR="009C0475" w:rsidRPr="002A621D" w:rsidRDefault="009C0475" w:rsidP="007359F2">
            <w:pPr>
              <w:rPr>
                <w:sz w:val="16"/>
                <w:szCs w:val="16"/>
              </w:rPr>
            </w:pPr>
            <w:r w:rsidRPr="002A621D">
              <w:rPr>
                <w:sz w:val="16"/>
                <w:szCs w:val="16"/>
              </w:rPr>
              <w:t xml:space="preserve">№ </w:t>
            </w:r>
            <w:proofErr w:type="spellStart"/>
            <w:proofErr w:type="gramStart"/>
            <w:r w:rsidRPr="002A621D">
              <w:rPr>
                <w:sz w:val="16"/>
                <w:szCs w:val="16"/>
              </w:rPr>
              <w:t>п</w:t>
            </w:r>
            <w:proofErr w:type="spellEnd"/>
            <w:proofErr w:type="gramEnd"/>
            <w:r w:rsidRPr="002A621D">
              <w:rPr>
                <w:sz w:val="16"/>
                <w:szCs w:val="16"/>
              </w:rPr>
              <w:t>/</w:t>
            </w:r>
            <w:proofErr w:type="spellStart"/>
            <w:r w:rsidRPr="002A621D">
              <w:rPr>
                <w:sz w:val="16"/>
                <w:szCs w:val="16"/>
              </w:rPr>
              <w:t>п</w:t>
            </w:r>
            <w:proofErr w:type="spellEnd"/>
          </w:p>
        </w:tc>
        <w:tc>
          <w:tcPr>
            <w:tcW w:w="6378" w:type="dxa"/>
          </w:tcPr>
          <w:p w:rsidR="009C0475" w:rsidRPr="002A621D" w:rsidRDefault="009C0475" w:rsidP="007359F2">
            <w:pPr>
              <w:rPr>
                <w:sz w:val="16"/>
                <w:szCs w:val="16"/>
              </w:rPr>
            </w:pPr>
            <w:r w:rsidRPr="002A621D">
              <w:rPr>
                <w:sz w:val="16"/>
                <w:szCs w:val="16"/>
              </w:rPr>
              <w:t>Наименование работ и услуг</w:t>
            </w:r>
          </w:p>
        </w:tc>
        <w:tc>
          <w:tcPr>
            <w:tcW w:w="851" w:type="dxa"/>
          </w:tcPr>
          <w:p w:rsidR="009C0475" w:rsidRPr="002A621D" w:rsidRDefault="009C0475" w:rsidP="007359F2">
            <w:pPr>
              <w:rPr>
                <w:sz w:val="16"/>
                <w:szCs w:val="16"/>
              </w:rPr>
            </w:pPr>
            <w:r w:rsidRPr="002A621D">
              <w:rPr>
                <w:sz w:val="16"/>
                <w:szCs w:val="16"/>
              </w:rPr>
              <w:t>Периодичность выполнения работ и оказания услуг</w:t>
            </w:r>
          </w:p>
        </w:tc>
        <w:tc>
          <w:tcPr>
            <w:tcW w:w="850" w:type="dxa"/>
          </w:tcPr>
          <w:p w:rsidR="009C0475" w:rsidRPr="002A621D" w:rsidRDefault="009C0475" w:rsidP="007359F2">
            <w:pPr>
              <w:rPr>
                <w:sz w:val="16"/>
                <w:szCs w:val="16"/>
              </w:rPr>
            </w:pPr>
            <w:r w:rsidRPr="002A621D">
              <w:rPr>
                <w:sz w:val="16"/>
                <w:szCs w:val="16"/>
              </w:rPr>
              <w:t>Годовая плата на 1 кв.м. общей площади (руб.)</w:t>
            </w:r>
          </w:p>
        </w:tc>
        <w:tc>
          <w:tcPr>
            <w:tcW w:w="958" w:type="dxa"/>
          </w:tcPr>
          <w:p w:rsidR="009C0475" w:rsidRPr="002A621D" w:rsidRDefault="009C0475" w:rsidP="007359F2">
            <w:pPr>
              <w:rPr>
                <w:sz w:val="16"/>
                <w:szCs w:val="16"/>
              </w:rPr>
            </w:pPr>
            <w:r w:rsidRPr="002A621D">
              <w:rPr>
                <w:sz w:val="16"/>
                <w:szCs w:val="16"/>
              </w:rPr>
              <w:t>Размер платы на 1 кв.м. общей площади в месяц (руб.)</w:t>
            </w:r>
          </w:p>
        </w:tc>
      </w:tr>
      <w:tr w:rsidR="009C0475" w:rsidRPr="002A621D" w:rsidTr="007359F2">
        <w:tc>
          <w:tcPr>
            <w:tcW w:w="534" w:type="dxa"/>
          </w:tcPr>
          <w:p w:rsidR="009C0475" w:rsidRPr="002A621D" w:rsidRDefault="009C0475" w:rsidP="007359F2">
            <w:pPr>
              <w:rPr>
                <w:sz w:val="16"/>
                <w:szCs w:val="16"/>
              </w:rPr>
            </w:pPr>
            <w:r>
              <w:rPr>
                <w:sz w:val="16"/>
                <w:szCs w:val="16"/>
              </w:rPr>
              <w:t>1</w:t>
            </w:r>
          </w:p>
        </w:tc>
        <w:tc>
          <w:tcPr>
            <w:tcW w:w="6378" w:type="dxa"/>
          </w:tcPr>
          <w:p w:rsidR="009C0475" w:rsidRPr="0059437A" w:rsidRDefault="009C0475" w:rsidP="007359F2">
            <w:pPr>
              <w:rPr>
                <w:sz w:val="16"/>
                <w:szCs w:val="16"/>
              </w:rPr>
            </w:pPr>
            <w:r w:rsidRPr="0059437A">
              <w:rPr>
                <w:sz w:val="18"/>
                <w:szCs w:val="18"/>
              </w:rPr>
              <w:t xml:space="preserve"> Техническое обслуживание общих коммуникаций, технических устройств и технических помещений жилого дома:</w:t>
            </w:r>
          </w:p>
        </w:tc>
        <w:tc>
          <w:tcPr>
            <w:tcW w:w="851" w:type="dxa"/>
          </w:tcPr>
          <w:p w:rsidR="009C0475" w:rsidRPr="002A621D" w:rsidRDefault="009C0475" w:rsidP="007359F2">
            <w:pPr>
              <w:rPr>
                <w:sz w:val="16"/>
                <w:szCs w:val="16"/>
              </w:rPr>
            </w:pPr>
          </w:p>
        </w:tc>
        <w:tc>
          <w:tcPr>
            <w:tcW w:w="850" w:type="dxa"/>
          </w:tcPr>
          <w:p w:rsidR="009C0475" w:rsidRPr="002A621D" w:rsidRDefault="009C0475" w:rsidP="007359F2">
            <w:pPr>
              <w:rPr>
                <w:sz w:val="16"/>
                <w:szCs w:val="16"/>
              </w:rPr>
            </w:pPr>
          </w:p>
        </w:tc>
        <w:tc>
          <w:tcPr>
            <w:tcW w:w="958" w:type="dxa"/>
          </w:tcPr>
          <w:p w:rsidR="009C0475" w:rsidRPr="002A621D" w:rsidRDefault="009C0475" w:rsidP="007359F2">
            <w:pPr>
              <w:rPr>
                <w:sz w:val="16"/>
                <w:szCs w:val="16"/>
              </w:rPr>
            </w:pPr>
          </w:p>
        </w:tc>
      </w:tr>
      <w:tr w:rsidR="009C0475" w:rsidRPr="00212698" w:rsidTr="007359F2">
        <w:tc>
          <w:tcPr>
            <w:tcW w:w="534" w:type="dxa"/>
          </w:tcPr>
          <w:p w:rsidR="009C0475" w:rsidRPr="00212698" w:rsidRDefault="009C0475" w:rsidP="007359F2">
            <w:pPr>
              <w:rPr>
                <w:sz w:val="18"/>
                <w:szCs w:val="18"/>
              </w:rPr>
            </w:pPr>
            <w:r w:rsidRPr="00212698">
              <w:rPr>
                <w:sz w:val="18"/>
                <w:szCs w:val="18"/>
              </w:rPr>
              <w:t>1</w:t>
            </w:r>
            <w:r>
              <w:rPr>
                <w:sz w:val="18"/>
                <w:szCs w:val="18"/>
              </w:rPr>
              <w:t>.1.</w:t>
            </w:r>
          </w:p>
        </w:tc>
        <w:tc>
          <w:tcPr>
            <w:tcW w:w="6378" w:type="dxa"/>
          </w:tcPr>
          <w:p w:rsidR="009C0475" w:rsidRDefault="009C0475" w:rsidP="007359F2">
            <w:pPr>
              <w:rPr>
                <w:sz w:val="18"/>
                <w:szCs w:val="18"/>
              </w:rPr>
            </w:pPr>
            <w:r>
              <w:rPr>
                <w:sz w:val="18"/>
                <w:szCs w:val="18"/>
              </w:rPr>
              <w:t>Водопровод и канализация:</w:t>
            </w:r>
          </w:p>
          <w:p w:rsidR="009C0475" w:rsidRDefault="009C0475" w:rsidP="007359F2">
            <w:pPr>
              <w:rPr>
                <w:sz w:val="18"/>
                <w:szCs w:val="18"/>
              </w:rPr>
            </w:pPr>
            <w:r>
              <w:rPr>
                <w:sz w:val="18"/>
                <w:szCs w:val="18"/>
              </w:rPr>
              <w:t>- смена прокладок и набивка сальников в водопроводных и вентильных кранах в технических подпольях, помещениях элеваторных узлов, бойлерных.</w:t>
            </w:r>
          </w:p>
          <w:p w:rsidR="009C0475" w:rsidRDefault="009C0475" w:rsidP="007359F2">
            <w:pPr>
              <w:rPr>
                <w:sz w:val="18"/>
                <w:szCs w:val="18"/>
              </w:rPr>
            </w:pPr>
            <w:r>
              <w:rPr>
                <w:sz w:val="18"/>
                <w:szCs w:val="18"/>
              </w:rPr>
              <w:t>-  прочистка трубопроводов холодного водоснабжения,</w:t>
            </w:r>
          </w:p>
          <w:p w:rsidR="009C0475" w:rsidRDefault="009C0475" w:rsidP="007359F2">
            <w:pPr>
              <w:rPr>
                <w:sz w:val="18"/>
                <w:szCs w:val="18"/>
              </w:rPr>
            </w:pPr>
            <w:r>
              <w:rPr>
                <w:sz w:val="18"/>
                <w:szCs w:val="18"/>
              </w:rPr>
              <w:t>-  уплотнение сгонов,</w:t>
            </w:r>
          </w:p>
          <w:p w:rsidR="009C0475" w:rsidRDefault="009C0475" w:rsidP="007359F2">
            <w:pPr>
              <w:rPr>
                <w:sz w:val="18"/>
                <w:szCs w:val="18"/>
              </w:rPr>
            </w:pPr>
            <w:r>
              <w:rPr>
                <w:sz w:val="18"/>
                <w:szCs w:val="18"/>
              </w:rPr>
              <w:t>-  временная заделка свищей и трещин на внутренних трубопроводах и стояках,</w:t>
            </w:r>
          </w:p>
          <w:p w:rsidR="009C0475" w:rsidRDefault="009C0475" w:rsidP="007359F2">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поливочной системы,</w:t>
            </w:r>
          </w:p>
          <w:p w:rsidR="009C0475" w:rsidRDefault="009C0475" w:rsidP="007359F2">
            <w:pPr>
              <w:rPr>
                <w:sz w:val="18"/>
                <w:szCs w:val="18"/>
              </w:rPr>
            </w:pPr>
            <w:r>
              <w:rPr>
                <w:sz w:val="18"/>
                <w:szCs w:val="18"/>
              </w:rPr>
              <w:t>-  утепление трубопроводов,</w:t>
            </w:r>
          </w:p>
          <w:p w:rsidR="009C0475" w:rsidRDefault="009C0475" w:rsidP="007359F2">
            <w:pPr>
              <w:rPr>
                <w:sz w:val="18"/>
                <w:szCs w:val="18"/>
              </w:rPr>
            </w:pPr>
            <w:r>
              <w:rPr>
                <w:sz w:val="18"/>
                <w:szCs w:val="18"/>
              </w:rPr>
              <w:t>-  прочистка дренажных систем,</w:t>
            </w:r>
          </w:p>
          <w:p w:rsidR="009C0475" w:rsidRDefault="009C0475" w:rsidP="007359F2">
            <w:pPr>
              <w:rPr>
                <w:sz w:val="18"/>
                <w:szCs w:val="18"/>
              </w:rPr>
            </w:pPr>
            <w:r>
              <w:rPr>
                <w:sz w:val="18"/>
                <w:szCs w:val="18"/>
              </w:rPr>
              <w:t>-  проверка исправности канализационной вытяжки,</w:t>
            </w:r>
          </w:p>
          <w:p w:rsidR="009C0475" w:rsidRDefault="009C0475" w:rsidP="007359F2">
            <w:pPr>
              <w:rPr>
                <w:sz w:val="18"/>
                <w:szCs w:val="18"/>
              </w:rPr>
            </w:pPr>
            <w:r>
              <w:rPr>
                <w:sz w:val="18"/>
                <w:szCs w:val="18"/>
              </w:rPr>
              <w:t>-  прочистка канализационных стояков от жировых отложений,</w:t>
            </w:r>
          </w:p>
          <w:p w:rsidR="009C0475" w:rsidRDefault="009C0475" w:rsidP="007359F2">
            <w:pPr>
              <w:rPr>
                <w:sz w:val="18"/>
                <w:szCs w:val="18"/>
              </w:rPr>
            </w:pPr>
            <w:r>
              <w:rPr>
                <w:sz w:val="18"/>
                <w:szCs w:val="18"/>
              </w:rPr>
              <w:t>-  проветривание канализационных колодцев,</w:t>
            </w:r>
          </w:p>
          <w:p w:rsidR="009C0475" w:rsidRDefault="009C0475" w:rsidP="007359F2">
            <w:pPr>
              <w:rPr>
                <w:sz w:val="18"/>
                <w:szCs w:val="18"/>
              </w:rPr>
            </w:pPr>
            <w:r>
              <w:rPr>
                <w:sz w:val="18"/>
                <w:szCs w:val="18"/>
              </w:rPr>
              <w:t>-  прочистка люков и закрытие люков канализационных колодцев,</w:t>
            </w:r>
          </w:p>
          <w:p w:rsidR="009C0475" w:rsidRDefault="009C0475" w:rsidP="007359F2">
            <w:pPr>
              <w:rPr>
                <w:sz w:val="18"/>
                <w:szCs w:val="18"/>
              </w:rPr>
            </w:pPr>
            <w:r>
              <w:rPr>
                <w:sz w:val="18"/>
                <w:szCs w:val="18"/>
              </w:rPr>
              <w:t>-  прочистка дворовой канализационной сети,</w:t>
            </w:r>
          </w:p>
          <w:p w:rsidR="009C0475" w:rsidRDefault="009C0475" w:rsidP="007359F2">
            <w:pPr>
              <w:rPr>
                <w:sz w:val="18"/>
                <w:szCs w:val="18"/>
              </w:rPr>
            </w:pPr>
            <w:r>
              <w:rPr>
                <w:sz w:val="18"/>
                <w:szCs w:val="18"/>
              </w:rPr>
              <w:t>-  устранение течи санитарно-технических приборов в технических подпольях, помещениях элеваторных узлов,</w:t>
            </w:r>
          </w:p>
          <w:p w:rsidR="009C0475" w:rsidRPr="006F6C24" w:rsidRDefault="009C0475" w:rsidP="007359F2">
            <w:pPr>
              <w:rPr>
                <w:sz w:val="18"/>
                <w:szCs w:val="18"/>
              </w:rPr>
            </w:pPr>
            <w:r>
              <w:rPr>
                <w:sz w:val="18"/>
                <w:szCs w:val="18"/>
              </w:rPr>
              <w:t>-  утепление трубопроводов в технических подпольях.</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Pr="00212698" w:rsidRDefault="009C0475" w:rsidP="007359F2">
            <w:pPr>
              <w:rPr>
                <w:sz w:val="18"/>
                <w:szCs w:val="18"/>
              </w:rPr>
            </w:pPr>
            <w:r>
              <w:rPr>
                <w:sz w:val="18"/>
                <w:szCs w:val="18"/>
              </w:rPr>
              <w:t>1.2.</w:t>
            </w:r>
          </w:p>
        </w:tc>
        <w:tc>
          <w:tcPr>
            <w:tcW w:w="6378" w:type="dxa"/>
          </w:tcPr>
          <w:p w:rsidR="009C0475" w:rsidRDefault="009C0475" w:rsidP="007359F2">
            <w:pPr>
              <w:rPr>
                <w:sz w:val="18"/>
                <w:szCs w:val="18"/>
              </w:rPr>
            </w:pPr>
            <w:r>
              <w:rPr>
                <w:sz w:val="18"/>
                <w:szCs w:val="18"/>
              </w:rPr>
              <w:t>Центральное отопление:</w:t>
            </w:r>
          </w:p>
          <w:p w:rsidR="009C0475" w:rsidRDefault="009C0475" w:rsidP="007359F2">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систем центрального отопления,</w:t>
            </w:r>
          </w:p>
          <w:p w:rsidR="009C0475" w:rsidRDefault="009C0475" w:rsidP="007359F2">
            <w:pPr>
              <w:rPr>
                <w:sz w:val="18"/>
                <w:szCs w:val="18"/>
              </w:rPr>
            </w:pPr>
            <w:r>
              <w:rPr>
                <w:sz w:val="18"/>
                <w:szCs w:val="18"/>
              </w:rPr>
              <w:t>-  регулировка трехходовых и пробковых кранов, вентилей и задвижек в технических подпольях, помещениях элеваторных узлов,</w:t>
            </w:r>
          </w:p>
          <w:p w:rsidR="009C0475" w:rsidRDefault="009C0475" w:rsidP="007359F2">
            <w:pPr>
              <w:rPr>
                <w:sz w:val="18"/>
                <w:szCs w:val="18"/>
              </w:rPr>
            </w:pPr>
            <w:r>
              <w:rPr>
                <w:sz w:val="18"/>
                <w:szCs w:val="18"/>
              </w:rPr>
              <w:t>-  регулировка и набивка сальников,</w:t>
            </w:r>
          </w:p>
          <w:p w:rsidR="009C0475" w:rsidRDefault="009C0475" w:rsidP="007359F2">
            <w:pPr>
              <w:rPr>
                <w:sz w:val="18"/>
                <w:szCs w:val="18"/>
              </w:rPr>
            </w:pPr>
            <w:r>
              <w:rPr>
                <w:sz w:val="18"/>
                <w:szCs w:val="18"/>
              </w:rPr>
              <w:t>-  уплотнение сгонов,</w:t>
            </w:r>
          </w:p>
          <w:p w:rsidR="009C0475" w:rsidRDefault="009C0475" w:rsidP="007359F2">
            <w:pPr>
              <w:rPr>
                <w:sz w:val="18"/>
                <w:szCs w:val="18"/>
              </w:rPr>
            </w:pPr>
            <w:r>
              <w:rPr>
                <w:sz w:val="18"/>
                <w:szCs w:val="18"/>
              </w:rPr>
              <w:t>-  очистка грязевиков воздухосборников, вантузов,</w:t>
            </w:r>
          </w:p>
          <w:p w:rsidR="009C0475" w:rsidRDefault="009C0475" w:rsidP="007359F2">
            <w:pPr>
              <w:rPr>
                <w:sz w:val="18"/>
                <w:szCs w:val="18"/>
              </w:rPr>
            </w:pPr>
            <w:r>
              <w:rPr>
                <w:sz w:val="18"/>
                <w:szCs w:val="18"/>
              </w:rPr>
              <w:t>-  слив воды и наполнение водой системы отопления,</w:t>
            </w:r>
          </w:p>
          <w:p w:rsidR="009C0475" w:rsidRPr="004227B8" w:rsidRDefault="009C0475" w:rsidP="007359F2">
            <w:pPr>
              <w:rPr>
                <w:sz w:val="18"/>
                <w:szCs w:val="18"/>
              </w:rPr>
            </w:pPr>
            <w:r>
              <w:rPr>
                <w:sz w:val="18"/>
                <w:szCs w:val="18"/>
              </w:rPr>
              <w:t>-  ликвидация воздушных пробок в радиаторах и стояках.</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1.3.</w:t>
            </w:r>
          </w:p>
        </w:tc>
        <w:tc>
          <w:tcPr>
            <w:tcW w:w="6378" w:type="dxa"/>
          </w:tcPr>
          <w:p w:rsidR="009C0475" w:rsidRDefault="009C0475" w:rsidP="007359F2">
            <w:pPr>
              <w:rPr>
                <w:sz w:val="18"/>
                <w:szCs w:val="18"/>
              </w:rPr>
            </w:pPr>
            <w:r>
              <w:rPr>
                <w:sz w:val="18"/>
                <w:szCs w:val="18"/>
              </w:rPr>
              <w:t>Электроснабжение:</w:t>
            </w:r>
          </w:p>
          <w:p w:rsidR="009C0475" w:rsidRDefault="009C0475" w:rsidP="007359F2">
            <w:pPr>
              <w:rPr>
                <w:sz w:val="18"/>
                <w:szCs w:val="18"/>
              </w:rPr>
            </w:pPr>
            <w:r>
              <w:rPr>
                <w:sz w:val="18"/>
                <w:szCs w:val="18"/>
              </w:rPr>
              <w:t>-  замена перегоревших электроламп,</w:t>
            </w:r>
          </w:p>
          <w:p w:rsidR="009C0475" w:rsidRDefault="009C0475" w:rsidP="007359F2">
            <w:pPr>
              <w:rPr>
                <w:sz w:val="18"/>
                <w:szCs w:val="18"/>
              </w:rPr>
            </w:pPr>
            <w:r>
              <w:rPr>
                <w:sz w:val="18"/>
                <w:szCs w:val="18"/>
              </w:rPr>
              <w:t>-  укрепление плафонов и ослабленных участков наружной электропроводки,</w:t>
            </w:r>
          </w:p>
          <w:p w:rsidR="009C0475" w:rsidRDefault="009C0475" w:rsidP="007359F2">
            <w:pPr>
              <w:rPr>
                <w:sz w:val="18"/>
                <w:szCs w:val="18"/>
              </w:rPr>
            </w:pPr>
            <w:r>
              <w:rPr>
                <w:sz w:val="18"/>
                <w:szCs w:val="18"/>
              </w:rPr>
              <w:t>-  прочистка клемм и соединений в групповых щитках и распределительных шкафах,</w:t>
            </w:r>
          </w:p>
          <w:p w:rsidR="009C0475" w:rsidRDefault="009C0475" w:rsidP="007359F2">
            <w:pPr>
              <w:rPr>
                <w:sz w:val="18"/>
                <w:szCs w:val="18"/>
              </w:rPr>
            </w:pPr>
            <w:r>
              <w:rPr>
                <w:sz w:val="18"/>
                <w:szCs w:val="18"/>
              </w:rPr>
              <w:t>-  ремонт запирающих устройств и закрытие на замки групповых щитков и распределительных шкафов,</w:t>
            </w:r>
          </w:p>
          <w:p w:rsidR="009C0475" w:rsidRDefault="009C0475" w:rsidP="007359F2">
            <w:pPr>
              <w:rPr>
                <w:sz w:val="18"/>
                <w:szCs w:val="18"/>
              </w:rPr>
            </w:pPr>
            <w:r>
              <w:rPr>
                <w:sz w:val="18"/>
                <w:szCs w:val="18"/>
              </w:rPr>
              <w:t xml:space="preserve">-  проверка заземления </w:t>
            </w:r>
            <w:proofErr w:type="spellStart"/>
            <w:r>
              <w:rPr>
                <w:sz w:val="18"/>
                <w:szCs w:val="18"/>
              </w:rPr>
              <w:t>электрокабелей</w:t>
            </w:r>
            <w:proofErr w:type="spellEnd"/>
            <w:r>
              <w:rPr>
                <w:sz w:val="18"/>
                <w:szCs w:val="18"/>
              </w:rPr>
              <w:t>,</w:t>
            </w:r>
          </w:p>
          <w:p w:rsidR="009C0475" w:rsidRDefault="009C0475" w:rsidP="007359F2">
            <w:pPr>
              <w:rPr>
                <w:sz w:val="18"/>
                <w:szCs w:val="18"/>
              </w:rPr>
            </w:pPr>
            <w:r>
              <w:rPr>
                <w:sz w:val="18"/>
                <w:szCs w:val="18"/>
              </w:rPr>
              <w:t>-  замеры сопротивления изоляции трубопроводов,</w:t>
            </w:r>
          </w:p>
          <w:p w:rsidR="009C0475" w:rsidRPr="004227B8" w:rsidRDefault="009C0475" w:rsidP="007359F2">
            <w:pPr>
              <w:rPr>
                <w:sz w:val="18"/>
                <w:szCs w:val="18"/>
              </w:rPr>
            </w:pPr>
            <w:r>
              <w:rPr>
                <w:sz w:val="18"/>
                <w:szCs w:val="18"/>
              </w:rPr>
              <w:t>-  проверка заземления оборудования.</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Pr="00212698" w:rsidRDefault="009C0475" w:rsidP="007359F2">
            <w:pPr>
              <w:rPr>
                <w:sz w:val="18"/>
                <w:szCs w:val="18"/>
              </w:rPr>
            </w:pPr>
          </w:p>
        </w:tc>
        <w:tc>
          <w:tcPr>
            <w:tcW w:w="6378" w:type="dxa"/>
          </w:tcPr>
          <w:p w:rsidR="009C0475" w:rsidRPr="00212698" w:rsidRDefault="009C0475" w:rsidP="007359F2">
            <w:pPr>
              <w:rPr>
                <w:sz w:val="18"/>
                <w:szCs w:val="18"/>
              </w:rPr>
            </w:pPr>
            <w:r>
              <w:rPr>
                <w:sz w:val="18"/>
                <w:szCs w:val="18"/>
              </w:rPr>
              <w:t>2. Аварийное обслуживание:</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Pr="00212698" w:rsidRDefault="009C0475" w:rsidP="007359F2">
            <w:pPr>
              <w:rPr>
                <w:sz w:val="18"/>
                <w:szCs w:val="18"/>
              </w:rPr>
            </w:pPr>
            <w:r>
              <w:rPr>
                <w:sz w:val="18"/>
                <w:szCs w:val="18"/>
              </w:rPr>
              <w:t>2.1.</w:t>
            </w:r>
          </w:p>
        </w:tc>
        <w:tc>
          <w:tcPr>
            <w:tcW w:w="6378" w:type="dxa"/>
          </w:tcPr>
          <w:p w:rsidR="009C0475" w:rsidRDefault="009C0475" w:rsidP="007359F2">
            <w:pPr>
              <w:rPr>
                <w:sz w:val="18"/>
                <w:szCs w:val="18"/>
              </w:rPr>
            </w:pPr>
            <w:r>
              <w:rPr>
                <w:sz w:val="18"/>
                <w:szCs w:val="18"/>
              </w:rPr>
              <w:t xml:space="preserve"> Водопровод и канализация:</w:t>
            </w:r>
          </w:p>
          <w:p w:rsidR="009C0475" w:rsidRDefault="009C0475" w:rsidP="007359F2">
            <w:pPr>
              <w:rPr>
                <w:sz w:val="18"/>
                <w:szCs w:val="18"/>
              </w:rPr>
            </w:pPr>
            <w:r>
              <w:rPr>
                <w:sz w:val="18"/>
                <w:szCs w:val="18"/>
              </w:rPr>
              <w:t>-   ремонт и замена сгонов на трубопроводе,</w:t>
            </w:r>
          </w:p>
          <w:p w:rsidR="009C0475" w:rsidRDefault="009C0475" w:rsidP="007359F2">
            <w:pPr>
              <w:rPr>
                <w:sz w:val="18"/>
                <w:szCs w:val="18"/>
              </w:rPr>
            </w:pPr>
            <w:r>
              <w:rPr>
                <w:sz w:val="18"/>
                <w:szCs w:val="18"/>
              </w:rPr>
              <w:t>-  установка бандажей на трубопроводе,</w:t>
            </w:r>
          </w:p>
          <w:p w:rsidR="009C0475" w:rsidRDefault="009C0475" w:rsidP="007359F2">
            <w:pPr>
              <w:rPr>
                <w:sz w:val="18"/>
                <w:szCs w:val="18"/>
              </w:rPr>
            </w:pPr>
            <w:r>
              <w:rPr>
                <w:sz w:val="18"/>
                <w:szCs w:val="18"/>
              </w:rPr>
              <w:t>-  ликвидация засора трубопровода внутри строения,</w:t>
            </w:r>
          </w:p>
          <w:p w:rsidR="009C0475" w:rsidRDefault="009C0475" w:rsidP="007359F2">
            <w:pPr>
              <w:rPr>
                <w:sz w:val="18"/>
                <w:szCs w:val="18"/>
              </w:rPr>
            </w:pPr>
            <w:r>
              <w:rPr>
                <w:sz w:val="18"/>
                <w:szCs w:val="18"/>
              </w:rPr>
              <w:t>-  ликвидация засора канализационных труб «лежаков» до первого колодца,</w:t>
            </w:r>
          </w:p>
          <w:p w:rsidR="009C0475" w:rsidRDefault="009C0475" w:rsidP="007359F2">
            <w:pPr>
              <w:rPr>
                <w:sz w:val="18"/>
                <w:szCs w:val="18"/>
              </w:rPr>
            </w:pPr>
            <w:r>
              <w:rPr>
                <w:sz w:val="18"/>
                <w:szCs w:val="18"/>
              </w:rPr>
              <w:t xml:space="preserve">-  заделка свищей и </w:t>
            </w:r>
            <w:proofErr w:type="spellStart"/>
            <w:r>
              <w:rPr>
                <w:sz w:val="18"/>
                <w:szCs w:val="18"/>
              </w:rPr>
              <w:t>зачеканка</w:t>
            </w:r>
            <w:proofErr w:type="spellEnd"/>
            <w:r>
              <w:rPr>
                <w:sz w:val="18"/>
                <w:szCs w:val="18"/>
              </w:rPr>
              <w:t xml:space="preserve"> раструбов,</w:t>
            </w:r>
          </w:p>
          <w:p w:rsidR="009C0475" w:rsidRPr="0059437A" w:rsidRDefault="009C0475" w:rsidP="007359F2">
            <w:pPr>
              <w:rPr>
                <w:sz w:val="18"/>
                <w:szCs w:val="18"/>
              </w:rPr>
            </w:pPr>
            <w:r>
              <w:rPr>
                <w:sz w:val="18"/>
                <w:szCs w:val="18"/>
              </w:rPr>
              <w:t>-  выполнение сварочных работ при ремонте и замене трубопровода.</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2.2.</w:t>
            </w:r>
          </w:p>
        </w:tc>
        <w:tc>
          <w:tcPr>
            <w:tcW w:w="6378" w:type="dxa"/>
          </w:tcPr>
          <w:p w:rsidR="009C0475" w:rsidRDefault="009C0475" w:rsidP="007359F2">
            <w:pPr>
              <w:rPr>
                <w:sz w:val="18"/>
                <w:szCs w:val="18"/>
              </w:rPr>
            </w:pPr>
            <w:r>
              <w:rPr>
                <w:sz w:val="18"/>
                <w:szCs w:val="18"/>
              </w:rPr>
              <w:t>Центральное отопление:</w:t>
            </w:r>
          </w:p>
          <w:p w:rsidR="009C0475" w:rsidRPr="009F66AE" w:rsidRDefault="009C0475" w:rsidP="007359F2">
            <w:pPr>
              <w:rPr>
                <w:sz w:val="18"/>
                <w:szCs w:val="18"/>
              </w:rPr>
            </w:pPr>
            <w:r>
              <w:rPr>
                <w:sz w:val="18"/>
                <w:szCs w:val="18"/>
              </w:rPr>
              <w:t xml:space="preserve">-   </w:t>
            </w:r>
            <w:r w:rsidRPr="009F66AE">
              <w:rPr>
                <w:sz w:val="18"/>
                <w:szCs w:val="18"/>
              </w:rPr>
              <w:t>ремонт и замена аварийно-поврежденной запорной арматуры,</w:t>
            </w:r>
          </w:p>
          <w:p w:rsidR="009C0475" w:rsidRDefault="009C0475" w:rsidP="007359F2">
            <w:pPr>
              <w:rPr>
                <w:sz w:val="18"/>
                <w:szCs w:val="18"/>
              </w:rPr>
            </w:pPr>
            <w:r>
              <w:rPr>
                <w:sz w:val="18"/>
                <w:szCs w:val="18"/>
              </w:rPr>
              <w:lastRenderedPageBreak/>
              <w:t xml:space="preserve">- </w:t>
            </w:r>
            <w:r w:rsidRPr="009F66AE">
              <w:rPr>
                <w:sz w:val="18"/>
                <w:szCs w:val="18"/>
              </w:rPr>
              <w:t xml:space="preserve"> ликвидация течи путем уплотнения соединений труб</w:t>
            </w:r>
            <w:r>
              <w:rPr>
                <w:sz w:val="18"/>
                <w:szCs w:val="18"/>
              </w:rPr>
              <w:t xml:space="preserve">, арматуры </w:t>
            </w:r>
            <w:r w:rsidRPr="009F66AE">
              <w:rPr>
                <w:sz w:val="18"/>
                <w:szCs w:val="18"/>
              </w:rPr>
              <w:t xml:space="preserve"> и нагревательных приборов,</w:t>
            </w:r>
          </w:p>
          <w:p w:rsidR="009C0475" w:rsidRDefault="009C0475" w:rsidP="007359F2">
            <w:pPr>
              <w:rPr>
                <w:sz w:val="18"/>
                <w:szCs w:val="18"/>
              </w:rPr>
            </w:pPr>
            <w:r>
              <w:rPr>
                <w:sz w:val="18"/>
                <w:szCs w:val="18"/>
              </w:rPr>
              <w:t>-  ремонт и замена сгонов на трубопроводе,</w:t>
            </w:r>
          </w:p>
          <w:p w:rsidR="009C0475" w:rsidRPr="009F66AE" w:rsidRDefault="009C0475" w:rsidP="007359F2">
            <w:r>
              <w:rPr>
                <w:sz w:val="18"/>
                <w:szCs w:val="18"/>
              </w:rPr>
              <w:t>-  выполнение сварочных работ при ремонте или замене участков трубопровода.</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p w:rsidR="009C0475" w:rsidRPr="00212698"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lastRenderedPageBreak/>
              <w:t>2.3.</w:t>
            </w:r>
          </w:p>
        </w:tc>
        <w:tc>
          <w:tcPr>
            <w:tcW w:w="6378" w:type="dxa"/>
          </w:tcPr>
          <w:p w:rsidR="009C0475" w:rsidRDefault="009C0475" w:rsidP="007359F2">
            <w:pPr>
              <w:rPr>
                <w:sz w:val="18"/>
                <w:szCs w:val="18"/>
              </w:rPr>
            </w:pPr>
            <w:r>
              <w:rPr>
                <w:sz w:val="18"/>
                <w:szCs w:val="18"/>
              </w:rPr>
              <w:t>Электроснабжение:</w:t>
            </w:r>
          </w:p>
          <w:p w:rsidR="009C0475" w:rsidRPr="004D1322" w:rsidRDefault="009C0475" w:rsidP="007359F2">
            <w:pPr>
              <w:rPr>
                <w:sz w:val="18"/>
                <w:szCs w:val="18"/>
              </w:rPr>
            </w:pPr>
            <w:r w:rsidRPr="004D1322">
              <w:rPr>
                <w:sz w:val="18"/>
                <w:szCs w:val="18"/>
              </w:rPr>
              <w:t>1.</w:t>
            </w:r>
            <w:r>
              <w:rPr>
                <w:sz w:val="18"/>
                <w:szCs w:val="18"/>
              </w:rPr>
              <w:t xml:space="preserve"> </w:t>
            </w:r>
            <w:r w:rsidRPr="004D1322">
              <w:rPr>
                <w:sz w:val="18"/>
                <w:szCs w:val="18"/>
              </w:rPr>
              <w:t>Замена (восстановление) неисправных участков электрической сети,</w:t>
            </w:r>
          </w:p>
          <w:p w:rsidR="009C0475" w:rsidRPr="001C173B" w:rsidRDefault="009C0475" w:rsidP="007359F2">
            <w:pPr>
              <w:rPr>
                <w:sz w:val="18"/>
                <w:szCs w:val="18"/>
              </w:rPr>
            </w:pPr>
            <w:r w:rsidRPr="004D1322">
              <w:rPr>
                <w:sz w:val="18"/>
                <w:szCs w:val="18"/>
              </w:rPr>
              <w:t>2. замена предохранителей, автоматических выключателей на домовых вводно-распределительных устройствах и</w:t>
            </w:r>
            <w:r w:rsidRPr="001C173B">
              <w:rPr>
                <w:sz w:val="18"/>
                <w:szCs w:val="18"/>
              </w:rPr>
              <w:t xml:space="preserve"> щитах, в поэтажных распределительных электрощитах,</w:t>
            </w:r>
          </w:p>
          <w:p w:rsidR="009C0475" w:rsidRPr="004D1322" w:rsidRDefault="009C0475" w:rsidP="007359F2">
            <w:pPr>
              <w:rPr>
                <w:sz w:val="18"/>
                <w:szCs w:val="18"/>
              </w:rPr>
            </w:pPr>
            <w:r w:rsidRPr="004D1322">
              <w:rPr>
                <w:sz w:val="18"/>
                <w:szCs w:val="18"/>
              </w:rPr>
              <w:t>3.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9C0475" w:rsidRPr="004D1322" w:rsidRDefault="009C0475" w:rsidP="007359F2">
            <w:r w:rsidRPr="004D1322">
              <w:rPr>
                <w:sz w:val="18"/>
                <w:szCs w:val="18"/>
              </w:rPr>
              <w:t>4. замена плавких вставок в электрощитах.</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2.4.</w:t>
            </w:r>
          </w:p>
        </w:tc>
        <w:tc>
          <w:tcPr>
            <w:tcW w:w="6378" w:type="dxa"/>
          </w:tcPr>
          <w:p w:rsidR="009C0475" w:rsidRDefault="009C0475" w:rsidP="007359F2">
            <w:pPr>
              <w:rPr>
                <w:sz w:val="18"/>
                <w:szCs w:val="18"/>
              </w:rPr>
            </w:pPr>
            <w:r>
              <w:rPr>
                <w:sz w:val="18"/>
                <w:szCs w:val="18"/>
              </w:rPr>
              <w:t>Сопутствующие работы при ликвидации аварии:</w:t>
            </w:r>
          </w:p>
          <w:p w:rsidR="009C0475" w:rsidRDefault="009C0475" w:rsidP="007359F2">
            <w:pPr>
              <w:rPr>
                <w:sz w:val="18"/>
                <w:szCs w:val="18"/>
              </w:rPr>
            </w:pPr>
            <w:r>
              <w:rPr>
                <w:sz w:val="18"/>
                <w:szCs w:val="18"/>
              </w:rPr>
              <w:t>-  отрывка траншей,</w:t>
            </w:r>
          </w:p>
          <w:p w:rsidR="009C0475" w:rsidRDefault="009C0475" w:rsidP="007359F2">
            <w:pPr>
              <w:rPr>
                <w:sz w:val="18"/>
                <w:szCs w:val="18"/>
              </w:rPr>
            </w:pPr>
            <w:r>
              <w:rPr>
                <w:sz w:val="18"/>
                <w:szCs w:val="18"/>
              </w:rPr>
              <w:t>-  откачка воды из подвала,</w:t>
            </w:r>
          </w:p>
          <w:p w:rsidR="009C0475" w:rsidRDefault="009C0475" w:rsidP="007359F2">
            <w:pPr>
              <w:rPr>
                <w:sz w:val="18"/>
                <w:szCs w:val="18"/>
              </w:rPr>
            </w:pPr>
            <w:r>
              <w:rPr>
                <w:sz w:val="18"/>
                <w:szCs w:val="18"/>
              </w:rPr>
              <w:t>-  вскрытие полов, пробивка отверстий и борозд над скрытыми трубопроводами,</w:t>
            </w:r>
          </w:p>
          <w:p w:rsidR="009C0475" w:rsidRPr="004D1322" w:rsidRDefault="009C0475" w:rsidP="007359F2">
            <w:pPr>
              <w:rPr>
                <w:sz w:val="18"/>
                <w:szCs w:val="18"/>
              </w:rPr>
            </w:pPr>
            <w:r>
              <w:rPr>
                <w:sz w:val="18"/>
                <w:szCs w:val="18"/>
              </w:rPr>
              <w:t xml:space="preserve"> - 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p>
        </w:tc>
        <w:tc>
          <w:tcPr>
            <w:tcW w:w="6378" w:type="dxa"/>
          </w:tcPr>
          <w:p w:rsidR="009C0475" w:rsidRDefault="009C0475" w:rsidP="007359F2">
            <w:pPr>
              <w:rPr>
                <w:sz w:val="18"/>
                <w:szCs w:val="18"/>
              </w:rPr>
            </w:pPr>
            <w:r>
              <w:rPr>
                <w:sz w:val="18"/>
                <w:szCs w:val="18"/>
              </w:rPr>
              <w:t>3. Текущий ремонт общего имущества:</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3.1.</w:t>
            </w:r>
          </w:p>
        </w:tc>
        <w:tc>
          <w:tcPr>
            <w:tcW w:w="6378" w:type="dxa"/>
          </w:tcPr>
          <w:p w:rsidR="009C0475" w:rsidRDefault="009C0475" w:rsidP="007359F2">
            <w:pPr>
              <w:rPr>
                <w:sz w:val="18"/>
                <w:szCs w:val="18"/>
              </w:rPr>
            </w:pPr>
            <w:r>
              <w:rPr>
                <w:sz w:val="18"/>
                <w:szCs w:val="18"/>
              </w:rPr>
              <w:t>Оконные и дверные заполнения:</w:t>
            </w:r>
          </w:p>
          <w:p w:rsidR="009C0475" w:rsidRPr="006718CD" w:rsidRDefault="009C0475" w:rsidP="007359F2">
            <w:pPr>
              <w:rPr>
                <w:sz w:val="18"/>
                <w:szCs w:val="18"/>
              </w:rPr>
            </w:pPr>
            <w:r>
              <w:rPr>
                <w:sz w:val="18"/>
                <w:szCs w:val="18"/>
              </w:rPr>
              <w:t>-   ремонт и замена оконных, дверных заполнений, а также их частей.</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3.2.</w:t>
            </w:r>
          </w:p>
        </w:tc>
        <w:tc>
          <w:tcPr>
            <w:tcW w:w="6378" w:type="dxa"/>
          </w:tcPr>
          <w:p w:rsidR="009C0475" w:rsidRDefault="009C0475" w:rsidP="007359F2">
            <w:pPr>
              <w:rPr>
                <w:sz w:val="18"/>
                <w:szCs w:val="18"/>
              </w:rPr>
            </w:pPr>
            <w:r>
              <w:rPr>
                <w:sz w:val="18"/>
                <w:szCs w:val="18"/>
              </w:rPr>
              <w:t>Водопровод и канализация, горячее водоснабжение:</w:t>
            </w:r>
          </w:p>
          <w:p w:rsidR="009C0475" w:rsidRPr="0080220D" w:rsidRDefault="009C0475" w:rsidP="007359F2">
            <w:pPr>
              <w:rPr>
                <w:sz w:val="18"/>
                <w:szCs w:val="18"/>
              </w:rPr>
            </w:pPr>
            <w:r>
              <w:rPr>
                <w:sz w:val="18"/>
                <w:szCs w:val="18"/>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3.3.</w:t>
            </w:r>
          </w:p>
        </w:tc>
        <w:tc>
          <w:tcPr>
            <w:tcW w:w="6378" w:type="dxa"/>
          </w:tcPr>
          <w:p w:rsidR="009C0475" w:rsidRDefault="009C0475" w:rsidP="007359F2">
            <w:pPr>
              <w:rPr>
                <w:sz w:val="18"/>
                <w:szCs w:val="18"/>
              </w:rPr>
            </w:pPr>
            <w:r>
              <w:rPr>
                <w:sz w:val="18"/>
                <w:szCs w:val="18"/>
              </w:rPr>
              <w:t>Прочие:</w:t>
            </w:r>
          </w:p>
          <w:p w:rsidR="009C0475" w:rsidRDefault="009C0475" w:rsidP="007359F2">
            <w:pPr>
              <w:rPr>
                <w:sz w:val="18"/>
                <w:szCs w:val="18"/>
              </w:rPr>
            </w:pPr>
            <w:r>
              <w:rPr>
                <w:sz w:val="18"/>
                <w:szCs w:val="18"/>
              </w:rPr>
              <w:t>-   Мелки ремонт цоколя дома, слуховых окон в подвалах, лазах на крышу, козырька у входа в подъезд,</w:t>
            </w:r>
          </w:p>
          <w:p w:rsidR="009C0475" w:rsidRDefault="009C0475" w:rsidP="007359F2">
            <w:pPr>
              <w:rPr>
                <w:sz w:val="18"/>
                <w:szCs w:val="18"/>
              </w:rPr>
            </w:pPr>
            <w:r>
              <w:rPr>
                <w:sz w:val="18"/>
                <w:szCs w:val="18"/>
              </w:rPr>
              <w:t>-  побелка, покраска, штукатурка стен в подъезде,</w:t>
            </w:r>
          </w:p>
          <w:p w:rsidR="009C0475" w:rsidRDefault="009C0475" w:rsidP="007359F2">
            <w:pPr>
              <w:rPr>
                <w:sz w:val="18"/>
                <w:szCs w:val="18"/>
              </w:rPr>
            </w:pPr>
            <w:r>
              <w:rPr>
                <w:sz w:val="18"/>
                <w:szCs w:val="18"/>
              </w:rPr>
              <w:t xml:space="preserve">-  очистка </w:t>
            </w:r>
            <w:proofErr w:type="spellStart"/>
            <w:r>
              <w:rPr>
                <w:sz w:val="18"/>
                <w:szCs w:val="18"/>
              </w:rPr>
              <w:t>вентканалов</w:t>
            </w:r>
            <w:proofErr w:type="spellEnd"/>
            <w:r>
              <w:rPr>
                <w:sz w:val="18"/>
                <w:szCs w:val="18"/>
              </w:rPr>
              <w:t>,</w:t>
            </w:r>
          </w:p>
          <w:p w:rsidR="009C0475" w:rsidRPr="0080220D" w:rsidRDefault="009C0475" w:rsidP="007359F2">
            <w:pPr>
              <w:rPr>
                <w:sz w:val="18"/>
                <w:szCs w:val="18"/>
              </w:rPr>
            </w:pPr>
            <w:r>
              <w:rPr>
                <w:sz w:val="18"/>
                <w:szCs w:val="18"/>
              </w:rPr>
              <w:t>-  мелкий ремонт лестничных маршей, перил.</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Pr="00212698" w:rsidRDefault="009C0475" w:rsidP="007359F2">
            <w:pPr>
              <w:rPr>
                <w:sz w:val="18"/>
                <w:szCs w:val="18"/>
              </w:rPr>
            </w:pPr>
          </w:p>
        </w:tc>
        <w:tc>
          <w:tcPr>
            <w:tcW w:w="6378" w:type="dxa"/>
          </w:tcPr>
          <w:p w:rsidR="009C0475" w:rsidRPr="00B65606" w:rsidRDefault="009C0475" w:rsidP="007359F2">
            <w:pPr>
              <w:rPr>
                <w:b/>
                <w:sz w:val="18"/>
                <w:szCs w:val="18"/>
              </w:rPr>
            </w:pPr>
            <w:r w:rsidRPr="00B65606">
              <w:rPr>
                <w:b/>
                <w:sz w:val="18"/>
                <w:szCs w:val="18"/>
              </w:rPr>
              <w:t>Всего стоимость 1 кв.м.</w:t>
            </w:r>
            <w:r>
              <w:rPr>
                <w:b/>
                <w:sz w:val="18"/>
                <w:szCs w:val="18"/>
              </w:rPr>
              <w:t xml:space="preserve"> с НДС, рублей.</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r>
              <w:rPr>
                <w:sz w:val="18"/>
                <w:szCs w:val="18"/>
              </w:rPr>
              <w:t>114</w:t>
            </w:r>
          </w:p>
        </w:tc>
        <w:tc>
          <w:tcPr>
            <w:tcW w:w="958" w:type="dxa"/>
          </w:tcPr>
          <w:p w:rsidR="009C0475" w:rsidRPr="00212698" w:rsidRDefault="00F57D03" w:rsidP="007359F2">
            <w:pPr>
              <w:rPr>
                <w:sz w:val="18"/>
                <w:szCs w:val="18"/>
              </w:rPr>
            </w:pPr>
            <w:r>
              <w:rPr>
                <w:sz w:val="18"/>
                <w:szCs w:val="18"/>
              </w:rPr>
              <w:t>1</w:t>
            </w:r>
            <w:r w:rsidR="008A522B">
              <w:rPr>
                <w:sz w:val="18"/>
                <w:szCs w:val="18"/>
              </w:rPr>
              <w:t>2,17</w:t>
            </w:r>
          </w:p>
        </w:tc>
      </w:tr>
    </w:tbl>
    <w:p w:rsidR="00B12C5E" w:rsidRDefault="00B12C5E" w:rsidP="00B12C5E">
      <w:pPr>
        <w:suppressAutoHyphens w:val="0"/>
        <w:spacing w:after="0"/>
        <w:jc w:val="left"/>
        <w:rPr>
          <w:b/>
        </w:rPr>
      </w:pPr>
    </w:p>
    <w:p w:rsidR="00B12C5E" w:rsidRPr="007C683E" w:rsidRDefault="00B12C5E" w:rsidP="00B12C5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B12C5E" w:rsidRPr="007C683E" w:rsidRDefault="00B12C5E" w:rsidP="00B12C5E">
      <w:pPr>
        <w:ind w:firstLine="708"/>
        <w:rPr>
          <w:color w:val="000000"/>
        </w:rPr>
      </w:pPr>
      <w:r w:rsidRPr="007C683E">
        <w:rPr>
          <w:color w:val="000000"/>
        </w:rPr>
        <w:t>установка энергосберегающих ламп в подъездах;</w:t>
      </w:r>
    </w:p>
    <w:p w:rsidR="00B12C5E" w:rsidRPr="007C683E" w:rsidRDefault="00B12C5E" w:rsidP="00B12C5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B12C5E" w:rsidRPr="007C683E" w:rsidRDefault="00B12C5E" w:rsidP="00B12C5E">
      <w:pPr>
        <w:ind w:firstLine="708"/>
        <w:rPr>
          <w:color w:val="000000"/>
        </w:rPr>
      </w:pPr>
      <w:r w:rsidRPr="007C683E">
        <w:rPr>
          <w:color w:val="000000"/>
        </w:rPr>
        <w:t>покраска детских площадок;</w:t>
      </w:r>
    </w:p>
    <w:p w:rsidR="00B12C5E" w:rsidRDefault="00B12C5E" w:rsidP="00B12C5E">
      <w:pPr>
        <w:suppressAutoHyphens w:val="0"/>
        <w:spacing w:after="0"/>
        <w:jc w:val="left"/>
        <w:rPr>
          <w:b/>
        </w:rPr>
      </w:pPr>
    </w:p>
    <w:p w:rsidR="006C59AB" w:rsidRDefault="006C59AB" w:rsidP="00B12C5E">
      <w:pPr>
        <w:suppressAutoHyphens w:val="0"/>
        <w:spacing w:after="0"/>
        <w:jc w:val="left"/>
        <w:rPr>
          <w:b/>
        </w:rPr>
      </w:pPr>
    </w:p>
    <w:p w:rsidR="006C59AB" w:rsidRDefault="006C59AB" w:rsidP="00B12C5E">
      <w:pPr>
        <w:suppressAutoHyphens w:val="0"/>
        <w:spacing w:after="0"/>
        <w:jc w:val="left"/>
        <w:rPr>
          <w:b/>
        </w:rPr>
      </w:pPr>
    </w:p>
    <w:p w:rsidR="006C59AB" w:rsidRDefault="006C59AB" w:rsidP="00B12C5E">
      <w:pPr>
        <w:suppressAutoHyphens w:val="0"/>
        <w:spacing w:after="0"/>
        <w:jc w:val="left"/>
        <w:rPr>
          <w:b/>
        </w:rPr>
      </w:pPr>
    </w:p>
    <w:p w:rsidR="006C59AB" w:rsidRDefault="006C59AB" w:rsidP="00B12C5E">
      <w:pPr>
        <w:suppressAutoHyphens w:val="0"/>
        <w:spacing w:after="0"/>
        <w:jc w:val="left"/>
        <w:rPr>
          <w:b/>
        </w:rPr>
      </w:pPr>
    </w:p>
    <w:p w:rsidR="006C59AB" w:rsidRDefault="006C59AB" w:rsidP="00B12C5E">
      <w:pPr>
        <w:suppressAutoHyphens w:val="0"/>
        <w:spacing w:after="0"/>
        <w:jc w:val="left"/>
        <w:rPr>
          <w:b/>
        </w:rPr>
      </w:pPr>
    </w:p>
    <w:p w:rsidR="006C59AB" w:rsidRDefault="006C59AB" w:rsidP="00B12C5E">
      <w:pPr>
        <w:suppressAutoHyphens w:val="0"/>
        <w:spacing w:after="0"/>
        <w:jc w:val="left"/>
        <w:rPr>
          <w:b/>
        </w:rPr>
      </w:pPr>
    </w:p>
    <w:p w:rsidR="009C0475" w:rsidRDefault="009C0475" w:rsidP="009C0475">
      <w:pPr>
        <w:autoSpaceDE w:val="0"/>
        <w:spacing w:after="0"/>
        <w:ind w:left="5670"/>
        <w:contextualSpacing/>
        <w:jc w:val="center"/>
        <w:rPr>
          <w:b/>
        </w:rPr>
      </w:pPr>
      <w:r>
        <w:rPr>
          <w:b/>
        </w:rPr>
        <w:t>Приложение № 2</w:t>
      </w:r>
      <w:r w:rsidR="00D84BB7">
        <w:rPr>
          <w:b/>
        </w:rPr>
        <w:t>.7</w:t>
      </w:r>
    </w:p>
    <w:p w:rsidR="009C0475" w:rsidRPr="00A04639" w:rsidRDefault="009C0475" w:rsidP="009C0475">
      <w:pPr>
        <w:autoSpaceDE w:val="0"/>
        <w:spacing w:after="0"/>
        <w:ind w:left="5670"/>
        <w:contextualSpacing/>
        <w:jc w:val="center"/>
        <w:rPr>
          <w:b/>
        </w:rPr>
      </w:pPr>
      <w:r w:rsidRPr="00A04639">
        <w:rPr>
          <w:b/>
        </w:rPr>
        <w:t xml:space="preserve">к </w:t>
      </w:r>
      <w:r w:rsidR="00A04639" w:rsidRPr="00A04639">
        <w:rPr>
          <w:b/>
        </w:rPr>
        <w:t>конкурсной документации</w:t>
      </w:r>
      <w:r w:rsidRPr="00A04639">
        <w:rPr>
          <w:b/>
        </w:rPr>
        <w:t xml:space="preserve"> </w:t>
      </w:r>
      <w:r w:rsidRPr="00A04639">
        <w:rPr>
          <w:b/>
        </w:rPr>
        <w:br/>
      </w:r>
    </w:p>
    <w:p w:rsidR="009C0475" w:rsidRDefault="009C0475" w:rsidP="009C0475">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№7)</w:t>
      </w:r>
    </w:p>
    <w:p w:rsidR="009C0475" w:rsidRDefault="009C0475" w:rsidP="009C0475">
      <w:pPr>
        <w:autoSpaceDE w:val="0"/>
        <w:spacing w:after="0"/>
        <w:ind w:left="5670"/>
        <w:contextualSpacing/>
        <w:jc w:val="center"/>
      </w:pPr>
    </w:p>
    <w:p w:rsidR="009C0475" w:rsidRPr="00104598" w:rsidRDefault="009C0475" w:rsidP="009C0475">
      <w:pPr>
        <w:autoSpaceDE w:val="0"/>
        <w:spacing w:after="0"/>
        <w:ind w:left="284"/>
        <w:contextualSpacing/>
        <w:jc w:val="left"/>
      </w:pPr>
      <w:r>
        <w:t xml:space="preserve">Общая площадь квартир </w:t>
      </w:r>
      <w:r w:rsidR="00F57D03">
        <w:rPr>
          <w:color w:val="000000"/>
          <w:lang w:eastAsia="ru-RU"/>
        </w:rPr>
        <w:t xml:space="preserve">1356,1 </w:t>
      </w:r>
      <w:r>
        <w:t>кв</w:t>
      </w:r>
      <w:proofErr w:type="gramStart"/>
      <w:r>
        <w:t>.м</w:t>
      </w:r>
      <w:proofErr w:type="gramEnd"/>
    </w:p>
    <w:tbl>
      <w:tblPr>
        <w:tblStyle w:val="a7"/>
        <w:tblW w:w="0" w:type="auto"/>
        <w:tblLayout w:type="fixed"/>
        <w:tblLook w:val="04A0"/>
      </w:tblPr>
      <w:tblGrid>
        <w:gridCol w:w="534"/>
        <w:gridCol w:w="6378"/>
        <w:gridCol w:w="851"/>
        <w:gridCol w:w="850"/>
        <w:gridCol w:w="958"/>
      </w:tblGrid>
      <w:tr w:rsidR="009C0475" w:rsidRPr="002A621D" w:rsidTr="007359F2">
        <w:trPr>
          <w:trHeight w:val="693"/>
        </w:trPr>
        <w:tc>
          <w:tcPr>
            <w:tcW w:w="534" w:type="dxa"/>
          </w:tcPr>
          <w:p w:rsidR="009C0475" w:rsidRPr="002A621D" w:rsidRDefault="009C0475" w:rsidP="007359F2">
            <w:pPr>
              <w:rPr>
                <w:sz w:val="16"/>
                <w:szCs w:val="16"/>
              </w:rPr>
            </w:pPr>
            <w:r w:rsidRPr="002A621D">
              <w:rPr>
                <w:sz w:val="16"/>
                <w:szCs w:val="16"/>
              </w:rPr>
              <w:lastRenderedPageBreak/>
              <w:t xml:space="preserve">№ </w:t>
            </w:r>
            <w:proofErr w:type="spellStart"/>
            <w:proofErr w:type="gramStart"/>
            <w:r w:rsidRPr="002A621D">
              <w:rPr>
                <w:sz w:val="16"/>
                <w:szCs w:val="16"/>
              </w:rPr>
              <w:t>п</w:t>
            </w:r>
            <w:proofErr w:type="spellEnd"/>
            <w:proofErr w:type="gramEnd"/>
            <w:r w:rsidRPr="002A621D">
              <w:rPr>
                <w:sz w:val="16"/>
                <w:szCs w:val="16"/>
              </w:rPr>
              <w:t>/</w:t>
            </w:r>
            <w:proofErr w:type="spellStart"/>
            <w:r w:rsidRPr="002A621D">
              <w:rPr>
                <w:sz w:val="16"/>
                <w:szCs w:val="16"/>
              </w:rPr>
              <w:t>п</w:t>
            </w:r>
            <w:proofErr w:type="spellEnd"/>
          </w:p>
        </w:tc>
        <w:tc>
          <w:tcPr>
            <w:tcW w:w="6378" w:type="dxa"/>
          </w:tcPr>
          <w:p w:rsidR="009C0475" w:rsidRPr="002A621D" w:rsidRDefault="009C0475" w:rsidP="007359F2">
            <w:pPr>
              <w:rPr>
                <w:sz w:val="16"/>
                <w:szCs w:val="16"/>
              </w:rPr>
            </w:pPr>
            <w:r w:rsidRPr="002A621D">
              <w:rPr>
                <w:sz w:val="16"/>
                <w:szCs w:val="16"/>
              </w:rPr>
              <w:t>Наименование работ и услуг</w:t>
            </w:r>
          </w:p>
        </w:tc>
        <w:tc>
          <w:tcPr>
            <w:tcW w:w="851" w:type="dxa"/>
          </w:tcPr>
          <w:p w:rsidR="009C0475" w:rsidRPr="002A621D" w:rsidRDefault="009C0475" w:rsidP="007359F2">
            <w:pPr>
              <w:rPr>
                <w:sz w:val="16"/>
                <w:szCs w:val="16"/>
              </w:rPr>
            </w:pPr>
            <w:r w:rsidRPr="002A621D">
              <w:rPr>
                <w:sz w:val="16"/>
                <w:szCs w:val="16"/>
              </w:rPr>
              <w:t>Периодичность выполнения работ и оказания услуг</w:t>
            </w:r>
          </w:p>
        </w:tc>
        <w:tc>
          <w:tcPr>
            <w:tcW w:w="850" w:type="dxa"/>
          </w:tcPr>
          <w:p w:rsidR="009C0475" w:rsidRPr="002A621D" w:rsidRDefault="009C0475" w:rsidP="007359F2">
            <w:pPr>
              <w:rPr>
                <w:sz w:val="16"/>
                <w:szCs w:val="16"/>
              </w:rPr>
            </w:pPr>
            <w:r w:rsidRPr="002A621D">
              <w:rPr>
                <w:sz w:val="16"/>
                <w:szCs w:val="16"/>
              </w:rPr>
              <w:t>Годовая плата на 1 кв.м. общей площади (руб.)</w:t>
            </w:r>
          </w:p>
        </w:tc>
        <w:tc>
          <w:tcPr>
            <w:tcW w:w="958" w:type="dxa"/>
          </w:tcPr>
          <w:p w:rsidR="009C0475" w:rsidRPr="002A621D" w:rsidRDefault="009C0475" w:rsidP="007359F2">
            <w:pPr>
              <w:rPr>
                <w:sz w:val="16"/>
                <w:szCs w:val="16"/>
              </w:rPr>
            </w:pPr>
            <w:r w:rsidRPr="002A621D">
              <w:rPr>
                <w:sz w:val="16"/>
                <w:szCs w:val="16"/>
              </w:rPr>
              <w:t>Размер платы на 1 кв.м. общей площади в месяц (руб.)</w:t>
            </w:r>
          </w:p>
        </w:tc>
      </w:tr>
      <w:tr w:rsidR="009C0475" w:rsidRPr="002A621D" w:rsidTr="007359F2">
        <w:tc>
          <w:tcPr>
            <w:tcW w:w="534" w:type="dxa"/>
          </w:tcPr>
          <w:p w:rsidR="009C0475" w:rsidRPr="002A621D" w:rsidRDefault="009C0475" w:rsidP="007359F2">
            <w:pPr>
              <w:rPr>
                <w:sz w:val="16"/>
                <w:szCs w:val="16"/>
              </w:rPr>
            </w:pPr>
            <w:r>
              <w:rPr>
                <w:sz w:val="16"/>
                <w:szCs w:val="16"/>
              </w:rPr>
              <w:t>1</w:t>
            </w:r>
          </w:p>
        </w:tc>
        <w:tc>
          <w:tcPr>
            <w:tcW w:w="6378" w:type="dxa"/>
          </w:tcPr>
          <w:p w:rsidR="009C0475" w:rsidRPr="0059437A" w:rsidRDefault="009C0475" w:rsidP="007359F2">
            <w:pPr>
              <w:rPr>
                <w:sz w:val="16"/>
                <w:szCs w:val="16"/>
              </w:rPr>
            </w:pPr>
            <w:r w:rsidRPr="0059437A">
              <w:rPr>
                <w:sz w:val="18"/>
                <w:szCs w:val="18"/>
              </w:rPr>
              <w:t xml:space="preserve"> Техническое обслуживание общих коммуникаций, технических устройств и технических помещений жилого дома:</w:t>
            </w:r>
          </w:p>
        </w:tc>
        <w:tc>
          <w:tcPr>
            <w:tcW w:w="851" w:type="dxa"/>
          </w:tcPr>
          <w:p w:rsidR="009C0475" w:rsidRPr="002A621D" w:rsidRDefault="009C0475" w:rsidP="007359F2">
            <w:pPr>
              <w:rPr>
                <w:sz w:val="16"/>
                <w:szCs w:val="16"/>
              </w:rPr>
            </w:pPr>
          </w:p>
        </w:tc>
        <w:tc>
          <w:tcPr>
            <w:tcW w:w="850" w:type="dxa"/>
          </w:tcPr>
          <w:p w:rsidR="009C0475" w:rsidRPr="002A621D" w:rsidRDefault="009C0475" w:rsidP="007359F2">
            <w:pPr>
              <w:rPr>
                <w:sz w:val="16"/>
                <w:szCs w:val="16"/>
              </w:rPr>
            </w:pPr>
          </w:p>
        </w:tc>
        <w:tc>
          <w:tcPr>
            <w:tcW w:w="958" w:type="dxa"/>
          </w:tcPr>
          <w:p w:rsidR="009C0475" w:rsidRPr="002A621D" w:rsidRDefault="009C0475" w:rsidP="007359F2">
            <w:pPr>
              <w:rPr>
                <w:sz w:val="16"/>
                <w:szCs w:val="16"/>
              </w:rPr>
            </w:pPr>
          </w:p>
        </w:tc>
      </w:tr>
      <w:tr w:rsidR="009C0475" w:rsidRPr="00212698" w:rsidTr="007359F2">
        <w:tc>
          <w:tcPr>
            <w:tcW w:w="534" w:type="dxa"/>
          </w:tcPr>
          <w:p w:rsidR="009C0475" w:rsidRPr="00212698" w:rsidRDefault="009C0475" w:rsidP="007359F2">
            <w:pPr>
              <w:rPr>
                <w:sz w:val="18"/>
                <w:szCs w:val="18"/>
              </w:rPr>
            </w:pPr>
            <w:r w:rsidRPr="00212698">
              <w:rPr>
                <w:sz w:val="18"/>
                <w:szCs w:val="18"/>
              </w:rPr>
              <w:t>1</w:t>
            </w:r>
            <w:r>
              <w:rPr>
                <w:sz w:val="18"/>
                <w:szCs w:val="18"/>
              </w:rPr>
              <w:t>.1.</w:t>
            </w:r>
          </w:p>
        </w:tc>
        <w:tc>
          <w:tcPr>
            <w:tcW w:w="6378" w:type="dxa"/>
          </w:tcPr>
          <w:p w:rsidR="009C0475" w:rsidRDefault="009C0475" w:rsidP="007359F2">
            <w:pPr>
              <w:rPr>
                <w:sz w:val="18"/>
                <w:szCs w:val="18"/>
              </w:rPr>
            </w:pPr>
            <w:r>
              <w:rPr>
                <w:sz w:val="18"/>
                <w:szCs w:val="18"/>
              </w:rPr>
              <w:t>Водопровод и канализация:</w:t>
            </w:r>
          </w:p>
          <w:p w:rsidR="009C0475" w:rsidRDefault="009C0475" w:rsidP="007359F2">
            <w:pPr>
              <w:rPr>
                <w:sz w:val="18"/>
                <w:szCs w:val="18"/>
              </w:rPr>
            </w:pPr>
            <w:r>
              <w:rPr>
                <w:sz w:val="18"/>
                <w:szCs w:val="18"/>
              </w:rPr>
              <w:t>- смена прокладок и набивка сальников в водопроводных и вентильных кранах в технических подпольях, помещениях элеваторных узлов, бойлерных.</w:t>
            </w:r>
          </w:p>
          <w:p w:rsidR="009C0475" w:rsidRDefault="009C0475" w:rsidP="007359F2">
            <w:pPr>
              <w:rPr>
                <w:sz w:val="18"/>
                <w:szCs w:val="18"/>
              </w:rPr>
            </w:pPr>
            <w:r>
              <w:rPr>
                <w:sz w:val="18"/>
                <w:szCs w:val="18"/>
              </w:rPr>
              <w:t>-  прочистка трубопроводов холодного водоснабжения,</w:t>
            </w:r>
          </w:p>
          <w:p w:rsidR="009C0475" w:rsidRDefault="009C0475" w:rsidP="007359F2">
            <w:pPr>
              <w:rPr>
                <w:sz w:val="18"/>
                <w:szCs w:val="18"/>
              </w:rPr>
            </w:pPr>
            <w:r>
              <w:rPr>
                <w:sz w:val="18"/>
                <w:szCs w:val="18"/>
              </w:rPr>
              <w:t>-  уплотнение сгонов,</w:t>
            </w:r>
          </w:p>
          <w:p w:rsidR="009C0475" w:rsidRDefault="009C0475" w:rsidP="007359F2">
            <w:pPr>
              <w:rPr>
                <w:sz w:val="18"/>
                <w:szCs w:val="18"/>
              </w:rPr>
            </w:pPr>
            <w:r>
              <w:rPr>
                <w:sz w:val="18"/>
                <w:szCs w:val="18"/>
              </w:rPr>
              <w:t>-  временная заделка свищей и трещин на внутренних трубопроводах и стояках,</w:t>
            </w:r>
          </w:p>
          <w:p w:rsidR="009C0475" w:rsidRDefault="009C0475" w:rsidP="007359F2">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поливочной системы,</w:t>
            </w:r>
          </w:p>
          <w:p w:rsidR="009C0475" w:rsidRDefault="009C0475" w:rsidP="007359F2">
            <w:pPr>
              <w:rPr>
                <w:sz w:val="18"/>
                <w:szCs w:val="18"/>
              </w:rPr>
            </w:pPr>
            <w:r>
              <w:rPr>
                <w:sz w:val="18"/>
                <w:szCs w:val="18"/>
              </w:rPr>
              <w:t>-  утепление трубопроводов,</w:t>
            </w:r>
          </w:p>
          <w:p w:rsidR="009C0475" w:rsidRDefault="009C0475" w:rsidP="007359F2">
            <w:pPr>
              <w:rPr>
                <w:sz w:val="18"/>
                <w:szCs w:val="18"/>
              </w:rPr>
            </w:pPr>
            <w:r>
              <w:rPr>
                <w:sz w:val="18"/>
                <w:szCs w:val="18"/>
              </w:rPr>
              <w:t>-  прочистка дренажных систем,</w:t>
            </w:r>
          </w:p>
          <w:p w:rsidR="009C0475" w:rsidRDefault="009C0475" w:rsidP="007359F2">
            <w:pPr>
              <w:rPr>
                <w:sz w:val="18"/>
                <w:szCs w:val="18"/>
              </w:rPr>
            </w:pPr>
            <w:r>
              <w:rPr>
                <w:sz w:val="18"/>
                <w:szCs w:val="18"/>
              </w:rPr>
              <w:t>-  проверка исправности канализационной вытяжки,</w:t>
            </w:r>
          </w:p>
          <w:p w:rsidR="009C0475" w:rsidRDefault="009C0475" w:rsidP="007359F2">
            <w:pPr>
              <w:rPr>
                <w:sz w:val="18"/>
                <w:szCs w:val="18"/>
              </w:rPr>
            </w:pPr>
            <w:r>
              <w:rPr>
                <w:sz w:val="18"/>
                <w:szCs w:val="18"/>
              </w:rPr>
              <w:t>-  прочистка канализационных стояков от жировых отложений,</w:t>
            </w:r>
          </w:p>
          <w:p w:rsidR="009C0475" w:rsidRDefault="009C0475" w:rsidP="007359F2">
            <w:pPr>
              <w:rPr>
                <w:sz w:val="18"/>
                <w:szCs w:val="18"/>
              </w:rPr>
            </w:pPr>
            <w:r>
              <w:rPr>
                <w:sz w:val="18"/>
                <w:szCs w:val="18"/>
              </w:rPr>
              <w:t>-  проветривание канализационных колодцев,</w:t>
            </w:r>
          </w:p>
          <w:p w:rsidR="009C0475" w:rsidRDefault="009C0475" w:rsidP="007359F2">
            <w:pPr>
              <w:rPr>
                <w:sz w:val="18"/>
                <w:szCs w:val="18"/>
              </w:rPr>
            </w:pPr>
            <w:r>
              <w:rPr>
                <w:sz w:val="18"/>
                <w:szCs w:val="18"/>
              </w:rPr>
              <w:t>-  прочистка люков и закрытие люков канализационных колодцев,</w:t>
            </w:r>
          </w:p>
          <w:p w:rsidR="009C0475" w:rsidRDefault="009C0475" w:rsidP="007359F2">
            <w:pPr>
              <w:rPr>
                <w:sz w:val="18"/>
                <w:szCs w:val="18"/>
              </w:rPr>
            </w:pPr>
            <w:r>
              <w:rPr>
                <w:sz w:val="18"/>
                <w:szCs w:val="18"/>
              </w:rPr>
              <w:t>-  прочистка дворовой канализационной сети,</w:t>
            </w:r>
          </w:p>
          <w:p w:rsidR="009C0475" w:rsidRDefault="009C0475" w:rsidP="007359F2">
            <w:pPr>
              <w:rPr>
                <w:sz w:val="18"/>
                <w:szCs w:val="18"/>
              </w:rPr>
            </w:pPr>
            <w:r>
              <w:rPr>
                <w:sz w:val="18"/>
                <w:szCs w:val="18"/>
              </w:rPr>
              <w:t>-  устранение течи санитарно-технических приборов в технических подпольях, помещениях элеваторных узлов,</w:t>
            </w:r>
          </w:p>
          <w:p w:rsidR="009C0475" w:rsidRPr="006F6C24" w:rsidRDefault="009C0475" w:rsidP="007359F2">
            <w:pPr>
              <w:rPr>
                <w:sz w:val="18"/>
                <w:szCs w:val="18"/>
              </w:rPr>
            </w:pPr>
            <w:r>
              <w:rPr>
                <w:sz w:val="18"/>
                <w:szCs w:val="18"/>
              </w:rPr>
              <w:t>-  утепление трубопроводов в технических подпольях.</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Pr="00212698" w:rsidRDefault="009C0475" w:rsidP="007359F2">
            <w:pPr>
              <w:rPr>
                <w:sz w:val="18"/>
                <w:szCs w:val="18"/>
              </w:rPr>
            </w:pPr>
            <w:r>
              <w:rPr>
                <w:sz w:val="18"/>
                <w:szCs w:val="18"/>
              </w:rPr>
              <w:t>1.2.</w:t>
            </w:r>
          </w:p>
        </w:tc>
        <w:tc>
          <w:tcPr>
            <w:tcW w:w="6378" w:type="dxa"/>
          </w:tcPr>
          <w:p w:rsidR="009C0475" w:rsidRDefault="009C0475" w:rsidP="007359F2">
            <w:pPr>
              <w:rPr>
                <w:sz w:val="18"/>
                <w:szCs w:val="18"/>
              </w:rPr>
            </w:pPr>
            <w:r>
              <w:rPr>
                <w:sz w:val="18"/>
                <w:szCs w:val="18"/>
              </w:rPr>
              <w:t>Центральное отопление:</w:t>
            </w:r>
          </w:p>
          <w:p w:rsidR="009C0475" w:rsidRDefault="009C0475" w:rsidP="007359F2">
            <w:pPr>
              <w:rPr>
                <w:sz w:val="18"/>
                <w:szCs w:val="18"/>
              </w:rPr>
            </w:pPr>
            <w:r>
              <w:rPr>
                <w:sz w:val="18"/>
                <w:szCs w:val="18"/>
              </w:rPr>
              <w:t xml:space="preserve">-  консервация и </w:t>
            </w:r>
            <w:proofErr w:type="spellStart"/>
            <w:r>
              <w:rPr>
                <w:sz w:val="18"/>
                <w:szCs w:val="18"/>
              </w:rPr>
              <w:t>расконсервация</w:t>
            </w:r>
            <w:proofErr w:type="spellEnd"/>
            <w:r>
              <w:rPr>
                <w:sz w:val="18"/>
                <w:szCs w:val="18"/>
              </w:rPr>
              <w:t xml:space="preserve"> систем центрального отопления,</w:t>
            </w:r>
          </w:p>
          <w:p w:rsidR="009C0475" w:rsidRDefault="009C0475" w:rsidP="007359F2">
            <w:pPr>
              <w:rPr>
                <w:sz w:val="18"/>
                <w:szCs w:val="18"/>
              </w:rPr>
            </w:pPr>
            <w:r>
              <w:rPr>
                <w:sz w:val="18"/>
                <w:szCs w:val="18"/>
              </w:rPr>
              <w:t>-  регулировка трехходовых и пробковых кранов, вентилей и задвижек в технических подпольях, помещениях элеваторных узлов,</w:t>
            </w:r>
          </w:p>
          <w:p w:rsidR="009C0475" w:rsidRDefault="009C0475" w:rsidP="007359F2">
            <w:pPr>
              <w:rPr>
                <w:sz w:val="18"/>
                <w:szCs w:val="18"/>
              </w:rPr>
            </w:pPr>
            <w:r>
              <w:rPr>
                <w:sz w:val="18"/>
                <w:szCs w:val="18"/>
              </w:rPr>
              <w:t>-  регулировка и набивка сальников,</w:t>
            </w:r>
          </w:p>
          <w:p w:rsidR="009C0475" w:rsidRDefault="009C0475" w:rsidP="007359F2">
            <w:pPr>
              <w:rPr>
                <w:sz w:val="18"/>
                <w:szCs w:val="18"/>
              </w:rPr>
            </w:pPr>
            <w:r>
              <w:rPr>
                <w:sz w:val="18"/>
                <w:szCs w:val="18"/>
              </w:rPr>
              <w:t>-  уплотнение сгонов,</w:t>
            </w:r>
          </w:p>
          <w:p w:rsidR="009C0475" w:rsidRDefault="009C0475" w:rsidP="007359F2">
            <w:pPr>
              <w:rPr>
                <w:sz w:val="18"/>
                <w:szCs w:val="18"/>
              </w:rPr>
            </w:pPr>
            <w:r>
              <w:rPr>
                <w:sz w:val="18"/>
                <w:szCs w:val="18"/>
              </w:rPr>
              <w:t>-  очистка грязевиков воздухосборников, вантузов,</w:t>
            </w:r>
          </w:p>
          <w:p w:rsidR="009C0475" w:rsidRDefault="009C0475" w:rsidP="007359F2">
            <w:pPr>
              <w:rPr>
                <w:sz w:val="18"/>
                <w:szCs w:val="18"/>
              </w:rPr>
            </w:pPr>
            <w:r>
              <w:rPr>
                <w:sz w:val="18"/>
                <w:szCs w:val="18"/>
              </w:rPr>
              <w:t>-  слив воды и наполнение водой системы отопления,</w:t>
            </w:r>
          </w:p>
          <w:p w:rsidR="009C0475" w:rsidRPr="004227B8" w:rsidRDefault="009C0475" w:rsidP="007359F2">
            <w:pPr>
              <w:rPr>
                <w:sz w:val="18"/>
                <w:szCs w:val="18"/>
              </w:rPr>
            </w:pPr>
            <w:r>
              <w:rPr>
                <w:sz w:val="18"/>
                <w:szCs w:val="18"/>
              </w:rPr>
              <w:t>-  ликвидация воздушных пробок в радиаторах и стояках.</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1.3.</w:t>
            </w:r>
          </w:p>
        </w:tc>
        <w:tc>
          <w:tcPr>
            <w:tcW w:w="6378" w:type="dxa"/>
          </w:tcPr>
          <w:p w:rsidR="009C0475" w:rsidRDefault="009C0475" w:rsidP="007359F2">
            <w:pPr>
              <w:rPr>
                <w:sz w:val="18"/>
                <w:szCs w:val="18"/>
              </w:rPr>
            </w:pPr>
            <w:r>
              <w:rPr>
                <w:sz w:val="18"/>
                <w:szCs w:val="18"/>
              </w:rPr>
              <w:t>Электроснабжение:</w:t>
            </w:r>
          </w:p>
          <w:p w:rsidR="009C0475" w:rsidRDefault="009C0475" w:rsidP="007359F2">
            <w:pPr>
              <w:rPr>
                <w:sz w:val="18"/>
                <w:szCs w:val="18"/>
              </w:rPr>
            </w:pPr>
            <w:r>
              <w:rPr>
                <w:sz w:val="18"/>
                <w:szCs w:val="18"/>
              </w:rPr>
              <w:t>-  замена перегоревших электроламп,</w:t>
            </w:r>
          </w:p>
          <w:p w:rsidR="009C0475" w:rsidRDefault="009C0475" w:rsidP="007359F2">
            <w:pPr>
              <w:rPr>
                <w:sz w:val="18"/>
                <w:szCs w:val="18"/>
              </w:rPr>
            </w:pPr>
            <w:r>
              <w:rPr>
                <w:sz w:val="18"/>
                <w:szCs w:val="18"/>
              </w:rPr>
              <w:t>-  укрепление плафонов и ослабленных участков наружной электропроводки,</w:t>
            </w:r>
          </w:p>
          <w:p w:rsidR="009C0475" w:rsidRDefault="009C0475" w:rsidP="007359F2">
            <w:pPr>
              <w:rPr>
                <w:sz w:val="18"/>
                <w:szCs w:val="18"/>
              </w:rPr>
            </w:pPr>
            <w:r>
              <w:rPr>
                <w:sz w:val="18"/>
                <w:szCs w:val="18"/>
              </w:rPr>
              <w:t>-  прочистка клемм и соединений в групповых щитках и распределительных шкафах,</w:t>
            </w:r>
          </w:p>
          <w:p w:rsidR="009C0475" w:rsidRDefault="009C0475" w:rsidP="007359F2">
            <w:pPr>
              <w:rPr>
                <w:sz w:val="18"/>
                <w:szCs w:val="18"/>
              </w:rPr>
            </w:pPr>
            <w:r>
              <w:rPr>
                <w:sz w:val="18"/>
                <w:szCs w:val="18"/>
              </w:rPr>
              <w:t>-  ремонт запирающих устройств и закрытие на замки групповых щитков и распределительных шкафов,</w:t>
            </w:r>
          </w:p>
          <w:p w:rsidR="009C0475" w:rsidRDefault="009C0475" w:rsidP="007359F2">
            <w:pPr>
              <w:rPr>
                <w:sz w:val="18"/>
                <w:szCs w:val="18"/>
              </w:rPr>
            </w:pPr>
            <w:r>
              <w:rPr>
                <w:sz w:val="18"/>
                <w:szCs w:val="18"/>
              </w:rPr>
              <w:t xml:space="preserve">-  проверка заземления </w:t>
            </w:r>
            <w:proofErr w:type="spellStart"/>
            <w:r>
              <w:rPr>
                <w:sz w:val="18"/>
                <w:szCs w:val="18"/>
              </w:rPr>
              <w:t>электрокабелей</w:t>
            </w:r>
            <w:proofErr w:type="spellEnd"/>
            <w:r>
              <w:rPr>
                <w:sz w:val="18"/>
                <w:szCs w:val="18"/>
              </w:rPr>
              <w:t>,</w:t>
            </w:r>
          </w:p>
          <w:p w:rsidR="009C0475" w:rsidRDefault="009C0475" w:rsidP="007359F2">
            <w:pPr>
              <w:rPr>
                <w:sz w:val="18"/>
                <w:szCs w:val="18"/>
              </w:rPr>
            </w:pPr>
            <w:r>
              <w:rPr>
                <w:sz w:val="18"/>
                <w:szCs w:val="18"/>
              </w:rPr>
              <w:t>-  замеры сопротивления изоляции трубопроводов,</w:t>
            </w:r>
          </w:p>
          <w:p w:rsidR="009C0475" w:rsidRPr="004227B8" w:rsidRDefault="009C0475" w:rsidP="007359F2">
            <w:pPr>
              <w:rPr>
                <w:sz w:val="18"/>
                <w:szCs w:val="18"/>
              </w:rPr>
            </w:pPr>
            <w:r>
              <w:rPr>
                <w:sz w:val="18"/>
                <w:szCs w:val="18"/>
              </w:rPr>
              <w:t>-  проверка заземления оборудования.</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Pr="00212698" w:rsidRDefault="009C0475" w:rsidP="007359F2">
            <w:pPr>
              <w:rPr>
                <w:sz w:val="18"/>
                <w:szCs w:val="18"/>
              </w:rPr>
            </w:pPr>
          </w:p>
        </w:tc>
        <w:tc>
          <w:tcPr>
            <w:tcW w:w="6378" w:type="dxa"/>
          </w:tcPr>
          <w:p w:rsidR="009C0475" w:rsidRPr="00212698" w:rsidRDefault="009C0475" w:rsidP="007359F2">
            <w:pPr>
              <w:rPr>
                <w:sz w:val="18"/>
                <w:szCs w:val="18"/>
              </w:rPr>
            </w:pPr>
            <w:r>
              <w:rPr>
                <w:sz w:val="18"/>
                <w:szCs w:val="18"/>
              </w:rPr>
              <w:t>2. Аварийное обслуживание:</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Pr="00212698" w:rsidRDefault="009C0475" w:rsidP="007359F2">
            <w:pPr>
              <w:rPr>
                <w:sz w:val="18"/>
                <w:szCs w:val="18"/>
              </w:rPr>
            </w:pPr>
            <w:r>
              <w:rPr>
                <w:sz w:val="18"/>
                <w:szCs w:val="18"/>
              </w:rPr>
              <w:t>2.1.</w:t>
            </w:r>
          </w:p>
        </w:tc>
        <w:tc>
          <w:tcPr>
            <w:tcW w:w="6378" w:type="dxa"/>
          </w:tcPr>
          <w:p w:rsidR="009C0475" w:rsidRDefault="009C0475" w:rsidP="007359F2">
            <w:pPr>
              <w:rPr>
                <w:sz w:val="18"/>
                <w:szCs w:val="18"/>
              </w:rPr>
            </w:pPr>
            <w:r>
              <w:rPr>
                <w:sz w:val="18"/>
                <w:szCs w:val="18"/>
              </w:rPr>
              <w:t xml:space="preserve"> Водопровод и канализация:</w:t>
            </w:r>
          </w:p>
          <w:p w:rsidR="009C0475" w:rsidRDefault="009C0475" w:rsidP="007359F2">
            <w:pPr>
              <w:rPr>
                <w:sz w:val="18"/>
                <w:szCs w:val="18"/>
              </w:rPr>
            </w:pPr>
            <w:r>
              <w:rPr>
                <w:sz w:val="18"/>
                <w:szCs w:val="18"/>
              </w:rPr>
              <w:t>-   ремонт и замена сгонов на трубопроводе,</w:t>
            </w:r>
          </w:p>
          <w:p w:rsidR="009C0475" w:rsidRDefault="009C0475" w:rsidP="007359F2">
            <w:pPr>
              <w:rPr>
                <w:sz w:val="18"/>
                <w:szCs w:val="18"/>
              </w:rPr>
            </w:pPr>
            <w:r>
              <w:rPr>
                <w:sz w:val="18"/>
                <w:szCs w:val="18"/>
              </w:rPr>
              <w:t>-  установка бандажей на трубопроводе,</w:t>
            </w:r>
          </w:p>
          <w:p w:rsidR="009C0475" w:rsidRDefault="009C0475" w:rsidP="007359F2">
            <w:pPr>
              <w:rPr>
                <w:sz w:val="18"/>
                <w:szCs w:val="18"/>
              </w:rPr>
            </w:pPr>
            <w:r>
              <w:rPr>
                <w:sz w:val="18"/>
                <w:szCs w:val="18"/>
              </w:rPr>
              <w:t>-  ликвидация засора трубопровода внутри строения,</w:t>
            </w:r>
          </w:p>
          <w:p w:rsidR="009C0475" w:rsidRDefault="009C0475" w:rsidP="007359F2">
            <w:pPr>
              <w:rPr>
                <w:sz w:val="18"/>
                <w:szCs w:val="18"/>
              </w:rPr>
            </w:pPr>
            <w:r>
              <w:rPr>
                <w:sz w:val="18"/>
                <w:szCs w:val="18"/>
              </w:rPr>
              <w:t>-  ликвидация засора канализационных труб «лежаков» до первого колодца,</w:t>
            </w:r>
          </w:p>
          <w:p w:rsidR="009C0475" w:rsidRDefault="009C0475" w:rsidP="007359F2">
            <w:pPr>
              <w:rPr>
                <w:sz w:val="18"/>
                <w:szCs w:val="18"/>
              </w:rPr>
            </w:pPr>
            <w:r>
              <w:rPr>
                <w:sz w:val="18"/>
                <w:szCs w:val="18"/>
              </w:rPr>
              <w:t xml:space="preserve">-  заделка свищей и </w:t>
            </w:r>
            <w:proofErr w:type="spellStart"/>
            <w:r>
              <w:rPr>
                <w:sz w:val="18"/>
                <w:szCs w:val="18"/>
              </w:rPr>
              <w:t>зачеканка</w:t>
            </w:r>
            <w:proofErr w:type="spellEnd"/>
            <w:r>
              <w:rPr>
                <w:sz w:val="18"/>
                <w:szCs w:val="18"/>
              </w:rPr>
              <w:t xml:space="preserve"> раструбов,</w:t>
            </w:r>
          </w:p>
          <w:p w:rsidR="009C0475" w:rsidRPr="0059437A" w:rsidRDefault="009C0475" w:rsidP="007359F2">
            <w:pPr>
              <w:rPr>
                <w:sz w:val="18"/>
                <w:szCs w:val="18"/>
              </w:rPr>
            </w:pPr>
            <w:r>
              <w:rPr>
                <w:sz w:val="18"/>
                <w:szCs w:val="18"/>
              </w:rPr>
              <w:t>-  выполнение сварочных работ при ремонте и замене трубопровода.</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Pr="00212698"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2.2.</w:t>
            </w:r>
          </w:p>
        </w:tc>
        <w:tc>
          <w:tcPr>
            <w:tcW w:w="6378" w:type="dxa"/>
          </w:tcPr>
          <w:p w:rsidR="009C0475" w:rsidRDefault="009C0475" w:rsidP="007359F2">
            <w:pPr>
              <w:rPr>
                <w:sz w:val="18"/>
                <w:szCs w:val="18"/>
              </w:rPr>
            </w:pPr>
            <w:r>
              <w:rPr>
                <w:sz w:val="18"/>
                <w:szCs w:val="18"/>
              </w:rPr>
              <w:t>Центральное отопление:</w:t>
            </w:r>
          </w:p>
          <w:p w:rsidR="009C0475" w:rsidRPr="009F66AE" w:rsidRDefault="009C0475" w:rsidP="007359F2">
            <w:pPr>
              <w:rPr>
                <w:sz w:val="18"/>
                <w:szCs w:val="18"/>
              </w:rPr>
            </w:pPr>
            <w:r>
              <w:rPr>
                <w:sz w:val="18"/>
                <w:szCs w:val="18"/>
              </w:rPr>
              <w:t xml:space="preserve">-   </w:t>
            </w:r>
            <w:r w:rsidRPr="009F66AE">
              <w:rPr>
                <w:sz w:val="18"/>
                <w:szCs w:val="18"/>
              </w:rPr>
              <w:t>ремонт и замена аварийно-поврежденной запорной арматуры,</w:t>
            </w:r>
          </w:p>
          <w:p w:rsidR="009C0475" w:rsidRDefault="009C0475" w:rsidP="007359F2">
            <w:pPr>
              <w:rPr>
                <w:sz w:val="18"/>
                <w:szCs w:val="18"/>
              </w:rPr>
            </w:pPr>
            <w:r>
              <w:rPr>
                <w:sz w:val="18"/>
                <w:szCs w:val="18"/>
              </w:rPr>
              <w:t xml:space="preserve">- </w:t>
            </w:r>
            <w:r w:rsidRPr="009F66AE">
              <w:rPr>
                <w:sz w:val="18"/>
                <w:szCs w:val="18"/>
              </w:rPr>
              <w:t xml:space="preserve"> ликвидация течи путем уплотнения соединений труб</w:t>
            </w:r>
            <w:r>
              <w:rPr>
                <w:sz w:val="18"/>
                <w:szCs w:val="18"/>
              </w:rPr>
              <w:t xml:space="preserve">, арматуры </w:t>
            </w:r>
            <w:r w:rsidRPr="009F66AE">
              <w:rPr>
                <w:sz w:val="18"/>
                <w:szCs w:val="18"/>
              </w:rPr>
              <w:t xml:space="preserve"> и нагревательных приборов,</w:t>
            </w:r>
          </w:p>
          <w:p w:rsidR="009C0475" w:rsidRDefault="009C0475" w:rsidP="007359F2">
            <w:pPr>
              <w:rPr>
                <w:sz w:val="18"/>
                <w:szCs w:val="18"/>
              </w:rPr>
            </w:pPr>
            <w:r>
              <w:rPr>
                <w:sz w:val="18"/>
                <w:szCs w:val="18"/>
              </w:rPr>
              <w:t>-  ремонт и замена сгонов на трубопроводе,</w:t>
            </w:r>
          </w:p>
          <w:p w:rsidR="009C0475" w:rsidRPr="009F66AE" w:rsidRDefault="009C0475" w:rsidP="007359F2">
            <w:r>
              <w:rPr>
                <w:sz w:val="18"/>
                <w:szCs w:val="18"/>
              </w:rPr>
              <w:t>-  выполнение сварочных работ при ремонте или замене участков трубопровода.</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p w:rsidR="009C0475" w:rsidRPr="00212698"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2.3.</w:t>
            </w:r>
          </w:p>
        </w:tc>
        <w:tc>
          <w:tcPr>
            <w:tcW w:w="6378" w:type="dxa"/>
          </w:tcPr>
          <w:p w:rsidR="009C0475" w:rsidRDefault="009C0475" w:rsidP="007359F2">
            <w:pPr>
              <w:rPr>
                <w:sz w:val="18"/>
                <w:szCs w:val="18"/>
              </w:rPr>
            </w:pPr>
            <w:r>
              <w:rPr>
                <w:sz w:val="18"/>
                <w:szCs w:val="18"/>
              </w:rPr>
              <w:t>Электроснабжение:</w:t>
            </w:r>
          </w:p>
          <w:p w:rsidR="009C0475" w:rsidRPr="004D1322" w:rsidRDefault="009C0475" w:rsidP="007359F2">
            <w:pPr>
              <w:rPr>
                <w:sz w:val="18"/>
                <w:szCs w:val="18"/>
              </w:rPr>
            </w:pPr>
            <w:r w:rsidRPr="004D1322">
              <w:rPr>
                <w:sz w:val="18"/>
                <w:szCs w:val="18"/>
              </w:rPr>
              <w:t>1.</w:t>
            </w:r>
            <w:r>
              <w:rPr>
                <w:sz w:val="18"/>
                <w:szCs w:val="18"/>
              </w:rPr>
              <w:t xml:space="preserve"> </w:t>
            </w:r>
            <w:r w:rsidRPr="004D1322">
              <w:rPr>
                <w:sz w:val="18"/>
                <w:szCs w:val="18"/>
              </w:rPr>
              <w:t>Замена (восстановление) неисправных участков электрической сети,</w:t>
            </w:r>
          </w:p>
          <w:p w:rsidR="009C0475" w:rsidRPr="001C173B" w:rsidRDefault="009C0475" w:rsidP="007359F2">
            <w:pPr>
              <w:rPr>
                <w:sz w:val="18"/>
                <w:szCs w:val="18"/>
              </w:rPr>
            </w:pPr>
            <w:r w:rsidRPr="004D1322">
              <w:rPr>
                <w:sz w:val="18"/>
                <w:szCs w:val="18"/>
              </w:rPr>
              <w:lastRenderedPageBreak/>
              <w:t>2. замена предохранителей, автоматических выключателей на домовых вводно-распределительных устройствах и</w:t>
            </w:r>
            <w:r w:rsidRPr="001C173B">
              <w:rPr>
                <w:sz w:val="18"/>
                <w:szCs w:val="18"/>
              </w:rPr>
              <w:t xml:space="preserve"> щитах, в поэтажных распределительных электрощитах,</w:t>
            </w:r>
          </w:p>
          <w:p w:rsidR="009C0475" w:rsidRPr="004D1322" w:rsidRDefault="009C0475" w:rsidP="007359F2">
            <w:pPr>
              <w:rPr>
                <w:sz w:val="18"/>
                <w:szCs w:val="18"/>
              </w:rPr>
            </w:pPr>
            <w:r w:rsidRPr="004D1322">
              <w:rPr>
                <w:sz w:val="18"/>
                <w:szCs w:val="18"/>
              </w:rPr>
              <w:t>3.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9C0475" w:rsidRPr="004D1322" w:rsidRDefault="009C0475" w:rsidP="007359F2">
            <w:r w:rsidRPr="004D1322">
              <w:rPr>
                <w:sz w:val="18"/>
                <w:szCs w:val="18"/>
              </w:rPr>
              <w:t>4. замена плавких вставок в электрощитах.</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lastRenderedPageBreak/>
              <w:t>2.4.</w:t>
            </w:r>
          </w:p>
        </w:tc>
        <w:tc>
          <w:tcPr>
            <w:tcW w:w="6378" w:type="dxa"/>
          </w:tcPr>
          <w:p w:rsidR="009C0475" w:rsidRDefault="009C0475" w:rsidP="007359F2">
            <w:pPr>
              <w:rPr>
                <w:sz w:val="18"/>
                <w:szCs w:val="18"/>
              </w:rPr>
            </w:pPr>
            <w:r>
              <w:rPr>
                <w:sz w:val="18"/>
                <w:szCs w:val="18"/>
              </w:rPr>
              <w:t>Сопутствующие работы при ликвидации аварии:</w:t>
            </w:r>
          </w:p>
          <w:p w:rsidR="009C0475" w:rsidRDefault="009C0475" w:rsidP="007359F2">
            <w:pPr>
              <w:rPr>
                <w:sz w:val="18"/>
                <w:szCs w:val="18"/>
              </w:rPr>
            </w:pPr>
            <w:r>
              <w:rPr>
                <w:sz w:val="18"/>
                <w:szCs w:val="18"/>
              </w:rPr>
              <w:t>-  отрывка траншей,</w:t>
            </w:r>
          </w:p>
          <w:p w:rsidR="009C0475" w:rsidRDefault="009C0475" w:rsidP="007359F2">
            <w:pPr>
              <w:rPr>
                <w:sz w:val="18"/>
                <w:szCs w:val="18"/>
              </w:rPr>
            </w:pPr>
            <w:r>
              <w:rPr>
                <w:sz w:val="18"/>
                <w:szCs w:val="18"/>
              </w:rPr>
              <w:t>-  откачка воды из подвала,</w:t>
            </w:r>
          </w:p>
          <w:p w:rsidR="009C0475" w:rsidRDefault="009C0475" w:rsidP="007359F2">
            <w:pPr>
              <w:rPr>
                <w:sz w:val="18"/>
                <w:szCs w:val="18"/>
              </w:rPr>
            </w:pPr>
            <w:r>
              <w:rPr>
                <w:sz w:val="18"/>
                <w:szCs w:val="18"/>
              </w:rPr>
              <w:t>-  вскрытие полов, пробивка отверстий и борозд над скрытыми трубопроводами,</w:t>
            </w:r>
          </w:p>
          <w:p w:rsidR="009C0475" w:rsidRPr="004D1322" w:rsidRDefault="009C0475" w:rsidP="007359F2">
            <w:pPr>
              <w:rPr>
                <w:sz w:val="18"/>
                <w:szCs w:val="18"/>
              </w:rPr>
            </w:pPr>
            <w:r>
              <w:rPr>
                <w:sz w:val="18"/>
                <w:szCs w:val="18"/>
              </w:rPr>
              <w:t xml:space="preserve"> - 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p>
        </w:tc>
        <w:tc>
          <w:tcPr>
            <w:tcW w:w="6378" w:type="dxa"/>
          </w:tcPr>
          <w:p w:rsidR="009C0475" w:rsidRDefault="009C0475" w:rsidP="007359F2">
            <w:pPr>
              <w:rPr>
                <w:sz w:val="18"/>
                <w:szCs w:val="18"/>
              </w:rPr>
            </w:pPr>
            <w:r>
              <w:rPr>
                <w:sz w:val="18"/>
                <w:szCs w:val="18"/>
              </w:rPr>
              <w:t>3. Текущий ремонт общего имущества:</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3.1.</w:t>
            </w:r>
          </w:p>
        </w:tc>
        <w:tc>
          <w:tcPr>
            <w:tcW w:w="6378" w:type="dxa"/>
          </w:tcPr>
          <w:p w:rsidR="009C0475" w:rsidRDefault="009C0475" w:rsidP="007359F2">
            <w:pPr>
              <w:rPr>
                <w:sz w:val="18"/>
                <w:szCs w:val="18"/>
              </w:rPr>
            </w:pPr>
            <w:r>
              <w:rPr>
                <w:sz w:val="18"/>
                <w:szCs w:val="18"/>
              </w:rPr>
              <w:t>Оконные и дверные заполнения:</w:t>
            </w:r>
          </w:p>
          <w:p w:rsidR="009C0475" w:rsidRPr="006718CD" w:rsidRDefault="009C0475" w:rsidP="007359F2">
            <w:pPr>
              <w:rPr>
                <w:sz w:val="18"/>
                <w:szCs w:val="18"/>
              </w:rPr>
            </w:pPr>
            <w:r>
              <w:rPr>
                <w:sz w:val="18"/>
                <w:szCs w:val="18"/>
              </w:rPr>
              <w:t>-   ремонт и замена оконных, дверных заполнений, а также их частей.</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3.2.</w:t>
            </w:r>
          </w:p>
        </w:tc>
        <w:tc>
          <w:tcPr>
            <w:tcW w:w="6378" w:type="dxa"/>
          </w:tcPr>
          <w:p w:rsidR="009C0475" w:rsidRDefault="009C0475" w:rsidP="007359F2">
            <w:pPr>
              <w:rPr>
                <w:sz w:val="18"/>
                <w:szCs w:val="18"/>
              </w:rPr>
            </w:pPr>
            <w:r>
              <w:rPr>
                <w:sz w:val="18"/>
                <w:szCs w:val="18"/>
              </w:rPr>
              <w:t>Водопровод и канализация, горячее водоснабжение:</w:t>
            </w:r>
          </w:p>
          <w:p w:rsidR="009C0475" w:rsidRPr="0080220D" w:rsidRDefault="009C0475" w:rsidP="007359F2">
            <w:pPr>
              <w:rPr>
                <w:sz w:val="18"/>
                <w:szCs w:val="18"/>
              </w:rPr>
            </w:pPr>
            <w:r>
              <w:rPr>
                <w:sz w:val="18"/>
                <w:szCs w:val="18"/>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Default="009C0475" w:rsidP="007359F2">
            <w:pPr>
              <w:rPr>
                <w:sz w:val="18"/>
                <w:szCs w:val="18"/>
              </w:rPr>
            </w:pPr>
            <w:r>
              <w:rPr>
                <w:sz w:val="18"/>
                <w:szCs w:val="18"/>
              </w:rPr>
              <w:t>3.3.</w:t>
            </w:r>
          </w:p>
        </w:tc>
        <w:tc>
          <w:tcPr>
            <w:tcW w:w="6378" w:type="dxa"/>
          </w:tcPr>
          <w:p w:rsidR="009C0475" w:rsidRDefault="009C0475" w:rsidP="007359F2">
            <w:pPr>
              <w:rPr>
                <w:sz w:val="18"/>
                <w:szCs w:val="18"/>
              </w:rPr>
            </w:pPr>
            <w:r>
              <w:rPr>
                <w:sz w:val="18"/>
                <w:szCs w:val="18"/>
              </w:rPr>
              <w:t>Прочие:</w:t>
            </w:r>
          </w:p>
          <w:p w:rsidR="009C0475" w:rsidRDefault="009C0475" w:rsidP="007359F2">
            <w:pPr>
              <w:rPr>
                <w:sz w:val="18"/>
                <w:szCs w:val="18"/>
              </w:rPr>
            </w:pPr>
            <w:r>
              <w:rPr>
                <w:sz w:val="18"/>
                <w:szCs w:val="18"/>
              </w:rPr>
              <w:t>-   Мелки ремонт цоколя дома, слуховых окон в подвалах, лазах на крышу, козырька у входа в подъезд,</w:t>
            </w:r>
          </w:p>
          <w:p w:rsidR="009C0475" w:rsidRDefault="009C0475" w:rsidP="007359F2">
            <w:pPr>
              <w:rPr>
                <w:sz w:val="18"/>
                <w:szCs w:val="18"/>
              </w:rPr>
            </w:pPr>
            <w:r>
              <w:rPr>
                <w:sz w:val="18"/>
                <w:szCs w:val="18"/>
              </w:rPr>
              <w:t>-  побелка, покраска, штукатурка стен в подъезде,</w:t>
            </w:r>
          </w:p>
          <w:p w:rsidR="009C0475" w:rsidRDefault="009C0475" w:rsidP="007359F2">
            <w:pPr>
              <w:rPr>
                <w:sz w:val="18"/>
                <w:szCs w:val="18"/>
              </w:rPr>
            </w:pPr>
            <w:r>
              <w:rPr>
                <w:sz w:val="18"/>
                <w:szCs w:val="18"/>
              </w:rPr>
              <w:t xml:space="preserve">-  очистка </w:t>
            </w:r>
            <w:proofErr w:type="spellStart"/>
            <w:r>
              <w:rPr>
                <w:sz w:val="18"/>
                <w:szCs w:val="18"/>
              </w:rPr>
              <w:t>вентканалов</w:t>
            </w:r>
            <w:proofErr w:type="spellEnd"/>
            <w:r>
              <w:rPr>
                <w:sz w:val="18"/>
                <w:szCs w:val="18"/>
              </w:rPr>
              <w:t>,</w:t>
            </w:r>
          </w:p>
          <w:p w:rsidR="009C0475" w:rsidRPr="0080220D" w:rsidRDefault="009C0475" w:rsidP="007359F2">
            <w:pPr>
              <w:rPr>
                <w:sz w:val="18"/>
                <w:szCs w:val="18"/>
              </w:rPr>
            </w:pPr>
            <w:r>
              <w:rPr>
                <w:sz w:val="18"/>
                <w:szCs w:val="18"/>
              </w:rPr>
              <w:t>-  мелкий ремонт лестничных маршей, перил.</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p>
        </w:tc>
        <w:tc>
          <w:tcPr>
            <w:tcW w:w="958" w:type="dxa"/>
          </w:tcPr>
          <w:p w:rsidR="009C0475" w:rsidRDefault="009C0475" w:rsidP="007359F2">
            <w:pPr>
              <w:rPr>
                <w:sz w:val="18"/>
                <w:szCs w:val="18"/>
              </w:rPr>
            </w:pPr>
          </w:p>
        </w:tc>
      </w:tr>
      <w:tr w:rsidR="009C0475" w:rsidRPr="00212698" w:rsidTr="007359F2">
        <w:tc>
          <w:tcPr>
            <w:tcW w:w="534" w:type="dxa"/>
          </w:tcPr>
          <w:p w:rsidR="009C0475" w:rsidRPr="00212698" w:rsidRDefault="009C0475" w:rsidP="007359F2">
            <w:pPr>
              <w:rPr>
                <w:sz w:val="18"/>
                <w:szCs w:val="18"/>
              </w:rPr>
            </w:pPr>
          </w:p>
        </w:tc>
        <w:tc>
          <w:tcPr>
            <w:tcW w:w="6378" w:type="dxa"/>
          </w:tcPr>
          <w:p w:rsidR="009C0475" w:rsidRPr="00B65606" w:rsidRDefault="009C0475" w:rsidP="007359F2">
            <w:pPr>
              <w:rPr>
                <w:b/>
                <w:sz w:val="18"/>
                <w:szCs w:val="18"/>
              </w:rPr>
            </w:pPr>
            <w:r w:rsidRPr="00B65606">
              <w:rPr>
                <w:b/>
                <w:sz w:val="18"/>
                <w:szCs w:val="18"/>
              </w:rPr>
              <w:t>Всего стоимость 1 кв.м.</w:t>
            </w:r>
            <w:r>
              <w:rPr>
                <w:b/>
                <w:sz w:val="18"/>
                <w:szCs w:val="18"/>
              </w:rPr>
              <w:t xml:space="preserve"> с НДС, рублей.</w:t>
            </w:r>
          </w:p>
        </w:tc>
        <w:tc>
          <w:tcPr>
            <w:tcW w:w="851" w:type="dxa"/>
          </w:tcPr>
          <w:p w:rsidR="009C0475" w:rsidRPr="00212698" w:rsidRDefault="009C0475" w:rsidP="007359F2">
            <w:pPr>
              <w:rPr>
                <w:sz w:val="18"/>
                <w:szCs w:val="18"/>
              </w:rPr>
            </w:pPr>
          </w:p>
        </w:tc>
        <w:tc>
          <w:tcPr>
            <w:tcW w:w="850" w:type="dxa"/>
          </w:tcPr>
          <w:p w:rsidR="009C0475" w:rsidRPr="00212698" w:rsidRDefault="009C0475" w:rsidP="007359F2">
            <w:pPr>
              <w:rPr>
                <w:sz w:val="18"/>
                <w:szCs w:val="18"/>
              </w:rPr>
            </w:pPr>
            <w:r>
              <w:rPr>
                <w:sz w:val="18"/>
                <w:szCs w:val="18"/>
              </w:rPr>
              <w:t>114</w:t>
            </w:r>
          </w:p>
        </w:tc>
        <w:tc>
          <w:tcPr>
            <w:tcW w:w="958" w:type="dxa"/>
          </w:tcPr>
          <w:p w:rsidR="009C0475" w:rsidRPr="00212698" w:rsidRDefault="008A522B" w:rsidP="007359F2">
            <w:pPr>
              <w:rPr>
                <w:sz w:val="18"/>
                <w:szCs w:val="18"/>
              </w:rPr>
            </w:pPr>
            <w:r>
              <w:rPr>
                <w:sz w:val="18"/>
                <w:szCs w:val="18"/>
              </w:rPr>
              <w:t>12,17</w:t>
            </w:r>
          </w:p>
        </w:tc>
      </w:tr>
    </w:tbl>
    <w:p w:rsidR="009C0475" w:rsidRDefault="009C0475" w:rsidP="009C0475">
      <w:pPr>
        <w:suppressAutoHyphens w:val="0"/>
        <w:spacing w:after="0"/>
        <w:jc w:val="left"/>
        <w:rPr>
          <w:b/>
        </w:rPr>
      </w:pPr>
    </w:p>
    <w:p w:rsidR="009C0475" w:rsidRPr="007C683E" w:rsidRDefault="009C0475" w:rsidP="009C0475">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9C0475" w:rsidRPr="007C683E" w:rsidRDefault="009C0475" w:rsidP="009C0475">
      <w:pPr>
        <w:ind w:firstLine="708"/>
        <w:rPr>
          <w:color w:val="000000"/>
        </w:rPr>
      </w:pPr>
      <w:r w:rsidRPr="007C683E">
        <w:rPr>
          <w:color w:val="000000"/>
        </w:rPr>
        <w:t>установка энергосберегающих ламп в подъездах;</w:t>
      </w:r>
    </w:p>
    <w:p w:rsidR="009C0475" w:rsidRPr="007C683E" w:rsidRDefault="009C0475" w:rsidP="009C0475">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9C0475" w:rsidRPr="007C683E" w:rsidRDefault="009C0475" w:rsidP="009C0475">
      <w:pPr>
        <w:ind w:firstLine="708"/>
        <w:rPr>
          <w:color w:val="000000"/>
        </w:rPr>
      </w:pPr>
      <w:r w:rsidRPr="007C683E">
        <w:rPr>
          <w:color w:val="000000"/>
        </w:rPr>
        <w:t>покраска детских площадок;</w:t>
      </w:r>
    </w:p>
    <w:p w:rsidR="009C0475" w:rsidRDefault="009C0475" w:rsidP="00B12C5E">
      <w:pPr>
        <w:suppressAutoHyphens w:val="0"/>
        <w:spacing w:after="0"/>
        <w:jc w:val="left"/>
        <w:rPr>
          <w:b/>
        </w:rPr>
      </w:pPr>
    </w:p>
    <w:p w:rsidR="009C0475" w:rsidRDefault="009C0475" w:rsidP="00B12C5E">
      <w:pPr>
        <w:suppressAutoHyphens w:val="0"/>
        <w:spacing w:after="0"/>
        <w:jc w:val="left"/>
        <w:rPr>
          <w:b/>
        </w:rPr>
      </w:pPr>
    </w:p>
    <w:p w:rsidR="009C0475" w:rsidRDefault="009C0475" w:rsidP="00B12C5E">
      <w:pPr>
        <w:suppressAutoHyphens w:val="0"/>
        <w:spacing w:after="0"/>
        <w:jc w:val="left"/>
        <w:rPr>
          <w:b/>
        </w:rPr>
      </w:pPr>
    </w:p>
    <w:p w:rsidR="009C0475" w:rsidRDefault="009C0475" w:rsidP="00B12C5E">
      <w:pPr>
        <w:suppressAutoHyphens w:val="0"/>
        <w:spacing w:after="0"/>
        <w:jc w:val="left"/>
        <w:rPr>
          <w:b/>
        </w:rPr>
      </w:pPr>
    </w:p>
    <w:p w:rsidR="00D84BB7" w:rsidRDefault="00D84BB7" w:rsidP="00B12C5E">
      <w:pPr>
        <w:suppressAutoHyphens w:val="0"/>
        <w:spacing w:after="0"/>
        <w:jc w:val="left"/>
        <w:rPr>
          <w:b/>
        </w:rPr>
      </w:pPr>
    </w:p>
    <w:p w:rsidR="00D84BB7" w:rsidRDefault="00D84BB7" w:rsidP="00B12C5E">
      <w:pPr>
        <w:suppressAutoHyphens w:val="0"/>
        <w:spacing w:after="0"/>
        <w:jc w:val="left"/>
        <w:rPr>
          <w:b/>
        </w:rPr>
      </w:pPr>
    </w:p>
    <w:p w:rsidR="00D84BB7" w:rsidRDefault="00D84BB7" w:rsidP="00B12C5E">
      <w:pPr>
        <w:suppressAutoHyphens w:val="0"/>
        <w:spacing w:after="0"/>
        <w:jc w:val="left"/>
        <w:rPr>
          <w:b/>
        </w:rPr>
      </w:pPr>
    </w:p>
    <w:p w:rsidR="003D1873" w:rsidRDefault="003D1873" w:rsidP="00B12C5E">
      <w:pPr>
        <w:suppressAutoHyphens w:val="0"/>
        <w:spacing w:after="0"/>
        <w:jc w:val="left"/>
        <w:rPr>
          <w:b/>
        </w:rPr>
      </w:pPr>
    </w:p>
    <w:p w:rsidR="000613AC" w:rsidRDefault="000613AC" w:rsidP="000613AC">
      <w:pPr>
        <w:autoSpaceDE w:val="0"/>
        <w:spacing w:after="0"/>
        <w:ind w:left="5670"/>
        <w:contextualSpacing/>
        <w:jc w:val="center"/>
        <w:rPr>
          <w:b/>
        </w:rPr>
      </w:pPr>
      <w:r w:rsidRPr="00E957E6">
        <w:rPr>
          <w:b/>
        </w:rPr>
        <w:t>Приложение № 3</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lastRenderedPageBreak/>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D84BB7"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w:t>
      </w:r>
      <w:r w:rsidRPr="00DE28BB">
        <w:rPr>
          <w:sz w:val="23"/>
          <w:szCs w:val="23"/>
        </w:rPr>
        <w:lastRenderedPageBreak/>
        <w:t>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tblPr>
      <w:tblGrid>
        <w:gridCol w:w="9207"/>
        <w:gridCol w:w="133"/>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proofErr w:type="gramStart"/>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E28BB">
        <w:rPr>
          <w:sz w:val="23"/>
          <w:szCs w:val="23"/>
        </w:rPr>
        <w:t xml:space="preserve"> </w:t>
      </w:r>
      <w:proofErr w:type="gramStart"/>
      <w:r w:rsidRPr="00DE28BB">
        <w:rPr>
          <w:sz w:val="23"/>
          <w:szCs w:val="23"/>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E28BB">
        <w:rPr>
          <w:sz w:val="23"/>
          <w:szCs w:val="23"/>
        </w:rPr>
        <w:t xml:space="preserve"> некоторые акты Правительства Российской Федерации».</w:t>
      </w:r>
    </w:p>
    <w:p w:rsidR="000613AC" w:rsidRPr="00DE28BB" w:rsidRDefault="000613AC" w:rsidP="000613AC">
      <w:pPr>
        <w:spacing w:after="0"/>
        <w:rPr>
          <w:sz w:val="23"/>
          <w:szCs w:val="23"/>
        </w:rPr>
      </w:pPr>
    </w:p>
    <w:tbl>
      <w:tblPr>
        <w:tblW w:w="9636" w:type="dxa"/>
        <w:tblInd w:w="14" w:type="dxa"/>
        <w:tblCellMar>
          <w:left w:w="0" w:type="dxa"/>
          <w:right w:w="0" w:type="dxa"/>
        </w:tblCellMar>
        <w:tblLook w:val="01E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DE28BB" w:rsidRDefault="000613AC" w:rsidP="000613AC">
      <w:pPr>
        <w:spacing w:after="0"/>
        <w:rPr>
          <w:sz w:val="23"/>
          <w:szCs w:val="23"/>
          <w:lang w:val="en-US"/>
        </w:rPr>
      </w:pPr>
    </w:p>
    <w:tbl>
      <w:tblPr>
        <w:tblW w:w="0" w:type="auto"/>
        <w:tblInd w:w="14" w:type="dxa"/>
        <w:tblCellMar>
          <w:left w:w="0" w:type="dxa"/>
          <w:right w:w="0" w:type="dxa"/>
        </w:tblCellMar>
        <w:tblLook w:val="01E0"/>
      </w:tblPr>
      <w:tblGrid>
        <w:gridCol w:w="126"/>
        <w:gridCol w:w="406"/>
        <w:gridCol w:w="252"/>
        <w:gridCol w:w="1624"/>
        <w:gridCol w:w="420"/>
        <w:gridCol w:w="392"/>
        <w:gridCol w:w="452"/>
      </w:tblGrid>
      <w:tr w:rsidR="000613AC" w:rsidRPr="00DE28BB" w:rsidTr="00A71AA0">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proofErr w:type="gramStart"/>
            <w:r w:rsidRPr="00DE28BB">
              <w:rPr>
                <w:sz w:val="23"/>
                <w:szCs w:val="23"/>
              </w:rPr>
              <w:t>г</w:t>
            </w:r>
            <w:proofErr w:type="gramEnd"/>
            <w:r w:rsidRPr="00DE28BB">
              <w:rPr>
                <w:sz w:val="23"/>
                <w:szCs w:val="23"/>
              </w:rPr>
              <w:t>.</w:t>
            </w:r>
          </w:p>
        </w:tc>
      </w:tr>
    </w:tbl>
    <w:p w:rsidR="000613AC" w:rsidRPr="00DE28BB" w:rsidRDefault="000613AC" w:rsidP="000613AC">
      <w:pPr>
        <w:spacing w:after="0"/>
        <w:rPr>
          <w:sz w:val="23"/>
          <w:szCs w:val="23"/>
        </w:rPr>
      </w:pPr>
      <w:r w:rsidRPr="00DE28BB">
        <w:rPr>
          <w:sz w:val="23"/>
          <w:szCs w:val="23"/>
        </w:rPr>
        <w:t>М. П.</w:t>
      </w:r>
    </w:p>
    <w:p w:rsidR="006C59AB" w:rsidRDefault="006C59AB" w:rsidP="000613AC">
      <w:pPr>
        <w:autoSpaceDE w:val="0"/>
        <w:spacing w:after="0"/>
        <w:ind w:left="5670"/>
        <w:contextualSpacing/>
        <w:jc w:val="center"/>
        <w:rPr>
          <w:b/>
        </w:rPr>
      </w:pPr>
    </w:p>
    <w:p w:rsidR="006C59AB" w:rsidRDefault="006C59AB"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t>Приложение № 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_________________________________________</w:t>
            </w:r>
          </w:p>
          <w:p w:rsidR="000613AC" w:rsidRPr="00BC3C5C" w:rsidRDefault="000613AC" w:rsidP="00A71AA0">
            <w:pPr>
              <w:spacing w:after="0"/>
            </w:pPr>
            <w:r w:rsidRPr="00BC3C5C">
              <w:t>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lastRenderedPageBreak/>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r>
            <w:r w:rsidR="008314D1">
              <w:t>«</w:t>
            </w:r>
            <w:r w:rsidRPr="00E957E6">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5C2CC4" w:rsidRDefault="005C2CC4" w:rsidP="000613AC">
      <w:pPr>
        <w:autoSpaceDE w:val="0"/>
        <w:spacing w:after="0"/>
        <w:ind w:left="5670"/>
        <w:contextualSpacing/>
        <w:jc w:val="center"/>
        <w:rPr>
          <w:b/>
        </w:rPr>
      </w:pPr>
    </w:p>
    <w:p w:rsidR="008B5077" w:rsidRDefault="008B5077" w:rsidP="000613AC">
      <w:pPr>
        <w:autoSpaceDE w:val="0"/>
        <w:spacing w:after="0"/>
        <w:ind w:left="5670"/>
        <w:contextualSpacing/>
        <w:jc w:val="center"/>
        <w:rPr>
          <w:b/>
        </w:rPr>
      </w:pPr>
    </w:p>
    <w:p w:rsidR="008B5077" w:rsidRDefault="008B5077" w:rsidP="000613AC">
      <w:pPr>
        <w:autoSpaceDE w:val="0"/>
        <w:spacing w:after="0"/>
        <w:ind w:left="5670"/>
        <w:contextualSpacing/>
        <w:jc w:val="center"/>
        <w:rPr>
          <w:b/>
        </w:rPr>
      </w:pPr>
    </w:p>
    <w:p w:rsidR="008B5077" w:rsidRDefault="008B5077" w:rsidP="000613AC">
      <w:pPr>
        <w:autoSpaceDE w:val="0"/>
        <w:spacing w:after="0"/>
        <w:ind w:left="5670"/>
        <w:contextualSpacing/>
        <w:jc w:val="center"/>
        <w:rPr>
          <w:b/>
        </w:rPr>
      </w:pPr>
    </w:p>
    <w:p w:rsidR="008B5077" w:rsidRDefault="008B5077" w:rsidP="000613AC">
      <w:pPr>
        <w:autoSpaceDE w:val="0"/>
        <w:spacing w:after="0"/>
        <w:ind w:left="5670"/>
        <w:contextualSpacing/>
        <w:jc w:val="center"/>
        <w:rPr>
          <w:b/>
        </w:rPr>
      </w:pPr>
    </w:p>
    <w:p w:rsidR="008B5077" w:rsidRDefault="008B5077" w:rsidP="000613AC">
      <w:pPr>
        <w:autoSpaceDE w:val="0"/>
        <w:spacing w:after="0"/>
        <w:ind w:left="5670"/>
        <w:contextualSpacing/>
        <w:jc w:val="center"/>
        <w:rPr>
          <w:b/>
        </w:rPr>
      </w:pPr>
    </w:p>
    <w:p w:rsidR="006C59AB" w:rsidRDefault="006C59AB" w:rsidP="000613AC">
      <w:pPr>
        <w:autoSpaceDE w:val="0"/>
        <w:spacing w:after="0"/>
        <w:ind w:left="5670"/>
        <w:contextualSpacing/>
        <w:jc w:val="center"/>
        <w:rPr>
          <w:b/>
        </w:rPr>
      </w:pPr>
    </w:p>
    <w:p w:rsidR="006C59AB" w:rsidRDefault="006C59AB" w:rsidP="000613AC">
      <w:pPr>
        <w:autoSpaceDE w:val="0"/>
        <w:spacing w:after="0"/>
        <w:ind w:left="5670"/>
        <w:contextualSpacing/>
        <w:jc w:val="center"/>
        <w:rPr>
          <w:b/>
        </w:rPr>
      </w:pPr>
    </w:p>
    <w:p w:rsidR="006C59AB" w:rsidRDefault="006C59AB" w:rsidP="000613AC">
      <w:pPr>
        <w:autoSpaceDE w:val="0"/>
        <w:spacing w:after="0"/>
        <w:ind w:left="5670"/>
        <w:contextualSpacing/>
        <w:jc w:val="center"/>
        <w:rPr>
          <w:b/>
        </w:rPr>
      </w:pPr>
    </w:p>
    <w:p w:rsidR="006C59AB" w:rsidRDefault="006C59AB" w:rsidP="000613AC">
      <w:pPr>
        <w:autoSpaceDE w:val="0"/>
        <w:spacing w:after="0"/>
        <w:ind w:left="5670"/>
        <w:contextualSpacing/>
        <w:jc w:val="center"/>
        <w:rPr>
          <w:b/>
        </w:rPr>
      </w:pPr>
    </w:p>
    <w:p w:rsidR="006C59AB" w:rsidRDefault="006C59AB" w:rsidP="000613AC">
      <w:pPr>
        <w:autoSpaceDE w:val="0"/>
        <w:spacing w:after="0"/>
        <w:ind w:left="5670"/>
        <w:contextualSpacing/>
        <w:jc w:val="center"/>
        <w:rPr>
          <w:b/>
        </w:rPr>
      </w:pPr>
    </w:p>
    <w:p w:rsidR="006C59AB" w:rsidRDefault="006C59AB" w:rsidP="000613AC">
      <w:pPr>
        <w:autoSpaceDE w:val="0"/>
        <w:spacing w:after="0"/>
        <w:ind w:left="5670"/>
        <w:contextualSpacing/>
        <w:jc w:val="center"/>
        <w:rPr>
          <w:b/>
        </w:rPr>
      </w:pPr>
    </w:p>
    <w:p w:rsidR="008B5077" w:rsidRDefault="008B5077" w:rsidP="000613AC">
      <w:pPr>
        <w:autoSpaceDE w:val="0"/>
        <w:spacing w:after="0"/>
        <w:ind w:left="5670"/>
        <w:contextualSpacing/>
        <w:jc w:val="center"/>
        <w:rPr>
          <w:b/>
        </w:rPr>
      </w:pPr>
    </w:p>
    <w:p w:rsidR="008314D1" w:rsidRDefault="008314D1" w:rsidP="000613AC">
      <w:pPr>
        <w:autoSpaceDE w:val="0"/>
        <w:spacing w:after="0"/>
        <w:ind w:left="5670"/>
        <w:contextualSpacing/>
        <w:jc w:val="center"/>
        <w:rPr>
          <w:b/>
        </w:rPr>
      </w:pPr>
    </w:p>
    <w:p w:rsidR="008314D1" w:rsidRDefault="008314D1" w:rsidP="000613AC">
      <w:pPr>
        <w:autoSpaceDE w:val="0"/>
        <w:spacing w:after="0"/>
        <w:ind w:left="5670"/>
        <w:contextualSpacing/>
        <w:jc w:val="center"/>
        <w:rPr>
          <w:b/>
        </w:rPr>
      </w:pPr>
    </w:p>
    <w:p w:rsidR="008B5077" w:rsidRDefault="008B5077"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t>Приложение № 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lastRenderedPageBreak/>
        <w:t>в присутствии претендентов:</w:t>
      </w:r>
    </w:p>
    <w:tbl>
      <w:tblPr>
        <w:tblW w:w="0" w:type="auto"/>
        <w:tblInd w:w="14" w:type="dxa"/>
        <w:tblBorders>
          <w:bottom w:val="single" w:sz="4" w:space="0" w:color="auto"/>
        </w:tblBorders>
        <w:tblCellMar>
          <w:left w:w="0" w:type="dxa"/>
          <w:right w:w="0" w:type="dxa"/>
        </w:tblCellMar>
        <w:tblLook w:val="01E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6C59AB" w:rsidRDefault="006C59AB" w:rsidP="000613AC">
      <w:pPr>
        <w:autoSpaceDE w:val="0"/>
        <w:spacing w:after="0"/>
        <w:ind w:left="5670"/>
        <w:contextualSpacing/>
        <w:jc w:val="center"/>
        <w:rPr>
          <w:b/>
        </w:rPr>
      </w:pPr>
    </w:p>
    <w:p w:rsidR="006C59AB" w:rsidRDefault="006C59AB"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t>Приложение № 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proofErr w:type="gramStart"/>
            <w:r w:rsidRPr="00E957E6">
              <w:rPr>
                <w:sz w:val="14"/>
                <w:szCs w:val="14"/>
              </w:rPr>
              <w:lastRenderedPageBreak/>
              <w:t>(наименование организаций, должность, ф. и. о. их представителей</w:t>
            </w:r>
            <w:proofErr w:type="gramEnd"/>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4D4AD7" w:rsidRDefault="000613AC" w:rsidP="000613AC">
      <w:pPr>
        <w:spacing w:after="0"/>
      </w:pPr>
      <w:r w:rsidRPr="00E957E6">
        <w:t>М. П.</w:t>
      </w:r>
    </w:p>
    <w:p w:rsidR="006C59AB" w:rsidRDefault="006C59AB" w:rsidP="000613AC">
      <w:pPr>
        <w:spacing w:after="0"/>
      </w:pPr>
    </w:p>
    <w:p w:rsidR="006C59AB" w:rsidRDefault="006C59AB" w:rsidP="000613AC">
      <w:pPr>
        <w:spacing w:after="0"/>
      </w:pPr>
    </w:p>
    <w:p w:rsidR="006C59AB" w:rsidRDefault="006C59AB" w:rsidP="000613AC">
      <w:pPr>
        <w:spacing w:after="0"/>
      </w:pPr>
    </w:p>
    <w:p w:rsidR="00C8112F" w:rsidRDefault="00C8112F" w:rsidP="000613AC">
      <w:pPr>
        <w:spacing w:after="0"/>
      </w:pPr>
    </w:p>
    <w:p w:rsidR="000613AC" w:rsidRDefault="000613AC" w:rsidP="000613AC">
      <w:pPr>
        <w:autoSpaceDE w:val="0"/>
        <w:spacing w:after="0"/>
        <w:ind w:left="5670"/>
        <w:contextualSpacing/>
        <w:jc w:val="center"/>
        <w:rPr>
          <w:b/>
        </w:rPr>
      </w:pPr>
      <w:r>
        <w:rPr>
          <w:b/>
        </w:rPr>
        <w:t>Приложение № 7</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proofErr w:type="gramStart"/>
            <w:r w:rsidRPr="00810AA4">
              <w:rPr>
                <w:sz w:val="14"/>
                <w:szCs w:val="14"/>
              </w:rPr>
              <w:t>(должность, ф. и. о. руководителя органа</w:t>
            </w:r>
            <w:proofErr w:type="gramEnd"/>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lastRenderedPageBreak/>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 xml:space="preserve">и ремонт </w:t>
            </w:r>
            <w:proofErr w:type="gramStart"/>
            <w:r w:rsidRPr="00810AA4">
              <w:t>жилого</w:t>
            </w:r>
            <w:proofErr w:type="gramEnd"/>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proofErr w:type="gramStart"/>
            <w:r w:rsidRPr="00810AA4">
              <w:t>(рублей за кв.</w:t>
            </w:r>
            <w:proofErr w:type="gramEnd"/>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w:t>
            </w:r>
            <w:proofErr w:type="gramStart"/>
            <w:r w:rsidRPr="00810AA4">
              <w:t>листах</w:t>
            </w:r>
            <w:proofErr w:type="gramEnd"/>
            <w:r w:rsidRPr="00810AA4">
              <w:t>.</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lastRenderedPageBreak/>
        <w:t>Члены комиссии:</w:t>
      </w:r>
    </w:p>
    <w:tbl>
      <w:tblPr>
        <w:tblW w:w="0" w:type="auto"/>
        <w:tblInd w:w="14" w:type="dxa"/>
        <w:tblCellMar>
          <w:left w:w="0" w:type="dxa"/>
          <w:right w:w="0" w:type="dxa"/>
        </w:tblCellMar>
        <w:tblLook w:val="01E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w:t>
            </w:r>
            <w:proofErr w:type="gramStart"/>
            <w:r w:rsidRPr="00810AA4">
              <w:t>г</w:t>
            </w:r>
            <w:proofErr w:type="gramEnd"/>
            <w:r w:rsidRPr="00810AA4">
              <w:t>.</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9F5CEC">
      <w:pgSz w:w="11906" w:h="16838"/>
      <w:pgMar w:top="567"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1C" w:rsidRDefault="000B1E1C" w:rsidP="00A407D7">
      <w:pPr>
        <w:spacing w:after="0"/>
      </w:pPr>
      <w:r>
        <w:separator/>
      </w:r>
    </w:p>
  </w:endnote>
  <w:endnote w:type="continuationSeparator" w:id="0">
    <w:p w:rsidR="000B1E1C" w:rsidRDefault="000B1E1C" w:rsidP="00A407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 Sans;Arial;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1C" w:rsidRDefault="000B1E1C" w:rsidP="00A407D7">
      <w:pPr>
        <w:spacing w:after="0"/>
      </w:pPr>
      <w:r>
        <w:separator/>
      </w:r>
    </w:p>
  </w:footnote>
  <w:footnote w:type="continuationSeparator" w:id="0">
    <w:p w:rsidR="000B1E1C" w:rsidRDefault="000B1E1C" w:rsidP="00A407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8C296A"/>
    <w:multiLevelType w:val="multilevel"/>
    <w:tmpl w:val="255EDE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D92ECE"/>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691E6B"/>
    <w:multiLevelType w:val="multilevel"/>
    <w:tmpl w:val="5492CDF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CC4822"/>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3FF0A39"/>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1C5AD3"/>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05B7689D"/>
    <w:multiLevelType w:val="multilevel"/>
    <w:tmpl w:val="32821A14"/>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9">
    <w:nsid w:val="07FF7270"/>
    <w:multiLevelType w:val="multilevel"/>
    <w:tmpl w:val="0D2CA10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80311A3"/>
    <w:multiLevelType w:val="multilevel"/>
    <w:tmpl w:val="7CAA0C52"/>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1">
    <w:nsid w:val="097D29E7"/>
    <w:multiLevelType w:val="multilevel"/>
    <w:tmpl w:val="73562278"/>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2">
    <w:nsid w:val="0B015755"/>
    <w:multiLevelType w:val="hybridMultilevel"/>
    <w:tmpl w:val="3294B21C"/>
    <w:lvl w:ilvl="0" w:tplc="321A660A">
      <w:start w:val="2"/>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EE18C7"/>
    <w:multiLevelType w:val="multilevel"/>
    <w:tmpl w:val="A014C67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F0C6FAD"/>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0F236945"/>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164832"/>
    <w:multiLevelType w:val="multilevel"/>
    <w:tmpl w:val="E42ABA8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4012A5F"/>
    <w:multiLevelType w:val="multilevel"/>
    <w:tmpl w:val="7F881A94"/>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8">
    <w:nsid w:val="15AC1E80"/>
    <w:multiLevelType w:val="hybridMultilevel"/>
    <w:tmpl w:val="52E6990C"/>
    <w:lvl w:ilvl="0" w:tplc="66428E8E">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380385"/>
    <w:multiLevelType w:val="hybridMultilevel"/>
    <w:tmpl w:val="2D3A8DE0"/>
    <w:lvl w:ilvl="0" w:tplc="0419000F">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7990785"/>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15137B"/>
    <w:multiLevelType w:val="multilevel"/>
    <w:tmpl w:val="23FA7BEC"/>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nsid w:val="185B1643"/>
    <w:multiLevelType w:val="multilevel"/>
    <w:tmpl w:val="77601EF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18F17F0C"/>
    <w:multiLevelType w:val="multilevel"/>
    <w:tmpl w:val="6A02322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19E63CAE"/>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F713FB"/>
    <w:multiLevelType w:val="multilevel"/>
    <w:tmpl w:val="60A2B2FC"/>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6">
    <w:nsid w:val="215E39AA"/>
    <w:multiLevelType w:val="multilevel"/>
    <w:tmpl w:val="F62A33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21F02818"/>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CC0EAC"/>
    <w:multiLevelType w:val="multilevel"/>
    <w:tmpl w:val="42E0025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25196046"/>
    <w:multiLevelType w:val="multilevel"/>
    <w:tmpl w:val="2FAC2208"/>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0">
    <w:nsid w:val="25CA6C8C"/>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263E4254"/>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8A062A"/>
    <w:multiLevelType w:val="multilevel"/>
    <w:tmpl w:val="63866A88"/>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3">
    <w:nsid w:val="28243A28"/>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28561D07"/>
    <w:multiLevelType w:val="multilevel"/>
    <w:tmpl w:val="BB5C34D8"/>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5">
    <w:nsid w:val="29031D7E"/>
    <w:multiLevelType w:val="multilevel"/>
    <w:tmpl w:val="62DCFAA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290A0FF0"/>
    <w:multiLevelType w:val="multilevel"/>
    <w:tmpl w:val="46BC21C6"/>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7">
    <w:nsid w:val="2A217A6A"/>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360F52"/>
    <w:multiLevelType w:val="multilevel"/>
    <w:tmpl w:val="EB1ADF0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2A721021"/>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AF497E"/>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2C6B3C81"/>
    <w:multiLevelType w:val="multilevel"/>
    <w:tmpl w:val="BE66E85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2D3D40D1"/>
    <w:multiLevelType w:val="multilevel"/>
    <w:tmpl w:val="8C343DBC"/>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43">
    <w:nsid w:val="2D500BD2"/>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308A5218"/>
    <w:multiLevelType w:val="multilevel"/>
    <w:tmpl w:val="5E2C184A"/>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45">
    <w:nsid w:val="30F02ED7"/>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31066399"/>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2454CEA"/>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C20717"/>
    <w:multiLevelType w:val="multilevel"/>
    <w:tmpl w:val="5D00275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32CA1CEA"/>
    <w:multiLevelType w:val="multilevel"/>
    <w:tmpl w:val="C30666A2"/>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0">
    <w:nsid w:val="33364E81"/>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343C134B"/>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3F0120"/>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100F1"/>
    <w:multiLevelType w:val="multilevel"/>
    <w:tmpl w:val="894808FE"/>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4">
    <w:nsid w:val="36F358D1"/>
    <w:multiLevelType w:val="hybridMultilevel"/>
    <w:tmpl w:val="2D3A8DE0"/>
    <w:lvl w:ilvl="0" w:tplc="0419000F">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3B211288"/>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CB2644"/>
    <w:multiLevelType w:val="hybridMultilevel"/>
    <w:tmpl w:val="2D3A8DE0"/>
    <w:lvl w:ilvl="0" w:tplc="0419000F">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
    <w:nsid w:val="3BD9419F"/>
    <w:multiLevelType w:val="hybridMultilevel"/>
    <w:tmpl w:val="2D3A8DE0"/>
    <w:lvl w:ilvl="0" w:tplc="0419000F">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3BDF2062"/>
    <w:multiLevelType w:val="multilevel"/>
    <w:tmpl w:val="268C1B8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3C764268"/>
    <w:multiLevelType w:val="multilevel"/>
    <w:tmpl w:val="9D648930"/>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0">
    <w:nsid w:val="3D995949"/>
    <w:multiLevelType w:val="multilevel"/>
    <w:tmpl w:val="276A8F12"/>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1">
    <w:nsid w:val="3EFC1DB2"/>
    <w:multiLevelType w:val="multilevel"/>
    <w:tmpl w:val="E94A64E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40456314"/>
    <w:multiLevelType w:val="multilevel"/>
    <w:tmpl w:val="80F605D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40C61AE9"/>
    <w:multiLevelType w:val="multilevel"/>
    <w:tmpl w:val="192631D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421A24BB"/>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2A163A"/>
    <w:multiLevelType w:val="hybridMultilevel"/>
    <w:tmpl w:val="2D3A8DE0"/>
    <w:lvl w:ilvl="0" w:tplc="0419000F">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
    <w:nsid w:val="42F4453F"/>
    <w:multiLevelType w:val="multilevel"/>
    <w:tmpl w:val="AC6070CC"/>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7">
    <w:nsid w:val="43B66DAA"/>
    <w:multiLevelType w:val="hybridMultilevel"/>
    <w:tmpl w:val="2D3A8DE0"/>
    <w:lvl w:ilvl="0" w:tplc="0419000F">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45A6B04"/>
    <w:multiLevelType w:val="multilevel"/>
    <w:tmpl w:val="B394B648"/>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9">
    <w:nsid w:val="44694036"/>
    <w:multiLevelType w:val="multilevel"/>
    <w:tmpl w:val="54AA8962"/>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0">
    <w:nsid w:val="44A81EFD"/>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6531051"/>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123FAE"/>
    <w:multiLevelType w:val="multilevel"/>
    <w:tmpl w:val="58DC8468"/>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3">
    <w:nsid w:val="47460FAE"/>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8DC5FD1"/>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
    <w:nsid w:val="4A5151C0"/>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nsid w:val="4AB84752"/>
    <w:multiLevelType w:val="multilevel"/>
    <w:tmpl w:val="BC8A7D0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4B414309"/>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4B4548AC"/>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nsid w:val="4BC204E0"/>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C7C6E8F"/>
    <w:multiLevelType w:val="multilevel"/>
    <w:tmpl w:val="6798B58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4D417D83"/>
    <w:multiLevelType w:val="multilevel"/>
    <w:tmpl w:val="9BB6053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4DC83C8A"/>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3">
    <w:nsid w:val="4DCD061C"/>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4">
    <w:nsid w:val="4E0442A0"/>
    <w:multiLevelType w:val="hybridMultilevel"/>
    <w:tmpl w:val="6AEAF0AC"/>
    <w:lvl w:ilvl="0" w:tplc="702A7486">
      <w:start w:val="2"/>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055F7D"/>
    <w:multiLevelType w:val="multilevel"/>
    <w:tmpl w:val="09D0EC04"/>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86">
    <w:nsid w:val="50464663"/>
    <w:multiLevelType w:val="multilevel"/>
    <w:tmpl w:val="EBE201FC"/>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87">
    <w:nsid w:val="527358E7"/>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8">
    <w:nsid w:val="53832146"/>
    <w:multiLevelType w:val="multilevel"/>
    <w:tmpl w:val="5C860C9C"/>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89">
    <w:nsid w:val="53AD5945"/>
    <w:multiLevelType w:val="multilevel"/>
    <w:tmpl w:val="00425792"/>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90">
    <w:nsid w:val="53EE2851"/>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4CD1731"/>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2">
    <w:nsid w:val="54FE67F3"/>
    <w:multiLevelType w:val="multilevel"/>
    <w:tmpl w:val="4A6C90A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562877A1"/>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761722"/>
    <w:multiLevelType w:val="multilevel"/>
    <w:tmpl w:val="4D60E6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58167FD7"/>
    <w:multiLevelType w:val="multilevel"/>
    <w:tmpl w:val="54FC9E5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588F3D6D"/>
    <w:multiLevelType w:val="hybridMultilevel"/>
    <w:tmpl w:val="A296BF5A"/>
    <w:lvl w:ilvl="0" w:tplc="210C557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DC45A9"/>
    <w:multiLevelType w:val="multilevel"/>
    <w:tmpl w:val="37AE7C7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5A6C24AA"/>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BA93985"/>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0">
    <w:nsid w:val="5BCD0C24"/>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nsid w:val="5DF30A11"/>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2">
    <w:nsid w:val="5E6E6311"/>
    <w:multiLevelType w:val="multilevel"/>
    <w:tmpl w:val="83AE3CAE"/>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03">
    <w:nsid w:val="60990AFC"/>
    <w:multiLevelType w:val="multilevel"/>
    <w:tmpl w:val="33E2B3BA"/>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04">
    <w:nsid w:val="62E358A9"/>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371337"/>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6">
    <w:nsid w:val="63421F40"/>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7">
    <w:nsid w:val="63C37D6D"/>
    <w:multiLevelType w:val="multilevel"/>
    <w:tmpl w:val="0E5A149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nsid w:val="64945720"/>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9">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10">
    <w:nsid w:val="68111198"/>
    <w:multiLevelType w:val="multilevel"/>
    <w:tmpl w:val="404E59F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686129E6"/>
    <w:multiLevelType w:val="multilevel"/>
    <w:tmpl w:val="1026F90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69702923"/>
    <w:multiLevelType w:val="multilevel"/>
    <w:tmpl w:val="E0E0B53A"/>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13">
    <w:nsid w:val="6B44611E"/>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4">
    <w:nsid w:val="6BA42E10"/>
    <w:multiLevelType w:val="multilevel"/>
    <w:tmpl w:val="B0202F88"/>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15">
    <w:nsid w:val="6BDD3D93"/>
    <w:multiLevelType w:val="multilevel"/>
    <w:tmpl w:val="D7DA781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6C5414F3"/>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D051648"/>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8">
    <w:nsid w:val="6D4E21F4"/>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9">
    <w:nsid w:val="6D855B97"/>
    <w:multiLevelType w:val="multilevel"/>
    <w:tmpl w:val="D8CC969A"/>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20">
    <w:nsid w:val="6E5B644C"/>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1">
    <w:nsid w:val="70B23BA8"/>
    <w:multiLevelType w:val="multilevel"/>
    <w:tmpl w:val="96F4B4A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nsid w:val="70DC08FF"/>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1C26501"/>
    <w:multiLevelType w:val="multilevel"/>
    <w:tmpl w:val="249CF40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nsid w:val="72A201F9"/>
    <w:multiLevelType w:val="hybridMultilevel"/>
    <w:tmpl w:val="2D3A8DE0"/>
    <w:lvl w:ilvl="0" w:tplc="0419000F">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5">
    <w:nsid w:val="73C46C92"/>
    <w:multiLevelType w:val="multilevel"/>
    <w:tmpl w:val="BE1AA1E0"/>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26">
    <w:nsid w:val="748726D7"/>
    <w:multiLevelType w:val="hybridMultilevel"/>
    <w:tmpl w:val="2D3A8DE0"/>
    <w:lvl w:ilvl="0" w:tplc="0419000F">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7">
    <w:nsid w:val="74F93C10"/>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594748E"/>
    <w:multiLevelType w:val="multilevel"/>
    <w:tmpl w:val="79D44128"/>
    <w:lvl w:ilvl="0">
      <w:start w:val="1"/>
      <w:numFmt w:val="decimal"/>
      <w:lvlText w:val="%1."/>
      <w:lvlJc w:val="left"/>
      <w:pPr>
        <w:tabs>
          <w:tab w:val="num" w:pos="0"/>
        </w:tabs>
        <w:ind w:left="786" w:hanging="360"/>
      </w:pPr>
      <w:rPr>
        <w:b w:val="0"/>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29">
    <w:nsid w:val="75A172AE"/>
    <w:multiLevelType w:val="hybridMultilevel"/>
    <w:tmpl w:val="5FCC7346"/>
    <w:lvl w:ilvl="0" w:tplc="0D107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644621C"/>
    <w:multiLevelType w:val="hybridMultilevel"/>
    <w:tmpl w:val="9F728354"/>
    <w:lvl w:ilvl="0" w:tplc="9A92763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77E6002E"/>
    <w:multiLevelType w:val="hybridMultilevel"/>
    <w:tmpl w:val="2D3A8DE0"/>
    <w:lvl w:ilvl="0" w:tplc="0419000F">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nsid w:val="78DB2F98"/>
    <w:multiLevelType w:val="multilevel"/>
    <w:tmpl w:val="3708A41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nsid w:val="7C4E7EAA"/>
    <w:multiLevelType w:val="hybridMultilevel"/>
    <w:tmpl w:val="2D3A8DE0"/>
    <w:lvl w:ilvl="0" w:tplc="0419000F">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9"/>
  </w:num>
  <w:num w:numId="2">
    <w:abstractNumId w:val="134"/>
  </w:num>
  <w:num w:numId="3">
    <w:abstractNumId w:val="54"/>
  </w:num>
  <w:num w:numId="4">
    <w:abstractNumId w:val="67"/>
  </w:num>
  <w:num w:numId="5">
    <w:abstractNumId w:val="19"/>
  </w:num>
  <w:num w:numId="6">
    <w:abstractNumId w:val="7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3"/>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8"/>
  </w:num>
  <w:num w:numId="12">
    <w:abstractNumId w:val="45"/>
  </w:num>
  <w:num w:numId="13">
    <w:abstractNumId w:val="33"/>
  </w:num>
  <w:num w:numId="14">
    <w:abstractNumId w:val="83"/>
  </w:num>
  <w:num w:numId="15">
    <w:abstractNumId w:val="48"/>
  </w:num>
  <w:num w:numId="16">
    <w:abstractNumId w:val="68"/>
    <w:lvlOverride w:ilvl="0">
      <w:startOverride w:val="1"/>
    </w:lvlOverride>
  </w:num>
  <w:num w:numId="17">
    <w:abstractNumId w:val="68"/>
  </w:num>
  <w:num w:numId="18">
    <w:abstractNumId w:val="132"/>
  </w:num>
  <w:num w:numId="19">
    <w:abstractNumId w:val="59"/>
    <w:lvlOverride w:ilvl="0">
      <w:startOverride w:val="1"/>
    </w:lvlOverride>
  </w:num>
  <w:num w:numId="20">
    <w:abstractNumId w:val="59"/>
  </w:num>
  <w:num w:numId="21">
    <w:abstractNumId w:val="94"/>
  </w:num>
  <w:num w:numId="22">
    <w:abstractNumId w:val="11"/>
    <w:lvlOverride w:ilvl="0">
      <w:startOverride w:val="1"/>
    </w:lvlOverride>
  </w:num>
  <w:num w:numId="23">
    <w:abstractNumId w:val="11"/>
  </w:num>
  <w:num w:numId="24">
    <w:abstractNumId w:val="2"/>
  </w:num>
  <w:num w:numId="25">
    <w:abstractNumId w:val="42"/>
    <w:lvlOverride w:ilvl="0">
      <w:startOverride w:val="1"/>
    </w:lvlOverride>
  </w:num>
  <w:num w:numId="26">
    <w:abstractNumId w:val="42"/>
  </w:num>
  <w:num w:numId="27">
    <w:abstractNumId w:val="80"/>
  </w:num>
  <w:num w:numId="28">
    <w:abstractNumId w:val="44"/>
    <w:lvlOverride w:ilvl="0">
      <w:startOverride w:val="1"/>
    </w:lvlOverride>
  </w:num>
  <w:num w:numId="29">
    <w:abstractNumId w:val="44"/>
  </w:num>
  <w:num w:numId="30">
    <w:abstractNumId w:val="111"/>
  </w:num>
  <w:num w:numId="31">
    <w:abstractNumId w:val="66"/>
    <w:lvlOverride w:ilvl="0">
      <w:startOverride w:val="1"/>
    </w:lvlOverride>
  </w:num>
  <w:num w:numId="32">
    <w:abstractNumId w:val="66"/>
  </w:num>
  <w:num w:numId="33">
    <w:abstractNumId w:val="26"/>
  </w:num>
  <w:num w:numId="34">
    <w:abstractNumId w:val="88"/>
    <w:lvlOverride w:ilvl="0">
      <w:startOverride w:val="1"/>
    </w:lvlOverride>
  </w:num>
  <w:num w:numId="35">
    <w:abstractNumId w:val="88"/>
  </w:num>
  <w:num w:numId="36">
    <w:abstractNumId w:val="9"/>
  </w:num>
  <w:num w:numId="37">
    <w:abstractNumId w:val="32"/>
    <w:lvlOverride w:ilvl="0">
      <w:startOverride w:val="1"/>
    </w:lvlOverride>
  </w:num>
  <w:num w:numId="38">
    <w:abstractNumId w:val="32"/>
  </w:num>
  <w:num w:numId="39">
    <w:abstractNumId w:val="58"/>
  </w:num>
  <w:num w:numId="40">
    <w:abstractNumId w:val="125"/>
    <w:lvlOverride w:ilvl="0">
      <w:startOverride w:val="1"/>
    </w:lvlOverride>
  </w:num>
  <w:num w:numId="41">
    <w:abstractNumId w:val="125"/>
  </w:num>
  <w:num w:numId="42">
    <w:abstractNumId w:val="110"/>
  </w:num>
  <w:num w:numId="43">
    <w:abstractNumId w:val="29"/>
    <w:lvlOverride w:ilvl="0">
      <w:startOverride w:val="1"/>
    </w:lvlOverride>
  </w:num>
  <w:num w:numId="44">
    <w:abstractNumId w:val="29"/>
  </w:num>
  <w:num w:numId="45">
    <w:abstractNumId w:val="23"/>
  </w:num>
  <w:num w:numId="46">
    <w:abstractNumId w:val="49"/>
    <w:lvlOverride w:ilvl="0">
      <w:startOverride w:val="1"/>
    </w:lvlOverride>
  </w:num>
  <w:num w:numId="47">
    <w:abstractNumId w:val="49"/>
  </w:num>
  <w:num w:numId="48">
    <w:abstractNumId w:val="22"/>
  </w:num>
  <w:num w:numId="49">
    <w:abstractNumId w:val="10"/>
    <w:lvlOverride w:ilvl="0">
      <w:startOverride w:val="1"/>
    </w:lvlOverride>
  </w:num>
  <w:num w:numId="50">
    <w:abstractNumId w:val="10"/>
  </w:num>
  <w:num w:numId="51">
    <w:abstractNumId w:val="123"/>
  </w:num>
  <w:num w:numId="52">
    <w:abstractNumId w:val="17"/>
    <w:lvlOverride w:ilvl="0">
      <w:startOverride w:val="1"/>
    </w:lvlOverride>
  </w:num>
  <w:num w:numId="53">
    <w:abstractNumId w:val="17"/>
  </w:num>
  <w:num w:numId="54">
    <w:abstractNumId w:val="41"/>
  </w:num>
  <w:num w:numId="55">
    <w:abstractNumId w:val="103"/>
    <w:lvlOverride w:ilvl="0">
      <w:startOverride w:val="1"/>
    </w:lvlOverride>
  </w:num>
  <w:num w:numId="56">
    <w:abstractNumId w:val="103"/>
  </w:num>
  <w:num w:numId="57">
    <w:abstractNumId w:val="62"/>
  </w:num>
  <w:num w:numId="58">
    <w:abstractNumId w:val="69"/>
    <w:lvlOverride w:ilvl="0">
      <w:startOverride w:val="1"/>
    </w:lvlOverride>
  </w:num>
  <w:num w:numId="59">
    <w:abstractNumId w:val="69"/>
  </w:num>
  <w:num w:numId="60">
    <w:abstractNumId w:val="61"/>
  </w:num>
  <w:num w:numId="61">
    <w:abstractNumId w:val="89"/>
    <w:lvlOverride w:ilvl="0">
      <w:startOverride w:val="1"/>
    </w:lvlOverride>
  </w:num>
  <w:num w:numId="62">
    <w:abstractNumId w:val="89"/>
  </w:num>
  <w:num w:numId="63">
    <w:abstractNumId w:val="28"/>
  </w:num>
  <w:num w:numId="64">
    <w:abstractNumId w:val="36"/>
    <w:lvlOverride w:ilvl="0">
      <w:startOverride w:val="1"/>
    </w:lvlOverride>
  </w:num>
  <w:num w:numId="65">
    <w:abstractNumId w:val="36"/>
  </w:num>
  <w:num w:numId="66">
    <w:abstractNumId w:val="81"/>
  </w:num>
  <w:num w:numId="67">
    <w:abstractNumId w:val="102"/>
    <w:lvlOverride w:ilvl="0">
      <w:startOverride w:val="1"/>
    </w:lvlOverride>
  </w:num>
  <w:num w:numId="68">
    <w:abstractNumId w:val="102"/>
  </w:num>
  <w:num w:numId="69">
    <w:abstractNumId w:val="63"/>
  </w:num>
  <w:num w:numId="70">
    <w:abstractNumId w:val="112"/>
    <w:lvlOverride w:ilvl="0">
      <w:startOverride w:val="1"/>
    </w:lvlOverride>
  </w:num>
  <w:num w:numId="71">
    <w:abstractNumId w:val="112"/>
  </w:num>
  <w:num w:numId="72">
    <w:abstractNumId w:val="107"/>
  </w:num>
  <w:num w:numId="73">
    <w:abstractNumId w:val="85"/>
    <w:lvlOverride w:ilvl="0">
      <w:startOverride w:val="1"/>
    </w:lvlOverride>
  </w:num>
  <w:num w:numId="74">
    <w:abstractNumId w:val="85"/>
  </w:num>
  <w:num w:numId="75">
    <w:abstractNumId w:val="124"/>
  </w:num>
  <w:num w:numId="76">
    <w:abstractNumId w:val="118"/>
  </w:num>
  <w:num w:numId="77">
    <w:abstractNumId w:val="82"/>
  </w:num>
  <w:num w:numId="78">
    <w:abstractNumId w:val="75"/>
  </w:num>
  <w:num w:numId="79">
    <w:abstractNumId w:val="5"/>
  </w:num>
  <w:num w:numId="80">
    <w:abstractNumId w:val="46"/>
  </w:num>
  <w:num w:numId="81">
    <w:abstractNumId w:val="31"/>
  </w:num>
  <w:num w:numId="82">
    <w:abstractNumId w:val="74"/>
  </w:num>
  <w:num w:numId="83">
    <w:abstractNumId w:val="6"/>
  </w:num>
  <w:num w:numId="84">
    <w:abstractNumId w:val="87"/>
  </w:num>
  <w:num w:numId="85">
    <w:abstractNumId w:val="122"/>
  </w:num>
  <w:num w:numId="86">
    <w:abstractNumId w:val="77"/>
  </w:num>
  <w:num w:numId="87">
    <w:abstractNumId w:val="116"/>
  </w:num>
  <w:num w:numId="88">
    <w:abstractNumId w:val="117"/>
  </w:num>
  <w:num w:numId="89">
    <w:abstractNumId w:val="15"/>
  </w:num>
  <w:num w:numId="90">
    <w:abstractNumId w:val="99"/>
  </w:num>
  <w:num w:numId="91">
    <w:abstractNumId w:val="93"/>
  </w:num>
  <w:num w:numId="92">
    <w:abstractNumId w:val="40"/>
  </w:num>
  <w:num w:numId="93">
    <w:abstractNumId w:val="47"/>
  </w:num>
  <w:num w:numId="94">
    <w:abstractNumId w:val="120"/>
  </w:num>
  <w:num w:numId="95">
    <w:abstractNumId w:val="129"/>
  </w:num>
  <w:num w:numId="96">
    <w:abstractNumId w:val="101"/>
  </w:num>
  <w:num w:numId="97">
    <w:abstractNumId w:val="104"/>
  </w:num>
  <w:num w:numId="98">
    <w:abstractNumId w:val="7"/>
  </w:num>
  <w:num w:numId="99">
    <w:abstractNumId w:val="37"/>
  </w:num>
  <w:num w:numId="100">
    <w:abstractNumId w:val="14"/>
  </w:num>
  <w:num w:numId="101">
    <w:abstractNumId w:val="73"/>
  </w:num>
  <w:num w:numId="102">
    <w:abstractNumId w:val="50"/>
  </w:num>
  <w:num w:numId="103">
    <w:abstractNumId w:val="127"/>
  </w:num>
  <w:num w:numId="104">
    <w:abstractNumId w:val="113"/>
  </w:num>
  <w:num w:numId="105">
    <w:abstractNumId w:val="24"/>
  </w:num>
  <w:num w:numId="106">
    <w:abstractNumId w:val="43"/>
  </w:num>
  <w:num w:numId="107">
    <w:abstractNumId w:val="39"/>
  </w:num>
  <w:num w:numId="108">
    <w:abstractNumId w:val="105"/>
  </w:num>
  <w:num w:numId="109">
    <w:abstractNumId w:val="91"/>
  </w:num>
  <w:num w:numId="110">
    <w:abstractNumId w:val="3"/>
  </w:num>
  <w:num w:numId="111">
    <w:abstractNumId w:val="100"/>
  </w:num>
  <w:num w:numId="112">
    <w:abstractNumId w:val="70"/>
  </w:num>
  <w:num w:numId="113">
    <w:abstractNumId w:val="64"/>
  </w:num>
  <w:num w:numId="114">
    <w:abstractNumId w:val="98"/>
  </w:num>
  <w:num w:numId="115">
    <w:abstractNumId w:val="90"/>
  </w:num>
  <w:num w:numId="116">
    <w:abstractNumId w:val="108"/>
  </w:num>
  <w:num w:numId="117">
    <w:abstractNumId w:val="52"/>
  </w:num>
  <w:num w:numId="118">
    <w:abstractNumId w:val="96"/>
  </w:num>
  <w:num w:numId="119">
    <w:abstractNumId w:val="12"/>
  </w:num>
  <w:num w:numId="120">
    <w:abstractNumId w:val="84"/>
  </w:num>
  <w:num w:numId="121">
    <w:abstractNumId w:val="57"/>
  </w:num>
  <w:num w:numId="122">
    <w:abstractNumId w:val="131"/>
  </w:num>
  <w:num w:numId="123">
    <w:abstractNumId w:val="65"/>
  </w:num>
  <w:num w:numId="124">
    <w:abstractNumId w:val="126"/>
  </w:num>
  <w:num w:numId="125">
    <w:abstractNumId w:val="56"/>
  </w:num>
  <w:num w:numId="126">
    <w:abstractNumId w:val="55"/>
  </w:num>
  <w:num w:numId="127">
    <w:abstractNumId w:val="20"/>
  </w:num>
  <w:num w:numId="128">
    <w:abstractNumId w:val="51"/>
  </w:num>
  <w:num w:numId="129">
    <w:abstractNumId w:val="71"/>
  </w:num>
  <w:num w:numId="130">
    <w:abstractNumId w:val="27"/>
  </w:num>
  <w:num w:numId="131">
    <w:abstractNumId w:val="76"/>
  </w:num>
  <w:num w:numId="132">
    <w:abstractNumId w:val="119"/>
    <w:lvlOverride w:ilvl="0">
      <w:startOverride w:val="1"/>
    </w:lvlOverride>
  </w:num>
  <w:num w:numId="133">
    <w:abstractNumId w:val="119"/>
  </w:num>
  <w:num w:numId="134">
    <w:abstractNumId w:val="4"/>
  </w:num>
  <w:num w:numId="135">
    <w:abstractNumId w:val="25"/>
    <w:lvlOverride w:ilvl="0">
      <w:startOverride w:val="1"/>
    </w:lvlOverride>
  </w:num>
  <w:num w:numId="136">
    <w:abstractNumId w:val="25"/>
  </w:num>
  <w:num w:numId="137">
    <w:abstractNumId w:val="16"/>
  </w:num>
  <w:num w:numId="138">
    <w:abstractNumId w:val="34"/>
    <w:lvlOverride w:ilvl="0">
      <w:startOverride w:val="1"/>
    </w:lvlOverride>
  </w:num>
  <w:num w:numId="139">
    <w:abstractNumId w:val="34"/>
  </w:num>
  <w:num w:numId="140">
    <w:abstractNumId w:val="38"/>
  </w:num>
  <w:num w:numId="141">
    <w:abstractNumId w:val="21"/>
    <w:lvlOverride w:ilvl="0">
      <w:startOverride w:val="1"/>
    </w:lvlOverride>
  </w:num>
  <w:num w:numId="142">
    <w:abstractNumId w:val="21"/>
  </w:num>
  <w:num w:numId="143">
    <w:abstractNumId w:val="95"/>
  </w:num>
  <w:num w:numId="144">
    <w:abstractNumId w:val="128"/>
    <w:lvlOverride w:ilvl="0">
      <w:startOverride w:val="1"/>
    </w:lvlOverride>
  </w:num>
  <w:num w:numId="145">
    <w:abstractNumId w:val="128"/>
  </w:num>
  <w:num w:numId="146">
    <w:abstractNumId w:val="97"/>
  </w:num>
  <w:num w:numId="147">
    <w:abstractNumId w:val="60"/>
    <w:lvlOverride w:ilvl="0">
      <w:startOverride w:val="1"/>
    </w:lvlOverride>
  </w:num>
  <w:num w:numId="148">
    <w:abstractNumId w:val="60"/>
  </w:num>
  <w:num w:numId="149">
    <w:abstractNumId w:val="13"/>
  </w:num>
  <w:num w:numId="150">
    <w:abstractNumId w:val="72"/>
    <w:lvlOverride w:ilvl="0">
      <w:startOverride w:val="1"/>
    </w:lvlOverride>
  </w:num>
  <w:num w:numId="151">
    <w:abstractNumId w:val="72"/>
  </w:num>
  <w:num w:numId="152">
    <w:abstractNumId w:val="92"/>
  </w:num>
  <w:num w:numId="153">
    <w:abstractNumId w:val="8"/>
    <w:lvlOverride w:ilvl="0">
      <w:startOverride w:val="1"/>
    </w:lvlOverride>
  </w:num>
  <w:num w:numId="154">
    <w:abstractNumId w:val="8"/>
  </w:num>
  <w:num w:numId="155">
    <w:abstractNumId w:val="35"/>
  </w:num>
  <w:num w:numId="156">
    <w:abstractNumId w:val="86"/>
    <w:lvlOverride w:ilvl="0">
      <w:startOverride w:val="1"/>
    </w:lvlOverride>
  </w:num>
  <w:num w:numId="157">
    <w:abstractNumId w:val="86"/>
  </w:num>
  <w:num w:numId="158">
    <w:abstractNumId w:val="121"/>
  </w:num>
  <w:num w:numId="159">
    <w:abstractNumId w:val="53"/>
    <w:lvlOverride w:ilvl="0">
      <w:startOverride w:val="1"/>
    </w:lvlOverride>
  </w:num>
  <w:num w:numId="160">
    <w:abstractNumId w:val="53"/>
  </w:num>
  <w:num w:numId="161">
    <w:abstractNumId w:val="115"/>
  </w:num>
  <w:num w:numId="162">
    <w:abstractNumId w:val="114"/>
    <w:lvlOverride w:ilvl="0">
      <w:startOverride w:val="1"/>
    </w:lvlOverride>
  </w:num>
  <w:num w:numId="163">
    <w:abstractNumId w:val="114"/>
  </w:num>
  <w:num w:numId="164">
    <w:abstractNumId w:val="130"/>
  </w:num>
  <w:num w:numId="165">
    <w:abstractNumId w:val="18"/>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50716"/>
    <w:rsid w:val="00004824"/>
    <w:rsid w:val="00005E6D"/>
    <w:rsid w:val="000070E5"/>
    <w:rsid w:val="00015671"/>
    <w:rsid w:val="00016914"/>
    <w:rsid w:val="00017270"/>
    <w:rsid w:val="00017C4B"/>
    <w:rsid w:val="000265A2"/>
    <w:rsid w:val="0003122A"/>
    <w:rsid w:val="00036FCF"/>
    <w:rsid w:val="00042E3C"/>
    <w:rsid w:val="000458E8"/>
    <w:rsid w:val="0005112D"/>
    <w:rsid w:val="0005194F"/>
    <w:rsid w:val="000613AC"/>
    <w:rsid w:val="00073474"/>
    <w:rsid w:val="00073BAC"/>
    <w:rsid w:val="000746E2"/>
    <w:rsid w:val="0007487D"/>
    <w:rsid w:val="000771FD"/>
    <w:rsid w:val="0008143C"/>
    <w:rsid w:val="00081FD1"/>
    <w:rsid w:val="000863EC"/>
    <w:rsid w:val="00086634"/>
    <w:rsid w:val="00086C4B"/>
    <w:rsid w:val="000958E4"/>
    <w:rsid w:val="000A0E30"/>
    <w:rsid w:val="000A1327"/>
    <w:rsid w:val="000A378F"/>
    <w:rsid w:val="000B1DF7"/>
    <w:rsid w:val="000B1E1C"/>
    <w:rsid w:val="000B7F16"/>
    <w:rsid w:val="000C64A4"/>
    <w:rsid w:val="000D5E5F"/>
    <w:rsid w:val="000D7130"/>
    <w:rsid w:val="000E2D66"/>
    <w:rsid w:val="000E44E2"/>
    <w:rsid w:val="000E59E0"/>
    <w:rsid w:val="000F016E"/>
    <w:rsid w:val="000F207D"/>
    <w:rsid w:val="000F2DE5"/>
    <w:rsid w:val="00104598"/>
    <w:rsid w:val="001134DF"/>
    <w:rsid w:val="00123FFB"/>
    <w:rsid w:val="00124FB5"/>
    <w:rsid w:val="00126941"/>
    <w:rsid w:val="001304AD"/>
    <w:rsid w:val="001355A3"/>
    <w:rsid w:val="00137503"/>
    <w:rsid w:val="00140896"/>
    <w:rsid w:val="0014565F"/>
    <w:rsid w:val="00155111"/>
    <w:rsid w:val="001672A7"/>
    <w:rsid w:val="00170C87"/>
    <w:rsid w:val="0017262F"/>
    <w:rsid w:val="00174E72"/>
    <w:rsid w:val="00175A28"/>
    <w:rsid w:val="0019663D"/>
    <w:rsid w:val="00197BC7"/>
    <w:rsid w:val="001A28F0"/>
    <w:rsid w:val="001A4486"/>
    <w:rsid w:val="001A5DAB"/>
    <w:rsid w:val="001B0BCC"/>
    <w:rsid w:val="001B2924"/>
    <w:rsid w:val="001B4FA7"/>
    <w:rsid w:val="001B78F0"/>
    <w:rsid w:val="001C094D"/>
    <w:rsid w:val="001C62D3"/>
    <w:rsid w:val="001C7666"/>
    <w:rsid w:val="001D2597"/>
    <w:rsid w:val="001D2D7A"/>
    <w:rsid w:val="001D71C3"/>
    <w:rsid w:val="001E30F8"/>
    <w:rsid w:val="001F1B0A"/>
    <w:rsid w:val="001F445A"/>
    <w:rsid w:val="001F78C4"/>
    <w:rsid w:val="002057D5"/>
    <w:rsid w:val="00213CC3"/>
    <w:rsid w:val="0022173D"/>
    <w:rsid w:val="002268A9"/>
    <w:rsid w:val="00232A11"/>
    <w:rsid w:val="002364DF"/>
    <w:rsid w:val="0024328E"/>
    <w:rsid w:val="00255590"/>
    <w:rsid w:val="00256FAA"/>
    <w:rsid w:val="002709EF"/>
    <w:rsid w:val="00280E3C"/>
    <w:rsid w:val="002821AD"/>
    <w:rsid w:val="0028438E"/>
    <w:rsid w:val="00285D7D"/>
    <w:rsid w:val="0028656C"/>
    <w:rsid w:val="00290D94"/>
    <w:rsid w:val="00293447"/>
    <w:rsid w:val="002A302A"/>
    <w:rsid w:val="002A387D"/>
    <w:rsid w:val="002A4DC3"/>
    <w:rsid w:val="002A584B"/>
    <w:rsid w:val="002B0D0A"/>
    <w:rsid w:val="002C6CFA"/>
    <w:rsid w:val="002D4F10"/>
    <w:rsid w:val="002D79B5"/>
    <w:rsid w:val="002D7FA8"/>
    <w:rsid w:val="002E4F47"/>
    <w:rsid w:val="002F2952"/>
    <w:rsid w:val="002F784E"/>
    <w:rsid w:val="00310225"/>
    <w:rsid w:val="00312E1B"/>
    <w:rsid w:val="0031772B"/>
    <w:rsid w:val="003278E8"/>
    <w:rsid w:val="00330B32"/>
    <w:rsid w:val="00330B8D"/>
    <w:rsid w:val="003354D7"/>
    <w:rsid w:val="003372EF"/>
    <w:rsid w:val="00340A18"/>
    <w:rsid w:val="00341774"/>
    <w:rsid w:val="0034516C"/>
    <w:rsid w:val="0035331F"/>
    <w:rsid w:val="00355DDE"/>
    <w:rsid w:val="00357867"/>
    <w:rsid w:val="00357F45"/>
    <w:rsid w:val="00366B17"/>
    <w:rsid w:val="00392354"/>
    <w:rsid w:val="00392F87"/>
    <w:rsid w:val="003A13D3"/>
    <w:rsid w:val="003A3407"/>
    <w:rsid w:val="003A47C2"/>
    <w:rsid w:val="003A5BAC"/>
    <w:rsid w:val="003B185E"/>
    <w:rsid w:val="003C1BAA"/>
    <w:rsid w:val="003C60BD"/>
    <w:rsid w:val="003C7B77"/>
    <w:rsid w:val="003D1873"/>
    <w:rsid w:val="003D616E"/>
    <w:rsid w:val="003E2621"/>
    <w:rsid w:val="003E6B69"/>
    <w:rsid w:val="004003C4"/>
    <w:rsid w:val="004059BD"/>
    <w:rsid w:val="0041546A"/>
    <w:rsid w:val="004240AF"/>
    <w:rsid w:val="00431593"/>
    <w:rsid w:val="00435162"/>
    <w:rsid w:val="00437EB5"/>
    <w:rsid w:val="004414B7"/>
    <w:rsid w:val="0044423D"/>
    <w:rsid w:val="004476E5"/>
    <w:rsid w:val="00456254"/>
    <w:rsid w:val="00460DF7"/>
    <w:rsid w:val="00461048"/>
    <w:rsid w:val="00462FA6"/>
    <w:rsid w:val="00465333"/>
    <w:rsid w:val="0047208A"/>
    <w:rsid w:val="00480FD1"/>
    <w:rsid w:val="004943CF"/>
    <w:rsid w:val="004A080C"/>
    <w:rsid w:val="004B0642"/>
    <w:rsid w:val="004C1020"/>
    <w:rsid w:val="004C4D53"/>
    <w:rsid w:val="004C6E2B"/>
    <w:rsid w:val="004D4AD7"/>
    <w:rsid w:val="004E61C9"/>
    <w:rsid w:val="004E7C30"/>
    <w:rsid w:val="004F30C7"/>
    <w:rsid w:val="004F7E4F"/>
    <w:rsid w:val="005003EE"/>
    <w:rsid w:val="00502E19"/>
    <w:rsid w:val="00503298"/>
    <w:rsid w:val="00504CE8"/>
    <w:rsid w:val="0050539B"/>
    <w:rsid w:val="0050669F"/>
    <w:rsid w:val="00506843"/>
    <w:rsid w:val="005202F2"/>
    <w:rsid w:val="00527454"/>
    <w:rsid w:val="0053149F"/>
    <w:rsid w:val="00536FD1"/>
    <w:rsid w:val="0053764F"/>
    <w:rsid w:val="00540F3C"/>
    <w:rsid w:val="00544165"/>
    <w:rsid w:val="00551FB1"/>
    <w:rsid w:val="005579E9"/>
    <w:rsid w:val="00560543"/>
    <w:rsid w:val="00562EA1"/>
    <w:rsid w:val="005712CE"/>
    <w:rsid w:val="00572BB1"/>
    <w:rsid w:val="0058107D"/>
    <w:rsid w:val="00585670"/>
    <w:rsid w:val="0059146C"/>
    <w:rsid w:val="005952D7"/>
    <w:rsid w:val="005956CF"/>
    <w:rsid w:val="00595B8F"/>
    <w:rsid w:val="005A55DE"/>
    <w:rsid w:val="005B36E9"/>
    <w:rsid w:val="005B3E66"/>
    <w:rsid w:val="005C2857"/>
    <w:rsid w:val="005C2CC4"/>
    <w:rsid w:val="005D0819"/>
    <w:rsid w:val="005D2BB0"/>
    <w:rsid w:val="005D44BD"/>
    <w:rsid w:val="005D5C36"/>
    <w:rsid w:val="005D7866"/>
    <w:rsid w:val="005E4D94"/>
    <w:rsid w:val="005E76B0"/>
    <w:rsid w:val="005F5381"/>
    <w:rsid w:val="005F66DC"/>
    <w:rsid w:val="005F75BE"/>
    <w:rsid w:val="005F7FE5"/>
    <w:rsid w:val="0060059C"/>
    <w:rsid w:val="00602E65"/>
    <w:rsid w:val="00603D45"/>
    <w:rsid w:val="00606DEE"/>
    <w:rsid w:val="00611E67"/>
    <w:rsid w:val="00631584"/>
    <w:rsid w:val="00641019"/>
    <w:rsid w:val="00641ADE"/>
    <w:rsid w:val="00655558"/>
    <w:rsid w:val="00655849"/>
    <w:rsid w:val="0065711D"/>
    <w:rsid w:val="006624B6"/>
    <w:rsid w:val="0066374D"/>
    <w:rsid w:val="0066698D"/>
    <w:rsid w:val="0067495A"/>
    <w:rsid w:val="00690FD9"/>
    <w:rsid w:val="00692B56"/>
    <w:rsid w:val="00692E55"/>
    <w:rsid w:val="006A29FC"/>
    <w:rsid w:val="006A2BE1"/>
    <w:rsid w:val="006B0FF5"/>
    <w:rsid w:val="006B19A9"/>
    <w:rsid w:val="006B366E"/>
    <w:rsid w:val="006B7215"/>
    <w:rsid w:val="006C59AB"/>
    <w:rsid w:val="006C603F"/>
    <w:rsid w:val="006C7A52"/>
    <w:rsid w:val="006D27A4"/>
    <w:rsid w:val="006D6384"/>
    <w:rsid w:val="006E3B45"/>
    <w:rsid w:val="006E735D"/>
    <w:rsid w:val="006F4647"/>
    <w:rsid w:val="00701DEA"/>
    <w:rsid w:val="00702BA7"/>
    <w:rsid w:val="0070582F"/>
    <w:rsid w:val="00707FEC"/>
    <w:rsid w:val="007127AB"/>
    <w:rsid w:val="00727CBA"/>
    <w:rsid w:val="007328E5"/>
    <w:rsid w:val="007359F2"/>
    <w:rsid w:val="00736A4C"/>
    <w:rsid w:val="00743749"/>
    <w:rsid w:val="00746614"/>
    <w:rsid w:val="00751C14"/>
    <w:rsid w:val="007556C0"/>
    <w:rsid w:val="00755EF9"/>
    <w:rsid w:val="00781584"/>
    <w:rsid w:val="007833C2"/>
    <w:rsid w:val="00794212"/>
    <w:rsid w:val="00794D78"/>
    <w:rsid w:val="007957A2"/>
    <w:rsid w:val="007A41AB"/>
    <w:rsid w:val="007A7F4C"/>
    <w:rsid w:val="007B2507"/>
    <w:rsid w:val="007B385A"/>
    <w:rsid w:val="007C683E"/>
    <w:rsid w:val="007D580A"/>
    <w:rsid w:val="007D5F12"/>
    <w:rsid w:val="007E5C8D"/>
    <w:rsid w:val="007E621B"/>
    <w:rsid w:val="00800369"/>
    <w:rsid w:val="00812F56"/>
    <w:rsid w:val="00825DDA"/>
    <w:rsid w:val="008314D1"/>
    <w:rsid w:val="00837DE7"/>
    <w:rsid w:val="00840633"/>
    <w:rsid w:val="008449CD"/>
    <w:rsid w:val="00851806"/>
    <w:rsid w:val="0085346B"/>
    <w:rsid w:val="0085378E"/>
    <w:rsid w:val="00862F4E"/>
    <w:rsid w:val="008651D8"/>
    <w:rsid w:val="00870FE5"/>
    <w:rsid w:val="00871C85"/>
    <w:rsid w:val="00890F28"/>
    <w:rsid w:val="00894207"/>
    <w:rsid w:val="00897459"/>
    <w:rsid w:val="008A0223"/>
    <w:rsid w:val="008A4FC6"/>
    <w:rsid w:val="008A522B"/>
    <w:rsid w:val="008B3650"/>
    <w:rsid w:val="008B4CE0"/>
    <w:rsid w:val="008B5077"/>
    <w:rsid w:val="008B531B"/>
    <w:rsid w:val="008C1128"/>
    <w:rsid w:val="008C42A7"/>
    <w:rsid w:val="008D08E0"/>
    <w:rsid w:val="008E19E4"/>
    <w:rsid w:val="008E712A"/>
    <w:rsid w:val="008F7760"/>
    <w:rsid w:val="00922107"/>
    <w:rsid w:val="0092318C"/>
    <w:rsid w:val="00932306"/>
    <w:rsid w:val="0093405F"/>
    <w:rsid w:val="0093795E"/>
    <w:rsid w:val="009401A1"/>
    <w:rsid w:val="00941F18"/>
    <w:rsid w:val="00947921"/>
    <w:rsid w:val="0095209E"/>
    <w:rsid w:val="0095354C"/>
    <w:rsid w:val="00954099"/>
    <w:rsid w:val="00956DF9"/>
    <w:rsid w:val="009613DE"/>
    <w:rsid w:val="00964041"/>
    <w:rsid w:val="00981AF6"/>
    <w:rsid w:val="0098740D"/>
    <w:rsid w:val="0099398E"/>
    <w:rsid w:val="00995B2E"/>
    <w:rsid w:val="009A188D"/>
    <w:rsid w:val="009A58E9"/>
    <w:rsid w:val="009B2C5E"/>
    <w:rsid w:val="009C0475"/>
    <w:rsid w:val="009C3056"/>
    <w:rsid w:val="009C525C"/>
    <w:rsid w:val="009D7226"/>
    <w:rsid w:val="009E26A0"/>
    <w:rsid w:val="009E3565"/>
    <w:rsid w:val="009E37A1"/>
    <w:rsid w:val="009E723D"/>
    <w:rsid w:val="009F0483"/>
    <w:rsid w:val="009F5CEC"/>
    <w:rsid w:val="00A045FC"/>
    <w:rsid w:val="00A04639"/>
    <w:rsid w:val="00A12788"/>
    <w:rsid w:val="00A13100"/>
    <w:rsid w:val="00A22772"/>
    <w:rsid w:val="00A234D0"/>
    <w:rsid w:val="00A2450A"/>
    <w:rsid w:val="00A25229"/>
    <w:rsid w:val="00A3227C"/>
    <w:rsid w:val="00A407D7"/>
    <w:rsid w:val="00A41DF0"/>
    <w:rsid w:val="00A4624D"/>
    <w:rsid w:val="00A636D4"/>
    <w:rsid w:val="00A71AA0"/>
    <w:rsid w:val="00A71D7A"/>
    <w:rsid w:val="00A73E4E"/>
    <w:rsid w:val="00A75250"/>
    <w:rsid w:val="00A839C6"/>
    <w:rsid w:val="00A9238B"/>
    <w:rsid w:val="00A9366E"/>
    <w:rsid w:val="00A97FC7"/>
    <w:rsid w:val="00AA1284"/>
    <w:rsid w:val="00AA6497"/>
    <w:rsid w:val="00AB29CC"/>
    <w:rsid w:val="00AB72D6"/>
    <w:rsid w:val="00AC00AB"/>
    <w:rsid w:val="00AD3AF3"/>
    <w:rsid w:val="00AD701A"/>
    <w:rsid w:val="00AD79BA"/>
    <w:rsid w:val="00AE04E5"/>
    <w:rsid w:val="00AE6CA7"/>
    <w:rsid w:val="00AF5354"/>
    <w:rsid w:val="00AF6A8D"/>
    <w:rsid w:val="00B05FDD"/>
    <w:rsid w:val="00B06723"/>
    <w:rsid w:val="00B12C5E"/>
    <w:rsid w:val="00B12E57"/>
    <w:rsid w:val="00B15126"/>
    <w:rsid w:val="00B31998"/>
    <w:rsid w:val="00B33AB4"/>
    <w:rsid w:val="00B374C0"/>
    <w:rsid w:val="00B40FD0"/>
    <w:rsid w:val="00B442CB"/>
    <w:rsid w:val="00B54D6C"/>
    <w:rsid w:val="00B63F9C"/>
    <w:rsid w:val="00B6674F"/>
    <w:rsid w:val="00B7138C"/>
    <w:rsid w:val="00B9001E"/>
    <w:rsid w:val="00B91BFE"/>
    <w:rsid w:val="00BA33E1"/>
    <w:rsid w:val="00BA34C1"/>
    <w:rsid w:val="00BA4417"/>
    <w:rsid w:val="00BA66E7"/>
    <w:rsid w:val="00BB24CC"/>
    <w:rsid w:val="00BC42D3"/>
    <w:rsid w:val="00BC4745"/>
    <w:rsid w:val="00BC5E73"/>
    <w:rsid w:val="00BD7235"/>
    <w:rsid w:val="00BE149E"/>
    <w:rsid w:val="00BF1708"/>
    <w:rsid w:val="00C02163"/>
    <w:rsid w:val="00C22D7B"/>
    <w:rsid w:val="00C24301"/>
    <w:rsid w:val="00C3333A"/>
    <w:rsid w:val="00C362AD"/>
    <w:rsid w:val="00C4203A"/>
    <w:rsid w:val="00C43251"/>
    <w:rsid w:val="00C4398D"/>
    <w:rsid w:val="00C46A7A"/>
    <w:rsid w:val="00C516FC"/>
    <w:rsid w:val="00C52637"/>
    <w:rsid w:val="00C54FE5"/>
    <w:rsid w:val="00C704F4"/>
    <w:rsid w:val="00C70B7D"/>
    <w:rsid w:val="00C72342"/>
    <w:rsid w:val="00C73686"/>
    <w:rsid w:val="00C771CE"/>
    <w:rsid w:val="00C8112F"/>
    <w:rsid w:val="00C90307"/>
    <w:rsid w:val="00C933B8"/>
    <w:rsid w:val="00C95222"/>
    <w:rsid w:val="00C96353"/>
    <w:rsid w:val="00CA0E35"/>
    <w:rsid w:val="00CA161F"/>
    <w:rsid w:val="00CA27F0"/>
    <w:rsid w:val="00CA4660"/>
    <w:rsid w:val="00CA5540"/>
    <w:rsid w:val="00CB79A3"/>
    <w:rsid w:val="00CC2419"/>
    <w:rsid w:val="00CC35AB"/>
    <w:rsid w:val="00CD3E24"/>
    <w:rsid w:val="00CE14E5"/>
    <w:rsid w:val="00CE1FD7"/>
    <w:rsid w:val="00CF0720"/>
    <w:rsid w:val="00CF214B"/>
    <w:rsid w:val="00D03658"/>
    <w:rsid w:val="00D03ABD"/>
    <w:rsid w:val="00D07AFB"/>
    <w:rsid w:val="00D07C09"/>
    <w:rsid w:val="00D306CC"/>
    <w:rsid w:val="00D34D61"/>
    <w:rsid w:val="00D35471"/>
    <w:rsid w:val="00D36050"/>
    <w:rsid w:val="00D46544"/>
    <w:rsid w:val="00D50716"/>
    <w:rsid w:val="00D5550D"/>
    <w:rsid w:val="00D65A68"/>
    <w:rsid w:val="00D67231"/>
    <w:rsid w:val="00D712B6"/>
    <w:rsid w:val="00D75611"/>
    <w:rsid w:val="00D77A32"/>
    <w:rsid w:val="00D84BB7"/>
    <w:rsid w:val="00D8607A"/>
    <w:rsid w:val="00DA113D"/>
    <w:rsid w:val="00DB282E"/>
    <w:rsid w:val="00DB43B6"/>
    <w:rsid w:val="00DB54D6"/>
    <w:rsid w:val="00DB5AA3"/>
    <w:rsid w:val="00DC34DF"/>
    <w:rsid w:val="00DD1B9D"/>
    <w:rsid w:val="00DD4368"/>
    <w:rsid w:val="00DD6D77"/>
    <w:rsid w:val="00DD6D9B"/>
    <w:rsid w:val="00DE28BB"/>
    <w:rsid w:val="00DE6035"/>
    <w:rsid w:val="00DE7BF7"/>
    <w:rsid w:val="00DF4787"/>
    <w:rsid w:val="00DF7814"/>
    <w:rsid w:val="00E0254D"/>
    <w:rsid w:val="00E07371"/>
    <w:rsid w:val="00E250D6"/>
    <w:rsid w:val="00E31C75"/>
    <w:rsid w:val="00E33B60"/>
    <w:rsid w:val="00E34B46"/>
    <w:rsid w:val="00E476BF"/>
    <w:rsid w:val="00E50A77"/>
    <w:rsid w:val="00E55DE4"/>
    <w:rsid w:val="00E80B7E"/>
    <w:rsid w:val="00E830EF"/>
    <w:rsid w:val="00E87B8C"/>
    <w:rsid w:val="00E97188"/>
    <w:rsid w:val="00EA027B"/>
    <w:rsid w:val="00EA4536"/>
    <w:rsid w:val="00EA75AD"/>
    <w:rsid w:val="00EB063A"/>
    <w:rsid w:val="00EB28C8"/>
    <w:rsid w:val="00EB49FE"/>
    <w:rsid w:val="00EB5BB7"/>
    <w:rsid w:val="00EC65E5"/>
    <w:rsid w:val="00ED491A"/>
    <w:rsid w:val="00ED7CE8"/>
    <w:rsid w:val="00EE0C7D"/>
    <w:rsid w:val="00EE60EC"/>
    <w:rsid w:val="00EF0119"/>
    <w:rsid w:val="00EF120E"/>
    <w:rsid w:val="00EF3AED"/>
    <w:rsid w:val="00F01C0E"/>
    <w:rsid w:val="00F038D3"/>
    <w:rsid w:val="00F20C9C"/>
    <w:rsid w:val="00F24220"/>
    <w:rsid w:val="00F2782D"/>
    <w:rsid w:val="00F3100F"/>
    <w:rsid w:val="00F36FA7"/>
    <w:rsid w:val="00F407C0"/>
    <w:rsid w:val="00F5050F"/>
    <w:rsid w:val="00F52576"/>
    <w:rsid w:val="00F55679"/>
    <w:rsid w:val="00F57D03"/>
    <w:rsid w:val="00F63E7E"/>
    <w:rsid w:val="00F647F2"/>
    <w:rsid w:val="00F70CBC"/>
    <w:rsid w:val="00F75A49"/>
    <w:rsid w:val="00F85E73"/>
    <w:rsid w:val="00FA04E5"/>
    <w:rsid w:val="00FA44F8"/>
    <w:rsid w:val="00FA5604"/>
    <w:rsid w:val="00FA6EDA"/>
    <w:rsid w:val="00FB18D2"/>
    <w:rsid w:val="00FB21C5"/>
    <w:rsid w:val="00FC00C2"/>
    <w:rsid w:val="00FC47B7"/>
    <w:rsid w:val="00FD70DE"/>
    <w:rsid w:val="00FE4100"/>
    <w:rsid w:val="00FE69CA"/>
    <w:rsid w:val="00FE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paragraph" w:styleId="4">
    <w:name w:val="heading 4"/>
    <w:basedOn w:val="a"/>
    <w:next w:val="a"/>
    <w:link w:val="40"/>
    <w:semiHidden/>
    <w:unhideWhenUsed/>
    <w:qFormat/>
    <w:locked/>
    <w:rsid w:val="007B25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uiPriority w:val="99"/>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character" w:customStyle="1" w:styleId="formdisplayfield">
    <w:name w:val="formdisplayfield"/>
    <w:qFormat/>
    <w:rsid w:val="00F5050F"/>
    <w:rPr>
      <w:rFonts w:ascii="Tahoma" w:hAnsi="Tahoma" w:cs="Tahoma" w:hint="default"/>
      <w:b/>
      <w:bCs/>
      <w:sz w:val="20"/>
      <w:szCs w:val="20"/>
    </w:rPr>
  </w:style>
  <w:style w:type="character" w:customStyle="1" w:styleId="fldcaption">
    <w:name w:val="fldcaption"/>
    <w:basedOn w:val="a0"/>
    <w:qFormat/>
    <w:rsid w:val="00F5050F"/>
  </w:style>
  <w:style w:type="character" w:customStyle="1" w:styleId="ng-binding">
    <w:name w:val="ng-binding"/>
    <w:basedOn w:val="a0"/>
    <w:rsid w:val="008B4CE0"/>
  </w:style>
  <w:style w:type="paragraph" w:customStyle="1" w:styleId="af3">
    <w:name w:val="Нормальный (таблица)"/>
    <w:basedOn w:val="a"/>
    <w:next w:val="a"/>
    <w:uiPriority w:val="99"/>
    <w:rsid w:val="00A71D7A"/>
    <w:pPr>
      <w:widowControl w:val="0"/>
      <w:suppressAutoHyphens w:val="0"/>
      <w:autoSpaceDE w:val="0"/>
      <w:autoSpaceDN w:val="0"/>
      <w:adjustRightInd w:val="0"/>
      <w:spacing w:after="0"/>
    </w:pPr>
    <w:rPr>
      <w:rFonts w:ascii="Arial" w:hAnsi="Arial" w:cs="Arial"/>
      <w:lang w:eastAsia="ru-RU"/>
    </w:rPr>
  </w:style>
  <w:style w:type="character" w:customStyle="1" w:styleId="40">
    <w:name w:val="Заголовок 4 Знак"/>
    <w:basedOn w:val="a0"/>
    <w:link w:val="4"/>
    <w:semiHidden/>
    <w:rsid w:val="007B2507"/>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31302431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19249472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base.garant.ru/12138291/fc0f475aca39671aa05ff2fbe93e24ae/" TargetMode="External"/><Relationship Id="rId18" Type="http://schemas.openxmlformats.org/officeDocument/2006/relationships/hyperlink" Target="consultantplus://offline/main?base=LAW;n=112770;fld=134" TargetMode="External"/><Relationship Id="rId26"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hyperlink" Target="consultantplus://offline/main?base=PAP;n=30210;fld=134" TargetMode="External"/><Relationship Id="rId7" Type="http://schemas.openxmlformats.org/officeDocument/2006/relationships/endnotes" Target="endnotes.xml"/><Relationship Id="rId12" Type="http://schemas.openxmlformats.org/officeDocument/2006/relationships/hyperlink" Target="http://mobileonline.garant.ru/document?id=12027526&amp;sub=198"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LAW;n=114254;fld=134;dst=100021" TargetMode="External"/><Relationship Id="rId2" Type="http://schemas.openxmlformats.org/officeDocument/2006/relationships/numbering" Target="numbering.xml"/><Relationship Id="rId16" Type="http://schemas.openxmlformats.org/officeDocument/2006/relationships/hyperlink" Target="https://pavlovskij-r22.gosweb.gosuslugi.ru/" TargetMode="External"/><Relationship Id="rId20" Type="http://schemas.openxmlformats.org/officeDocument/2006/relationships/hyperlink" Target="consultantplus://offline/main?base=LAW;n=114254;fld=134;dst=100021" TargetMode="External"/><Relationship Id="rId29"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5B667B2B59C964C534FBFDB8115DF489CBE939DAFE3FDA46E2BA7741DD9B9B85C77DF57BCCC170E2E3715B60EEADA5A4E8F39D781F24C9e5v1H" TargetMode="External"/><Relationship Id="rId24" Type="http://schemas.openxmlformats.org/officeDocument/2006/relationships/hyperlink" Target="consultantplus://offline/main?base=PAP;n=30209;fld=134;dst=100051" TargetMode="External"/><Relationship Id="rId5" Type="http://schemas.openxmlformats.org/officeDocument/2006/relationships/webSettings" Target="webSettings.xml"/><Relationship Id="rId15" Type="http://schemas.openxmlformats.org/officeDocument/2006/relationships/hyperlink" Target="https://pavlovskij-r22.gosweb.gosuslugi.ru/" TargetMode="External"/><Relationship Id="rId23" Type="http://schemas.openxmlformats.org/officeDocument/2006/relationships/hyperlink" Target="consultantplus://offline/main?base=LAW;n=117057;fld=134;dst=100914"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https://pavlovskij-r22.gosweb.gosuslugi.ru/" TargetMode="External"/><Relationship Id="rId19" Type="http://schemas.openxmlformats.org/officeDocument/2006/relationships/hyperlink" Target="consultantplus://offline/main?base=LAW;n=117057;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main?base=PAP;n=30209;fld=134;dst=100011" TargetMode="External"/><Relationship Id="rId27" Type="http://schemas.openxmlformats.org/officeDocument/2006/relationships/hyperlink" Target="consultantplus://offline/ref=4C94E61D843AC1F8AE15B63F43B14493AB7043E5DA1143C4D22B77D1F36746DF0F6B8A9B44917083sEU9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2E60-54DF-451D-A978-2E12B79D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192</Pages>
  <Words>60137</Words>
  <Characters>342785</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13</cp:revision>
  <cp:lastPrinted>2024-01-23T02:32:00Z</cp:lastPrinted>
  <dcterms:created xsi:type="dcterms:W3CDTF">2024-01-19T05:21:00Z</dcterms:created>
  <dcterms:modified xsi:type="dcterms:W3CDTF">2024-01-24T04:38:00Z</dcterms:modified>
</cp:coreProperties>
</file>