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5460" w:rsidRDefault="000A5460" w:rsidP="007676DF">
      <w:pPr>
        <w:spacing w:line="20" w:lineRule="atLeast"/>
        <w:contextualSpacing/>
        <w:jc w:val="center"/>
        <w:rPr>
          <w:b/>
        </w:rPr>
      </w:pPr>
    </w:p>
    <w:p w:rsidR="007C6264" w:rsidRDefault="007C6264" w:rsidP="007676DF">
      <w:pPr>
        <w:spacing w:line="20" w:lineRule="atLeast"/>
        <w:contextualSpacing/>
        <w:jc w:val="center"/>
        <w:rPr>
          <w:b/>
        </w:rPr>
      </w:pPr>
    </w:p>
    <w:p w:rsidR="007C6264" w:rsidRDefault="007C6264" w:rsidP="007676DF">
      <w:pPr>
        <w:spacing w:line="20" w:lineRule="atLeast"/>
        <w:contextualSpacing/>
        <w:jc w:val="center"/>
        <w:rPr>
          <w:b/>
        </w:rPr>
      </w:pPr>
    </w:p>
    <w:p w:rsidR="007C6264" w:rsidRDefault="007C6264" w:rsidP="007676DF">
      <w:pPr>
        <w:spacing w:line="20" w:lineRule="atLeast"/>
        <w:contextualSpacing/>
        <w:jc w:val="center"/>
        <w:rPr>
          <w:b/>
        </w:rPr>
      </w:pPr>
    </w:p>
    <w:p w:rsidR="007C6264" w:rsidRDefault="007C6264" w:rsidP="007676DF">
      <w:pPr>
        <w:spacing w:line="20" w:lineRule="atLeast"/>
        <w:contextualSpacing/>
        <w:jc w:val="center"/>
        <w:rPr>
          <w:b/>
        </w:rPr>
      </w:pPr>
    </w:p>
    <w:p w:rsidR="007C6264" w:rsidRDefault="007C6264" w:rsidP="000A5460">
      <w:pPr>
        <w:pStyle w:val="Heading1"/>
        <w:spacing w:before="67"/>
        <w:ind w:left="5103"/>
        <w:jc w:val="left"/>
      </w:pPr>
      <w:r>
        <w:t>УТВЕРЖДЕНА</w:t>
      </w:r>
    </w:p>
    <w:p w:rsidR="000A5460" w:rsidRDefault="007C6264" w:rsidP="000A5460">
      <w:pPr>
        <w:spacing w:before="2"/>
        <w:ind w:left="5103" w:right="3" w:hanging="3"/>
        <w:rPr>
          <w:sz w:val="28"/>
        </w:rPr>
      </w:pPr>
      <w:r>
        <w:rPr>
          <w:sz w:val="28"/>
        </w:rPr>
        <w:t>постановлением Адми</w:t>
      </w:r>
      <w:r w:rsidR="000A5460">
        <w:rPr>
          <w:sz w:val="28"/>
        </w:rPr>
        <w:t>ни</w:t>
      </w:r>
      <w:r>
        <w:rPr>
          <w:sz w:val="28"/>
        </w:rPr>
        <w:t>с</w:t>
      </w:r>
      <w:r w:rsidR="000A5460">
        <w:rPr>
          <w:sz w:val="28"/>
        </w:rPr>
        <w:t>т</w:t>
      </w:r>
      <w:r>
        <w:rPr>
          <w:sz w:val="28"/>
        </w:rPr>
        <w:t xml:space="preserve">рации </w:t>
      </w:r>
    </w:p>
    <w:p w:rsidR="007C6264" w:rsidRDefault="007C6264" w:rsidP="000A5460">
      <w:pPr>
        <w:spacing w:before="2"/>
        <w:ind w:left="5103" w:right="3" w:hanging="3"/>
        <w:rPr>
          <w:sz w:val="28"/>
        </w:rPr>
      </w:pPr>
      <w:r>
        <w:rPr>
          <w:sz w:val="28"/>
        </w:rPr>
        <w:t>Павловского района</w:t>
      </w:r>
    </w:p>
    <w:p w:rsidR="007C6264" w:rsidRPr="009B095F" w:rsidRDefault="007C6264" w:rsidP="000A5460">
      <w:pPr>
        <w:tabs>
          <w:tab w:val="left" w:pos="7916"/>
        </w:tabs>
        <w:spacing w:line="322" w:lineRule="exact"/>
        <w:ind w:left="5103"/>
        <w:rPr>
          <w:sz w:val="28"/>
        </w:rPr>
      </w:pPr>
      <w:r w:rsidRPr="009B095F">
        <w:rPr>
          <w:sz w:val="28"/>
        </w:rPr>
        <w:t>от</w:t>
      </w:r>
      <w:r>
        <w:rPr>
          <w:sz w:val="28"/>
        </w:rPr>
        <w:t xml:space="preserve"> </w:t>
      </w:r>
      <w:r w:rsidR="00CA2DEE">
        <w:rPr>
          <w:sz w:val="28"/>
        </w:rPr>
        <w:t xml:space="preserve">                   </w:t>
      </w:r>
      <w:r w:rsidRPr="009B095F">
        <w:rPr>
          <w:sz w:val="28"/>
        </w:rPr>
        <w:t xml:space="preserve">№ </w:t>
      </w: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Pr="004C26BD" w:rsidRDefault="004C26BD" w:rsidP="007C6264">
      <w:pPr>
        <w:pStyle w:val="a0"/>
        <w:rPr>
          <w:sz w:val="36"/>
          <w:szCs w:val="36"/>
        </w:rPr>
      </w:pPr>
      <w:r>
        <w:rPr>
          <w:sz w:val="30"/>
        </w:rPr>
        <w:t xml:space="preserve">                                                     </w:t>
      </w:r>
      <w:r w:rsidRPr="004C26BD">
        <w:rPr>
          <w:sz w:val="36"/>
          <w:szCs w:val="36"/>
        </w:rPr>
        <w:t>ПРОЕКТ</w:t>
      </w: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spacing w:before="10"/>
        <w:rPr>
          <w:sz w:val="35"/>
        </w:rPr>
      </w:pPr>
    </w:p>
    <w:p w:rsidR="007C6264" w:rsidRDefault="004C26BD" w:rsidP="000A5460">
      <w:pPr>
        <w:pStyle w:val="af6"/>
        <w:spacing w:line="480" w:lineRule="auto"/>
        <w:ind w:right="3"/>
      </w:pPr>
      <w:r>
        <w:t>СХЕМЫ</w:t>
      </w:r>
      <w:r w:rsidR="007C6264">
        <w:t xml:space="preserve"> ТЕПЛОСНАБЖЕНИЯ</w:t>
      </w:r>
    </w:p>
    <w:p w:rsidR="007C6264" w:rsidRDefault="007C6264" w:rsidP="000A5460">
      <w:pPr>
        <w:pStyle w:val="af6"/>
        <w:spacing w:line="480" w:lineRule="auto"/>
        <w:ind w:right="3"/>
      </w:pPr>
      <w:r>
        <w:t>МУНИЦИПАЛЬНОГО ОБРАЗОВАНИЯ</w:t>
      </w:r>
    </w:p>
    <w:p w:rsidR="007C6264" w:rsidRDefault="007C6264" w:rsidP="000A5460">
      <w:pPr>
        <w:pStyle w:val="af6"/>
        <w:spacing w:line="480" w:lineRule="auto"/>
        <w:ind w:right="3"/>
      </w:pPr>
      <w:r>
        <w:t>СТУКОВСКИЙ СЕЛЬСОВЕТ</w:t>
      </w:r>
    </w:p>
    <w:p w:rsidR="007C6264" w:rsidRDefault="007C6264" w:rsidP="000A5460">
      <w:pPr>
        <w:pStyle w:val="af6"/>
        <w:spacing w:before="1"/>
        <w:ind w:right="3"/>
      </w:pPr>
      <w:r>
        <w:t>ПАВЛОВСКОГО РАЙОНА АЛТАЙСКОГО КРАЯ</w:t>
      </w:r>
    </w:p>
    <w:p w:rsidR="007C6264" w:rsidRPr="00A55CDF" w:rsidRDefault="00A55CDF" w:rsidP="00A55CDF">
      <w:pPr>
        <w:pStyle w:val="Heading1"/>
        <w:spacing w:before="276"/>
        <w:ind w:right="3"/>
        <w:jc w:val="left"/>
      </w:pPr>
      <w:r>
        <w:t xml:space="preserve">                  </w:t>
      </w:r>
      <w:r w:rsidR="007C6264" w:rsidRPr="00A55CDF">
        <w:t xml:space="preserve">(актуализация на </w:t>
      </w:r>
      <w:r w:rsidRPr="00A55CDF">
        <w:t>2024</w:t>
      </w:r>
      <w:r w:rsidR="007C6264" w:rsidRPr="00A55CDF">
        <w:t xml:space="preserve"> год)</w:t>
      </w:r>
    </w:p>
    <w:p w:rsidR="007C6264" w:rsidRPr="00A55CDF" w:rsidRDefault="007C6264" w:rsidP="00A55CDF">
      <w:pPr>
        <w:pStyle w:val="a0"/>
        <w:spacing w:before="2"/>
        <w:ind w:right="3"/>
        <w:rPr>
          <w:sz w:val="28"/>
        </w:rPr>
      </w:pPr>
    </w:p>
    <w:p w:rsidR="007C6264" w:rsidRPr="00293B32" w:rsidRDefault="007C6264" w:rsidP="000A5460">
      <w:pPr>
        <w:ind w:left="1680" w:right="3"/>
        <w:jc w:val="center"/>
        <w:rPr>
          <w:sz w:val="28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Default="007C6264" w:rsidP="007C6264">
      <w:pPr>
        <w:pStyle w:val="a0"/>
        <w:rPr>
          <w:sz w:val="30"/>
        </w:rPr>
      </w:pPr>
    </w:p>
    <w:p w:rsidR="007C6264" w:rsidRPr="00293B32" w:rsidRDefault="00A55CDF" w:rsidP="007C6264">
      <w:pPr>
        <w:spacing w:before="230"/>
        <w:ind w:left="1680" w:right="2050"/>
        <w:jc w:val="center"/>
        <w:rPr>
          <w:sz w:val="28"/>
        </w:rPr>
      </w:pPr>
      <w:r>
        <w:rPr>
          <w:sz w:val="28"/>
        </w:rPr>
        <w:t>2023</w:t>
      </w:r>
      <w:r w:rsidR="007C6264" w:rsidRPr="00293B32">
        <w:rPr>
          <w:sz w:val="28"/>
        </w:rPr>
        <w:t xml:space="preserve"> год</w:t>
      </w:r>
    </w:p>
    <w:p w:rsidR="007C6264" w:rsidRDefault="007C6264" w:rsidP="007C6264">
      <w:pPr>
        <w:jc w:val="center"/>
        <w:rPr>
          <w:sz w:val="28"/>
        </w:rPr>
        <w:sectPr w:rsidR="007C6264" w:rsidSect="007C6264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7C6264" w:rsidRDefault="007C6264" w:rsidP="007C6264">
      <w:pPr>
        <w:spacing w:before="67"/>
        <w:ind w:left="1680" w:right="1767"/>
        <w:jc w:val="center"/>
        <w:rPr>
          <w:sz w:val="28"/>
        </w:rPr>
      </w:pPr>
      <w:r>
        <w:rPr>
          <w:sz w:val="28"/>
        </w:rPr>
        <w:lastRenderedPageBreak/>
        <w:t>ОГЛАВЛЕНИЕ</w: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spacing w:before="9"/>
        <w:rPr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9487"/>
        <w:gridCol w:w="15"/>
        <w:gridCol w:w="500"/>
      </w:tblGrid>
      <w:tr w:rsidR="007C6264" w:rsidRPr="00B05063" w:rsidTr="007C6264">
        <w:trPr>
          <w:trHeight w:val="348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line="289" w:lineRule="exact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Введение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line="266" w:lineRule="exact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I. ОБЩАЯ</w:t>
            </w:r>
            <w:r w:rsidRPr="00B05063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Pr="00B05063">
              <w:rPr>
                <w:rFonts w:ascii="Times New Roman" w:hAnsi="Times New Roman" w:cs="Times New Roman"/>
                <w:sz w:val="26"/>
              </w:rPr>
              <w:t>ЧАСТЬ.............................................................................................................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Глава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1.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Краткая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характеристика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территории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C6264" w:rsidRPr="00B05063" w:rsidTr="007C6264">
        <w:trPr>
          <w:trHeight w:val="4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Глава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2.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Характеристика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системы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теплоснабжения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II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 ОБОСНОВЫВАЮЩИЕ МАТЕРИАЛЫ К СХЕМЕ ТЕПЛОСНАБЖЕНИЯ............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7C6264">
        <w:trPr>
          <w:trHeight w:val="7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Глава 1. Существующее положение в сфере производства, передачи и потребления тепловой энергии для целей теплоснабжения.................................................................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Часть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1.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Функциональная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структура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теплоснабжения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Часть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2.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Источники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тепловой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 w:rsidRPr="00B05063">
              <w:rPr>
                <w:rFonts w:ascii="Times New Roman" w:hAnsi="Times New Roman" w:cs="Times New Roman"/>
                <w:sz w:val="26"/>
              </w:rPr>
              <w:t>энергии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............................................................................</w:t>
            </w:r>
            <w:proofErr w:type="gramEnd"/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Часть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3.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Тепловые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сети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C6264" w:rsidRPr="00B05063" w:rsidTr="007C6264">
        <w:trPr>
          <w:trHeight w:val="408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0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4. Зоны действия источников тепловой энергии..................................................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C6264" w:rsidRPr="00B05063" w:rsidTr="007C6264">
        <w:trPr>
          <w:trHeight w:val="7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5. Тепловые нагрузки потребителей тепловой энергии, групп потребителей тепловой энергии в зонах действия источников тепловой энергии.............................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C6264" w:rsidRPr="00B05063" w:rsidTr="007C6264">
        <w:trPr>
          <w:trHeight w:val="7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6. Балансы тепловой мощности и тепловой нагрузки в зонах действия исто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ников тепловой энергии.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Часть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7.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Балансы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теплоносителя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7C6264" w:rsidRPr="00B05063" w:rsidTr="007C6264">
        <w:trPr>
          <w:trHeight w:val="7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 w:right="905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9. Технико-экономические показатели теплоснабжающей организации..........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10. Цены и тарифы в сфере теплоснабжения..................................................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7C6264" w:rsidRPr="00B05063" w:rsidTr="007C6264">
        <w:trPr>
          <w:trHeight w:val="7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 w:right="905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11. Описание существующих и технологических проблем в системах теплоснабжения поселения.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Глава 2. Перспективное потребление тепловой энергии на цели теплоснабжения....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1. Данные базового уровня потребления тепла на теплоснабжения..................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2. Прогнозы приростов площади строительных фондов.............................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Часть 3. Прогнозы приростов потребления тепловой энергии (мощности).................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C6264" w:rsidRPr="00B05063" w:rsidTr="007C6264">
        <w:trPr>
          <w:trHeight w:val="708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 w:right="1196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Глава 3. Предложения по строительству, реконструкции и техническому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переворужению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 источников тепловой энергии и тепловых сетей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C6264" w:rsidRPr="00B05063" w:rsidTr="007C6264">
        <w:trPr>
          <w:trHeight w:val="409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6"/>
              </w:rPr>
              <w:t>III СХЕМА ТЕПЛОСНАБЖЕНИЯ..................................................................................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7C6264" w:rsidRPr="00B05063" w:rsidTr="007C6264">
        <w:trPr>
          <w:trHeight w:val="707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5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1. Показатели перспективного спроса на тепловую энергию (мощность) и теплоноситель в установленных границах территории поселения..............................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7C6264" w:rsidRPr="00B05063" w:rsidTr="007C6264">
        <w:trPr>
          <w:trHeight w:val="708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9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Раздел 2. Перспективные балансы тепловой </w:t>
            </w:r>
            <w:proofErr w:type="gramStart"/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мощности источников тепловой мо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щ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ности источников тепловой энергии</w:t>
            </w:r>
            <w:proofErr w:type="gramEnd"/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 xml:space="preserve"> и тепловой нагрузки потребителей.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7C6264" w:rsidRPr="00B05063" w:rsidTr="007C6264">
        <w:trPr>
          <w:trHeight w:val="648"/>
        </w:trPr>
        <w:tc>
          <w:tcPr>
            <w:tcW w:w="9502" w:type="dxa"/>
            <w:gridSpan w:val="2"/>
          </w:tcPr>
          <w:p w:rsidR="007C6264" w:rsidRPr="00B05063" w:rsidRDefault="007C6264" w:rsidP="007C6264">
            <w:pPr>
              <w:pStyle w:val="TableParagraph"/>
              <w:spacing w:before="48" w:line="300" w:lineRule="atLeast"/>
              <w:ind w:left="200" w:right="1094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3. Предложение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500" w:type="dxa"/>
          </w:tcPr>
          <w:p w:rsidR="007C6264" w:rsidRPr="00B05063" w:rsidRDefault="007C6264" w:rsidP="007C6264">
            <w:pPr>
              <w:pStyle w:val="TableParagraph"/>
              <w:spacing w:before="49"/>
              <w:ind w:left="60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7C6264" w:rsidRPr="00B05063" w:rsidTr="007C6264">
        <w:trPr>
          <w:trHeight w:val="349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line="281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lastRenderedPageBreak/>
              <w:t>Раздел 4. Предложения по строительству и реконструкции тепловых сетей..............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line="258" w:lineRule="exact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6264" w:rsidRPr="00B05063" w:rsidTr="007C6264">
        <w:trPr>
          <w:trHeight w:val="409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before="42"/>
              <w:ind w:left="20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Раздел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5.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Перспективные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топливные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балансы</w:t>
            </w:r>
            <w:proofErr w:type="spellEnd"/>
            <w:r w:rsidRPr="00B05063">
              <w:rPr>
                <w:rFonts w:ascii="Times New Roman" w:hAnsi="Times New Roman" w:cs="Times New Roman"/>
                <w:sz w:val="26"/>
              </w:rPr>
              <w:t>................................................................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6264" w:rsidRPr="00B05063" w:rsidTr="007C6264">
        <w:trPr>
          <w:trHeight w:val="708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before="41"/>
              <w:ind w:left="200" w:right="1512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6. Инвестиции в строительство, реконструкцию и техническое перевооружение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6264" w:rsidRPr="00B05063" w:rsidTr="007C6264">
        <w:trPr>
          <w:trHeight w:val="409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before="41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7. решение об определении единой теплоснабжающей организации..............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6264" w:rsidRPr="00B05063" w:rsidTr="007C6264">
        <w:trPr>
          <w:trHeight w:val="708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before="42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8. Решения о распределении тепловой нагрузки между источниками тепл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вой энергии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6264" w:rsidRPr="00B05063" w:rsidTr="007C6264">
        <w:trPr>
          <w:trHeight w:val="349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9. Решения по бесхозяйным сетям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6264" w:rsidRPr="00B05063" w:rsidTr="007C6264">
        <w:trPr>
          <w:trHeight w:val="349"/>
        </w:trPr>
        <w:tc>
          <w:tcPr>
            <w:tcW w:w="9487" w:type="dxa"/>
          </w:tcPr>
          <w:p w:rsidR="007C6264" w:rsidRPr="00B05063" w:rsidRDefault="007C6264" w:rsidP="007C6264">
            <w:pPr>
              <w:pStyle w:val="TableParagraph"/>
              <w:spacing w:before="42" w:line="287" w:lineRule="exact"/>
              <w:ind w:left="200"/>
              <w:rPr>
                <w:rFonts w:ascii="Times New Roman" w:hAnsi="Times New Roman" w:cs="Times New Roman"/>
                <w:sz w:val="26"/>
                <w:lang w:val="ru-RU"/>
              </w:rPr>
            </w:pPr>
            <w:r w:rsidRPr="00B05063">
              <w:rPr>
                <w:rFonts w:ascii="Times New Roman" w:hAnsi="Times New Roman" w:cs="Times New Roman"/>
                <w:sz w:val="26"/>
                <w:lang w:val="ru-RU"/>
              </w:rPr>
              <w:t>Раздел 10 Сценарий развития аварий в схеме централизованного теплоснабжения</w:t>
            </w:r>
          </w:p>
        </w:tc>
        <w:tc>
          <w:tcPr>
            <w:tcW w:w="515" w:type="dxa"/>
            <w:gridSpan w:val="2"/>
          </w:tcPr>
          <w:p w:rsidR="007C6264" w:rsidRPr="00B05063" w:rsidRDefault="007C6264" w:rsidP="007C626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7C6264" w:rsidRDefault="007C6264" w:rsidP="007C6264">
      <w:pPr>
        <w:sectPr w:rsidR="007C6264">
          <w:footerReference w:type="default" r:id="rId8"/>
          <w:pgSz w:w="11910" w:h="16840"/>
          <w:pgMar w:top="1180" w:right="0" w:bottom="1320" w:left="940" w:header="0" w:footer="1127" w:gutter="0"/>
          <w:cols w:space="720"/>
        </w:sectPr>
      </w:pPr>
    </w:p>
    <w:p w:rsidR="007C6264" w:rsidRDefault="007C6264" w:rsidP="007C6264">
      <w:pPr>
        <w:pStyle w:val="Heading2"/>
        <w:spacing w:before="74"/>
        <w:ind w:left="1680" w:right="1766"/>
        <w:jc w:val="center"/>
      </w:pPr>
      <w:r>
        <w:lastRenderedPageBreak/>
        <w:t>ВВЕДЕНИЕ</w:t>
      </w:r>
    </w:p>
    <w:p w:rsidR="007C6264" w:rsidRDefault="007C6264" w:rsidP="007C6264">
      <w:pPr>
        <w:pStyle w:val="a0"/>
        <w:spacing w:before="6"/>
        <w:rPr>
          <w:b/>
          <w:sz w:val="25"/>
        </w:rPr>
      </w:pPr>
    </w:p>
    <w:p w:rsidR="007C6264" w:rsidRDefault="007C6264" w:rsidP="007C6264">
      <w:pPr>
        <w:pStyle w:val="a0"/>
        <w:spacing w:before="1"/>
        <w:ind w:left="478" w:right="559" w:firstLine="707"/>
        <w:jc w:val="both"/>
      </w:pPr>
      <w:r>
        <w:t>Проектирование систем теплоснабжения населенных пунктов представляет собой ко</w:t>
      </w:r>
      <w:r>
        <w:t>м</w:t>
      </w:r>
      <w:r>
        <w:t>плексную проблему, от правильного решения которой во многом зависят масштабы необход</w:t>
      </w:r>
      <w:r>
        <w:t>и</w:t>
      </w:r>
      <w:r>
        <w:t>мых капитальных вложений в эти системы. П</w:t>
      </w:r>
      <w:r w:rsidR="00A55CDF">
        <w:t>рогноз спроса на тепловую энер</w:t>
      </w:r>
      <w:r>
        <w:t>гию основан на прогнозировании развития поселения, в</w:t>
      </w:r>
      <w:r w:rsidR="00A55CDF">
        <w:t xml:space="preserve"> первую очередь его градострои</w:t>
      </w:r>
      <w:r>
        <w:t xml:space="preserve">тельной деятельности, определенной генеральным планом </w:t>
      </w:r>
      <w:r w:rsidRPr="00293B32">
        <w:t>на период до 2030</w:t>
      </w:r>
      <w:r>
        <w:t xml:space="preserve"> года.</w:t>
      </w:r>
    </w:p>
    <w:p w:rsidR="007C6264" w:rsidRDefault="007C6264" w:rsidP="007C6264">
      <w:pPr>
        <w:pStyle w:val="a0"/>
        <w:ind w:left="478" w:right="561" w:firstLine="707"/>
        <w:jc w:val="both"/>
      </w:pPr>
      <w:r>
        <w:t>Схемы разрабатываются на основе анализа фа</w:t>
      </w:r>
      <w:r w:rsidR="00A55CDF">
        <w:t>ктических тепловых нагрузок по</w:t>
      </w:r>
      <w:r>
        <w:t>требит</w:t>
      </w:r>
      <w:r>
        <w:t>е</w:t>
      </w:r>
      <w:r>
        <w:t>лей с учетом перспективного развития на 15 лет, структуры топливного баланса региона, оце</w:t>
      </w:r>
      <w:r>
        <w:t>н</w:t>
      </w:r>
      <w:r>
        <w:t>ки состояния существующих источнико</w:t>
      </w:r>
      <w:r w:rsidR="00A55CDF">
        <w:t>в тепла и тепловых сетей и воз</w:t>
      </w:r>
      <w:r>
        <w:t>можностей их дальне</w:t>
      </w:r>
      <w:r>
        <w:t>й</w:t>
      </w:r>
      <w:r>
        <w:t>шего использования, рассмотре</w:t>
      </w:r>
      <w:r w:rsidR="00A55CDF">
        <w:t>ния вопросов надежности, эконо</w:t>
      </w:r>
      <w:r>
        <w:t>мичности.</w:t>
      </w:r>
    </w:p>
    <w:p w:rsidR="007C6264" w:rsidRDefault="007C6264" w:rsidP="007C6264">
      <w:pPr>
        <w:pStyle w:val="a0"/>
        <w:ind w:left="478" w:right="562" w:firstLine="772"/>
        <w:jc w:val="both"/>
      </w:pPr>
      <w:r>
        <w:t>Основой для разработки и реализации схемы теплоснабжения муниципального образ</w:t>
      </w:r>
      <w:r>
        <w:t>о</w:t>
      </w:r>
      <w:r>
        <w:t xml:space="preserve">вания МО </w:t>
      </w:r>
      <w:proofErr w:type="spellStart"/>
      <w:r>
        <w:t>Стуковский</w:t>
      </w:r>
      <w:proofErr w:type="spellEnd"/>
      <w:r>
        <w:t xml:space="preserve"> сельсовет, до 2030 года является Федеральный закон от 27 июля 2010 г</w:t>
      </w:r>
      <w:r>
        <w:t>о</w:t>
      </w:r>
      <w:r>
        <w:t>да № 1</w:t>
      </w:r>
      <w:r w:rsidR="00B05063">
        <w:t>90-ФЗ "О теплоснабжении".</w:t>
      </w:r>
    </w:p>
    <w:p w:rsidR="007C6264" w:rsidRDefault="007C6264" w:rsidP="0016727C">
      <w:pPr>
        <w:pStyle w:val="afb"/>
        <w:numPr>
          <w:ilvl w:val="0"/>
          <w:numId w:val="8"/>
        </w:numPr>
        <w:tabs>
          <w:tab w:val="left" w:pos="882"/>
        </w:tabs>
        <w:ind w:right="563" w:firstLine="0"/>
        <w:jc w:val="both"/>
        <w:rPr>
          <w:sz w:val="26"/>
        </w:rPr>
      </w:pPr>
      <w:r>
        <w:rPr>
          <w:sz w:val="26"/>
        </w:rPr>
        <w:t xml:space="preserve">Организация развития систем теплоснабжения поселений, городских округов), </w:t>
      </w:r>
      <w:proofErr w:type="spellStart"/>
      <w:r>
        <w:rPr>
          <w:sz w:val="26"/>
        </w:rPr>
        <w:t>рег</w:t>
      </w:r>
      <w:proofErr w:type="gramStart"/>
      <w:r>
        <w:rPr>
          <w:sz w:val="26"/>
        </w:rPr>
        <w:t>у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лирующий</w:t>
      </w:r>
      <w:proofErr w:type="spellEnd"/>
      <w:r>
        <w:rPr>
          <w:sz w:val="26"/>
        </w:rPr>
        <w:t xml:space="preserve"> всю систему взаимоотношений в теплоснабжении и направленный на устой- </w:t>
      </w:r>
      <w:proofErr w:type="spellStart"/>
      <w:r>
        <w:rPr>
          <w:sz w:val="26"/>
        </w:rPr>
        <w:t>чивого</w:t>
      </w:r>
      <w:proofErr w:type="spellEnd"/>
      <w:r>
        <w:rPr>
          <w:sz w:val="26"/>
        </w:rPr>
        <w:t xml:space="preserve"> и надежного снабжения тепловой энергии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потребителей.</w:t>
      </w:r>
    </w:p>
    <w:p w:rsidR="007C6264" w:rsidRPr="009B095F" w:rsidRDefault="007C6264" w:rsidP="007C6264">
      <w:pPr>
        <w:pStyle w:val="a0"/>
        <w:ind w:left="478" w:right="562" w:firstLine="707"/>
        <w:jc w:val="both"/>
      </w:pPr>
      <w:proofErr w:type="gramStart"/>
      <w:r w:rsidRPr="009B095F">
        <w:t>При</w:t>
      </w:r>
      <w:proofErr w:type="gramEnd"/>
      <w:r w:rsidRPr="009B095F">
        <w:t xml:space="preserve"> разработки схем теплоснабжения руководс</w:t>
      </w:r>
      <w:r w:rsidR="00A55CDF">
        <w:t>твовались: Постановление Прави</w:t>
      </w:r>
      <w:r w:rsidRPr="009B095F">
        <w:t>тельства РФ от 22 февраля 2012 г. № 154 "О требованиях к схе</w:t>
      </w:r>
      <w:r w:rsidR="00A55CDF">
        <w:t>мам теплоснабжения, по</w:t>
      </w:r>
      <w:r w:rsidRPr="009B095F">
        <w:t>рядку их разр</w:t>
      </w:r>
      <w:r w:rsidRPr="009B095F">
        <w:t>а</w:t>
      </w:r>
      <w:r w:rsidRPr="009B095F">
        <w:t>ботки и утверждения".</w:t>
      </w:r>
    </w:p>
    <w:p w:rsidR="007C6264" w:rsidRDefault="007C6264" w:rsidP="007C6264">
      <w:pPr>
        <w:pStyle w:val="a0"/>
        <w:spacing w:before="7"/>
        <w:rPr>
          <w:sz w:val="28"/>
        </w:rPr>
      </w:pPr>
    </w:p>
    <w:p w:rsidR="007C6264" w:rsidRDefault="007C6264" w:rsidP="007C6264">
      <w:pPr>
        <w:pStyle w:val="Heading2"/>
        <w:spacing w:line="295" w:lineRule="exact"/>
        <w:ind w:left="1186"/>
        <w:jc w:val="both"/>
      </w:pPr>
      <w:r>
        <w:t>Технической базой для разработки являются: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38"/>
        </w:tabs>
        <w:spacing w:line="295" w:lineRule="exact"/>
        <w:ind w:left="1338"/>
        <w:jc w:val="both"/>
        <w:rPr>
          <w:sz w:val="26"/>
        </w:rPr>
      </w:pPr>
      <w:r>
        <w:rPr>
          <w:sz w:val="26"/>
        </w:rPr>
        <w:t>исполнительная документация по источникам тепла, тепловым сетям</w:t>
      </w:r>
      <w:r>
        <w:rPr>
          <w:spacing w:val="-11"/>
          <w:sz w:val="26"/>
        </w:rPr>
        <w:t xml:space="preserve"> </w:t>
      </w:r>
      <w:r>
        <w:rPr>
          <w:sz w:val="26"/>
        </w:rPr>
        <w:t>(ТС);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50"/>
        </w:tabs>
        <w:spacing w:before="1"/>
        <w:ind w:right="565" w:firstLine="707"/>
        <w:jc w:val="both"/>
        <w:rPr>
          <w:sz w:val="26"/>
        </w:rPr>
      </w:pPr>
      <w:r>
        <w:rPr>
          <w:sz w:val="26"/>
        </w:rPr>
        <w:t>эксплуатационная документация (расчетные температурные графики, данные по присоединенным тепловым нагрузкам, их видам и</w:t>
      </w:r>
      <w:r>
        <w:rPr>
          <w:spacing w:val="-6"/>
          <w:sz w:val="26"/>
        </w:rPr>
        <w:t xml:space="preserve"> </w:t>
      </w:r>
      <w:r>
        <w:rPr>
          <w:sz w:val="26"/>
        </w:rPr>
        <w:t>т.д.);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72"/>
        </w:tabs>
        <w:ind w:right="563" w:firstLine="707"/>
        <w:jc w:val="both"/>
        <w:rPr>
          <w:sz w:val="26"/>
        </w:rPr>
      </w:pPr>
      <w:r>
        <w:rPr>
          <w:sz w:val="26"/>
        </w:rPr>
        <w:t xml:space="preserve">конструктивные данные по видам прокладки и применяемым </w:t>
      </w:r>
      <w:proofErr w:type="spellStart"/>
      <w:r>
        <w:rPr>
          <w:sz w:val="26"/>
        </w:rPr>
        <w:t>теплоизоляцио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z w:val="26"/>
        </w:rPr>
        <w:t xml:space="preserve"> конструкций, сроки эксплуатации тепловых</w:t>
      </w:r>
      <w:r>
        <w:rPr>
          <w:spacing w:val="-6"/>
          <w:sz w:val="26"/>
        </w:rPr>
        <w:t xml:space="preserve"> </w:t>
      </w:r>
      <w:r>
        <w:rPr>
          <w:sz w:val="26"/>
        </w:rPr>
        <w:t>сетей;</w:t>
      </w:r>
    </w:p>
    <w:p w:rsidR="007C6264" w:rsidRDefault="007C6264" w:rsidP="0016727C">
      <w:pPr>
        <w:pStyle w:val="afb"/>
        <w:numPr>
          <w:ilvl w:val="1"/>
          <w:numId w:val="8"/>
        </w:numPr>
        <w:tabs>
          <w:tab w:val="left" w:pos="1360"/>
        </w:tabs>
        <w:ind w:right="560" w:firstLine="707"/>
        <w:jc w:val="both"/>
        <w:rPr>
          <w:sz w:val="26"/>
        </w:rPr>
      </w:pPr>
      <w:r>
        <w:rPr>
          <w:sz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</w:t>
      </w:r>
      <w:r>
        <w:rPr>
          <w:spacing w:val="-10"/>
          <w:sz w:val="26"/>
        </w:rPr>
        <w:t xml:space="preserve"> </w:t>
      </w:r>
      <w:r>
        <w:rPr>
          <w:sz w:val="26"/>
        </w:rPr>
        <w:t>т.д.).</w:t>
      </w:r>
    </w:p>
    <w:p w:rsidR="007C6264" w:rsidRDefault="007C6264" w:rsidP="007C6264">
      <w:pPr>
        <w:jc w:val="both"/>
        <w:rPr>
          <w:sz w:val="26"/>
        </w:rPr>
        <w:sectPr w:rsidR="007C6264">
          <w:pgSz w:w="11910" w:h="16840"/>
          <w:pgMar w:top="1040" w:right="0" w:bottom="1400" w:left="940" w:header="0" w:footer="1127" w:gutter="0"/>
          <w:cols w:space="720"/>
        </w:sectPr>
      </w:pPr>
    </w:p>
    <w:p w:rsidR="007C6264" w:rsidRDefault="007C6264" w:rsidP="007C6264">
      <w:pPr>
        <w:pStyle w:val="Heading2"/>
        <w:spacing w:before="74" w:line="499" w:lineRule="auto"/>
        <w:ind w:left="1186" w:right="4307" w:firstLine="3099"/>
      </w:pPr>
      <w:r>
        <w:lastRenderedPageBreak/>
        <w:t xml:space="preserve">              ЧАСТЬ 1.    1.1. Показатели перспективного спроса на  тепловую энергию.</w:t>
      </w:r>
    </w:p>
    <w:p w:rsidR="007C6264" w:rsidRDefault="007C6264" w:rsidP="007C6264">
      <w:pPr>
        <w:pStyle w:val="Heading2"/>
        <w:spacing w:before="74" w:line="499" w:lineRule="auto"/>
        <w:ind w:right="4307"/>
      </w:pPr>
      <w:r>
        <w:t xml:space="preserve">             Краткая характеристика территории</w:t>
      </w:r>
    </w:p>
    <w:p w:rsidR="007C6264" w:rsidRDefault="007C6264" w:rsidP="007C6264">
      <w:pPr>
        <w:pStyle w:val="a0"/>
        <w:ind w:left="478" w:right="564" w:firstLine="707"/>
        <w:jc w:val="both"/>
      </w:pPr>
      <w:r>
        <w:t xml:space="preserve">МО </w:t>
      </w:r>
      <w:proofErr w:type="spellStart"/>
      <w:r>
        <w:t>Стуковский</w:t>
      </w:r>
      <w:proofErr w:type="spellEnd"/>
      <w:r>
        <w:t xml:space="preserve"> сельсовет расположен в южной части Павловского района Алтайского края и граничит с </w:t>
      </w:r>
      <w:proofErr w:type="spellStart"/>
      <w:r>
        <w:t>Черемновским</w:t>
      </w:r>
      <w:proofErr w:type="spellEnd"/>
      <w:r>
        <w:t xml:space="preserve">, </w:t>
      </w:r>
      <w:proofErr w:type="spellStart"/>
      <w:r>
        <w:t>Новозоринским</w:t>
      </w:r>
      <w:proofErr w:type="spellEnd"/>
      <w:r>
        <w:t xml:space="preserve"> и Комсомольским, сельсоветами Павловского района, а также с </w:t>
      </w:r>
      <w:proofErr w:type="spellStart"/>
      <w:r>
        <w:t>Калманским</w:t>
      </w:r>
      <w:proofErr w:type="spellEnd"/>
      <w:r>
        <w:t xml:space="preserve"> районом Алтайского края.</w:t>
      </w:r>
    </w:p>
    <w:p w:rsidR="007C6264" w:rsidRDefault="007C6264" w:rsidP="007C6264">
      <w:pPr>
        <w:pStyle w:val="a0"/>
        <w:ind w:left="478" w:right="568"/>
        <w:jc w:val="both"/>
      </w:pPr>
      <w:r>
        <w:t xml:space="preserve">Находится в 20 км от краевого центра г. Барнаул и в 30 км от районного центра с. Павловск. Площадь МО </w:t>
      </w:r>
      <w:proofErr w:type="spellStart"/>
      <w:r>
        <w:t>Стуковского</w:t>
      </w:r>
      <w:proofErr w:type="spellEnd"/>
      <w:r>
        <w:t xml:space="preserve"> сельсовета составляет 2000 Га.</w:t>
      </w:r>
    </w:p>
    <w:p w:rsidR="007C6264" w:rsidRDefault="007C6264" w:rsidP="007C6264">
      <w:pPr>
        <w:pStyle w:val="a0"/>
        <w:spacing w:before="3"/>
        <w:rPr>
          <w:sz w:val="25"/>
        </w:rPr>
      </w:pPr>
    </w:p>
    <w:p w:rsidR="007C6264" w:rsidRDefault="007C6264" w:rsidP="007C6264">
      <w:pPr>
        <w:pStyle w:val="a0"/>
        <w:ind w:left="1186"/>
      </w:pPr>
      <w:r>
        <w:t xml:space="preserve">В состав территории МО </w:t>
      </w:r>
      <w:proofErr w:type="spellStart"/>
      <w:r>
        <w:t>Стуковский</w:t>
      </w:r>
      <w:proofErr w:type="spellEnd"/>
      <w:r>
        <w:t xml:space="preserve"> сельсовет входят населенные пункты: </w:t>
      </w:r>
      <w:proofErr w:type="gramStart"/>
      <w:r>
        <w:t>с</w:t>
      </w:r>
      <w:proofErr w:type="gramEnd"/>
      <w:r>
        <w:t>.</w:t>
      </w:r>
    </w:p>
    <w:p w:rsidR="007C6264" w:rsidRDefault="007C6264" w:rsidP="007C6264">
      <w:pPr>
        <w:pStyle w:val="a0"/>
        <w:spacing w:before="1"/>
        <w:ind w:left="478"/>
        <w:jc w:val="both"/>
      </w:pPr>
      <w:proofErr w:type="spellStart"/>
      <w:r>
        <w:t>Стуково</w:t>
      </w:r>
      <w:proofErr w:type="spellEnd"/>
      <w:r>
        <w:t xml:space="preserve"> и с. Сараи.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a0"/>
        <w:spacing w:before="1" w:after="8"/>
        <w:ind w:left="478" w:firstLine="707"/>
      </w:pPr>
      <w:r>
        <w:t xml:space="preserve">Таблица 1.1.1 Сведения о площади и численности постоянного населения МО </w:t>
      </w:r>
      <w:proofErr w:type="spellStart"/>
      <w:r>
        <w:t>Стуковский</w:t>
      </w:r>
      <w:proofErr w:type="spellEnd"/>
      <w:r>
        <w:rPr>
          <w:spacing w:val="2"/>
        </w:rPr>
        <w:t xml:space="preserve"> </w:t>
      </w:r>
      <w:r>
        <w:t>сельсовет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36"/>
        <w:gridCol w:w="1567"/>
        <w:gridCol w:w="1702"/>
        <w:gridCol w:w="3121"/>
      </w:tblGrid>
      <w:tr w:rsidR="007C6264" w:rsidRPr="00B05063" w:rsidTr="007C6264">
        <w:trPr>
          <w:trHeight w:val="657"/>
        </w:trPr>
        <w:tc>
          <w:tcPr>
            <w:tcW w:w="3536" w:type="dxa"/>
          </w:tcPr>
          <w:p w:rsidR="007C6264" w:rsidRPr="00B05063" w:rsidRDefault="007C6264" w:rsidP="007C6264">
            <w:pPr>
              <w:pStyle w:val="TableParagraph"/>
              <w:spacing w:before="46"/>
              <w:ind w:left="55" w:right="23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Перечень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сельских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населенных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пунктов</w:t>
            </w:r>
            <w:proofErr w:type="spellEnd"/>
          </w:p>
        </w:tc>
        <w:tc>
          <w:tcPr>
            <w:tcW w:w="1567" w:type="dxa"/>
          </w:tcPr>
          <w:p w:rsidR="007C6264" w:rsidRPr="00B05063" w:rsidRDefault="007C6264" w:rsidP="007C6264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Площадь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га</w:t>
            </w:r>
            <w:proofErr w:type="spellEnd"/>
          </w:p>
        </w:tc>
        <w:tc>
          <w:tcPr>
            <w:tcW w:w="1702" w:type="dxa"/>
          </w:tcPr>
          <w:p w:rsidR="007C6264" w:rsidRPr="00B05063" w:rsidRDefault="007C6264" w:rsidP="007C6264">
            <w:pPr>
              <w:pStyle w:val="TableParagraph"/>
              <w:spacing w:before="46"/>
              <w:ind w:left="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</w:p>
          <w:p w:rsidR="007C6264" w:rsidRPr="00B05063" w:rsidRDefault="007C6264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домовладений</w:t>
            </w:r>
            <w:proofErr w:type="spellEnd"/>
          </w:p>
        </w:tc>
        <w:tc>
          <w:tcPr>
            <w:tcW w:w="3121" w:type="dxa"/>
          </w:tcPr>
          <w:p w:rsidR="007C6264" w:rsidRPr="00B05063" w:rsidRDefault="007C6264" w:rsidP="007C6264">
            <w:pPr>
              <w:pStyle w:val="TableParagraph"/>
              <w:spacing w:before="46"/>
              <w:ind w:left="55" w:right="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Численность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населения</w:t>
            </w:r>
            <w:proofErr w:type="spellEnd"/>
            <w:r w:rsidRPr="00B0506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чел</w:t>
            </w:r>
            <w:proofErr w:type="spellEnd"/>
          </w:p>
        </w:tc>
      </w:tr>
      <w:tr w:rsidR="007C6264" w:rsidRPr="00B05063" w:rsidTr="007C6264">
        <w:trPr>
          <w:trHeight w:val="381"/>
        </w:trPr>
        <w:tc>
          <w:tcPr>
            <w:tcW w:w="3536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B05063">
              <w:rPr>
                <w:rFonts w:ascii="Times New Roman" w:hAnsi="Times New Roman" w:cs="Times New Roman"/>
                <w:sz w:val="24"/>
              </w:rPr>
              <w:t>Стуково</w:t>
            </w:r>
            <w:proofErr w:type="spellEnd"/>
          </w:p>
        </w:tc>
        <w:tc>
          <w:tcPr>
            <w:tcW w:w="1567" w:type="dxa"/>
            <w:vMerge w:val="restart"/>
          </w:tcPr>
          <w:p w:rsidR="007C6264" w:rsidRPr="00B05063" w:rsidRDefault="007C6264" w:rsidP="007C6264">
            <w:pPr>
              <w:pStyle w:val="TableParagraph"/>
              <w:spacing w:before="43"/>
              <w:ind w:left="54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201,13</w:t>
            </w:r>
          </w:p>
        </w:tc>
        <w:tc>
          <w:tcPr>
            <w:tcW w:w="1702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437</w:t>
            </w:r>
          </w:p>
        </w:tc>
        <w:tc>
          <w:tcPr>
            <w:tcW w:w="3121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1315</w:t>
            </w:r>
          </w:p>
        </w:tc>
      </w:tr>
      <w:tr w:rsidR="007C6264" w:rsidRPr="00B05063" w:rsidTr="007C6264">
        <w:trPr>
          <w:trHeight w:val="405"/>
        </w:trPr>
        <w:tc>
          <w:tcPr>
            <w:tcW w:w="3536" w:type="dxa"/>
          </w:tcPr>
          <w:p w:rsidR="007C6264" w:rsidRPr="00B05063" w:rsidRDefault="007C6264" w:rsidP="007C6264">
            <w:pPr>
              <w:pStyle w:val="TableParagraph"/>
              <w:spacing w:before="44"/>
              <w:ind w:left="55"/>
              <w:rPr>
                <w:rFonts w:ascii="Times New Roman" w:hAnsi="Times New Roman" w:cs="Times New Roman"/>
                <w:sz w:val="26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с.</w:t>
            </w:r>
            <w:r w:rsidRPr="00B05063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  <w:sz w:val="26"/>
              </w:rPr>
              <w:t>Сараи</w:t>
            </w:r>
            <w:proofErr w:type="spellEnd"/>
          </w:p>
        </w:tc>
        <w:tc>
          <w:tcPr>
            <w:tcW w:w="1567" w:type="dxa"/>
            <w:vMerge/>
            <w:tcBorders>
              <w:top w:val="nil"/>
            </w:tcBorders>
          </w:tcPr>
          <w:p w:rsidR="007C6264" w:rsidRPr="00B05063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3121" w:type="dxa"/>
          </w:tcPr>
          <w:p w:rsidR="007C6264" w:rsidRPr="00B05063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B05063">
              <w:rPr>
                <w:rFonts w:ascii="Times New Roman" w:hAnsi="Times New Roman" w:cs="Times New Roman"/>
                <w:sz w:val="24"/>
              </w:rPr>
              <w:t>449</w:t>
            </w:r>
          </w:p>
        </w:tc>
      </w:tr>
    </w:tbl>
    <w:p w:rsidR="007C6264" w:rsidRDefault="007C6264" w:rsidP="007C6264">
      <w:pPr>
        <w:pStyle w:val="a0"/>
        <w:spacing w:before="3"/>
        <w:rPr>
          <w:sz w:val="23"/>
        </w:rPr>
      </w:pPr>
    </w:p>
    <w:p w:rsidR="007C6264" w:rsidRDefault="007C6264" w:rsidP="007C6264">
      <w:pPr>
        <w:pStyle w:val="a0"/>
        <w:spacing w:before="1"/>
        <w:ind w:left="478" w:right="571" w:firstLine="707"/>
      </w:pPr>
      <w:r>
        <w:t xml:space="preserve">Основную производственную базу МО </w:t>
      </w:r>
      <w:proofErr w:type="spellStart"/>
      <w:r>
        <w:t>Стуко</w:t>
      </w:r>
      <w:r w:rsidR="00B05063">
        <w:t>вский</w:t>
      </w:r>
      <w:proofErr w:type="spellEnd"/>
      <w:r w:rsidR="00B05063">
        <w:t xml:space="preserve"> сельсовет составляют сле</w:t>
      </w:r>
      <w:r>
        <w:t>дующие</w:t>
      </w:r>
      <w:r>
        <w:rPr>
          <w:spacing w:val="-2"/>
        </w:rPr>
        <w:t xml:space="preserve"> </w:t>
      </w:r>
      <w:r>
        <w:t>предприятия: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line="298" w:lineRule="exact"/>
        <w:ind w:left="630" w:hanging="153"/>
        <w:rPr>
          <w:sz w:val="26"/>
        </w:rPr>
      </w:pPr>
      <w:r>
        <w:rPr>
          <w:sz w:val="26"/>
        </w:rPr>
        <w:t>ООО «Агрофирма</w:t>
      </w:r>
      <w:r>
        <w:rPr>
          <w:spacing w:val="3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Черемновская</w:t>
      </w:r>
      <w:proofErr w:type="spellEnd"/>
      <w:r>
        <w:rPr>
          <w:sz w:val="26"/>
        </w:rPr>
        <w:t>»;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91"/>
        </w:tabs>
        <w:ind w:right="565" w:firstLine="0"/>
        <w:rPr>
          <w:sz w:val="26"/>
        </w:rPr>
      </w:pPr>
      <w:r>
        <w:rPr>
          <w:sz w:val="26"/>
        </w:rPr>
        <w:t>филиал ФГУП «Почта России» УФПС Алтайского края ОСП Павловский почтамт ОПС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Стуково</w:t>
      </w:r>
      <w:proofErr w:type="spellEnd"/>
      <w:r>
        <w:rPr>
          <w:sz w:val="26"/>
        </w:rPr>
        <w:t>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line="299" w:lineRule="exact"/>
        <w:ind w:left="630" w:hanging="153"/>
        <w:rPr>
          <w:sz w:val="26"/>
        </w:rPr>
      </w:pPr>
      <w:r>
        <w:rPr>
          <w:sz w:val="26"/>
        </w:rPr>
        <w:t xml:space="preserve">АТС с. </w:t>
      </w:r>
      <w:proofErr w:type="spellStart"/>
      <w:r>
        <w:rPr>
          <w:sz w:val="26"/>
        </w:rPr>
        <w:t>Стуково</w:t>
      </w:r>
      <w:proofErr w:type="spellEnd"/>
      <w:r>
        <w:rPr>
          <w:sz w:val="26"/>
        </w:rPr>
        <w:t>, филиал ПАО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Ростелеком</w:t>
      </w:r>
      <w:proofErr w:type="spellEnd"/>
      <w:r>
        <w:rPr>
          <w:sz w:val="26"/>
        </w:rPr>
        <w:t>»;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ind w:left="630" w:hanging="153"/>
        <w:rPr>
          <w:sz w:val="26"/>
        </w:rPr>
      </w:pPr>
      <w:r>
        <w:rPr>
          <w:sz w:val="26"/>
        </w:rPr>
        <w:t>филиал ОАО «Сбербанк России»;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before="1" w:line="298" w:lineRule="exact"/>
        <w:ind w:left="630" w:hanging="153"/>
        <w:rPr>
          <w:sz w:val="26"/>
        </w:rPr>
      </w:pPr>
      <w:proofErr w:type="spellStart"/>
      <w:r>
        <w:rPr>
          <w:sz w:val="26"/>
        </w:rPr>
        <w:t>Стуковская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СОШ;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line="298" w:lineRule="exact"/>
        <w:ind w:left="630" w:hanging="153"/>
        <w:rPr>
          <w:sz w:val="26"/>
        </w:rPr>
      </w:pPr>
      <w:r>
        <w:rPr>
          <w:sz w:val="26"/>
        </w:rPr>
        <w:t>«Огонек» 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сад.</w:t>
      </w:r>
    </w:p>
    <w:p w:rsidR="007C6264" w:rsidRDefault="007C6264" w:rsidP="007C6264">
      <w:pPr>
        <w:pStyle w:val="a0"/>
        <w:spacing w:before="8"/>
        <w:rPr>
          <w:sz w:val="28"/>
        </w:rPr>
      </w:pPr>
    </w:p>
    <w:p w:rsidR="007C6264" w:rsidRDefault="007C6264" w:rsidP="007C6264">
      <w:pPr>
        <w:pStyle w:val="a0"/>
        <w:spacing w:before="5"/>
        <w:ind w:right="480"/>
        <w:rPr>
          <w:b/>
          <w:sz w:val="27"/>
        </w:rPr>
      </w:pPr>
      <w:r w:rsidRPr="00865AE5">
        <w:rPr>
          <w:b/>
          <w:sz w:val="27"/>
        </w:rPr>
        <w:t>1.2. Перспективные балансы располагаемой тепловой мощности источников тепл</w:t>
      </w:r>
      <w:r w:rsidRPr="00865AE5">
        <w:rPr>
          <w:b/>
          <w:sz w:val="27"/>
        </w:rPr>
        <w:t>о</w:t>
      </w:r>
      <w:r w:rsidRPr="00865AE5">
        <w:rPr>
          <w:b/>
          <w:sz w:val="27"/>
        </w:rPr>
        <w:t>вой энер</w:t>
      </w:r>
      <w:r>
        <w:rPr>
          <w:b/>
          <w:sz w:val="27"/>
        </w:rPr>
        <w:t>г</w:t>
      </w:r>
      <w:r w:rsidRPr="00865AE5">
        <w:rPr>
          <w:b/>
          <w:sz w:val="27"/>
        </w:rPr>
        <w:t xml:space="preserve">ии и тепловой нагрузки </w:t>
      </w:r>
      <w:r>
        <w:rPr>
          <w:b/>
          <w:sz w:val="27"/>
        </w:rPr>
        <w:t xml:space="preserve">потребителей  </w:t>
      </w:r>
    </w:p>
    <w:p w:rsidR="007C6264" w:rsidRDefault="007C6264" w:rsidP="007C6264">
      <w:pPr>
        <w:pStyle w:val="a0"/>
        <w:spacing w:before="5"/>
        <w:rPr>
          <w:b/>
          <w:sz w:val="27"/>
        </w:rPr>
      </w:pPr>
    </w:p>
    <w:p w:rsidR="007C6264" w:rsidRDefault="007C6264" w:rsidP="007C6264">
      <w:pPr>
        <w:pStyle w:val="a0"/>
        <w:spacing w:after="9"/>
      </w:pPr>
      <w:r>
        <w:t xml:space="preserve">                                                    М</w:t>
      </w:r>
      <w:r w:rsidR="00B05063">
        <w:t>УП «ТЕПЛОЦЕНТРАЛЬ</w:t>
      </w:r>
      <w:r>
        <w:t>»                    таб.1.2</w:t>
      </w:r>
    </w:p>
    <w:p w:rsidR="007C6264" w:rsidRDefault="007C6264" w:rsidP="007C6264">
      <w:pPr>
        <w:pStyle w:val="a0"/>
        <w:spacing w:after="8"/>
        <w:ind w:left="3956"/>
      </w:pPr>
    </w:p>
    <w:tbl>
      <w:tblPr>
        <w:tblStyle w:val="TableNormal"/>
        <w:tblW w:w="99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5"/>
        <w:gridCol w:w="1134"/>
        <w:gridCol w:w="1134"/>
        <w:gridCol w:w="1134"/>
        <w:gridCol w:w="1134"/>
        <w:gridCol w:w="992"/>
      </w:tblGrid>
      <w:tr w:rsidR="007C6264" w:rsidRPr="00B05063" w:rsidTr="007C6264">
        <w:trPr>
          <w:trHeight w:val="314"/>
        </w:trPr>
        <w:tc>
          <w:tcPr>
            <w:tcW w:w="4405" w:type="dxa"/>
            <w:vMerge w:val="restart"/>
          </w:tcPr>
          <w:p w:rsidR="007C6264" w:rsidRPr="00B05063" w:rsidRDefault="007C6264" w:rsidP="007C6264">
            <w:pPr>
              <w:pStyle w:val="TableParagraph"/>
              <w:spacing w:before="188"/>
              <w:ind w:left="933"/>
              <w:rPr>
                <w:rFonts w:ascii="Times New Roman" w:hAnsi="Times New Roman" w:cs="Times New Roman"/>
              </w:rPr>
            </w:pPr>
            <w:proofErr w:type="spellStart"/>
            <w:r w:rsidRPr="00B05063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</w:tcPr>
          <w:p w:rsidR="007C6264" w:rsidRPr="00B05063" w:rsidRDefault="007C6264" w:rsidP="007C6264">
            <w:pPr>
              <w:pStyle w:val="TableParagraph"/>
              <w:spacing w:before="25"/>
              <w:ind w:left="1084"/>
              <w:rPr>
                <w:rFonts w:ascii="Times New Roman" w:hAnsi="Times New Roman" w:cs="Times New Roman"/>
              </w:rPr>
            </w:pPr>
            <w:proofErr w:type="spellStart"/>
            <w:r w:rsidRPr="00B05063">
              <w:rPr>
                <w:rFonts w:ascii="Times New Roman" w:hAnsi="Times New Roman" w:cs="Times New Roman"/>
              </w:rPr>
              <w:t>Рассматриваемый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5063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7C6264" w:rsidRPr="00B05063" w:rsidTr="007C6264">
        <w:trPr>
          <w:trHeight w:val="316"/>
        </w:trPr>
        <w:tc>
          <w:tcPr>
            <w:tcW w:w="4405" w:type="dxa"/>
            <w:vMerge/>
            <w:tcBorders>
              <w:top w:val="nil"/>
            </w:tcBorders>
          </w:tcPr>
          <w:p w:rsidR="007C6264" w:rsidRPr="00B05063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7C6264" w:rsidRPr="007A680E" w:rsidRDefault="00A55CDF" w:rsidP="007C6264">
            <w:pPr>
              <w:pStyle w:val="TableParagraph"/>
              <w:spacing w:before="25"/>
              <w:ind w:left="141" w:right="1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134" w:type="dxa"/>
          </w:tcPr>
          <w:p w:rsidR="007C6264" w:rsidRPr="007A680E" w:rsidRDefault="00A55CDF" w:rsidP="007C6264">
            <w:pPr>
              <w:pStyle w:val="TableParagraph"/>
              <w:spacing w:before="68"/>
              <w:ind w:left="106" w:right="8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1134" w:type="dxa"/>
          </w:tcPr>
          <w:p w:rsidR="007C6264" w:rsidRPr="007A680E" w:rsidRDefault="00A55CDF" w:rsidP="007C6264">
            <w:pPr>
              <w:pStyle w:val="TableParagraph"/>
              <w:spacing w:before="68"/>
              <w:ind w:left="264" w:right="2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1134" w:type="dxa"/>
          </w:tcPr>
          <w:p w:rsidR="007C6264" w:rsidRPr="007A680E" w:rsidRDefault="00A55CDF" w:rsidP="007C6264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6264" w:rsidRPr="007A680E" w:rsidRDefault="007A680E" w:rsidP="007C6264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2030</w:t>
            </w:r>
          </w:p>
        </w:tc>
      </w:tr>
      <w:tr w:rsidR="00A55CDF" w:rsidRPr="00B05063" w:rsidTr="007C6264">
        <w:trPr>
          <w:trHeight w:val="311"/>
        </w:trPr>
        <w:tc>
          <w:tcPr>
            <w:tcW w:w="4405" w:type="dxa"/>
            <w:tcBorders>
              <w:bottom w:val="single" w:sz="6" w:space="0" w:color="000000"/>
            </w:tcBorders>
          </w:tcPr>
          <w:p w:rsidR="00A55CDF" w:rsidRPr="00B05063" w:rsidRDefault="00A55CDF" w:rsidP="007C6264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05063">
              <w:rPr>
                <w:rFonts w:ascii="Times New Roman" w:hAnsi="Times New Roman" w:cs="Times New Roman"/>
              </w:rPr>
              <w:t>Выработка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</w:rPr>
              <w:t>тепла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</w:rPr>
              <w:t>Гкал</w:t>
            </w:r>
            <w:proofErr w:type="spellEnd"/>
            <w:r w:rsidRPr="00B05063">
              <w:rPr>
                <w:rFonts w:ascii="Times New Roman" w:hAnsi="Times New Roman" w:cs="Times New Roman"/>
              </w:rPr>
              <w:t>/</w:t>
            </w:r>
            <w:proofErr w:type="spellStart"/>
            <w:r w:rsidRPr="00B05063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55CDF" w:rsidRPr="002B7EDD" w:rsidRDefault="00A55CDF" w:rsidP="007C6264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55CDF" w:rsidRDefault="00A55CDF">
            <w:r w:rsidRPr="00166B1B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55CDF" w:rsidRDefault="00A55CDF">
            <w:r w:rsidRPr="00166B1B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55CDF" w:rsidRDefault="00A55CDF">
            <w:r w:rsidRPr="00166B1B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4" w:space="0" w:color="auto"/>
            </w:tcBorders>
          </w:tcPr>
          <w:p w:rsidR="00A55CDF" w:rsidRDefault="00A55CDF">
            <w:r w:rsidRPr="00166B1B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</w:tr>
      <w:tr w:rsidR="007A680E" w:rsidRPr="00B05063" w:rsidTr="007C6264">
        <w:trPr>
          <w:trHeight w:val="503"/>
        </w:trPr>
        <w:tc>
          <w:tcPr>
            <w:tcW w:w="4405" w:type="dxa"/>
            <w:tcBorders>
              <w:top w:val="single" w:sz="6" w:space="0" w:color="000000"/>
            </w:tcBorders>
          </w:tcPr>
          <w:p w:rsidR="007A680E" w:rsidRPr="00B05063" w:rsidRDefault="007A680E" w:rsidP="007C6264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B05063">
              <w:rPr>
                <w:rFonts w:ascii="Times New Roman" w:hAnsi="Times New Roman" w:cs="Times New Roman"/>
                <w:lang w:val="ru-RU"/>
              </w:rPr>
              <w:lastRenderedPageBreak/>
              <w:t>Потребление тепла на собственные нужды,</w:t>
            </w:r>
          </w:p>
          <w:p w:rsidR="007A680E" w:rsidRPr="00B05063" w:rsidRDefault="007A680E" w:rsidP="007C6264">
            <w:pPr>
              <w:pStyle w:val="TableParagraph"/>
              <w:spacing w:before="1" w:line="23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05063">
              <w:rPr>
                <w:rFonts w:ascii="Times New Roman" w:hAnsi="Times New Roman" w:cs="Times New Roman"/>
              </w:rPr>
              <w:t>Гкал</w:t>
            </w:r>
            <w:proofErr w:type="spellEnd"/>
            <w:r w:rsidRPr="00B05063">
              <w:rPr>
                <w:rFonts w:ascii="Times New Roman" w:hAnsi="Times New Roman" w:cs="Times New Roman"/>
              </w:rPr>
              <w:t>/</w:t>
            </w:r>
            <w:proofErr w:type="spellStart"/>
            <w:r w:rsidRPr="00B05063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A680E" w:rsidRPr="002B7EDD" w:rsidRDefault="007A680E" w:rsidP="007C6264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76,056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A680E" w:rsidRPr="002B7EDD" w:rsidRDefault="007A680E" w:rsidP="00A55CDF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76,056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A680E" w:rsidRPr="002B7EDD" w:rsidRDefault="007A680E" w:rsidP="00A55CDF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76,056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A680E" w:rsidRPr="002B7EDD" w:rsidRDefault="007A680E" w:rsidP="00A55CDF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76,056</w:t>
            </w:r>
          </w:p>
        </w:tc>
        <w:tc>
          <w:tcPr>
            <w:tcW w:w="992" w:type="dxa"/>
            <w:tcBorders>
              <w:top w:val="single" w:sz="6" w:space="0" w:color="000000"/>
              <w:right w:val="single" w:sz="4" w:space="0" w:color="auto"/>
            </w:tcBorders>
          </w:tcPr>
          <w:p w:rsidR="007A680E" w:rsidRPr="002B7EDD" w:rsidRDefault="007A680E" w:rsidP="00A55CDF">
            <w:pPr>
              <w:pStyle w:val="TableParagraph"/>
              <w:spacing w:before="118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76,056</w:t>
            </w:r>
          </w:p>
        </w:tc>
      </w:tr>
      <w:tr w:rsidR="00A55CDF" w:rsidRPr="00B05063" w:rsidTr="007C6264">
        <w:trPr>
          <w:trHeight w:val="675"/>
        </w:trPr>
        <w:tc>
          <w:tcPr>
            <w:tcW w:w="4405" w:type="dxa"/>
          </w:tcPr>
          <w:p w:rsidR="00A55CDF" w:rsidRPr="00B05063" w:rsidRDefault="00A55CDF" w:rsidP="007C6264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lang w:val="ru-RU"/>
              </w:rPr>
            </w:pPr>
            <w:r w:rsidRPr="00B05063">
              <w:rPr>
                <w:rFonts w:ascii="Times New Roman" w:hAnsi="Times New Roman" w:cs="Times New Roman"/>
                <w:lang w:val="ru-RU"/>
              </w:rPr>
              <w:t>Отпуск в сеть, Гкал/год</w:t>
            </w:r>
          </w:p>
        </w:tc>
        <w:tc>
          <w:tcPr>
            <w:tcW w:w="1134" w:type="dxa"/>
          </w:tcPr>
          <w:p w:rsidR="00A55CDF" w:rsidRPr="002B7EDD" w:rsidRDefault="00A55CDF" w:rsidP="007C6264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2307,839</w:t>
            </w:r>
          </w:p>
        </w:tc>
        <w:tc>
          <w:tcPr>
            <w:tcW w:w="1134" w:type="dxa"/>
          </w:tcPr>
          <w:p w:rsidR="00A55CDF" w:rsidRDefault="00A55CDF">
            <w:r w:rsidRPr="00D0675D">
              <w:rPr>
                <w:rFonts w:ascii="Times New Roman" w:hAnsi="Times New Roman" w:cs="Times New Roman"/>
                <w:lang w:val="ru-RU"/>
              </w:rPr>
              <w:t>2307,839</w:t>
            </w:r>
          </w:p>
        </w:tc>
        <w:tc>
          <w:tcPr>
            <w:tcW w:w="1134" w:type="dxa"/>
          </w:tcPr>
          <w:p w:rsidR="00A55CDF" w:rsidRDefault="00A55CDF">
            <w:r w:rsidRPr="00D0675D">
              <w:rPr>
                <w:rFonts w:ascii="Times New Roman" w:hAnsi="Times New Roman" w:cs="Times New Roman"/>
                <w:lang w:val="ru-RU"/>
              </w:rPr>
              <w:t>2307,839</w:t>
            </w:r>
          </w:p>
        </w:tc>
        <w:tc>
          <w:tcPr>
            <w:tcW w:w="1134" w:type="dxa"/>
          </w:tcPr>
          <w:p w:rsidR="00A55CDF" w:rsidRDefault="00A55CDF">
            <w:r w:rsidRPr="00D0675D">
              <w:rPr>
                <w:rFonts w:ascii="Times New Roman" w:hAnsi="Times New Roman" w:cs="Times New Roman"/>
                <w:lang w:val="ru-RU"/>
              </w:rPr>
              <w:t>2307,839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5CDF" w:rsidRDefault="00A55CDF">
            <w:r w:rsidRPr="00D0675D">
              <w:rPr>
                <w:rFonts w:ascii="Times New Roman" w:hAnsi="Times New Roman" w:cs="Times New Roman"/>
                <w:lang w:val="ru-RU"/>
              </w:rPr>
              <w:t>2307,839</w:t>
            </w:r>
          </w:p>
        </w:tc>
      </w:tr>
      <w:tr w:rsidR="007A680E" w:rsidRPr="00B05063" w:rsidTr="007C6264">
        <w:trPr>
          <w:trHeight w:val="316"/>
        </w:trPr>
        <w:tc>
          <w:tcPr>
            <w:tcW w:w="4405" w:type="dxa"/>
          </w:tcPr>
          <w:p w:rsidR="007A680E" w:rsidRPr="00B05063" w:rsidRDefault="007A680E" w:rsidP="007C6264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lang w:val="ru-RU"/>
              </w:rPr>
            </w:pPr>
            <w:r w:rsidRPr="00B05063">
              <w:rPr>
                <w:rFonts w:ascii="Times New Roman" w:hAnsi="Times New Roman" w:cs="Times New Roman"/>
                <w:lang w:val="ru-RU"/>
              </w:rPr>
              <w:t>Потери в сетях, Гкал/год</w:t>
            </w:r>
          </w:p>
        </w:tc>
        <w:tc>
          <w:tcPr>
            <w:tcW w:w="1134" w:type="dxa"/>
          </w:tcPr>
          <w:p w:rsidR="007A680E" w:rsidRPr="002B7EDD" w:rsidRDefault="007A680E" w:rsidP="007C6264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34" w:type="dxa"/>
          </w:tcPr>
          <w:p w:rsidR="007A680E" w:rsidRPr="002B7EDD" w:rsidRDefault="007A680E" w:rsidP="00A55CDF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34" w:type="dxa"/>
          </w:tcPr>
          <w:p w:rsidR="007A680E" w:rsidRPr="002B7EDD" w:rsidRDefault="007A680E" w:rsidP="00A55CDF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1134" w:type="dxa"/>
          </w:tcPr>
          <w:p w:rsidR="007A680E" w:rsidRPr="002B7EDD" w:rsidRDefault="007A680E" w:rsidP="00A55CDF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80E" w:rsidRPr="002B7EDD" w:rsidRDefault="007A680E" w:rsidP="00A55CDF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576,347</w:t>
            </w:r>
          </w:p>
        </w:tc>
      </w:tr>
      <w:tr w:rsidR="00452B8A" w:rsidRPr="00B05063" w:rsidTr="007C6264">
        <w:trPr>
          <w:trHeight w:val="313"/>
        </w:trPr>
        <w:tc>
          <w:tcPr>
            <w:tcW w:w="4405" w:type="dxa"/>
          </w:tcPr>
          <w:p w:rsidR="00452B8A" w:rsidRPr="00B05063" w:rsidRDefault="00452B8A" w:rsidP="007C6264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05063">
              <w:rPr>
                <w:rFonts w:ascii="Times New Roman" w:hAnsi="Times New Roman" w:cs="Times New Roman"/>
              </w:rPr>
              <w:t>Потребление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5063">
              <w:rPr>
                <w:rFonts w:ascii="Times New Roman" w:hAnsi="Times New Roman" w:cs="Times New Roman"/>
              </w:rPr>
              <w:t>тепла</w:t>
            </w:r>
            <w:proofErr w:type="spellEnd"/>
            <w:r w:rsidRPr="00B050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5063">
              <w:rPr>
                <w:rFonts w:ascii="Times New Roman" w:hAnsi="Times New Roman" w:cs="Times New Roman"/>
              </w:rPr>
              <w:t>Гкал</w:t>
            </w:r>
            <w:proofErr w:type="spellEnd"/>
            <w:r w:rsidRPr="00B05063">
              <w:rPr>
                <w:rFonts w:ascii="Times New Roman" w:hAnsi="Times New Roman" w:cs="Times New Roman"/>
              </w:rPr>
              <w:t>/</w:t>
            </w:r>
            <w:proofErr w:type="spellStart"/>
            <w:r w:rsidRPr="00B05063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452B8A" w:rsidRPr="002B7EDD" w:rsidRDefault="00452B8A" w:rsidP="007C6264">
            <w:pPr>
              <w:pStyle w:val="TableParagraph"/>
              <w:spacing w:before="25"/>
              <w:ind w:left="141" w:right="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1731,492</w:t>
            </w:r>
          </w:p>
        </w:tc>
        <w:tc>
          <w:tcPr>
            <w:tcW w:w="1134" w:type="dxa"/>
          </w:tcPr>
          <w:p w:rsidR="00452B8A" w:rsidRDefault="00452B8A">
            <w:r w:rsidRPr="007167CF">
              <w:rPr>
                <w:rFonts w:ascii="Times New Roman" w:hAnsi="Times New Roman" w:cs="Times New Roman"/>
                <w:lang w:val="ru-RU"/>
              </w:rPr>
              <w:t>1731,492</w:t>
            </w:r>
          </w:p>
        </w:tc>
        <w:tc>
          <w:tcPr>
            <w:tcW w:w="1134" w:type="dxa"/>
          </w:tcPr>
          <w:p w:rsidR="00452B8A" w:rsidRDefault="00452B8A">
            <w:r w:rsidRPr="007167CF">
              <w:rPr>
                <w:rFonts w:ascii="Times New Roman" w:hAnsi="Times New Roman" w:cs="Times New Roman"/>
                <w:lang w:val="ru-RU"/>
              </w:rPr>
              <w:t>1731,492</w:t>
            </w:r>
          </w:p>
        </w:tc>
        <w:tc>
          <w:tcPr>
            <w:tcW w:w="1134" w:type="dxa"/>
          </w:tcPr>
          <w:p w:rsidR="00452B8A" w:rsidRDefault="00452B8A">
            <w:r w:rsidRPr="007167CF">
              <w:rPr>
                <w:rFonts w:ascii="Times New Roman" w:hAnsi="Times New Roman" w:cs="Times New Roman"/>
                <w:lang w:val="ru-RU"/>
              </w:rPr>
              <w:t>1731,492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2B8A" w:rsidRDefault="00452B8A">
            <w:r w:rsidRPr="007167CF">
              <w:rPr>
                <w:rFonts w:ascii="Times New Roman" w:hAnsi="Times New Roman" w:cs="Times New Roman"/>
                <w:lang w:val="ru-RU"/>
              </w:rPr>
              <w:t>1731,492</w:t>
            </w:r>
          </w:p>
        </w:tc>
      </w:tr>
    </w:tbl>
    <w:p w:rsidR="007C6264" w:rsidRPr="00B05063" w:rsidRDefault="007C6264" w:rsidP="007C6264">
      <w:pPr>
        <w:pStyle w:val="a0"/>
        <w:spacing w:before="5"/>
        <w:rPr>
          <w:sz w:val="15"/>
        </w:rPr>
      </w:pPr>
    </w:p>
    <w:p w:rsidR="007C6264" w:rsidRDefault="007C6264" w:rsidP="007C6264">
      <w:pPr>
        <w:pStyle w:val="a0"/>
        <w:spacing w:before="5"/>
        <w:rPr>
          <w:b/>
          <w:sz w:val="27"/>
        </w:rPr>
      </w:pPr>
    </w:p>
    <w:p w:rsidR="007C6264" w:rsidRPr="00865AE5" w:rsidRDefault="007C6264" w:rsidP="007C6264">
      <w:pPr>
        <w:pStyle w:val="a0"/>
        <w:spacing w:before="5"/>
        <w:rPr>
          <w:b/>
          <w:sz w:val="27"/>
        </w:rPr>
      </w:pPr>
    </w:p>
    <w:p w:rsidR="007C6264" w:rsidRDefault="007C6264" w:rsidP="007C6264">
      <w:pPr>
        <w:pStyle w:val="a0"/>
        <w:ind w:left="478" w:right="564" w:firstLine="707"/>
        <w:jc w:val="both"/>
      </w:pPr>
      <w:r>
        <w:t xml:space="preserve">В МО </w:t>
      </w:r>
      <w:proofErr w:type="spellStart"/>
      <w:r>
        <w:t>Стуковский</w:t>
      </w:r>
      <w:proofErr w:type="spellEnd"/>
      <w:r>
        <w:t xml:space="preserve"> сельсовет теплоснабжение жилищного фонда и объектов инфрастру</w:t>
      </w:r>
      <w:r>
        <w:t>к</w:t>
      </w:r>
      <w:r>
        <w:t>туры осуществляется различными способами - индивидуальными и цен</w:t>
      </w:r>
      <w:r w:rsidR="002B7EDD">
        <w:t>т</w:t>
      </w:r>
      <w:r>
        <w:t>рализованными исто</w:t>
      </w:r>
      <w:r>
        <w:t>ч</w:t>
      </w:r>
      <w:r>
        <w:t>никами тепла.</w:t>
      </w:r>
    </w:p>
    <w:p w:rsidR="007C6264" w:rsidRDefault="007C6264" w:rsidP="007C6264">
      <w:pPr>
        <w:pStyle w:val="a0"/>
        <w:ind w:left="478" w:right="569" w:firstLine="707"/>
        <w:jc w:val="both"/>
      </w:pPr>
      <w:r>
        <w:t>Централизованными источниками теплоснабжения является 1 отопительная котельная.</w:t>
      </w:r>
    </w:p>
    <w:p w:rsidR="007C6264" w:rsidRDefault="007C6264" w:rsidP="007C6264">
      <w:pPr>
        <w:pStyle w:val="a0"/>
        <w:ind w:left="478" w:right="565" w:firstLine="707"/>
        <w:jc w:val="both"/>
      </w:pPr>
      <w:r>
        <w:t>Зоны</w:t>
      </w:r>
      <w:r w:rsidR="000A38F6">
        <w:t>,</w:t>
      </w:r>
      <w:r>
        <w:t xml:space="preserve"> не охваченные источниками централизованного теплоснабжения, имеют индив</w:t>
      </w:r>
      <w:r>
        <w:t>и</w:t>
      </w:r>
      <w:r>
        <w:t>дуальное теплоснабжение.</w:t>
      </w:r>
    </w:p>
    <w:p w:rsidR="007C6264" w:rsidRDefault="007C6264" w:rsidP="007C6264">
      <w:pPr>
        <w:pStyle w:val="a0"/>
        <w:ind w:left="478" w:right="565" w:firstLine="707"/>
        <w:jc w:val="both"/>
      </w:pPr>
    </w:p>
    <w:p w:rsidR="007C6264" w:rsidRDefault="007C6264" w:rsidP="007C6264">
      <w:pPr>
        <w:pStyle w:val="Heading4"/>
        <w:tabs>
          <w:tab w:val="left" w:pos="1261"/>
        </w:tabs>
        <w:spacing w:before="0"/>
        <w:ind w:left="454" w:firstLine="0"/>
      </w:pPr>
      <w:r>
        <w:t>1.3 ПЕРСПЕКТИВНЫЕ БАЛАНСЫ</w:t>
      </w:r>
      <w:r>
        <w:rPr>
          <w:spacing w:val="-2"/>
        </w:rPr>
        <w:t xml:space="preserve"> </w:t>
      </w:r>
      <w:r>
        <w:t>ТЕПЛОНОСИТЕЛЯ</w:t>
      </w:r>
    </w:p>
    <w:p w:rsidR="007C6264" w:rsidRDefault="007C6264" w:rsidP="007C6264">
      <w:pPr>
        <w:pStyle w:val="a0"/>
        <w:spacing w:before="7"/>
        <w:rPr>
          <w:b/>
          <w:i/>
          <w:sz w:val="23"/>
        </w:rPr>
      </w:pPr>
    </w:p>
    <w:p w:rsidR="007C6264" w:rsidRDefault="007C6264" w:rsidP="007C6264">
      <w:pPr>
        <w:pStyle w:val="a0"/>
        <w:ind w:left="840" w:right="480" w:firstLine="719"/>
        <w:jc w:val="both"/>
      </w:pPr>
      <w:r>
        <w:t>Для обеспечения перспективного строительства теплоносителем в необходимом об</w:t>
      </w:r>
      <w:r>
        <w:t>ъ</w:t>
      </w:r>
      <w:r>
        <w:t>еме строительство дополнительных водоводов или емкостей запаса воды не предусматрив</w:t>
      </w:r>
      <w:r>
        <w:t>а</w:t>
      </w:r>
      <w:r>
        <w:t>ется. Водоснабжение источников тепловой энергии планируется осуществлять по сущес</w:t>
      </w:r>
      <w:r>
        <w:t>т</w:t>
      </w:r>
      <w:r>
        <w:t>вующей схеме в разделе. Перспективное потребление воды на нужды теплоснабжения, исх</w:t>
      </w:r>
      <w:r>
        <w:t>о</w:t>
      </w:r>
      <w:r>
        <w:t>дя из современных условий и роста потребления тепла, представлено в таблице 1.2.</w:t>
      </w:r>
    </w:p>
    <w:p w:rsidR="007C6264" w:rsidRDefault="007C6264" w:rsidP="000A38F6">
      <w:pPr>
        <w:pStyle w:val="a0"/>
        <w:spacing w:before="90"/>
        <w:ind w:right="480"/>
      </w:pPr>
      <w:r>
        <w:t>Таблица 1.3.</w:t>
      </w:r>
    </w:p>
    <w:p w:rsidR="007C6264" w:rsidRPr="00EA7BF9" w:rsidRDefault="007C6264" w:rsidP="007C6264">
      <w:pPr>
        <w:pStyle w:val="a0"/>
        <w:spacing w:after="8"/>
        <w:ind w:left="3029"/>
        <w:rPr>
          <w:b/>
        </w:rPr>
      </w:pPr>
      <w:r w:rsidRPr="00EA7BF9">
        <w:rPr>
          <w:b/>
        </w:rPr>
        <w:t>Перспективное потребление воды для нужд теплоснабжения</w:t>
      </w:r>
    </w:p>
    <w:p w:rsidR="007C6264" w:rsidRDefault="007C6264" w:rsidP="007C6264">
      <w:pPr>
        <w:pStyle w:val="a0"/>
        <w:spacing w:after="8"/>
        <w:ind w:left="3029"/>
      </w:pPr>
    </w:p>
    <w:p w:rsidR="007C6264" w:rsidRPr="000A38F6" w:rsidRDefault="007C6264" w:rsidP="007C6264">
      <w:pPr>
        <w:pStyle w:val="a0"/>
        <w:spacing w:after="9"/>
      </w:pPr>
      <w:r w:rsidRPr="000A38F6">
        <w:t xml:space="preserve">                                                    МУП «</w:t>
      </w:r>
      <w:r w:rsidR="000A38F6" w:rsidRPr="000A38F6">
        <w:t>ТЕПЛОЦЕНТРАЛЬ»</w:t>
      </w:r>
    </w:p>
    <w:tbl>
      <w:tblPr>
        <w:tblStyle w:val="TableNormal"/>
        <w:tblpPr w:leftFromText="180" w:rightFromText="180" w:vertAnchor="text" w:horzAnchor="page" w:tblpX="1554" w:tblpY="23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803"/>
        <w:gridCol w:w="1418"/>
        <w:gridCol w:w="1417"/>
        <w:gridCol w:w="1134"/>
        <w:gridCol w:w="977"/>
      </w:tblGrid>
      <w:tr w:rsidR="007C6264" w:rsidRPr="000A38F6" w:rsidTr="007C6264">
        <w:trPr>
          <w:trHeight w:val="254"/>
        </w:trPr>
        <w:tc>
          <w:tcPr>
            <w:tcW w:w="3169" w:type="dxa"/>
            <w:vMerge w:val="restart"/>
          </w:tcPr>
          <w:p w:rsidR="007C6264" w:rsidRPr="000A38F6" w:rsidRDefault="007C6264" w:rsidP="007C6264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7C6264" w:rsidRPr="000A38F6" w:rsidRDefault="007C6264" w:rsidP="007C6264">
            <w:pPr>
              <w:pStyle w:val="TableParagraph"/>
              <w:ind w:left="357"/>
              <w:rPr>
                <w:rFonts w:ascii="Times New Roman" w:hAnsi="Times New Roman" w:cs="Times New Roman"/>
              </w:rPr>
            </w:pPr>
            <w:proofErr w:type="spellStart"/>
            <w:r w:rsidRPr="000A38F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0A38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F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6749" w:type="dxa"/>
            <w:gridSpan w:val="5"/>
            <w:tcBorders>
              <w:right w:val="single" w:sz="4" w:space="0" w:color="auto"/>
            </w:tcBorders>
          </w:tcPr>
          <w:p w:rsidR="007C6264" w:rsidRPr="000A38F6" w:rsidRDefault="007C6264" w:rsidP="007C6264">
            <w:pPr>
              <w:pStyle w:val="TableParagraph"/>
              <w:spacing w:line="234" w:lineRule="exact"/>
              <w:ind w:left="1736"/>
              <w:rPr>
                <w:rFonts w:ascii="Times New Roman" w:hAnsi="Times New Roman" w:cs="Times New Roman"/>
              </w:rPr>
            </w:pPr>
            <w:proofErr w:type="spellStart"/>
            <w:r w:rsidRPr="000A38F6">
              <w:rPr>
                <w:rFonts w:ascii="Times New Roman" w:hAnsi="Times New Roman" w:cs="Times New Roman"/>
              </w:rPr>
              <w:t>Рассматриваемый</w:t>
            </w:r>
            <w:proofErr w:type="spellEnd"/>
            <w:r w:rsidRPr="000A38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F6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38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38F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075092" w:rsidRPr="000A38F6" w:rsidTr="007C6264">
        <w:trPr>
          <w:trHeight w:val="515"/>
        </w:trPr>
        <w:tc>
          <w:tcPr>
            <w:tcW w:w="3169" w:type="dxa"/>
            <w:vMerge/>
            <w:tcBorders>
              <w:top w:val="nil"/>
            </w:tcBorders>
          </w:tcPr>
          <w:p w:rsidR="00075092" w:rsidRPr="000A38F6" w:rsidRDefault="00075092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3" w:type="dxa"/>
          </w:tcPr>
          <w:p w:rsidR="00075092" w:rsidRPr="007A680E" w:rsidRDefault="00075092" w:rsidP="00075092">
            <w:pPr>
              <w:pStyle w:val="TableParagraph"/>
              <w:spacing w:before="25"/>
              <w:ind w:left="141" w:right="1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418" w:type="dxa"/>
          </w:tcPr>
          <w:p w:rsidR="00075092" w:rsidRPr="007A680E" w:rsidRDefault="00075092" w:rsidP="009D7A84">
            <w:pPr>
              <w:pStyle w:val="TableParagraph"/>
              <w:spacing w:before="68"/>
              <w:ind w:left="106" w:right="8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1417" w:type="dxa"/>
          </w:tcPr>
          <w:p w:rsidR="00075092" w:rsidRPr="007A680E" w:rsidRDefault="00075092" w:rsidP="009D7A84">
            <w:pPr>
              <w:pStyle w:val="TableParagraph"/>
              <w:spacing w:before="68"/>
              <w:ind w:left="264" w:right="2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1134" w:type="dxa"/>
          </w:tcPr>
          <w:p w:rsidR="00075092" w:rsidRPr="007A680E" w:rsidRDefault="00075092" w:rsidP="009D7A84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2026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75092" w:rsidRPr="007A680E" w:rsidRDefault="00075092" w:rsidP="009D7A84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2030</w:t>
            </w:r>
          </w:p>
        </w:tc>
      </w:tr>
      <w:tr w:rsidR="00075092" w:rsidRPr="000A38F6" w:rsidTr="007C6264">
        <w:trPr>
          <w:trHeight w:val="505"/>
        </w:trPr>
        <w:tc>
          <w:tcPr>
            <w:tcW w:w="3169" w:type="dxa"/>
          </w:tcPr>
          <w:p w:rsidR="00075092" w:rsidRPr="000A38F6" w:rsidRDefault="00075092" w:rsidP="007C6264">
            <w:pPr>
              <w:pStyle w:val="TableParagraph"/>
              <w:spacing w:line="246" w:lineRule="exact"/>
              <w:ind w:left="223"/>
              <w:rPr>
                <w:rFonts w:ascii="Times New Roman" w:hAnsi="Times New Roman" w:cs="Times New Roman"/>
                <w:lang w:val="ru-RU"/>
              </w:rPr>
            </w:pPr>
            <w:r w:rsidRPr="000A38F6">
              <w:rPr>
                <w:rFonts w:ascii="Times New Roman" w:hAnsi="Times New Roman" w:cs="Times New Roman"/>
                <w:lang w:val="ru-RU"/>
              </w:rPr>
              <w:t>Потребление воды на</w:t>
            </w:r>
            <w:r w:rsidRPr="000A38F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A38F6">
              <w:rPr>
                <w:rFonts w:ascii="Times New Roman" w:hAnsi="Times New Roman" w:cs="Times New Roman"/>
                <w:lang w:val="ru-RU"/>
              </w:rPr>
              <w:t>нужды</w:t>
            </w:r>
          </w:p>
          <w:p w:rsidR="00075092" w:rsidRPr="000A38F6" w:rsidRDefault="00075092" w:rsidP="007C6264">
            <w:pPr>
              <w:pStyle w:val="TableParagraph"/>
              <w:spacing w:line="240" w:lineRule="exact"/>
              <w:ind w:left="220"/>
              <w:rPr>
                <w:rFonts w:ascii="Times New Roman" w:hAnsi="Times New Roman" w:cs="Times New Roman"/>
                <w:lang w:val="ru-RU"/>
              </w:rPr>
            </w:pPr>
            <w:r w:rsidRPr="000A38F6">
              <w:rPr>
                <w:rFonts w:ascii="Times New Roman" w:hAnsi="Times New Roman" w:cs="Times New Roman"/>
                <w:lang w:val="ru-RU"/>
              </w:rPr>
              <w:t>теплоснабжения, тыс.</w:t>
            </w:r>
            <w:r w:rsidRPr="000A38F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A38F6">
              <w:rPr>
                <w:rFonts w:ascii="Times New Roman" w:hAnsi="Times New Roman" w:cs="Times New Roman"/>
                <w:lang w:val="ru-RU"/>
              </w:rPr>
              <w:t>м3/год</w:t>
            </w:r>
          </w:p>
        </w:tc>
        <w:tc>
          <w:tcPr>
            <w:tcW w:w="1803" w:type="dxa"/>
          </w:tcPr>
          <w:p w:rsidR="00075092" w:rsidRPr="000A38F6" w:rsidRDefault="00075092" w:rsidP="007C6264">
            <w:pPr>
              <w:pStyle w:val="TableParagraph"/>
              <w:spacing w:before="118"/>
              <w:ind w:left="614" w:right="60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0,532</w:t>
            </w:r>
          </w:p>
        </w:tc>
        <w:tc>
          <w:tcPr>
            <w:tcW w:w="1418" w:type="dxa"/>
          </w:tcPr>
          <w:p w:rsidR="00075092" w:rsidRDefault="00075092" w:rsidP="009D7A84">
            <w:pPr>
              <w:jc w:val="center"/>
            </w:pPr>
            <w:r w:rsidRPr="00982A1D">
              <w:rPr>
                <w:rFonts w:ascii="Times New Roman" w:hAnsi="Times New Roman" w:cs="Times New Roman"/>
                <w:lang w:val="ru-RU"/>
              </w:rPr>
              <w:t>0,532</w:t>
            </w:r>
          </w:p>
        </w:tc>
        <w:tc>
          <w:tcPr>
            <w:tcW w:w="1417" w:type="dxa"/>
          </w:tcPr>
          <w:p w:rsidR="00075092" w:rsidRDefault="00075092" w:rsidP="009D7A84">
            <w:pPr>
              <w:jc w:val="center"/>
            </w:pPr>
            <w:r w:rsidRPr="00982A1D">
              <w:rPr>
                <w:rFonts w:ascii="Times New Roman" w:hAnsi="Times New Roman" w:cs="Times New Roman"/>
                <w:lang w:val="ru-RU"/>
              </w:rPr>
              <w:t>0,532</w:t>
            </w:r>
          </w:p>
        </w:tc>
        <w:tc>
          <w:tcPr>
            <w:tcW w:w="1134" w:type="dxa"/>
          </w:tcPr>
          <w:p w:rsidR="00075092" w:rsidRDefault="00075092" w:rsidP="009D7A84">
            <w:pPr>
              <w:jc w:val="center"/>
            </w:pPr>
            <w:r w:rsidRPr="00982A1D">
              <w:rPr>
                <w:rFonts w:ascii="Times New Roman" w:hAnsi="Times New Roman" w:cs="Times New Roman"/>
                <w:lang w:val="ru-RU"/>
              </w:rPr>
              <w:t>0,532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75092" w:rsidRDefault="00075092" w:rsidP="009D7A84">
            <w:pPr>
              <w:jc w:val="center"/>
            </w:pPr>
            <w:r w:rsidRPr="00982A1D">
              <w:rPr>
                <w:rFonts w:ascii="Times New Roman" w:hAnsi="Times New Roman" w:cs="Times New Roman"/>
                <w:lang w:val="ru-RU"/>
              </w:rPr>
              <w:t>0,532</w:t>
            </w:r>
          </w:p>
        </w:tc>
      </w:tr>
    </w:tbl>
    <w:p w:rsidR="007C6264" w:rsidRDefault="007C6264" w:rsidP="007C6264">
      <w:pPr>
        <w:pStyle w:val="a0"/>
        <w:spacing w:after="8"/>
        <w:ind w:left="3029"/>
      </w:pPr>
    </w:p>
    <w:p w:rsidR="007C6264" w:rsidRDefault="007C6264" w:rsidP="007C6264">
      <w:pPr>
        <w:pStyle w:val="a0"/>
        <w:ind w:left="478" w:right="565" w:firstLine="707"/>
        <w:jc w:val="both"/>
      </w:pPr>
    </w:p>
    <w:p w:rsidR="007C6264" w:rsidRDefault="007C6264" w:rsidP="007C6264">
      <w:pPr>
        <w:jc w:val="both"/>
      </w:pPr>
    </w:p>
    <w:p w:rsidR="007C6264" w:rsidRDefault="007C6264" w:rsidP="0016727C">
      <w:pPr>
        <w:pStyle w:val="Heading4"/>
        <w:numPr>
          <w:ilvl w:val="1"/>
          <w:numId w:val="9"/>
        </w:numPr>
        <w:tabs>
          <w:tab w:val="left" w:pos="3414"/>
        </w:tabs>
        <w:spacing w:before="0"/>
        <w:ind w:left="3413" w:hanging="421"/>
        <w:jc w:val="left"/>
      </w:pPr>
      <w:r>
        <w:t>ПЕР</w:t>
      </w:r>
      <w:r w:rsidR="006454F0">
        <w:t>ПЕР</w:t>
      </w:r>
      <w:r>
        <w:t>СПЕКТИВНЫЕ ТОПЛИВНЫЕ</w:t>
      </w:r>
      <w:r>
        <w:rPr>
          <w:spacing w:val="-1"/>
        </w:rPr>
        <w:t xml:space="preserve"> </w:t>
      </w:r>
      <w:r>
        <w:t>БАЛАНСЫ</w:t>
      </w:r>
    </w:p>
    <w:p w:rsidR="007C6264" w:rsidRDefault="007C6264" w:rsidP="007C6264">
      <w:pPr>
        <w:pStyle w:val="a0"/>
        <w:spacing w:before="9"/>
        <w:rPr>
          <w:b/>
          <w:i/>
          <w:sz w:val="28"/>
        </w:rPr>
      </w:pPr>
    </w:p>
    <w:p w:rsidR="007C6264" w:rsidRDefault="007C6264" w:rsidP="007C6264">
      <w:pPr>
        <w:pStyle w:val="a0"/>
        <w:ind w:left="840" w:right="124" w:firstLine="719"/>
        <w:jc w:val="both"/>
      </w:pPr>
      <w:r>
        <w:t xml:space="preserve">Для обеспечения перспективной выработки тепловой энергии, приведенной в п. 1.2., </w:t>
      </w:r>
      <w:r w:rsidR="006454F0">
        <w:t xml:space="preserve">                                    </w:t>
      </w:r>
      <w:r>
        <w:t>потребуются топливные ресурсы в размере, указанном в таблице 1.4.Таблица 1.4.</w:t>
      </w:r>
    </w:p>
    <w:p w:rsidR="007C6264" w:rsidRDefault="007C6264" w:rsidP="007C6264">
      <w:pPr>
        <w:pStyle w:val="a0"/>
        <w:spacing w:after="8"/>
        <w:ind w:left="2995"/>
      </w:pPr>
      <w:r>
        <w:t>Прогноз выработки тепловой энергии и потребления топлива</w:t>
      </w:r>
    </w:p>
    <w:p w:rsidR="007C6264" w:rsidRDefault="007C6264" w:rsidP="007C6264">
      <w:pPr>
        <w:pStyle w:val="a0"/>
        <w:spacing w:after="8"/>
        <w:ind w:left="2995"/>
      </w:pPr>
    </w:p>
    <w:p w:rsidR="006454F0" w:rsidRDefault="006454F0" w:rsidP="007C6264">
      <w:pPr>
        <w:pStyle w:val="a0"/>
        <w:spacing w:after="8"/>
        <w:ind w:left="2995"/>
      </w:pPr>
    </w:p>
    <w:p w:rsidR="006454F0" w:rsidRDefault="006454F0" w:rsidP="007C6264">
      <w:pPr>
        <w:pStyle w:val="a0"/>
        <w:spacing w:after="8"/>
        <w:ind w:left="2995"/>
      </w:pPr>
    </w:p>
    <w:p w:rsidR="006454F0" w:rsidRDefault="006454F0" w:rsidP="007C6264">
      <w:pPr>
        <w:pStyle w:val="a0"/>
        <w:spacing w:after="8"/>
        <w:ind w:left="2995"/>
      </w:pPr>
    </w:p>
    <w:p w:rsidR="006454F0" w:rsidRDefault="006454F0" w:rsidP="007C6264">
      <w:pPr>
        <w:pStyle w:val="a0"/>
        <w:spacing w:after="8"/>
        <w:ind w:left="2995"/>
      </w:pPr>
    </w:p>
    <w:p w:rsidR="006454F0" w:rsidRDefault="006454F0" w:rsidP="007C6264">
      <w:pPr>
        <w:pStyle w:val="a0"/>
        <w:spacing w:after="8"/>
        <w:ind w:left="2995"/>
      </w:pPr>
    </w:p>
    <w:p w:rsidR="006454F0" w:rsidRDefault="006454F0" w:rsidP="007C6264">
      <w:pPr>
        <w:pStyle w:val="a0"/>
        <w:spacing w:after="8"/>
        <w:ind w:left="2995"/>
      </w:pPr>
    </w:p>
    <w:p w:rsidR="007C6264" w:rsidRDefault="007C6264" w:rsidP="007C6264">
      <w:pPr>
        <w:pStyle w:val="a0"/>
        <w:spacing w:after="8"/>
        <w:ind w:left="2995"/>
      </w:pPr>
    </w:p>
    <w:p w:rsidR="007C6264" w:rsidRDefault="007C6264" w:rsidP="007C6264">
      <w:pPr>
        <w:pStyle w:val="a0"/>
        <w:spacing w:after="9"/>
      </w:pPr>
      <w:r>
        <w:t xml:space="preserve">                                                    МУП «</w:t>
      </w:r>
      <w:r w:rsidR="00165EEF">
        <w:t>ТЕПЛОЦЕНТРАЛЬ»</w:t>
      </w:r>
    </w:p>
    <w:p w:rsidR="007C6264" w:rsidRPr="006454F0" w:rsidRDefault="007C6264" w:rsidP="007C6264">
      <w:pPr>
        <w:pStyle w:val="a0"/>
        <w:spacing w:after="8"/>
        <w:ind w:left="3029"/>
      </w:pPr>
    </w:p>
    <w:tbl>
      <w:tblPr>
        <w:tblStyle w:val="TableNormal"/>
        <w:tblW w:w="30998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7"/>
        <w:gridCol w:w="939"/>
        <w:gridCol w:w="889"/>
        <w:gridCol w:w="953"/>
        <w:gridCol w:w="993"/>
        <w:gridCol w:w="529"/>
        <w:gridCol w:w="989"/>
        <w:gridCol w:w="1000"/>
        <w:gridCol w:w="2103"/>
        <w:gridCol w:w="2103"/>
        <w:gridCol w:w="2103"/>
        <w:gridCol w:w="1054"/>
        <w:gridCol w:w="1052"/>
        <w:gridCol w:w="1051"/>
        <w:gridCol w:w="1233"/>
        <w:gridCol w:w="4251"/>
        <w:gridCol w:w="5259"/>
      </w:tblGrid>
      <w:tr w:rsidR="007C6264" w:rsidRPr="006454F0" w:rsidTr="006454F0">
        <w:trPr>
          <w:trHeight w:val="251"/>
        </w:trPr>
        <w:tc>
          <w:tcPr>
            <w:tcW w:w="4497" w:type="dxa"/>
            <w:vMerge w:val="restart"/>
          </w:tcPr>
          <w:p w:rsidR="007C6264" w:rsidRPr="006454F0" w:rsidRDefault="007C6264" w:rsidP="007C6264">
            <w:pPr>
              <w:pStyle w:val="TableParagraph"/>
              <w:spacing w:before="125"/>
              <w:ind w:left="1022"/>
              <w:rPr>
                <w:rFonts w:ascii="Times New Roman" w:hAnsi="Times New Roman" w:cs="Times New Roman"/>
              </w:rPr>
            </w:pPr>
            <w:proofErr w:type="spellStart"/>
            <w:r w:rsidRPr="006454F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4F0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4303" w:type="dxa"/>
            <w:gridSpan w:val="5"/>
            <w:tcBorders>
              <w:right w:val="nil"/>
            </w:tcBorders>
          </w:tcPr>
          <w:p w:rsidR="007C6264" w:rsidRPr="006454F0" w:rsidRDefault="007C6264" w:rsidP="007C6264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  <w:proofErr w:type="spellStart"/>
            <w:r w:rsidRPr="006454F0">
              <w:rPr>
                <w:rFonts w:ascii="Times New Roman" w:hAnsi="Times New Roman" w:cs="Times New Roman"/>
              </w:rPr>
              <w:t>Рассматриваемый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4F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4F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264" w:rsidRPr="006454F0" w:rsidRDefault="007C6264" w:rsidP="007C6264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</w:p>
        </w:tc>
        <w:tc>
          <w:tcPr>
            <w:tcW w:w="11699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7C6264" w:rsidRPr="006454F0" w:rsidRDefault="007C6264" w:rsidP="007C6264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7C6264" w:rsidRPr="006454F0" w:rsidRDefault="007C6264" w:rsidP="007C6264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</w:tcPr>
          <w:p w:rsidR="007C6264" w:rsidRPr="006454F0" w:rsidRDefault="007C6264" w:rsidP="007C6264">
            <w:pPr>
              <w:pStyle w:val="TableParagraph"/>
              <w:spacing w:line="232" w:lineRule="exact"/>
              <w:ind w:left="1214"/>
              <w:rPr>
                <w:rFonts w:ascii="Times New Roman" w:hAnsi="Times New Roman" w:cs="Times New Roman"/>
              </w:rPr>
            </w:pPr>
            <w:proofErr w:type="spellStart"/>
            <w:r w:rsidRPr="006454F0">
              <w:rPr>
                <w:rFonts w:ascii="Times New Roman" w:hAnsi="Times New Roman" w:cs="Times New Roman"/>
              </w:rPr>
              <w:t>Рассматриваемый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4F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4F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274593" w:rsidRPr="006454F0" w:rsidTr="006454F0">
        <w:trPr>
          <w:gridAfter w:val="3"/>
          <w:wAfter w:w="10743" w:type="dxa"/>
          <w:trHeight w:val="266"/>
        </w:trPr>
        <w:tc>
          <w:tcPr>
            <w:tcW w:w="4497" w:type="dxa"/>
            <w:vMerge/>
            <w:tcBorders>
              <w:top w:val="nil"/>
            </w:tcBorders>
          </w:tcPr>
          <w:p w:rsidR="00274593" w:rsidRPr="006454F0" w:rsidRDefault="00274593" w:rsidP="002745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274593" w:rsidRPr="007A680E" w:rsidRDefault="00274593" w:rsidP="00274593">
            <w:pPr>
              <w:pStyle w:val="TableParagraph"/>
              <w:spacing w:before="25"/>
              <w:ind w:left="141" w:right="1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Pr="007A680E" w:rsidRDefault="00274593" w:rsidP="00274593">
            <w:pPr>
              <w:pStyle w:val="TableParagraph"/>
              <w:spacing w:before="68"/>
              <w:ind w:left="106" w:right="8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Pr="007A680E" w:rsidRDefault="00274593" w:rsidP="00274593">
            <w:pPr>
              <w:pStyle w:val="TableParagraph"/>
              <w:spacing w:before="68"/>
              <w:ind w:right="2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Pr="007A680E" w:rsidRDefault="00274593" w:rsidP="00274593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2026</w:t>
            </w:r>
          </w:p>
        </w:tc>
        <w:tc>
          <w:tcPr>
            <w:tcW w:w="529" w:type="dxa"/>
            <w:tcBorders>
              <w:left w:val="single" w:sz="4" w:space="0" w:color="auto"/>
              <w:right w:val="nil"/>
            </w:tcBorders>
          </w:tcPr>
          <w:p w:rsidR="00274593" w:rsidRPr="007A680E" w:rsidRDefault="00274593" w:rsidP="00274593">
            <w:pPr>
              <w:pStyle w:val="TableParagraph"/>
              <w:spacing w:before="68"/>
              <w:ind w:left="219" w:right="20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pStyle w:val="TableParagraph"/>
              <w:spacing w:before="68"/>
              <w:ind w:right="24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74593" w:rsidRPr="006454F0" w:rsidRDefault="00274593" w:rsidP="00274593">
            <w:pPr>
              <w:pStyle w:val="TableParagraph"/>
              <w:spacing w:before="68"/>
              <w:ind w:left="264" w:right="24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503" w:right="49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54" w:type="dxa"/>
          </w:tcPr>
          <w:p w:rsidR="00274593" w:rsidRPr="006454F0" w:rsidRDefault="00274593" w:rsidP="00274593">
            <w:pPr>
              <w:pStyle w:val="TableParagraph"/>
              <w:spacing w:before="68"/>
              <w:ind w:left="106" w:right="87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2" w:type="dxa"/>
          </w:tcPr>
          <w:p w:rsidR="00274593" w:rsidRPr="006454F0" w:rsidRDefault="00274593" w:rsidP="00274593">
            <w:pPr>
              <w:pStyle w:val="TableParagraph"/>
              <w:spacing w:before="68"/>
              <w:ind w:left="264" w:right="246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51" w:type="dxa"/>
          </w:tcPr>
          <w:p w:rsidR="00274593" w:rsidRPr="006454F0" w:rsidRDefault="00274593" w:rsidP="00274593">
            <w:pPr>
              <w:pStyle w:val="TableParagraph"/>
              <w:spacing w:before="68"/>
              <w:ind w:left="219" w:right="200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2021</w:t>
            </w:r>
          </w:p>
        </w:tc>
      </w:tr>
      <w:tr w:rsidR="00274593" w:rsidRPr="006454F0" w:rsidTr="009F03FA">
        <w:trPr>
          <w:gridAfter w:val="3"/>
          <w:wAfter w:w="10743" w:type="dxa"/>
          <w:trHeight w:val="506"/>
        </w:trPr>
        <w:tc>
          <w:tcPr>
            <w:tcW w:w="4497" w:type="dxa"/>
          </w:tcPr>
          <w:p w:rsidR="00274593" w:rsidRPr="006454F0" w:rsidRDefault="00274593" w:rsidP="00274593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6454F0">
              <w:rPr>
                <w:rFonts w:ascii="Times New Roman" w:hAnsi="Times New Roman" w:cs="Times New Roman"/>
              </w:rPr>
              <w:t>Выработка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4F0">
              <w:rPr>
                <w:rFonts w:ascii="Times New Roman" w:hAnsi="Times New Roman" w:cs="Times New Roman"/>
              </w:rPr>
              <w:t>тепла</w:t>
            </w:r>
            <w:proofErr w:type="spellEnd"/>
            <w:r w:rsidRPr="006454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54F0">
              <w:rPr>
                <w:rFonts w:ascii="Times New Roman" w:hAnsi="Times New Roman" w:cs="Times New Roman"/>
              </w:rPr>
              <w:t>Гкал</w:t>
            </w:r>
            <w:proofErr w:type="spellEnd"/>
            <w:r w:rsidRPr="006454F0">
              <w:rPr>
                <w:rFonts w:ascii="Times New Roman" w:hAnsi="Times New Roman" w:cs="Times New Roman"/>
              </w:rPr>
              <w:t>/</w:t>
            </w:r>
            <w:proofErr w:type="spellStart"/>
            <w:r w:rsidRPr="006454F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Default="00274593">
            <w:r w:rsidRPr="00390270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Default="00274593">
            <w:r w:rsidRPr="00390270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Default="00274593">
            <w:r w:rsidRPr="00390270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3" w:rsidRDefault="00274593">
            <w:r w:rsidRPr="00390270">
              <w:rPr>
                <w:rFonts w:ascii="Times New Roman" w:hAnsi="Times New Roman" w:cs="Times New Roman"/>
                <w:lang w:val="ru-RU"/>
              </w:rPr>
              <w:t>2383,895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103" w:type="dxa"/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274593" w:rsidRPr="006454F0" w:rsidRDefault="00274593" w:rsidP="00274593">
            <w:pPr>
              <w:pStyle w:val="TableParagraph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40890,327</w:t>
            </w:r>
          </w:p>
        </w:tc>
        <w:tc>
          <w:tcPr>
            <w:tcW w:w="1052" w:type="dxa"/>
          </w:tcPr>
          <w:p w:rsidR="00274593" w:rsidRPr="006454F0" w:rsidRDefault="00274593" w:rsidP="00274593">
            <w:pPr>
              <w:pStyle w:val="TableParagraph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40890,327</w:t>
            </w:r>
          </w:p>
        </w:tc>
        <w:tc>
          <w:tcPr>
            <w:tcW w:w="1051" w:type="dxa"/>
          </w:tcPr>
          <w:p w:rsidR="00274593" w:rsidRPr="006454F0" w:rsidRDefault="00274593" w:rsidP="00274593">
            <w:pPr>
              <w:pStyle w:val="TableParagraph"/>
              <w:spacing w:line="240" w:lineRule="exact"/>
              <w:ind w:left="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40890,327</w:t>
            </w:r>
          </w:p>
        </w:tc>
      </w:tr>
      <w:tr w:rsidR="00274593" w:rsidRPr="006454F0" w:rsidTr="009F03FA">
        <w:trPr>
          <w:gridAfter w:val="3"/>
          <w:wAfter w:w="10743" w:type="dxa"/>
          <w:trHeight w:val="405"/>
        </w:trPr>
        <w:tc>
          <w:tcPr>
            <w:tcW w:w="4497" w:type="dxa"/>
          </w:tcPr>
          <w:p w:rsidR="00274593" w:rsidRPr="006454F0" w:rsidRDefault="00274593" w:rsidP="00274593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  <w:lang w:val="ru-RU"/>
              </w:rPr>
            </w:pPr>
            <w:r w:rsidRPr="006454F0">
              <w:rPr>
                <w:rFonts w:ascii="Times New Roman" w:hAnsi="Times New Roman" w:cs="Times New Roman"/>
                <w:lang w:val="ru-RU"/>
              </w:rPr>
              <w:t xml:space="preserve">Удельные расходы топлива, </w:t>
            </w:r>
            <w:proofErr w:type="gramStart"/>
            <w:r w:rsidRPr="006454F0">
              <w:rPr>
                <w:rFonts w:ascii="Times New Roman" w:hAnsi="Times New Roman" w:cs="Times New Roman"/>
                <w:lang w:val="ru-RU"/>
              </w:rPr>
              <w:t>кг</w:t>
            </w:r>
            <w:proofErr w:type="gramEnd"/>
            <w:r w:rsidRPr="006454F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54F0">
              <w:rPr>
                <w:rFonts w:ascii="Times New Roman" w:hAnsi="Times New Roman" w:cs="Times New Roman"/>
                <w:lang w:val="ru-RU"/>
              </w:rPr>
              <w:t>у.т</w:t>
            </w:r>
            <w:proofErr w:type="spellEnd"/>
            <w:r w:rsidRPr="006454F0">
              <w:rPr>
                <w:rFonts w:ascii="Times New Roman" w:hAnsi="Times New Roman" w:cs="Times New Roman"/>
                <w:lang w:val="ru-RU"/>
              </w:rPr>
              <w:t>./Гкал</w:t>
            </w: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162,0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162,0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3" w:rsidRPr="006454F0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162,0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74593" w:rsidRPr="006454F0" w:rsidRDefault="00274593" w:rsidP="00274593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before="121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274593" w:rsidRPr="006454F0" w:rsidRDefault="00274593" w:rsidP="0027459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052" w:type="dxa"/>
          </w:tcPr>
          <w:p w:rsidR="00274593" w:rsidRPr="006454F0" w:rsidRDefault="00274593" w:rsidP="0027459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051" w:type="dxa"/>
          </w:tcPr>
          <w:p w:rsidR="00274593" w:rsidRPr="006454F0" w:rsidRDefault="00274593" w:rsidP="0027459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156,3</w:t>
            </w:r>
          </w:p>
        </w:tc>
      </w:tr>
      <w:tr w:rsidR="00274593" w:rsidRPr="006454F0" w:rsidTr="009F03FA">
        <w:trPr>
          <w:gridAfter w:val="3"/>
          <w:wAfter w:w="10743" w:type="dxa"/>
          <w:trHeight w:val="254"/>
        </w:trPr>
        <w:tc>
          <w:tcPr>
            <w:tcW w:w="4497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lang w:val="ru-RU"/>
              </w:rPr>
            </w:pPr>
            <w:r w:rsidRPr="006454F0">
              <w:rPr>
                <w:rFonts w:ascii="Times New Roman" w:hAnsi="Times New Roman" w:cs="Times New Roman"/>
                <w:lang w:val="ru-RU"/>
              </w:rPr>
              <w:t xml:space="preserve">Потребление топлива, </w:t>
            </w:r>
            <w:proofErr w:type="spellStart"/>
            <w:r w:rsidRPr="006454F0">
              <w:rPr>
                <w:rFonts w:ascii="Times New Roman" w:hAnsi="Times New Roman" w:cs="Times New Roman"/>
                <w:lang w:val="ru-RU"/>
              </w:rPr>
              <w:t>т.у.т</w:t>
            </w:r>
            <w:proofErr w:type="spellEnd"/>
            <w:r w:rsidRPr="006454F0">
              <w:rPr>
                <w:rFonts w:ascii="Times New Roman" w:hAnsi="Times New Roman" w:cs="Times New Roman"/>
                <w:lang w:val="ru-RU"/>
              </w:rPr>
              <w:t>./год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274593" w:rsidRPr="009F03FA" w:rsidRDefault="00274593" w:rsidP="002745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420,95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Default="00274593" w:rsidP="00274593">
            <w:pPr>
              <w:jc w:val="center"/>
            </w:pPr>
            <w:r w:rsidRPr="00773D89">
              <w:rPr>
                <w:rFonts w:ascii="Times New Roman" w:hAnsi="Times New Roman" w:cs="Times New Roman"/>
                <w:lang w:val="ru-RU"/>
              </w:rPr>
              <w:t>420,95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Default="00274593" w:rsidP="00274593">
            <w:pPr>
              <w:jc w:val="center"/>
            </w:pPr>
            <w:r w:rsidRPr="00773D89">
              <w:rPr>
                <w:rFonts w:ascii="Times New Roman" w:hAnsi="Times New Roman" w:cs="Times New Roman"/>
                <w:lang w:val="ru-RU"/>
              </w:rPr>
              <w:t>420,95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4593" w:rsidRDefault="00274593" w:rsidP="00274593">
            <w:pPr>
              <w:jc w:val="center"/>
            </w:pPr>
            <w:r w:rsidRPr="00773D89">
              <w:rPr>
                <w:rFonts w:ascii="Times New Roman" w:hAnsi="Times New Roman" w:cs="Times New Roman"/>
                <w:lang w:val="ru-RU"/>
              </w:rPr>
              <w:t>420,95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93" w:rsidRDefault="00274593" w:rsidP="00274593">
            <w:pPr>
              <w:jc w:val="center"/>
            </w:pPr>
            <w:r w:rsidRPr="00773D89">
              <w:rPr>
                <w:rFonts w:ascii="Times New Roman" w:hAnsi="Times New Roman" w:cs="Times New Roman"/>
                <w:lang w:val="ru-RU"/>
              </w:rPr>
              <w:t>420,95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505" w:right="49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93" w:right="8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6391,158</w:t>
            </w:r>
          </w:p>
        </w:tc>
        <w:tc>
          <w:tcPr>
            <w:tcW w:w="1052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93" w:right="8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6391,158</w:t>
            </w:r>
          </w:p>
        </w:tc>
        <w:tc>
          <w:tcPr>
            <w:tcW w:w="1051" w:type="dxa"/>
          </w:tcPr>
          <w:p w:rsidR="00274593" w:rsidRPr="006454F0" w:rsidRDefault="00274593" w:rsidP="00274593">
            <w:pPr>
              <w:pStyle w:val="TableParagraph"/>
              <w:spacing w:line="234" w:lineRule="exact"/>
              <w:ind w:left="93" w:right="85"/>
              <w:rPr>
                <w:rFonts w:ascii="Times New Roman" w:hAnsi="Times New Roman" w:cs="Times New Roman"/>
              </w:rPr>
            </w:pPr>
            <w:r w:rsidRPr="006454F0">
              <w:rPr>
                <w:rFonts w:ascii="Times New Roman" w:hAnsi="Times New Roman" w:cs="Times New Roman"/>
              </w:rPr>
              <w:t>6391,158</w:t>
            </w:r>
          </w:p>
        </w:tc>
      </w:tr>
    </w:tbl>
    <w:p w:rsidR="007C6264" w:rsidRPr="006454F0" w:rsidRDefault="007C6264" w:rsidP="007C6264">
      <w:pPr>
        <w:jc w:val="both"/>
      </w:pPr>
    </w:p>
    <w:p w:rsidR="007C6264" w:rsidRDefault="007C6264" w:rsidP="007C6264">
      <w:pPr>
        <w:jc w:val="both"/>
      </w:pPr>
    </w:p>
    <w:p w:rsidR="007C6264" w:rsidRDefault="007C6264" w:rsidP="007C6264">
      <w:pPr>
        <w:pStyle w:val="Heading2"/>
        <w:spacing w:before="74"/>
        <w:ind w:left="891"/>
      </w:pPr>
      <w:r>
        <w:t>II. ОБОСНОВЫВАЮЩИЕ  МАТЕРИАЛЫ  К СХЕМЕ ТЕПЛОСНАБЖЕНИЯ</w:t>
      </w:r>
    </w:p>
    <w:p w:rsidR="007C6264" w:rsidRDefault="007C6264" w:rsidP="007C6264">
      <w:pPr>
        <w:pStyle w:val="a0"/>
        <w:rPr>
          <w:b/>
          <w:sz w:val="28"/>
        </w:rPr>
      </w:pPr>
    </w:p>
    <w:p w:rsidR="007C6264" w:rsidRDefault="007C6264" w:rsidP="007C6264">
      <w:pPr>
        <w:pStyle w:val="a0"/>
        <w:spacing w:before="1"/>
        <w:rPr>
          <w:b/>
        </w:rPr>
      </w:pPr>
    </w:p>
    <w:p w:rsidR="007C6264" w:rsidRDefault="007C6264" w:rsidP="007C6264">
      <w:pPr>
        <w:ind w:left="478" w:right="572" w:firstLine="707"/>
        <w:jc w:val="both"/>
        <w:rPr>
          <w:b/>
          <w:sz w:val="26"/>
        </w:rPr>
      </w:pPr>
      <w:r>
        <w:rPr>
          <w:b/>
          <w:sz w:val="26"/>
        </w:rPr>
        <w:t>Глава 1. Существующее положение в сфере производства, передачи и п</w:t>
      </w:r>
      <w:r>
        <w:rPr>
          <w:b/>
          <w:sz w:val="26"/>
        </w:rPr>
        <w:t>о</w:t>
      </w:r>
      <w:r>
        <w:rPr>
          <w:b/>
          <w:sz w:val="26"/>
        </w:rPr>
        <w:t>требления тепловой энергии для целей теплоснабжения.</w:t>
      </w:r>
    </w:p>
    <w:p w:rsidR="007C6264" w:rsidRDefault="007C6264" w:rsidP="007C6264">
      <w:pPr>
        <w:pStyle w:val="a0"/>
        <w:rPr>
          <w:b/>
        </w:rPr>
      </w:pPr>
    </w:p>
    <w:p w:rsidR="007C6264" w:rsidRDefault="007C6264" w:rsidP="007C6264">
      <w:pPr>
        <w:spacing w:before="1"/>
        <w:ind w:left="1186"/>
        <w:rPr>
          <w:b/>
          <w:sz w:val="26"/>
        </w:rPr>
      </w:pPr>
      <w:r>
        <w:rPr>
          <w:b/>
          <w:sz w:val="26"/>
        </w:rPr>
        <w:t>Часть 1. Функциональная структура теплоснабжения</w:t>
      </w:r>
    </w:p>
    <w:p w:rsidR="007C6264" w:rsidRDefault="007C6264" w:rsidP="007C6264">
      <w:pPr>
        <w:pStyle w:val="a0"/>
        <w:spacing w:before="3"/>
        <w:rPr>
          <w:b/>
          <w:sz w:val="25"/>
        </w:rPr>
      </w:pPr>
    </w:p>
    <w:p w:rsidR="007C6264" w:rsidRDefault="007C6264" w:rsidP="007C6264">
      <w:pPr>
        <w:pStyle w:val="a0"/>
        <w:ind w:left="478" w:right="566" w:firstLine="707"/>
        <w:jc w:val="both"/>
      </w:pPr>
      <w:r>
        <w:t xml:space="preserve">В настоящее время централизованное теплоснабжение потребителей МО </w:t>
      </w:r>
      <w:proofErr w:type="spellStart"/>
      <w:r>
        <w:t>Стуковский</w:t>
      </w:r>
      <w:proofErr w:type="spellEnd"/>
      <w:r>
        <w:t xml:space="preserve"> сельсовет осуществляется от 1 отопительной котельной:</w:t>
      </w:r>
    </w:p>
    <w:p w:rsidR="007C6264" w:rsidRPr="00F43143" w:rsidRDefault="007C6264" w:rsidP="007C6264">
      <w:pPr>
        <w:pStyle w:val="afb"/>
        <w:numPr>
          <w:ilvl w:val="0"/>
          <w:numId w:val="6"/>
        </w:numPr>
        <w:tabs>
          <w:tab w:val="left" w:pos="739"/>
        </w:tabs>
        <w:spacing w:line="299" w:lineRule="exact"/>
        <w:ind w:hanging="261"/>
      </w:pPr>
      <w:r w:rsidRPr="00F43143">
        <w:rPr>
          <w:sz w:val="26"/>
        </w:rPr>
        <w:t xml:space="preserve">Котельная с. </w:t>
      </w:r>
      <w:proofErr w:type="spellStart"/>
      <w:r w:rsidRPr="00F43143">
        <w:rPr>
          <w:sz w:val="26"/>
        </w:rPr>
        <w:t>Стуково</w:t>
      </w:r>
      <w:proofErr w:type="spellEnd"/>
      <w:r w:rsidRPr="00F43143">
        <w:rPr>
          <w:sz w:val="26"/>
        </w:rPr>
        <w:t xml:space="preserve"> </w:t>
      </w:r>
      <w:r w:rsidR="00F43143">
        <w:rPr>
          <w:sz w:val="26"/>
        </w:rPr>
        <w:t xml:space="preserve"> </w:t>
      </w:r>
      <w:r w:rsidRPr="00F43143">
        <w:rPr>
          <w:sz w:val="26"/>
        </w:rPr>
        <w:t>МУП «</w:t>
      </w:r>
      <w:r w:rsidR="00F43143">
        <w:rPr>
          <w:sz w:val="26"/>
        </w:rPr>
        <w:t>ТЕПЛОЦЕНТРАЛЬ»</w:t>
      </w:r>
    </w:p>
    <w:p w:rsidR="00F43143" w:rsidRDefault="00F43143" w:rsidP="007C6264">
      <w:pPr>
        <w:pStyle w:val="afb"/>
        <w:numPr>
          <w:ilvl w:val="0"/>
          <w:numId w:val="6"/>
        </w:numPr>
        <w:tabs>
          <w:tab w:val="left" w:pos="739"/>
        </w:tabs>
        <w:spacing w:line="299" w:lineRule="exact"/>
        <w:ind w:hanging="261"/>
      </w:pPr>
    </w:p>
    <w:p w:rsidR="007C6264" w:rsidRDefault="007C6264" w:rsidP="007C6264">
      <w:pPr>
        <w:pStyle w:val="a0"/>
        <w:spacing w:after="10"/>
        <w:ind w:left="478"/>
      </w:pPr>
      <w:r>
        <w:t xml:space="preserve">Таблица 2.1.1. Обобщенная характеристика системы теплоснабжения МО </w:t>
      </w:r>
      <w:proofErr w:type="spellStart"/>
      <w:r>
        <w:t>Стуковский</w:t>
      </w:r>
      <w:proofErr w:type="spellEnd"/>
      <w:r>
        <w:t xml:space="preserve"> сельсовет.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2638"/>
        <w:gridCol w:w="1560"/>
        <w:gridCol w:w="1558"/>
        <w:gridCol w:w="1988"/>
        <w:gridCol w:w="1702"/>
      </w:tblGrid>
      <w:tr w:rsidR="007C6264" w:rsidRPr="00F43143" w:rsidTr="007C6264">
        <w:trPr>
          <w:trHeight w:val="864"/>
        </w:trPr>
        <w:tc>
          <w:tcPr>
            <w:tcW w:w="480" w:type="dxa"/>
          </w:tcPr>
          <w:p w:rsidR="007C6264" w:rsidRPr="00F43143" w:rsidRDefault="007C6264" w:rsidP="007C6264">
            <w:pPr>
              <w:pStyle w:val="TableParagraph"/>
              <w:spacing w:before="45" w:line="242" w:lineRule="auto"/>
              <w:ind w:left="91" w:right="67" w:firstLine="43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8" w:type="dxa"/>
          </w:tcPr>
          <w:p w:rsidR="007C6264" w:rsidRPr="00F43143" w:rsidRDefault="007C6264" w:rsidP="007C6264">
            <w:pPr>
              <w:pStyle w:val="TableParagraph"/>
              <w:spacing w:before="45"/>
              <w:ind w:left="806"/>
              <w:rPr>
                <w:rFonts w:ascii="Times New Roman" w:hAnsi="Times New Roman" w:cs="Times New Roman"/>
              </w:rPr>
            </w:pPr>
            <w:proofErr w:type="spellStart"/>
            <w:r w:rsidRPr="00F43143">
              <w:rPr>
                <w:rFonts w:ascii="Times New Roman" w:hAnsi="Times New Roman" w:cs="Times New Roman"/>
              </w:rPr>
              <w:t>Котельные</w:t>
            </w:r>
            <w:proofErr w:type="spellEnd"/>
          </w:p>
        </w:tc>
        <w:tc>
          <w:tcPr>
            <w:tcW w:w="1560" w:type="dxa"/>
          </w:tcPr>
          <w:p w:rsidR="007C6264" w:rsidRPr="00F43143" w:rsidRDefault="007C6264" w:rsidP="007C6264">
            <w:pPr>
              <w:pStyle w:val="TableParagraph"/>
              <w:spacing w:before="45"/>
              <w:ind w:left="67"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143">
              <w:rPr>
                <w:rFonts w:ascii="Times New Roman" w:hAnsi="Times New Roman" w:cs="Times New Roman"/>
              </w:rPr>
              <w:t>Установленная</w:t>
            </w:r>
            <w:proofErr w:type="spellEnd"/>
            <w:r w:rsidRPr="00F43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143">
              <w:rPr>
                <w:rFonts w:ascii="Times New Roman" w:hAnsi="Times New Roman" w:cs="Times New Roman"/>
              </w:rPr>
              <w:t>мощность</w:t>
            </w:r>
            <w:proofErr w:type="spellEnd"/>
            <w:r w:rsidRPr="00F431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3143">
              <w:rPr>
                <w:rFonts w:ascii="Times New Roman" w:hAnsi="Times New Roman" w:cs="Times New Roman"/>
              </w:rPr>
              <w:t>Гкал</w:t>
            </w:r>
            <w:proofErr w:type="spellEnd"/>
            <w:r w:rsidRPr="00F43143">
              <w:rPr>
                <w:rFonts w:ascii="Times New Roman" w:hAnsi="Times New Roman" w:cs="Times New Roman"/>
              </w:rPr>
              <w:t>/</w:t>
            </w:r>
            <w:proofErr w:type="spellStart"/>
            <w:r w:rsidRPr="00F43143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1558" w:type="dxa"/>
          </w:tcPr>
          <w:p w:rsidR="007C6264" w:rsidRPr="00F43143" w:rsidRDefault="007C6264" w:rsidP="007C6264">
            <w:pPr>
              <w:pStyle w:val="TableParagraph"/>
              <w:spacing w:before="45"/>
              <w:ind w:left="372" w:right="144" w:hanging="204"/>
              <w:rPr>
                <w:rFonts w:ascii="Times New Roman" w:hAnsi="Times New Roman" w:cs="Times New Roman"/>
              </w:rPr>
            </w:pPr>
            <w:proofErr w:type="spellStart"/>
            <w:r w:rsidRPr="00F43143">
              <w:rPr>
                <w:rFonts w:ascii="Times New Roman" w:hAnsi="Times New Roman" w:cs="Times New Roman"/>
              </w:rPr>
              <w:t>Присоединенная</w:t>
            </w:r>
            <w:proofErr w:type="spellEnd"/>
            <w:r w:rsidRPr="00F43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143">
              <w:rPr>
                <w:rFonts w:ascii="Times New Roman" w:hAnsi="Times New Roman" w:cs="Times New Roman"/>
              </w:rPr>
              <w:t>нагрузка</w:t>
            </w:r>
            <w:proofErr w:type="spellEnd"/>
            <w:r w:rsidRPr="00F43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143">
              <w:rPr>
                <w:rFonts w:ascii="Times New Roman" w:hAnsi="Times New Roman" w:cs="Times New Roman"/>
              </w:rPr>
              <w:t>Гкал</w:t>
            </w:r>
            <w:proofErr w:type="spellEnd"/>
            <w:r w:rsidRPr="00F43143">
              <w:rPr>
                <w:rFonts w:ascii="Times New Roman" w:hAnsi="Times New Roman" w:cs="Times New Roman"/>
              </w:rPr>
              <w:t>/</w:t>
            </w:r>
            <w:proofErr w:type="spellStart"/>
            <w:r w:rsidRPr="00F43143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1988" w:type="dxa"/>
          </w:tcPr>
          <w:p w:rsidR="007C6264" w:rsidRPr="00F43143" w:rsidRDefault="007C6264" w:rsidP="007C6264">
            <w:pPr>
              <w:pStyle w:val="TableParagraph"/>
              <w:spacing w:before="45" w:line="242" w:lineRule="auto"/>
              <w:ind w:left="244" w:right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143">
              <w:rPr>
                <w:rFonts w:ascii="Times New Roman" w:hAnsi="Times New Roman" w:cs="Times New Roman"/>
              </w:rPr>
              <w:t>Температурный</w:t>
            </w:r>
            <w:proofErr w:type="spellEnd"/>
            <w:r w:rsidRPr="00F43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3143">
              <w:rPr>
                <w:rFonts w:ascii="Times New Roman" w:hAnsi="Times New Roman" w:cs="Times New Roman"/>
              </w:rPr>
              <w:t>график</w:t>
            </w:r>
            <w:proofErr w:type="spellEnd"/>
            <w:r w:rsidRPr="00F43143">
              <w:rPr>
                <w:rFonts w:ascii="Times New Roman" w:hAnsi="Times New Roman" w:cs="Times New Roman"/>
              </w:rPr>
              <w:t>,</w:t>
            </w:r>
          </w:p>
          <w:p w:rsidR="007C6264" w:rsidRPr="00F43143" w:rsidRDefault="007C6264" w:rsidP="007C6264">
            <w:pPr>
              <w:pStyle w:val="TableParagraph"/>
              <w:spacing w:line="249" w:lineRule="exact"/>
              <w:ind w:left="244" w:right="238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ºС</w:t>
            </w:r>
          </w:p>
        </w:tc>
        <w:tc>
          <w:tcPr>
            <w:tcW w:w="1702" w:type="dxa"/>
          </w:tcPr>
          <w:p w:rsidR="007C6264" w:rsidRPr="00F43143" w:rsidRDefault="007C6264" w:rsidP="007C6264">
            <w:pPr>
              <w:pStyle w:val="TableParagraph"/>
              <w:spacing w:before="45" w:line="242" w:lineRule="auto"/>
              <w:ind w:left="595" w:right="57" w:hanging="516"/>
              <w:rPr>
                <w:rFonts w:ascii="Times New Roman" w:hAnsi="Times New Roman" w:cs="Times New Roman"/>
                <w:lang w:val="ru-RU"/>
              </w:rPr>
            </w:pPr>
            <w:r w:rsidRPr="00F43143">
              <w:rPr>
                <w:rFonts w:ascii="Times New Roman" w:hAnsi="Times New Roman" w:cs="Times New Roman"/>
                <w:lang w:val="ru-RU"/>
              </w:rPr>
              <w:t>Длина тепловых сетей</w:t>
            </w:r>
          </w:p>
          <w:p w:rsidR="007C6264" w:rsidRPr="00F43143" w:rsidRDefault="007C6264" w:rsidP="007C6264">
            <w:pPr>
              <w:pStyle w:val="TableParagraph"/>
              <w:spacing w:line="249" w:lineRule="exact"/>
              <w:ind w:left="81"/>
              <w:rPr>
                <w:rFonts w:ascii="Times New Roman" w:hAnsi="Times New Roman" w:cs="Times New Roman"/>
                <w:lang w:val="ru-RU"/>
              </w:rPr>
            </w:pPr>
            <w:r w:rsidRPr="00F43143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F43143">
              <w:rPr>
                <w:rFonts w:ascii="Times New Roman" w:hAnsi="Times New Roman" w:cs="Times New Roman"/>
                <w:lang w:val="ru-RU"/>
              </w:rPr>
              <w:t>двухтрубн</w:t>
            </w:r>
            <w:proofErr w:type="spellEnd"/>
            <w:r w:rsidRPr="00F43143">
              <w:rPr>
                <w:rFonts w:ascii="Times New Roman" w:hAnsi="Times New Roman" w:cs="Times New Roman"/>
                <w:lang w:val="ru-RU"/>
              </w:rPr>
              <w:t>.), км</w:t>
            </w:r>
          </w:p>
        </w:tc>
      </w:tr>
      <w:tr w:rsidR="007C6264" w:rsidRPr="00F43143" w:rsidTr="007C6264">
        <w:trPr>
          <w:trHeight w:val="657"/>
        </w:trPr>
        <w:tc>
          <w:tcPr>
            <w:tcW w:w="480" w:type="dxa"/>
          </w:tcPr>
          <w:p w:rsidR="007C6264" w:rsidRPr="00F43143" w:rsidRDefault="007C6264" w:rsidP="007C6264">
            <w:pPr>
              <w:pStyle w:val="TableParagraph"/>
              <w:spacing w:before="45"/>
              <w:ind w:left="4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</w:tcPr>
          <w:p w:rsidR="007C6264" w:rsidRPr="00F43143" w:rsidRDefault="007C6264" w:rsidP="007C6264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  <w:lang w:val="ru-RU"/>
              </w:rPr>
            </w:pPr>
            <w:r w:rsidRPr="00F43143">
              <w:rPr>
                <w:rFonts w:ascii="Times New Roman" w:hAnsi="Times New Roman" w:cs="Times New Roman"/>
                <w:lang w:val="ru-RU"/>
              </w:rPr>
              <w:t xml:space="preserve">Котельная с. </w:t>
            </w:r>
            <w:proofErr w:type="spellStart"/>
            <w:r w:rsidRPr="00F43143">
              <w:rPr>
                <w:rFonts w:ascii="Times New Roman" w:hAnsi="Times New Roman" w:cs="Times New Roman"/>
                <w:lang w:val="ru-RU"/>
              </w:rPr>
              <w:t>Стуково</w:t>
            </w:r>
            <w:proofErr w:type="spellEnd"/>
          </w:p>
          <w:p w:rsidR="007C6264" w:rsidRPr="00F43143" w:rsidRDefault="007C6264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60" w:type="dxa"/>
          </w:tcPr>
          <w:p w:rsidR="007C6264" w:rsidRPr="00F43143" w:rsidRDefault="007C6264" w:rsidP="007C6264">
            <w:pPr>
              <w:pStyle w:val="TableParagraph"/>
              <w:spacing w:before="196"/>
              <w:ind w:left="63" w:right="61"/>
              <w:jc w:val="center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8" w:type="dxa"/>
          </w:tcPr>
          <w:p w:rsidR="007C6264" w:rsidRPr="00F43143" w:rsidRDefault="00F43143" w:rsidP="007C6264">
            <w:pPr>
              <w:pStyle w:val="TableParagraph"/>
              <w:spacing w:before="196"/>
              <w:ind w:left="73" w:right="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8" w:type="dxa"/>
          </w:tcPr>
          <w:p w:rsidR="007C6264" w:rsidRPr="00F43143" w:rsidRDefault="007C6264" w:rsidP="007C6264">
            <w:pPr>
              <w:pStyle w:val="TableParagraph"/>
              <w:spacing w:before="196"/>
              <w:ind w:left="741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95/70</w:t>
            </w:r>
          </w:p>
        </w:tc>
        <w:tc>
          <w:tcPr>
            <w:tcW w:w="1702" w:type="dxa"/>
          </w:tcPr>
          <w:p w:rsidR="007C6264" w:rsidRPr="00F43143" w:rsidRDefault="007C6264" w:rsidP="007C6264">
            <w:pPr>
              <w:pStyle w:val="TableParagraph"/>
              <w:spacing w:before="196"/>
              <w:ind w:left="602"/>
              <w:rPr>
                <w:rFonts w:ascii="Times New Roman" w:hAnsi="Times New Roman" w:cs="Times New Roman"/>
              </w:rPr>
            </w:pPr>
            <w:r w:rsidRPr="00F43143">
              <w:rPr>
                <w:rFonts w:ascii="Times New Roman" w:hAnsi="Times New Roman" w:cs="Times New Roman"/>
              </w:rPr>
              <w:t>1,255</w:t>
            </w:r>
          </w:p>
        </w:tc>
      </w:tr>
      <w:tr w:rsidR="007C6264" w:rsidRPr="00F43143" w:rsidTr="007C6264">
        <w:trPr>
          <w:trHeight w:val="357"/>
        </w:trPr>
        <w:tc>
          <w:tcPr>
            <w:tcW w:w="480" w:type="dxa"/>
          </w:tcPr>
          <w:p w:rsidR="007C6264" w:rsidRPr="00F43143" w:rsidRDefault="007C626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</w:tcPr>
          <w:p w:rsidR="007C6264" w:rsidRPr="00F43143" w:rsidRDefault="007C6264" w:rsidP="007C6264">
            <w:pPr>
              <w:pStyle w:val="TableParagraph"/>
              <w:spacing w:before="50"/>
              <w:ind w:left="55"/>
              <w:rPr>
                <w:rFonts w:ascii="Times New Roman" w:hAnsi="Times New Roman" w:cs="Times New Roman"/>
                <w:b/>
              </w:rPr>
            </w:pPr>
            <w:proofErr w:type="spellStart"/>
            <w:r w:rsidRPr="00F43143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7C6264" w:rsidRPr="00F43143" w:rsidRDefault="007C6264" w:rsidP="007C6264">
            <w:pPr>
              <w:pStyle w:val="TableParagraph"/>
              <w:spacing w:before="50"/>
              <w:ind w:left="63" w:right="61"/>
              <w:jc w:val="center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558" w:type="dxa"/>
          </w:tcPr>
          <w:p w:rsidR="007C6264" w:rsidRPr="00F43143" w:rsidRDefault="00F43143" w:rsidP="007C6264">
            <w:pPr>
              <w:pStyle w:val="TableParagraph"/>
              <w:spacing w:before="50"/>
              <w:ind w:left="73" w:right="6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988" w:type="dxa"/>
          </w:tcPr>
          <w:p w:rsidR="007C6264" w:rsidRPr="00F43143" w:rsidRDefault="007C6264" w:rsidP="007C6264">
            <w:pPr>
              <w:pStyle w:val="TableParagraph"/>
              <w:spacing w:before="50"/>
              <w:ind w:left="741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95/70</w:t>
            </w:r>
          </w:p>
        </w:tc>
        <w:tc>
          <w:tcPr>
            <w:tcW w:w="1702" w:type="dxa"/>
          </w:tcPr>
          <w:p w:rsidR="007C6264" w:rsidRPr="00F43143" w:rsidRDefault="007C6264" w:rsidP="007C6264">
            <w:pPr>
              <w:pStyle w:val="TableParagraph"/>
              <w:spacing w:before="50"/>
              <w:ind w:left="602"/>
              <w:rPr>
                <w:rFonts w:ascii="Times New Roman" w:hAnsi="Times New Roman" w:cs="Times New Roman"/>
                <w:b/>
              </w:rPr>
            </w:pPr>
            <w:r w:rsidRPr="00F43143">
              <w:rPr>
                <w:rFonts w:ascii="Times New Roman" w:hAnsi="Times New Roman" w:cs="Times New Roman"/>
                <w:b/>
              </w:rPr>
              <w:t>1,255</w:t>
            </w:r>
          </w:p>
        </w:tc>
      </w:tr>
    </w:tbl>
    <w:p w:rsidR="007C6264" w:rsidRDefault="007C6264" w:rsidP="007C6264">
      <w:pPr>
        <w:pStyle w:val="Heading2"/>
        <w:spacing w:before="230"/>
        <w:ind w:left="1186"/>
      </w:pPr>
      <w:r>
        <w:t>Зоны действия индивидуальных источников теплоснабжения.</w:t>
      </w:r>
    </w:p>
    <w:p w:rsidR="007C6264" w:rsidRDefault="007C6264" w:rsidP="007C6264">
      <w:pPr>
        <w:pStyle w:val="a0"/>
        <w:spacing w:before="4"/>
        <w:rPr>
          <w:b/>
          <w:sz w:val="25"/>
        </w:rPr>
      </w:pPr>
    </w:p>
    <w:p w:rsidR="007C6264" w:rsidRDefault="007C6264" w:rsidP="007C6264">
      <w:pPr>
        <w:pStyle w:val="a0"/>
        <w:ind w:left="478" w:right="564" w:firstLine="707"/>
        <w:jc w:val="both"/>
      </w:pPr>
      <w:r>
        <w:t xml:space="preserve">В с. </w:t>
      </w:r>
      <w:proofErr w:type="spellStart"/>
      <w:r>
        <w:t>Стуково</w:t>
      </w:r>
      <w:proofErr w:type="spellEnd"/>
      <w:r>
        <w:t xml:space="preserve"> централизованное теплоснабжение осуществляется от 1 источника тепла, от которого отапливаются социально значимые объекты и жилые дома. Индивидуальное тепл</w:t>
      </w:r>
      <w:r>
        <w:t>о</w:t>
      </w:r>
      <w:r>
        <w:t>снабжение распространяется на частный сектор и представлено только индивидуальными и</w:t>
      </w:r>
      <w:r>
        <w:t>с</w:t>
      </w:r>
      <w:r>
        <w:t xml:space="preserve">точниками тепла, </w:t>
      </w:r>
      <w:proofErr w:type="gramStart"/>
      <w:r>
        <w:t>работающих</w:t>
      </w:r>
      <w:proofErr w:type="gramEnd"/>
      <w:r>
        <w:t xml:space="preserve"> на твердом топливе (уголь и дрова)</w:t>
      </w:r>
    </w:p>
    <w:p w:rsidR="000A5460" w:rsidRDefault="000A5460" w:rsidP="007C6264">
      <w:pPr>
        <w:pStyle w:val="Heading2"/>
        <w:spacing w:before="239"/>
        <w:ind w:left="1186"/>
      </w:pPr>
    </w:p>
    <w:p w:rsidR="000A5460" w:rsidRDefault="000A5460" w:rsidP="007C6264">
      <w:pPr>
        <w:pStyle w:val="Heading2"/>
        <w:spacing w:before="239"/>
        <w:ind w:left="1186"/>
      </w:pPr>
    </w:p>
    <w:p w:rsidR="000A5460" w:rsidRDefault="000A5460" w:rsidP="007C6264">
      <w:pPr>
        <w:pStyle w:val="Heading2"/>
        <w:spacing w:before="239"/>
        <w:ind w:left="1186"/>
      </w:pPr>
    </w:p>
    <w:p w:rsidR="000A5460" w:rsidRDefault="000A5460" w:rsidP="007C6264">
      <w:pPr>
        <w:pStyle w:val="Heading2"/>
        <w:spacing w:before="239"/>
        <w:ind w:left="1186"/>
      </w:pPr>
    </w:p>
    <w:p w:rsidR="000A5460" w:rsidRDefault="000A5460" w:rsidP="007C6264">
      <w:pPr>
        <w:pStyle w:val="Heading2"/>
        <w:spacing w:before="239"/>
        <w:ind w:left="1186"/>
      </w:pPr>
    </w:p>
    <w:p w:rsidR="007C6264" w:rsidRDefault="007C6264" w:rsidP="007C6264">
      <w:pPr>
        <w:pStyle w:val="Heading2"/>
        <w:spacing w:before="239"/>
        <w:ind w:left="1186"/>
      </w:pPr>
      <w:r>
        <w:lastRenderedPageBreak/>
        <w:t>Часть 2. Источники тепловой энергии</w:t>
      </w:r>
    </w:p>
    <w:p w:rsidR="007C6264" w:rsidRDefault="007C6264" w:rsidP="007C6264">
      <w:pPr>
        <w:pStyle w:val="a0"/>
        <w:spacing w:before="222" w:after="9"/>
        <w:ind w:left="1186"/>
      </w:pPr>
      <w:r>
        <w:t>Таблица 2.2.1 Описание котельной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1"/>
        <w:gridCol w:w="5425"/>
      </w:tblGrid>
      <w:tr w:rsidR="007C6264" w:rsidRPr="00ED38C1" w:rsidTr="007C6264">
        <w:trPr>
          <w:trHeight w:val="381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43"/>
              <w:ind w:left="1639" w:right="163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Показатели</w:t>
            </w:r>
            <w:proofErr w:type="spellEnd"/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3"/>
              <w:ind w:left="2216" w:right="221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Значения</w:t>
            </w:r>
            <w:proofErr w:type="spellEnd"/>
          </w:p>
        </w:tc>
      </w:tr>
      <w:tr w:rsidR="007C6264" w:rsidRPr="00ED38C1" w:rsidTr="007C6264">
        <w:trPr>
          <w:trHeight w:val="405"/>
        </w:trPr>
        <w:tc>
          <w:tcPr>
            <w:tcW w:w="9926" w:type="dxa"/>
            <w:gridSpan w:val="2"/>
          </w:tcPr>
          <w:p w:rsidR="00CA2DEE" w:rsidRPr="00203071" w:rsidRDefault="007C6264" w:rsidP="00CA2DEE">
            <w:pPr>
              <w:pStyle w:val="a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A2DEE">
              <w:rPr>
                <w:rFonts w:ascii="Times New Roman" w:hAnsi="Times New Roman" w:cs="Times New Roman"/>
                <w:b/>
                <w:sz w:val="24"/>
                <w:lang w:val="ru-RU"/>
              </w:rPr>
              <w:t>Котельная</w:t>
            </w:r>
            <w:r w:rsidR="00165EE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</w:t>
            </w:r>
            <w:proofErr w:type="spellStart"/>
            <w:r w:rsidR="00165EEF">
              <w:rPr>
                <w:rFonts w:ascii="Times New Roman" w:hAnsi="Times New Roman" w:cs="Times New Roman"/>
                <w:sz w:val="26"/>
                <w:lang w:val="ru-RU"/>
              </w:rPr>
              <w:t>Стуково</w:t>
            </w:r>
            <w:proofErr w:type="spellEnd"/>
            <w:r w:rsidR="00165EEF" w:rsidRPr="00203071">
              <w:rPr>
                <w:rFonts w:ascii="Times New Roman" w:hAnsi="Times New Roman" w:cs="Times New Roman"/>
                <w:sz w:val="26"/>
                <w:lang w:val="ru-RU"/>
              </w:rPr>
              <w:t xml:space="preserve">» </w:t>
            </w:r>
            <w:r w:rsidR="00CA2DEE" w:rsidRPr="00203071">
              <w:rPr>
                <w:rFonts w:ascii="Times New Roman" w:hAnsi="Times New Roman" w:cs="Times New Roman"/>
                <w:u w:val="single"/>
                <w:lang w:val="ru-RU"/>
              </w:rPr>
              <w:t xml:space="preserve">    Муниципальное унитарное предприятие «Павловская теплоцентраль» Па</w:t>
            </w:r>
            <w:r w:rsidR="00CA2DEE" w:rsidRPr="00203071">
              <w:rPr>
                <w:rFonts w:ascii="Times New Roman" w:hAnsi="Times New Roman" w:cs="Times New Roman"/>
                <w:u w:val="single"/>
                <w:lang w:val="ru-RU"/>
              </w:rPr>
              <w:t>в</w:t>
            </w:r>
            <w:r w:rsidR="00CA2DEE" w:rsidRPr="00203071">
              <w:rPr>
                <w:rFonts w:ascii="Times New Roman" w:hAnsi="Times New Roman" w:cs="Times New Roman"/>
                <w:u w:val="single"/>
                <w:lang w:val="ru-RU"/>
              </w:rPr>
              <w:t>ловского района Алтайского края.</w:t>
            </w:r>
          </w:p>
          <w:p w:rsidR="007C6264" w:rsidRPr="00165EEF" w:rsidRDefault="007C6264" w:rsidP="00CA2DEE">
            <w:pPr>
              <w:pStyle w:val="TableParagraph"/>
              <w:spacing w:before="44"/>
              <w:ind w:left="3563" w:right="3562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  <w:tr w:rsidR="007C6264" w:rsidRPr="00ED38C1" w:rsidTr="007C6264">
        <w:trPr>
          <w:trHeight w:val="120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41"/>
              <w:ind w:left="55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 xml:space="preserve">а)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основного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1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Вид основного топлива - газ.</w:t>
            </w:r>
          </w:p>
          <w:p w:rsidR="007C6264" w:rsidRPr="00ED38C1" w:rsidRDefault="007C6264" w:rsidP="007C6264">
            <w:pPr>
              <w:pStyle w:val="TableParagraph"/>
              <w:spacing w:before="5" w:line="274" w:lineRule="exact"/>
              <w:ind w:left="5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D38C1">
              <w:rPr>
                <w:rFonts w:ascii="Times New Roman" w:hAnsi="Times New Roman" w:cs="Times New Roman"/>
                <w:b/>
                <w:sz w:val="24"/>
                <w:lang w:val="ru-RU"/>
              </w:rPr>
              <w:t>Котлоагрегаты</w:t>
            </w:r>
            <w:proofErr w:type="spellEnd"/>
            <w:r w:rsidRPr="00ED38C1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  <w:p w:rsidR="007C6264" w:rsidRPr="00ED38C1" w:rsidRDefault="007C6264" w:rsidP="007C6264">
            <w:pPr>
              <w:pStyle w:val="TableParagraph"/>
              <w:ind w:left="54" w:right="4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Водогрейный котел КВА-1,6</w:t>
            </w:r>
            <w:proofErr w:type="gramStart"/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К</w:t>
            </w:r>
            <w:proofErr w:type="gramEnd"/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(2009 г.) – 1 шт. Водогрейный котел КВ-0,7 К (2000 г.) – 1 шт.</w:t>
            </w:r>
          </w:p>
        </w:tc>
      </w:tr>
      <w:tr w:rsidR="007C6264" w:rsidRPr="00ED38C1" w:rsidTr="007C6264">
        <w:trPr>
          <w:trHeight w:val="933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tabs>
                <w:tab w:val="left" w:pos="2386"/>
              </w:tabs>
              <w:spacing w:before="43"/>
              <w:ind w:left="55" w:right="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б) параметры установленной тепловой мощности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ab/>
              <w:t>теплофикационного оборудования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3"/>
              <w:ind w:left="54" w:right="7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Установленная тепловая мощность с учетом резерва</w:t>
            </w:r>
          </w:p>
          <w:p w:rsidR="007C6264" w:rsidRPr="00ED38C1" w:rsidRDefault="007C6264" w:rsidP="007C6264">
            <w:pPr>
              <w:pStyle w:val="TableParagraph"/>
              <w:spacing w:before="1"/>
              <w:ind w:left="54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="00CA2DEE"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 w:rsidR="00CA2DEE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ED38C1">
              <w:rPr>
                <w:rFonts w:ascii="Times New Roman" w:hAnsi="Times New Roman" w:cs="Times New Roman"/>
                <w:sz w:val="24"/>
              </w:rPr>
              <w:t>3</w:t>
            </w:r>
            <w:proofErr w:type="gramEnd"/>
            <w:r w:rsidRPr="00ED38C1">
              <w:rPr>
                <w:rFonts w:ascii="Times New Roman" w:hAnsi="Times New Roman" w:cs="Times New Roman"/>
                <w:sz w:val="24"/>
              </w:rPr>
              <w:t xml:space="preserve">_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C6264" w:rsidRPr="00ED38C1" w:rsidTr="007C6264">
        <w:trPr>
          <w:trHeight w:val="933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43"/>
              <w:ind w:left="55" w:right="5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в) Ограничения тепловой мощности и параметры располагаемой тепловой мо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щ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ности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43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Располагаемая тепловая мощность</w:t>
            </w:r>
          </w:p>
          <w:p w:rsidR="007C6264" w:rsidRPr="00ED38C1" w:rsidRDefault="007C6264" w:rsidP="007C6264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2,3_ Гкал/час.</w:t>
            </w:r>
          </w:p>
          <w:p w:rsidR="007C6264" w:rsidRPr="00ED38C1" w:rsidRDefault="007C6264" w:rsidP="007C6264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подк</w:t>
            </w:r>
            <w:r w:rsidR="00ED38C1">
              <w:rPr>
                <w:rFonts w:ascii="Times New Roman" w:hAnsi="Times New Roman" w:cs="Times New Roman"/>
                <w:sz w:val="24"/>
                <w:lang w:val="ru-RU"/>
              </w:rPr>
              <w:t>люченная тепловая нагрузка 0,914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Гкал/</w:t>
            </w:r>
            <w:proofErr w:type="gramStart"/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ч</w:t>
            </w:r>
            <w:proofErr w:type="gramEnd"/>
          </w:p>
        </w:tc>
      </w:tr>
      <w:tr w:rsidR="007C6264" w:rsidRPr="00ED38C1" w:rsidTr="007C6264">
        <w:trPr>
          <w:trHeight w:val="937"/>
        </w:trPr>
        <w:tc>
          <w:tcPr>
            <w:tcW w:w="4501" w:type="dxa"/>
            <w:tcBorders>
              <w:top w:val="nil"/>
            </w:tcBorders>
          </w:tcPr>
          <w:p w:rsidR="007C6264" w:rsidRPr="00ED38C1" w:rsidRDefault="007C6264" w:rsidP="007C6264">
            <w:pPr>
              <w:pStyle w:val="TableParagraph"/>
              <w:spacing w:before="40"/>
              <w:ind w:left="55" w:right="4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г) объем потребления тепловой энергии и теплоносителя на собственные и хозяйс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венные нужды</w:t>
            </w:r>
          </w:p>
        </w:tc>
        <w:tc>
          <w:tcPr>
            <w:tcW w:w="5425" w:type="dxa"/>
            <w:tcBorders>
              <w:top w:val="nil"/>
            </w:tcBorders>
          </w:tcPr>
          <w:p w:rsidR="007C6264" w:rsidRPr="00ED38C1" w:rsidRDefault="00ED38C1" w:rsidP="00ED38C1">
            <w:pPr>
              <w:pStyle w:val="TableParagraph"/>
              <w:spacing w:before="40"/>
              <w:ind w:right="3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76,056</w:t>
            </w:r>
            <w:r w:rsidR="007C6264" w:rsidRPr="00ED3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C6264" w:rsidRPr="00ED38C1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</w:p>
        </w:tc>
      </w:tr>
      <w:tr w:rsidR="007C6264" w:rsidRPr="00ED38C1" w:rsidTr="007C6264">
        <w:trPr>
          <w:trHeight w:val="381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) дата последнего капитального ремонта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 xml:space="preserve">2010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7C6264" w:rsidRPr="00ED38C1" w:rsidTr="007C6264">
        <w:trPr>
          <w:trHeight w:val="65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tabs>
                <w:tab w:val="left" w:pos="443"/>
                <w:tab w:val="left" w:pos="1237"/>
                <w:tab w:val="left" w:pos="2194"/>
                <w:tab w:val="left" w:pos="3343"/>
              </w:tabs>
              <w:spacing w:before="36"/>
              <w:ind w:left="55" w:right="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е)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ab/>
              <w:t>схема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ab/>
              <w:t>выдачи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ab/>
              <w:t>тепловой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ED38C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мощности, 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структура теплофикационных</w:t>
            </w:r>
            <w:r w:rsidRPr="00ED38C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установок.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Источник комбинированной выработки тепловой и электрической энергии отсутствует.</w:t>
            </w:r>
          </w:p>
        </w:tc>
      </w:tr>
      <w:tr w:rsidR="007C6264" w:rsidRPr="00ED38C1" w:rsidTr="007C6264">
        <w:trPr>
          <w:trHeight w:val="166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 w:right="5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ж) способ регулирования отпуска тепл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вой энергии от источника тепловой эне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гии с обоснованием </w:t>
            </w:r>
            <w:proofErr w:type="gramStart"/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выбора графика и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менения температур теплоносителя</w:t>
            </w:r>
            <w:proofErr w:type="gramEnd"/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2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Способ регулирования отпуска тепловой энергии качественный по температурному графику 95/70</w:t>
            </w:r>
          </w:p>
          <w:p w:rsidR="007C6264" w:rsidRPr="00ED38C1" w:rsidRDefault="007C6264" w:rsidP="007C6264">
            <w:pPr>
              <w:pStyle w:val="TableParagraph"/>
              <w:spacing w:before="2"/>
              <w:ind w:left="54" w:right="765"/>
              <w:rPr>
                <w:rFonts w:ascii="Times New Roman" w:hAnsi="Times New Roman" w:cs="Times New Roman"/>
                <w:lang w:val="ru-RU"/>
              </w:rPr>
            </w:pPr>
            <w:r w:rsidRPr="00ED38C1">
              <w:rPr>
                <w:rFonts w:ascii="Times New Roman" w:hAnsi="Times New Roman" w:cs="Times New Roman"/>
                <w:lang w:val="ru-RU"/>
              </w:rPr>
              <w:t>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7C6264" w:rsidRPr="00ED38C1" w:rsidTr="007C6264">
        <w:trPr>
          <w:trHeight w:val="934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</w:rPr>
            </w:pPr>
            <w:r w:rsidRPr="00ED38C1">
              <w:rPr>
                <w:rFonts w:ascii="Times New Roman" w:hAnsi="Times New Roman" w:cs="Times New Roman"/>
                <w:sz w:val="24"/>
              </w:rPr>
              <w:t xml:space="preserve">з)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среднегодовая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нагрузка</w:t>
            </w:r>
            <w:proofErr w:type="spellEnd"/>
            <w:r w:rsidRPr="00ED3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D38C1">
              <w:rPr>
                <w:rFonts w:ascii="Times New Roman" w:hAnsi="Times New Roman" w:cs="Times New Roman"/>
                <w:sz w:val="24"/>
              </w:rPr>
              <w:t>оборудования</w:t>
            </w:r>
            <w:proofErr w:type="spellEnd"/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377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Выр</w:t>
            </w:r>
            <w:r w:rsidR="00DA79DD">
              <w:rPr>
                <w:rFonts w:ascii="Times New Roman" w:hAnsi="Times New Roman" w:cs="Times New Roman"/>
                <w:sz w:val="24"/>
                <w:lang w:val="ru-RU"/>
              </w:rPr>
              <w:t>аботка тепловой энергии 2383,895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Гкал/год; полезный отпуск тепловой энергии</w:t>
            </w:r>
          </w:p>
          <w:p w:rsidR="007C6264" w:rsidRPr="00ED38C1" w:rsidRDefault="00DA79DD" w:rsidP="007C6264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1731,492</w:t>
            </w:r>
            <w:r w:rsidR="007C6264" w:rsidRPr="00ED3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C6264" w:rsidRPr="00ED38C1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  <w:r w:rsidR="007C6264" w:rsidRPr="00ED38C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7C6264" w:rsidRPr="00ED38C1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="007C6264" w:rsidRPr="00ED38C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C6264" w:rsidRPr="00ED38C1" w:rsidTr="007C6264">
        <w:trPr>
          <w:trHeight w:val="657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и) способы учета тепла, отпущенного в тепловые сети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Способ учета тепловой энергии </w:t>
            </w:r>
            <w:r w:rsidR="00ED38C1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 xml:space="preserve"> расчетный</w:t>
            </w:r>
          </w:p>
        </w:tc>
      </w:tr>
      <w:tr w:rsidR="007C6264" w:rsidRPr="00ED38C1" w:rsidTr="007C6264">
        <w:trPr>
          <w:trHeight w:val="933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 w:right="4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к) статистика отказов и восстановлений оборудования источников тепловой эне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гии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Статистика отказов и восстановлений оборудов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ния источников тепловой энергии ведется.</w:t>
            </w:r>
          </w:p>
        </w:tc>
      </w:tr>
      <w:tr w:rsidR="007C6264" w:rsidRPr="00ED38C1" w:rsidTr="007C6264">
        <w:trPr>
          <w:trHeight w:val="930"/>
        </w:trPr>
        <w:tc>
          <w:tcPr>
            <w:tcW w:w="4501" w:type="dxa"/>
          </w:tcPr>
          <w:p w:rsidR="007C6264" w:rsidRPr="00ED38C1" w:rsidRDefault="007C6264" w:rsidP="007C6264">
            <w:pPr>
              <w:pStyle w:val="TableParagraph"/>
              <w:spacing w:before="36"/>
              <w:ind w:left="55" w:right="4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5" w:type="dxa"/>
          </w:tcPr>
          <w:p w:rsidR="007C6264" w:rsidRPr="00ED38C1" w:rsidRDefault="007C6264" w:rsidP="007C6264">
            <w:pPr>
              <w:pStyle w:val="TableParagraph"/>
              <w:spacing w:before="36"/>
              <w:ind w:left="54" w:right="5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D38C1">
              <w:rPr>
                <w:rFonts w:ascii="Times New Roman" w:hAnsi="Times New Roman" w:cs="Times New Roman"/>
                <w:sz w:val="24"/>
                <w:lang w:val="ru-RU"/>
              </w:rPr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</w:tbl>
    <w:p w:rsidR="007C6264" w:rsidRPr="00ED38C1" w:rsidRDefault="007C6264" w:rsidP="007C6264">
      <w:pPr>
        <w:pStyle w:val="a0"/>
        <w:rPr>
          <w:sz w:val="20"/>
        </w:rPr>
      </w:pPr>
    </w:p>
    <w:p w:rsidR="007C6264" w:rsidRPr="00ED38C1" w:rsidRDefault="007C6264" w:rsidP="007C6264">
      <w:pPr>
        <w:pStyle w:val="a0"/>
        <w:rPr>
          <w:sz w:val="20"/>
        </w:rPr>
      </w:pPr>
    </w:p>
    <w:p w:rsidR="007C6264" w:rsidRPr="00ED38C1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Heading2"/>
        <w:spacing w:before="88" w:line="295" w:lineRule="exact"/>
        <w:ind w:firstLine="242"/>
      </w:pPr>
      <w:r>
        <w:lastRenderedPageBreak/>
        <w:t>Часть 3. Тепловые сети</w:t>
      </w:r>
    </w:p>
    <w:p w:rsidR="007C6264" w:rsidRDefault="007C6264" w:rsidP="007C6264">
      <w:pPr>
        <w:pStyle w:val="a0"/>
        <w:ind w:left="478"/>
      </w:pPr>
      <w:r>
        <w:t xml:space="preserve">Описание тепловых сетей источников теплоснабжения МО </w:t>
      </w:r>
      <w:proofErr w:type="spellStart"/>
      <w:r>
        <w:t>Стуковский</w:t>
      </w:r>
      <w:proofErr w:type="spellEnd"/>
      <w:r>
        <w:t xml:space="preserve"> сельсовет представлено в табл. 2.3.1-2.3.7</w:t>
      </w:r>
    </w:p>
    <w:p w:rsidR="007C6264" w:rsidRDefault="007C6264" w:rsidP="007C6264">
      <w:pPr>
        <w:pStyle w:val="Heading1"/>
        <w:spacing w:before="77"/>
        <w:ind w:right="2115"/>
      </w:pPr>
      <w:r>
        <w:t xml:space="preserve">Схема теплосетей от котельной с. </w:t>
      </w:r>
      <w:proofErr w:type="spellStart"/>
      <w:r>
        <w:t>Стуково</w:t>
      </w:r>
      <w:proofErr w:type="spellEnd"/>
    </w:p>
    <w:p w:rsidR="007C6264" w:rsidRDefault="007C6264" w:rsidP="007C6264">
      <w:pPr>
        <w:pStyle w:val="a0"/>
        <w:spacing w:before="7"/>
        <w:rPr>
          <w:sz w:val="21"/>
        </w:rPr>
      </w:pPr>
    </w:p>
    <w:p w:rsidR="007C6264" w:rsidRDefault="00630CC5" w:rsidP="007C6264">
      <w:pPr>
        <w:spacing w:before="90"/>
        <w:ind w:left="6731"/>
      </w:pPr>
      <w:r w:rsidRPr="00630CC5">
        <w:rPr>
          <w:sz w:val="22"/>
          <w:lang w:eastAsia="en-US"/>
        </w:rPr>
        <w:pict>
          <v:group id="_x0000_s1335" style="position:absolute;left:0;text-align:left;margin-left:131.25pt;margin-top:6.8pt;width:361.9pt;height:495.8pt;z-index:-251646976;mso-position-horizontal-relative:page" coordorigin="2625,136" coordsize="7238,99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6" type="#_x0000_t75" style="position:absolute;left:8203;top:8425;width:856;height:1619">
              <v:imagedata r:id="rId9" o:title=""/>
            </v:shape>
            <v:rect id="_x0000_s1337" style="position:absolute;left:8203;top:8425;width:856;height:1619" filled="f"/>
            <v:rect id="_x0000_s1338" style="position:absolute;left:8266;top:8484;width:554;height:1320" stroked="f"/>
            <v:rect id="_x0000_s1339" style="position:absolute;left:8266;top:8484;width:554;height:1320" filled="f"/>
            <v:shape id="_x0000_s1340" style="position:absolute;left:8489;top:6669;width:1366;height:1754" coordorigin="8489,6669" coordsize="1366,1754" o:spt="100" adj="0,,0" path="m8489,8423r3,-1754m8505,6669r1350,1e" filled="f">
              <v:stroke joinstyle="round"/>
              <v:formulas/>
              <v:path arrowok="t" o:connecttype="segments"/>
            </v:shape>
            <v:line id="_x0000_s1341" style="position:absolute" from="9840,6662" to="9840,7074" strokeweight=".8pt"/>
            <v:line id="_x0000_s1342" style="position:absolute" from="8474,6669" to="7980,6669"/>
            <v:rect id="_x0000_s1343" style="position:absolute;left:7304;top:5304;width:676;height:1725" filled="f"/>
            <v:shape id="_x0000_s1344" style="position:absolute;left:5820;top:6669;width:2534;height:1350" coordorigin="5820,6669" coordsize="2534,1350" o:spt="100" adj="0,,0" path="m8354,6669l7559,8019t-13,l6405,8019t13,l5820,7869e" filled="f">
              <v:stroke joinstyle="round"/>
              <v:formulas/>
              <v:path arrowok="t" o:connecttype="segments"/>
            </v:shape>
            <v:rect id="_x0000_s1345" style="position:absolute;left:5699;top:5305;width:675;height:1738" filled="f"/>
            <v:shape id="_x0000_s1346" style="position:absolute;left:3796;top:4735;width:4693;height:3134" coordorigin="3796,4735" coordsize="4693,3134" o:spt="100" adj="0,,0" path="m5820,7854r-1620,m4215,7869r2,-344m3825,7523r945,2m3810,7510r1,-1982m4575,5530r-779,1m4755,7539r2,-944m4575,5784r1,-254m4365,5784r210,3m4352,5979r177,3m4352,5784r1,195m4544,5979r,375m4365,6354r179,m4365,6355r2,240m4365,6595r404,-2m8489,6684r,-1949e" filled="f">
              <v:stroke joinstyle="round"/>
              <v:formulas/>
              <v:path arrowok="t" o:connecttype="segments"/>
            </v:shape>
            <v:line id="_x0000_s1347" style="position:absolute" from="8467,4990" to="8790,4990" strokeweight=".85pt"/>
            <v:shape id="_x0000_s1348" style="position:absolute;left:2625;top:143;width:5849;height:6406" coordorigin="2625,143" coordsize="5849,6406" o:spt="100" adj="0,,0" path="m8474,4735r-5354,m3105,6549r1,-6406m6000,5304r1,-1260m4170,4719r,-239m3105,2799r285,m3105,2094r509,m2625,1134r989,m3105,143r496,e" filled="f">
              <v:stroke joinstyle="round"/>
              <v:formulas/>
              <v:path arrowok="t" o:connecttype="segments"/>
            </v:shape>
            <v:rect id="_x0000_s1349" style="position:absolute;left:7395;top:5423;width:510;height:1531" stroked="f"/>
            <v:line id="_x0000_s1350" style="position:absolute" from="5805,7854" to="5805,8154"/>
            <v:rect id="_x0000_s1351" style="position:absolute;left:7492;top:947;width:357;height:190" filled="f" strokeweight=".12975mm"/>
            <v:line id="_x0000_s1352" style="position:absolute" from="7530,819" to="7785,820"/>
            <w10:wrap anchorx="page"/>
          </v:group>
        </w:pict>
      </w:r>
      <w:r w:rsidRPr="00630CC5"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1" type="#_x0000_t202" style="position:absolute;left:0;text-align:left;margin-left:180.5pt;margin-top:-5.6pt;width:49.8pt;height:24.75pt;z-index:251665408;mso-position-horizontal-relative:page" filled="f">
            <v:textbox inset="0,0,0,0">
              <w:txbxContent>
                <w:p w:rsidR="009D7A84" w:rsidRDefault="009D7A84" w:rsidP="007C6264">
                  <w:pPr>
                    <w:spacing w:before="154"/>
                    <w:ind w:left="156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anchorx="page"/>
          </v:shape>
        </w:pict>
      </w:r>
      <w:r w:rsidR="007C6264">
        <w:t>Условные обозначения:</w:t>
      </w:r>
    </w:p>
    <w:p w:rsidR="007C6264" w:rsidRDefault="007C6264" w:rsidP="007C6264">
      <w:pPr>
        <w:pStyle w:val="a0"/>
        <w:spacing w:before="11"/>
        <w:rPr>
          <w:sz w:val="23"/>
        </w:rPr>
      </w:pPr>
    </w:p>
    <w:p w:rsidR="007C6264" w:rsidRDefault="00630CC5" w:rsidP="007C6264">
      <w:pPr>
        <w:ind w:left="6976" w:right="1614" w:hanging="24"/>
      </w:pPr>
      <w:r w:rsidRPr="00630CC5">
        <w:rPr>
          <w:sz w:val="22"/>
          <w:lang w:eastAsia="en-US"/>
        </w:rPr>
        <w:pict>
          <v:shape id="_x0000_s1329" type="#_x0000_t202" style="position:absolute;left:0;text-align:left;margin-left:180.5pt;margin-top:13.35pt;width:49.8pt;height:24.85pt;z-index:251663360;mso-position-horizontal-relative:page" filled="f">
            <v:textbox inset="0,0,0,0">
              <w:txbxContent>
                <w:p w:rsidR="009D7A84" w:rsidRDefault="009D7A84" w:rsidP="007C6264">
                  <w:pPr>
                    <w:spacing w:before="35"/>
                    <w:ind w:left="321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anchorx="page"/>
          </v:shape>
        </w:pict>
      </w:r>
      <w:r w:rsidRPr="00630CC5">
        <w:rPr>
          <w:sz w:val="22"/>
          <w:lang w:eastAsia="en-US"/>
        </w:rPr>
        <w:pict>
          <v:shape id="_x0000_s1330" type="#_x0000_t202" style="position:absolute;left:0;text-align:left;margin-left:81.7pt;margin-top:13.35pt;width:49.5pt;height:24.85pt;z-index:251664384;mso-position-horizontal-relative:page" filled="f">
            <v:textbox inset="0,0,0,0">
              <w:txbxContent>
                <w:p w:rsidR="009D7A84" w:rsidRDefault="009D7A84" w:rsidP="007C6264">
                  <w:pPr>
                    <w:spacing w:before="124"/>
                    <w:ind w:left="391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anchorx="page"/>
          </v:shape>
        </w:pict>
      </w:r>
      <w:r w:rsidR="007C6264">
        <w:t>Теплотрасса Наимен</w:t>
      </w:r>
      <w:r w:rsidR="007C6264">
        <w:t>о</w:t>
      </w:r>
      <w:r w:rsidR="007C6264">
        <w:t>вание объекта</w: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630CC5" w:rsidP="007C6264">
      <w:pPr>
        <w:pStyle w:val="a0"/>
        <w:spacing w:before="5"/>
        <w:rPr>
          <w:sz w:val="29"/>
        </w:rPr>
      </w:pPr>
      <w:r w:rsidRPr="00630CC5">
        <w:rPr>
          <w:sz w:val="26"/>
          <w:lang w:eastAsia="en-US"/>
        </w:rPr>
        <w:pict>
          <v:shape id="_x0000_s1354" type="#_x0000_t202" style="position:absolute;margin-left:180.5pt;margin-top:19.3pt;width:31.45pt;height:27pt;z-index:-251644928;mso-wrap-distance-left:0;mso-wrap-distance-right:0;mso-position-horizontal-relative:page" filled="f">
            <v:textbox inset="0,0,0,0">
              <w:txbxContent>
                <w:p w:rsidR="009D7A84" w:rsidRDefault="009D7A84" w:rsidP="007C6264">
                  <w:pPr>
                    <w:pStyle w:val="a0"/>
                    <w:rPr>
                      <w:sz w:val="16"/>
                    </w:rPr>
                  </w:pPr>
                </w:p>
                <w:p w:rsidR="009D7A84" w:rsidRDefault="009D7A84" w:rsidP="007C6264">
                  <w:pPr>
                    <w:ind w:left="156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630CC5">
        <w:rPr>
          <w:sz w:val="26"/>
          <w:lang w:eastAsia="en-US"/>
        </w:rPr>
        <w:pict>
          <v:shape id="_x0000_s1355" type="#_x0000_t202" style="position:absolute;margin-left:170.25pt;margin-top:59.8pt;width:41.65pt;height:18pt;z-index:-251643904;mso-wrap-distance-left:0;mso-wrap-distance-right:0;mso-position-horizontal-relative:page" filled="f">
            <v:textbox inset="0,0,0,0">
              <w:txbxContent>
                <w:p w:rsidR="009D7A84" w:rsidRDefault="009D7A84" w:rsidP="007C6264">
                  <w:pPr>
                    <w:spacing w:before="95"/>
                    <w:ind w:left="226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spacing w:before="2"/>
        <w:rPr>
          <w:sz w:val="16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630CC5" w:rsidP="007C6264">
      <w:pPr>
        <w:pStyle w:val="a0"/>
        <w:rPr>
          <w:sz w:val="13"/>
        </w:rPr>
      </w:pPr>
      <w:r w:rsidRPr="00630CC5">
        <w:rPr>
          <w:sz w:val="26"/>
          <w:lang w:eastAsia="en-US"/>
        </w:rPr>
        <w:pict>
          <v:shape id="_x0000_s1356" type="#_x0000_t202" style="position:absolute;margin-left:267.75pt;margin-top:9.85pt;width:65.25pt;height:30.05pt;z-index:-251642880;mso-wrap-distance-left:0;mso-wrap-distance-right:0;mso-position-horizontal-relative:page" filled="f">
            <v:textbox inset="0,0,0,0">
              <w:txbxContent>
                <w:p w:rsidR="009D7A84" w:rsidRDefault="009D7A84" w:rsidP="007C6264">
                  <w:pPr>
                    <w:pStyle w:val="a0"/>
                    <w:spacing w:before="4"/>
                    <w:rPr>
                      <w:sz w:val="17"/>
                    </w:rPr>
                  </w:pPr>
                </w:p>
                <w:p w:rsidR="009D7A84" w:rsidRDefault="009D7A84" w:rsidP="007C6264">
                  <w:pPr>
                    <w:ind w:left="391"/>
                    <w:rPr>
                      <w:sz w:val="18"/>
                    </w:rPr>
                  </w:pPr>
                  <w:r>
                    <w:rPr>
                      <w:sz w:val="18"/>
                    </w:rPr>
                    <w:t>Дет</w:t>
                  </w:r>
                  <w:proofErr w:type="gramStart"/>
                  <w:r>
                    <w:rPr>
                      <w:sz w:val="18"/>
                    </w:rPr>
                    <w:t>.с</w:t>
                  </w:r>
                  <w:proofErr w:type="gramEnd"/>
                  <w:r>
                    <w:rPr>
                      <w:sz w:val="18"/>
                    </w:rPr>
                    <w:t>ад</w:t>
                  </w:r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spacing w:before="2"/>
        <w:rPr>
          <w:sz w:val="5"/>
        </w:rPr>
      </w:pPr>
    </w:p>
    <w:p w:rsidR="007C6264" w:rsidRDefault="00630CC5" w:rsidP="007C6264">
      <w:pPr>
        <w:pStyle w:val="a0"/>
        <w:ind w:left="29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60" type="#_x0000_t202" style="width:25.5pt;height:16.55pt;mso-position-horizontal-relative:char;mso-position-vertical-relative:line" filled="f">
            <v:textbox inset="0,0,0,0">
              <w:txbxContent>
                <w:p w:rsidR="009D7A84" w:rsidRDefault="009D7A84" w:rsidP="007C6264">
                  <w:pPr>
                    <w:spacing w:before="65"/>
                    <w:ind w:left="90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7C6264" w:rsidRDefault="00630CC5" w:rsidP="007C6264">
      <w:pPr>
        <w:pStyle w:val="a0"/>
        <w:spacing w:before="10"/>
      </w:pPr>
      <w:r w:rsidRPr="00630CC5">
        <w:rPr>
          <w:sz w:val="26"/>
          <w:lang w:eastAsia="en-US"/>
        </w:rPr>
        <w:pict>
          <v:shape id="_x0000_s1357" type="#_x0000_t202" style="position:absolute;margin-left:439.5pt;margin-top:16.7pt;width:22.5pt;height:15.75pt;z-index:-251641856;mso-wrap-distance-left:0;mso-wrap-distance-right:0;mso-position-horizontal-relative:page" filled="f">
            <v:textbox inset="0,0,0,0">
              <w:txbxContent>
                <w:p w:rsidR="009D7A84" w:rsidRDefault="009D7A84" w:rsidP="007C6264">
                  <w:pPr>
                    <w:spacing w:before="34"/>
                    <w:ind w:left="105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rPr>
          <w:sz w:val="23"/>
        </w:rPr>
      </w:pPr>
    </w:p>
    <w:p w:rsidR="007C6264" w:rsidRDefault="00630CC5" w:rsidP="007C6264">
      <w:pPr>
        <w:spacing w:before="93"/>
        <w:ind w:left="3071"/>
        <w:rPr>
          <w:sz w:val="18"/>
        </w:rPr>
      </w:pPr>
      <w:r w:rsidRPr="00630CC5">
        <w:rPr>
          <w:sz w:val="22"/>
          <w:lang w:eastAsia="en-US"/>
        </w:rPr>
        <w:pict>
          <v:line id="_x0000_s1353" style="position:absolute;left:0;text-align:left;z-index:-251645952;mso-position-horizontal-relative:page" from="359.25pt,46.5pt" to="359.25pt,57.7pt">
            <w10:wrap anchorx="page"/>
          </v:line>
        </w:pict>
      </w:r>
      <w:r w:rsidRPr="00630CC5">
        <w:rPr>
          <w:sz w:val="22"/>
          <w:lang w:eastAsia="en-US"/>
        </w:rPr>
        <w:pict>
          <v:shape id="_x0000_s1328" type="#_x0000_t202" style="position:absolute;left:0;text-align:left;margin-left:468pt;margin-top:9.3pt;width:55.5pt;height:32.65pt;z-index:251662336;mso-position-horizontal-relative:page" filled="f">
            <v:textbox inset="0,0,0,0">
              <w:txbxContent>
                <w:p w:rsidR="009D7A84" w:rsidRDefault="009D7A84" w:rsidP="007C6264">
                  <w:pPr>
                    <w:pStyle w:val="a0"/>
                    <w:rPr>
                      <w:sz w:val="19"/>
                    </w:rPr>
                  </w:pPr>
                </w:p>
                <w:p w:rsidR="009D7A84" w:rsidRDefault="009D7A84" w:rsidP="007C6264">
                  <w:pPr>
                    <w:ind w:left="244"/>
                    <w:rPr>
                      <w:sz w:val="18"/>
                    </w:rPr>
                  </w:pPr>
                  <w:r>
                    <w:rPr>
                      <w:sz w:val="18"/>
                    </w:rPr>
                    <w:t>Гараж</w:t>
                  </w:r>
                </w:p>
              </w:txbxContent>
            </v:textbox>
            <w10:wrap anchorx="page"/>
          </v:shape>
        </w:pict>
      </w:r>
      <w:r w:rsidRPr="00630CC5">
        <w:rPr>
          <w:sz w:val="22"/>
          <w:lang w:eastAsia="en-US"/>
        </w:rPr>
        <w:pict>
          <v:shape id="_x0000_s1332" type="#_x0000_t202" style="position:absolute;left:0;text-align:left;margin-left:285.9pt;margin-top:-61.05pt;width:20.3pt;height:67.8pt;z-index:251666432;mso-position-horizontal-relative:page" filled="f" stroked="f">
            <v:textbox style="layout-flow:vertical;mso-layout-flow-alt:bottom-to-top" inset="0,0,0,0">
              <w:txbxContent>
                <w:p w:rsidR="009D7A84" w:rsidRDefault="009D7A84" w:rsidP="007C6264">
                  <w:pPr>
                    <w:spacing w:before="14" w:line="244" w:lineRule="auto"/>
                    <w:ind w:left="20" w:right="1"/>
                    <w:rPr>
                      <w:sz w:val="16"/>
                    </w:rPr>
                  </w:pPr>
                  <w:r>
                    <w:rPr>
                      <w:sz w:val="16"/>
                    </w:rPr>
                    <w:t>Административное здание</w:t>
                  </w:r>
                </w:p>
              </w:txbxContent>
            </v:textbox>
            <w10:wrap anchorx="page"/>
          </v:shape>
        </w:pict>
      </w:r>
      <w:r w:rsidRPr="00630CC5">
        <w:rPr>
          <w:sz w:val="22"/>
          <w:lang w:eastAsia="en-US"/>
        </w:rPr>
        <w:pict>
          <v:shape id="_x0000_s1333" type="#_x0000_t202" style="position:absolute;left:0;text-align:left;margin-left:376.5pt;margin-top:-67.4pt;width:10.95pt;height:70.05pt;z-index:251667456;mso-position-horizontal-relative:page" filled="f" stroked="f">
            <v:textbox style="layout-flow:vertical;mso-layout-flow-alt:bottom-to-top" inset="0,0,0,0">
              <w:txbxContent>
                <w:p w:rsidR="009D7A84" w:rsidRDefault="009D7A84" w:rsidP="007C6264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Администрация </w:t>
                  </w:r>
                  <w:proofErr w:type="spellStart"/>
                  <w:r>
                    <w:rPr>
                      <w:sz w:val="16"/>
                    </w:rPr>
                    <w:t>с\</w:t>
                  </w:r>
                  <w:proofErr w:type="gramStart"/>
                  <w:r>
                    <w:rPr>
                      <w:sz w:val="16"/>
                    </w:rPr>
                    <w:t>с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7C6264">
        <w:rPr>
          <w:sz w:val="18"/>
        </w:rPr>
        <w:t>Школа</w:t>
      </w:r>
    </w:p>
    <w:p w:rsidR="007C6264" w:rsidRDefault="00630CC5" w:rsidP="00165EEF">
      <w:pPr>
        <w:pStyle w:val="a0"/>
        <w:spacing w:before="9"/>
        <w:rPr>
          <w:sz w:val="27"/>
        </w:rPr>
      </w:pPr>
      <w:r w:rsidRPr="00630CC5">
        <w:rPr>
          <w:sz w:val="26"/>
          <w:lang w:eastAsia="en-US"/>
        </w:rPr>
        <w:pict>
          <v:shape id="_x0000_s1358" type="#_x0000_t202" style="position:absolute;margin-left:326.25pt;margin-top:7.45pt;width:48pt;height:23.3pt;z-index:-251640832;mso-wrap-distance-left:0;mso-wrap-distance-right:0;mso-position-horizontal-relative:page" filled="f">
            <v:textbox inset="0,0,0,0">
              <w:txbxContent>
                <w:p w:rsidR="009D7A84" w:rsidRDefault="009D7A84" w:rsidP="007C6264">
                  <w:pPr>
                    <w:spacing w:before="100"/>
                    <w:ind w:left="320" w:right="31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ДК</w:t>
                  </w:r>
                </w:p>
              </w:txbxContent>
            </v:textbox>
            <w10:wrap type="topAndBottom" anchorx="page"/>
          </v:shape>
        </w:pict>
      </w:r>
      <w:r w:rsidRPr="00630CC5">
        <w:rPr>
          <w:sz w:val="26"/>
          <w:lang w:eastAsia="en-US"/>
        </w:rPr>
        <w:pict>
          <v:shape id="_x0000_s1359" type="#_x0000_t202" style="position:absolute;margin-left:282.75pt;margin-top:51pt;width:22.55pt;height:35.95pt;z-index:-251639808;mso-wrap-distance-left:0;mso-wrap-distance-right:0;mso-position-horizontal-relative:page" filled="f">
            <v:textbox inset="0,0,0,0">
              <w:txbxContent>
                <w:p w:rsidR="009D7A84" w:rsidRDefault="009D7A84" w:rsidP="007C6264">
                  <w:pPr>
                    <w:spacing w:before="170"/>
                    <w:ind w:left="76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ж</w:t>
                  </w:r>
                  <w:proofErr w:type="gramEnd"/>
                  <w:r>
                    <w:rPr>
                      <w:sz w:val="18"/>
                    </w:rPr>
                    <w:t>\д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a0"/>
        <w:spacing w:before="2"/>
        <w:rPr>
          <w:sz w:val="23"/>
        </w:rPr>
      </w:pPr>
    </w:p>
    <w:p w:rsidR="007C6264" w:rsidRDefault="00630CC5" w:rsidP="007C6264">
      <w:pPr>
        <w:pStyle w:val="a0"/>
        <w:spacing w:before="89"/>
        <w:ind w:left="710" w:right="797"/>
        <w:jc w:val="center"/>
      </w:pPr>
      <w:r>
        <w:rPr>
          <w:lang w:eastAsia="en-US"/>
        </w:rPr>
        <w:pict>
          <v:shape id="_x0000_s1334" type="#_x0000_t202" style="position:absolute;left:0;text-align:left;margin-left:420.3pt;margin-top:-92.25pt;width:12pt;height:41.9pt;z-index:251668480;mso-position-horizontal-relative:page" filled="f" stroked="f">
            <v:textbox style="layout-flow:vertical;mso-layout-flow-alt:bottom-to-top" inset="0,0,0,0">
              <w:txbxContent>
                <w:p w:rsidR="009D7A84" w:rsidRDefault="009D7A84" w:rsidP="007C6264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Котельная</w:t>
                  </w:r>
                </w:p>
              </w:txbxContent>
            </v:textbox>
            <w10:wrap anchorx="page"/>
          </v:shape>
        </w:pict>
      </w:r>
      <w:r w:rsidR="007C6264">
        <w:t xml:space="preserve">Рис. 2.3.1. Схема </w:t>
      </w:r>
      <w:r w:rsidR="00165EEF">
        <w:t>тепловой сети котельной МУП «ТЕПЛОЦЕНТРАЛЬ</w:t>
      </w:r>
      <w:r w:rsidR="007C6264">
        <w:t xml:space="preserve">» с. </w:t>
      </w:r>
      <w:proofErr w:type="spellStart"/>
      <w:r w:rsidR="007C6264">
        <w:t>Стуково</w:t>
      </w:r>
      <w:proofErr w:type="spellEnd"/>
    </w:p>
    <w:p w:rsidR="007C6264" w:rsidRDefault="007C6264" w:rsidP="007C6264">
      <w:pPr>
        <w:jc w:val="center"/>
        <w:sectPr w:rsidR="007C6264" w:rsidSect="007C6264">
          <w:pgSz w:w="11910" w:h="16840"/>
          <w:pgMar w:top="709" w:right="0" w:bottom="1400" w:left="940" w:header="0" w:footer="1127" w:gutter="0"/>
          <w:cols w:space="720"/>
        </w:sectPr>
      </w:pPr>
    </w:p>
    <w:p w:rsidR="007C6264" w:rsidRDefault="007C6264" w:rsidP="007C6264">
      <w:pPr>
        <w:pStyle w:val="a0"/>
        <w:spacing w:before="67"/>
        <w:ind w:left="478"/>
      </w:pPr>
      <w:r>
        <w:lastRenderedPageBreak/>
        <w:t xml:space="preserve">Таблица 2.3.1. Описание </w:t>
      </w:r>
      <w:r w:rsidR="00165EEF">
        <w:t>тепловой сети котельной МУП «ТЕПЛОЦЕНТРАЛЬ</w:t>
      </w:r>
      <w:r>
        <w:t xml:space="preserve">» с. </w:t>
      </w:r>
      <w:proofErr w:type="spellStart"/>
      <w:r>
        <w:t>Стуково</w:t>
      </w:r>
      <w:proofErr w:type="spellEnd"/>
    </w:p>
    <w:p w:rsidR="007C6264" w:rsidRDefault="007C6264" w:rsidP="007C6264">
      <w:pPr>
        <w:pStyle w:val="a0"/>
        <w:spacing w:before="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4962"/>
      </w:tblGrid>
      <w:tr w:rsidR="007C6264" w:rsidTr="007C6264">
        <w:trPr>
          <w:trHeight w:val="384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6"/>
              <w:ind w:left="1870" w:right="187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Показатели</w:t>
            </w:r>
            <w:proofErr w:type="spellEnd"/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6"/>
              <w:ind w:left="145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</w:p>
        </w:tc>
      </w:tr>
      <w:tr w:rsidR="007C6264" w:rsidTr="007C6264">
        <w:trPr>
          <w:trHeight w:val="381"/>
        </w:trPr>
        <w:tc>
          <w:tcPr>
            <w:tcW w:w="9926" w:type="dxa"/>
            <w:gridSpan w:val="2"/>
          </w:tcPr>
          <w:p w:rsidR="007C6264" w:rsidRPr="00816AE4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="00816AE4" w:rsidRPr="00816AE4">
              <w:rPr>
                <w:rFonts w:ascii="Times New Roman" w:hAnsi="Times New Roman" w:cs="Times New Roman"/>
                <w:sz w:val="24"/>
                <w:lang w:val="ru-RU"/>
              </w:rPr>
              <w:t>МУП «ТЕПЛОЦЕНТРАЛЬ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» с.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</w:p>
        </w:tc>
      </w:tr>
      <w:tr w:rsidR="007C6264" w:rsidTr="007C6264">
        <w:trPr>
          <w:trHeight w:val="148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1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а) описание структуры тепловых сетей от каждого источника тепловой энергии, от м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гистральных выводов до вводов жилой ква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тал и к социально значимым объектам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1"/>
              <w:ind w:left="52" w:right="423"/>
              <w:rPr>
                <w:rFonts w:ascii="Times New Roman" w:hAnsi="Times New Roman" w:cs="Times New Roman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Для системы теплоснабжения от котельной </w:t>
            </w:r>
            <w:proofErr w:type="gram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Центральная</w:t>
            </w:r>
            <w:proofErr w:type="gram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принято качественное рег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лирование отпуска тепловой энергии в сетевой воде потребителям.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температурный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график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- 95/70 </w:t>
            </w:r>
            <w:r w:rsidRPr="00816AE4">
              <w:rPr>
                <w:rFonts w:ascii="Times New Roman" w:hAnsi="Times New Roman" w:cs="Times New Roman"/>
              </w:rPr>
              <w:t>ºС.</w:t>
            </w:r>
          </w:p>
        </w:tc>
      </w:tr>
      <w:tr w:rsidR="007C6264" w:rsidTr="007C6264">
        <w:trPr>
          <w:trHeight w:val="2590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б) параметры тепловых сетей, тип изоляции, тип компенсирующих устройств, тип пр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кладки, характеристика грунтов в местах пр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кладки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1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Тепловая сеть водяная 2-х трубная; материал трубопроводов - сталь; способ прокладки - подземная и надземная; компенсация темп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ратурных удлинений трубопроводов осущ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ствляется за счет естественных изменений направления теплотрассы, а также примен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ния П-образных компенсаторов.</w:t>
            </w:r>
          </w:p>
          <w:p w:rsidR="007C6264" w:rsidRPr="00816AE4" w:rsidRDefault="007C6264" w:rsidP="007C6264">
            <w:pPr>
              <w:pStyle w:val="TableParagraph"/>
              <w:spacing w:before="1"/>
              <w:ind w:left="52" w:right="8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Грунты в местах прокладки в основном суглинистые.</w:t>
            </w:r>
          </w:p>
        </w:tc>
      </w:tr>
      <w:tr w:rsidR="007C6264" w:rsidTr="007C6264">
        <w:trPr>
          <w:trHeight w:val="93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в) описание типов и количества секцион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рующей и регулирующей арматуры на тепл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вых сетях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Запорно-регулирующая арматура на тепловых сетях - вентили, задвижки, краны.</w:t>
            </w:r>
          </w:p>
        </w:tc>
      </w:tr>
      <w:tr w:rsidR="007C6264" w:rsidTr="007C6264">
        <w:trPr>
          <w:trHeight w:val="1761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35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г) описание типов и строительных особенностей тепловых камер.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6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Строительная часть тепловых камер выполнена из бетонных колец и кирпича. Высота камер не более 1,8 - 2 м.</w:t>
            </w:r>
          </w:p>
          <w:p w:rsidR="007C6264" w:rsidRPr="00816AE4" w:rsidRDefault="007C6264" w:rsidP="007C6264">
            <w:pPr>
              <w:pStyle w:val="TableParagraph"/>
              <w:ind w:left="52" w:right="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7C6264" w:rsidTr="007C6264">
        <w:trPr>
          <w:trHeight w:val="909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4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) фактические температурные режимы 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пуска тепла в тепловые сети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4"/>
              <w:ind w:left="52" w:right="92"/>
              <w:rPr>
                <w:rFonts w:ascii="Times New Roman" w:hAnsi="Times New Roman" w:cs="Times New Roman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отпуск теплоты осуществляется согласно утвержденному графику 95/70</w:t>
            </w:r>
            <w:proofErr w:type="gram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16AE4">
              <w:rPr>
                <w:rFonts w:ascii="Times New Roman" w:hAnsi="Times New Roman" w:cs="Times New Roman"/>
                <w:lang w:val="ru-RU"/>
              </w:rPr>
              <w:t>ºС</w:t>
            </w:r>
            <w:proofErr w:type="gramEnd"/>
            <w:r w:rsidRPr="00816AE4">
              <w:rPr>
                <w:rFonts w:ascii="Times New Roman" w:hAnsi="Times New Roman" w:cs="Times New Roman"/>
                <w:lang w:val="ru-RU"/>
              </w:rPr>
              <w:t xml:space="preserve"> и температуре наружного воздуха.</w:t>
            </w:r>
          </w:p>
        </w:tc>
      </w:tr>
      <w:tr w:rsidR="007C6264" w:rsidTr="007C6264">
        <w:trPr>
          <w:trHeight w:val="657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е) статистика отказов тепловых сетей более суток (аварий, инцидентов) за </w:t>
            </w:r>
            <w:proofErr w:type="gram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последние</w:t>
            </w:r>
            <w:proofErr w:type="gram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5 лет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Статистика отказов тепловых сетей ведется.</w:t>
            </w:r>
          </w:p>
        </w:tc>
      </w:tr>
      <w:tr w:rsidR="007C6264" w:rsidTr="007C6264">
        <w:trPr>
          <w:trHeight w:val="93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17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85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Гидравлическое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испытания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проводятся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регулярно</w:t>
            </w:r>
            <w:proofErr w:type="spellEnd"/>
          </w:p>
        </w:tc>
      </w:tr>
      <w:tr w:rsidR="007C6264" w:rsidTr="007C6264">
        <w:trPr>
          <w:trHeight w:val="148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1"/>
              <w:ind w:left="55" w:right="2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и) описание периодичности и соответствия техническим регламентам и иным обяз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тельным требованиям процедур летних р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монтов с параметрами и методами</w:t>
            </w:r>
          </w:p>
          <w:p w:rsidR="007C6264" w:rsidRPr="00816AE4" w:rsidRDefault="007C6264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испытаний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гидравлических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температурных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1"/>
              <w:ind w:left="5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Летние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ремонты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проводятся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ежегодно</w:t>
            </w:r>
            <w:proofErr w:type="spellEnd"/>
          </w:p>
        </w:tc>
      </w:tr>
      <w:tr w:rsidR="007C6264" w:rsidTr="007C6264">
        <w:trPr>
          <w:trHeight w:val="1485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43"/>
              <w:ind w:left="55" w:right="46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к) описание нормативов технологических потерь </w:t>
            </w:r>
            <w:proofErr w:type="gram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proofErr w:type="gram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передачи</w:t>
            </w:r>
            <w:proofErr w:type="gram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43"/>
              <w:ind w:left="52" w:right="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Норматив потерь тепловой энергии в т</w:t>
            </w:r>
            <w:r w:rsidR="00ED38C1" w:rsidRPr="00816AE4">
              <w:rPr>
                <w:rFonts w:ascii="Times New Roman" w:hAnsi="Times New Roman" w:cs="Times New Roman"/>
                <w:sz w:val="24"/>
                <w:lang w:val="ru-RU"/>
              </w:rPr>
              <w:t>епловых сетях составляет 576,347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Гкал/год.</w:t>
            </w:r>
          </w:p>
        </w:tc>
      </w:tr>
    </w:tbl>
    <w:p w:rsidR="007C6264" w:rsidRDefault="007C6264" w:rsidP="007C6264">
      <w:pPr>
        <w:sectPr w:rsidR="007C6264">
          <w:pgSz w:w="11910" w:h="16840"/>
          <w:pgMar w:top="1040" w:right="0" w:bottom="1400" w:left="940" w:header="0" w:footer="1127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4962"/>
      </w:tblGrid>
      <w:tr w:rsidR="007C6264" w:rsidTr="007C6264">
        <w:trPr>
          <w:trHeight w:val="1213"/>
        </w:trPr>
        <w:tc>
          <w:tcPr>
            <w:tcW w:w="4964" w:type="dxa"/>
            <w:tcBorders>
              <w:top w:val="nil"/>
            </w:tcBorders>
          </w:tcPr>
          <w:p w:rsidR="007C6264" w:rsidRPr="00816AE4" w:rsidRDefault="007C6264" w:rsidP="007C6264">
            <w:pPr>
              <w:pStyle w:val="TableParagraph"/>
              <w:spacing w:before="40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л) предписания надзорных органов по запр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щению дальнейшей эксплуатации участков тепловой сети и результаты их использования</w:t>
            </w:r>
          </w:p>
        </w:tc>
        <w:tc>
          <w:tcPr>
            <w:tcW w:w="4962" w:type="dxa"/>
            <w:tcBorders>
              <w:top w:val="nil"/>
            </w:tcBorders>
          </w:tcPr>
          <w:p w:rsidR="007C6264" w:rsidRPr="00816AE4" w:rsidRDefault="007C6264" w:rsidP="007C6264">
            <w:pPr>
              <w:pStyle w:val="TableParagraph"/>
              <w:spacing w:before="40"/>
              <w:ind w:left="52" w:right="8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7C6264" w:rsidTr="007C6264">
        <w:trPr>
          <w:trHeight w:val="2037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 w:right="2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м) описание типов присоединений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теплоп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требляющих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установок потребителей к те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ловым сетям с выделением наиболее распр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страненных, определяющих выбор и обосн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вание графика регулирования отпуска тепл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вой энергии потребителям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36"/>
              <w:ind w:left="52" w:right="1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Тип присоединения потребителей к тепловым сетям - </w:t>
            </w:r>
            <w:proofErr w:type="gram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непосредственное</w:t>
            </w:r>
            <w:proofErr w:type="gram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 xml:space="preserve"> с качественным регулированием температуры теплоносителя по температуре наружного воздуха;</w:t>
            </w:r>
          </w:p>
          <w:p w:rsidR="007C6264" w:rsidRPr="00816AE4" w:rsidRDefault="007C6264" w:rsidP="007C6264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нагрузка на горячее водоснабжение отсутств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ет; имеется только отопительная нагрузка.</w:t>
            </w:r>
          </w:p>
        </w:tc>
      </w:tr>
      <w:tr w:rsidR="007C6264" w:rsidTr="007C6264">
        <w:trPr>
          <w:trHeight w:val="933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 w:right="10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tabs>
                <w:tab w:val="left" w:pos="707"/>
              </w:tabs>
              <w:spacing w:before="36"/>
              <w:ind w:left="52"/>
              <w:rPr>
                <w:rFonts w:ascii="Times New Roman" w:hAnsi="Times New Roman" w:cs="Times New Roman"/>
                <w:sz w:val="24"/>
              </w:rPr>
            </w:pPr>
            <w:r w:rsidRPr="00816AE4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   </w:t>
            </w:r>
            <w:r w:rsidRPr="00816AE4">
              <w:rPr>
                <w:rFonts w:ascii="Times New Roman" w:hAnsi="Times New Roman" w:cs="Times New Roman"/>
                <w:sz w:val="24"/>
              </w:rPr>
              <w:t>2</w:t>
            </w:r>
            <w:r w:rsidRPr="00816AE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816AE4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прибора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учета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тепловой</w:t>
            </w:r>
            <w:proofErr w:type="spellEnd"/>
            <w:r w:rsidRPr="00816AE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энергии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C6264" w:rsidTr="007C6264">
        <w:trPr>
          <w:trHeight w:val="934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о) Анализ работы диспетчерских служб тепл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снабжающих предприятий используемых сре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ства автоматики, телемеханизации и связи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36"/>
              <w:ind w:left="52" w:right="7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Работа диспетчерской службы является актуальной и позволяет оптимизировать</w:t>
            </w:r>
          </w:p>
          <w:p w:rsidR="007C6264" w:rsidRPr="00816AE4" w:rsidRDefault="007C6264" w:rsidP="007C6264">
            <w:pPr>
              <w:pStyle w:val="TableParagraph"/>
              <w:spacing w:before="1"/>
              <w:ind w:left="5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теплоснабжающего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предприятия</w:t>
            </w:r>
            <w:proofErr w:type="spellEnd"/>
          </w:p>
        </w:tc>
      </w:tr>
      <w:tr w:rsidR="007C6264" w:rsidTr="007C6264">
        <w:trPr>
          <w:trHeight w:val="1207"/>
        </w:trPr>
        <w:tc>
          <w:tcPr>
            <w:tcW w:w="4964" w:type="dxa"/>
          </w:tcPr>
          <w:p w:rsidR="007C6264" w:rsidRPr="00816AE4" w:rsidRDefault="007C6264" w:rsidP="007C6264">
            <w:pPr>
              <w:pStyle w:val="TableParagraph"/>
              <w:spacing w:before="36"/>
              <w:ind w:left="55" w:right="94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  <w:lang w:val="ru-RU"/>
              </w:rPr>
              <w:t>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962" w:type="dxa"/>
          </w:tcPr>
          <w:p w:rsidR="007C6264" w:rsidRPr="00816AE4" w:rsidRDefault="007C6264" w:rsidP="007C6264">
            <w:pPr>
              <w:pStyle w:val="TableParagraph"/>
              <w:spacing w:before="36"/>
              <w:ind w:left="5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Бесхозяйных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сетей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816A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6AE4">
              <w:rPr>
                <w:rFonts w:ascii="Times New Roman" w:hAnsi="Times New Roman" w:cs="Times New Roman"/>
                <w:sz w:val="24"/>
              </w:rPr>
              <w:t>выявлено</w:t>
            </w:r>
            <w:proofErr w:type="spellEnd"/>
          </w:p>
        </w:tc>
      </w:tr>
    </w:tbl>
    <w:p w:rsidR="007C6264" w:rsidRDefault="007C6264" w:rsidP="007C6264">
      <w:pPr>
        <w:pStyle w:val="a0"/>
        <w:spacing w:before="8"/>
        <w:rPr>
          <w:sz w:val="15"/>
        </w:rPr>
      </w:pPr>
    </w:p>
    <w:p w:rsidR="007C6264" w:rsidRDefault="007C6264" w:rsidP="007C6264">
      <w:pPr>
        <w:pStyle w:val="Heading2"/>
        <w:spacing w:before="88"/>
        <w:ind w:left="1186"/>
      </w:pPr>
      <w:r>
        <w:t>Часть 4. Зоны действия источников тепловой энергии</w:t>
      </w:r>
    </w:p>
    <w:p w:rsidR="007C6264" w:rsidRDefault="007C6264" w:rsidP="007C6264">
      <w:pPr>
        <w:pStyle w:val="a0"/>
        <w:spacing w:before="4"/>
        <w:rPr>
          <w:b/>
          <w:sz w:val="25"/>
        </w:rPr>
      </w:pPr>
    </w:p>
    <w:p w:rsidR="007C6264" w:rsidRDefault="007C6264" w:rsidP="007C6264">
      <w:pPr>
        <w:pStyle w:val="a0"/>
        <w:ind w:left="478" w:right="561" w:firstLine="707"/>
        <w:jc w:val="both"/>
      </w:pPr>
      <w:r>
        <w:t xml:space="preserve">На территории МО </w:t>
      </w:r>
      <w:proofErr w:type="spellStart"/>
      <w:r>
        <w:t>Стуковский</w:t>
      </w:r>
      <w:proofErr w:type="spellEnd"/>
      <w:r>
        <w:t xml:space="preserve"> сельсовет действует 1 источник </w:t>
      </w:r>
      <w:proofErr w:type="gramStart"/>
      <w:r>
        <w:t>теплоснабжения</w:t>
      </w:r>
      <w:proofErr w:type="gramEnd"/>
      <w:r>
        <w:t xml:space="preserve"> отапл</w:t>
      </w:r>
      <w:r>
        <w:t>и</w:t>
      </w:r>
      <w:r>
        <w:t>вающий объекты жилого фонда и социальной сферы. Описание зон действия источника тепл</w:t>
      </w:r>
      <w:r>
        <w:t>о</w:t>
      </w:r>
      <w:r>
        <w:t>снабжения с указанием адресной привязки и перечнем подключенных объектов приведено в табл.2.4.1.</w:t>
      </w:r>
    </w:p>
    <w:p w:rsidR="000A5460" w:rsidRDefault="000A5460" w:rsidP="007C6264">
      <w:pPr>
        <w:spacing w:before="1" w:after="8"/>
        <w:ind w:left="478"/>
      </w:pPr>
    </w:p>
    <w:p w:rsidR="007C6264" w:rsidRDefault="007C6264" w:rsidP="007C6264">
      <w:pPr>
        <w:spacing w:before="1" w:after="8"/>
        <w:ind w:left="478"/>
      </w:pPr>
      <w:r>
        <w:t xml:space="preserve">Таблица 2.4.1. Зона действия источников теплоснабжения МО </w:t>
      </w:r>
      <w:proofErr w:type="spellStart"/>
      <w:r>
        <w:t>Стуковский</w:t>
      </w:r>
      <w:proofErr w:type="spellEnd"/>
      <w:r>
        <w:t xml:space="preserve"> сельсовет.</w:t>
      </w:r>
    </w:p>
    <w:p w:rsidR="007C6264" w:rsidRDefault="007C6264" w:rsidP="007C6264">
      <w:pPr>
        <w:spacing w:before="1" w:after="8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11"/>
        <w:gridCol w:w="2225"/>
        <w:gridCol w:w="4940"/>
      </w:tblGrid>
      <w:tr w:rsidR="007C6264" w:rsidTr="007C6264">
        <w:trPr>
          <w:trHeight w:val="657"/>
        </w:trPr>
        <w:tc>
          <w:tcPr>
            <w:tcW w:w="2311" w:type="dxa"/>
          </w:tcPr>
          <w:p w:rsidR="007C6264" w:rsidRPr="003F21F5" w:rsidRDefault="007C6264" w:rsidP="007C6264">
            <w:pPr>
              <w:pStyle w:val="TableParagraph"/>
              <w:spacing w:before="43"/>
              <w:ind w:left="520" w:right="161" w:hanging="33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Теплоснабжающая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2225" w:type="dxa"/>
          </w:tcPr>
          <w:p w:rsidR="007C6264" w:rsidRPr="003F21F5" w:rsidRDefault="007C6264" w:rsidP="007C6264">
            <w:pPr>
              <w:pStyle w:val="TableParagraph"/>
              <w:spacing w:before="43"/>
              <w:ind w:left="268" w:right="249" w:firstLine="7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Вид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источника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теплоснабжения</w:t>
            </w:r>
            <w:proofErr w:type="spellEnd"/>
          </w:p>
        </w:tc>
        <w:tc>
          <w:tcPr>
            <w:tcW w:w="4940" w:type="dxa"/>
          </w:tcPr>
          <w:p w:rsidR="007C6264" w:rsidRPr="003F21F5" w:rsidRDefault="007C6264" w:rsidP="007C6264">
            <w:pPr>
              <w:pStyle w:val="TableParagraph"/>
              <w:spacing w:before="43"/>
              <w:ind w:left="21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Зоны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действия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источников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теплоснабжения</w:t>
            </w:r>
            <w:proofErr w:type="spellEnd"/>
          </w:p>
        </w:tc>
      </w:tr>
      <w:tr w:rsidR="007C6264" w:rsidTr="007C6264">
        <w:trPr>
          <w:trHeight w:val="4245"/>
        </w:trPr>
        <w:tc>
          <w:tcPr>
            <w:tcW w:w="2311" w:type="dxa"/>
          </w:tcPr>
          <w:p w:rsidR="007C6264" w:rsidRPr="003F21F5" w:rsidRDefault="000A5460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lang w:val="ru-RU"/>
              </w:rPr>
              <w:t>М</w:t>
            </w:r>
            <w:r w:rsidR="003F21F5" w:rsidRPr="003F21F5">
              <w:rPr>
                <w:rFonts w:ascii="Times New Roman" w:hAnsi="Times New Roman" w:cs="Times New Roman"/>
              </w:rPr>
              <w:t>УП «</w:t>
            </w:r>
            <w:r w:rsidR="003F21F5" w:rsidRPr="003F21F5">
              <w:rPr>
                <w:rFonts w:ascii="Times New Roman" w:hAnsi="Times New Roman" w:cs="Times New Roman"/>
                <w:lang w:val="ru-RU"/>
              </w:rPr>
              <w:t>ТЕПЛОЦЕНТРАЛЬ</w:t>
            </w:r>
            <w:r w:rsidR="007C6264" w:rsidRPr="003F21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5" w:type="dxa"/>
          </w:tcPr>
          <w:p w:rsidR="007C6264" w:rsidRPr="003F21F5" w:rsidRDefault="007C6264" w:rsidP="007C6264">
            <w:pPr>
              <w:pStyle w:val="TableParagraph"/>
              <w:spacing w:before="43"/>
              <w:ind w:left="52" w:right="70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Отопительная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котельная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Стуково</w:t>
            </w:r>
            <w:proofErr w:type="spellEnd"/>
          </w:p>
        </w:tc>
        <w:tc>
          <w:tcPr>
            <w:tcW w:w="4940" w:type="dxa"/>
          </w:tcPr>
          <w:p w:rsidR="007C6264" w:rsidRPr="003F21F5" w:rsidRDefault="007C6264" w:rsidP="007C6264">
            <w:pPr>
              <w:pStyle w:val="TableParagraph"/>
              <w:spacing w:before="48" w:line="274" w:lineRule="exact"/>
              <w:ind w:left="136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b/>
                <w:sz w:val="24"/>
              </w:rPr>
              <w:t>Юридические</w:t>
            </w:r>
            <w:proofErr w:type="spellEnd"/>
            <w:r w:rsidRPr="003F21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b/>
                <w:sz w:val="24"/>
              </w:rPr>
              <w:t>лица</w:t>
            </w:r>
            <w:proofErr w:type="spellEnd"/>
            <w:r w:rsidRPr="003F21F5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74" w:lineRule="exact"/>
              <w:ind w:left="1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АТС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туково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, филиал ПАО</w:t>
            </w:r>
            <w:r w:rsidRPr="003F21F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Ростелеком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»,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административное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здание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с.</w:t>
            </w:r>
            <w:r w:rsidRPr="003F21F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Стуково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>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поликлиника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ЦРБ,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детский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сад</w:t>
            </w:r>
            <w:proofErr w:type="spellEnd"/>
            <w:r w:rsidRPr="003F21F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Огонек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>»,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культуры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Стуково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>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филиал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ОАО «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Сбербанк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России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>»,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right="306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административное здание сельского</w:t>
            </w:r>
            <w:r w:rsidRPr="003F21F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совета с.</w:t>
            </w:r>
            <w:r w:rsidRPr="003F21F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1"/>
              <w:ind w:left="194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spellEnd"/>
            <w:r w:rsidRPr="003F21F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СОШ»</w:t>
            </w:r>
          </w:p>
          <w:p w:rsidR="007C6264" w:rsidRDefault="007C6264" w:rsidP="0016727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49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филиал ФГУП «Почта России» УФПС А</w:t>
            </w:r>
            <w:proofErr w:type="gram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л-</w:t>
            </w:r>
            <w:proofErr w:type="gram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тайского края ОСП Павловский почтамт ОПС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7C6264" w:rsidRPr="003F21F5" w:rsidRDefault="007C6264" w:rsidP="007C6264">
            <w:pPr>
              <w:pStyle w:val="TableParagraph"/>
              <w:spacing w:before="5"/>
              <w:ind w:left="147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b/>
                <w:sz w:val="24"/>
              </w:rPr>
              <w:t>Физические</w:t>
            </w:r>
            <w:proofErr w:type="spellEnd"/>
            <w:r w:rsidRPr="003F21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b/>
                <w:sz w:val="24"/>
              </w:rPr>
              <w:t>лица</w:t>
            </w:r>
            <w:proofErr w:type="spellEnd"/>
            <w:r w:rsidRPr="003F21F5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7C6264" w:rsidTr="007C6264">
        <w:trPr>
          <w:trHeight w:val="2869"/>
        </w:trPr>
        <w:tc>
          <w:tcPr>
            <w:tcW w:w="2311" w:type="dxa"/>
            <w:tcBorders>
              <w:top w:val="nil"/>
            </w:tcBorders>
          </w:tcPr>
          <w:p w:rsidR="007C6264" w:rsidRPr="003F21F5" w:rsidRDefault="007C626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C6264" w:rsidRPr="003F21F5" w:rsidRDefault="007C626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0" w:type="dxa"/>
            <w:tcBorders>
              <w:top w:val="nil"/>
            </w:tcBorders>
          </w:tcPr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магазин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ИП</w:t>
            </w:r>
            <w:r w:rsidRPr="003F21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Старчикова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>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жил.дом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spellEnd"/>
            <w:r w:rsidRPr="003F21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25,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жил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spellEnd"/>
            <w:r w:rsidRPr="003F21F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27,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жил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Молодежная</w:t>
            </w:r>
            <w:proofErr w:type="spellEnd"/>
            <w:r w:rsidRPr="003F21F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32,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жил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spellEnd"/>
            <w:r w:rsidRPr="003F21F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F21F5">
              <w:rPr>
                <w:rFonts w:ascii="Times New Roman" w:hAnsi="Times New Roman" w:cs="Times New Roman"/>
                <w:sz w:val="24"/>
              </w:rPr>
              <w:t>87</w:t>
            </w:r>
            <w:r w:rsidR="00DA79DD">
              <w:rPr>
                <w:rFonts w:ascii="Times New Roman" w:hAnsi="Times New Roman" w:cs="Times New Roman"/>
                <w:sz w:val="24"/>
                <w:lang w:val="ru-RU"/>
              </w:rPr>
              <w:t>-2</w:t>
            </w:r>
            <w:r w:rsidRPr="003F21F5">
              <w:rPr>
                <w:rFonts w:ascii="Times New Roman" w:hAnsi="Times New Roman" w:cs="Times New Roman"/>
                <w:sz w:val="24"/>
              </w:rPr>
              <w:t>,</w:t>
            </w:r>
          </w:p>
          <w:p w:rsidR="007C6264" w:rsidRPr="003F21F5" w:rsidRDefault="007C6264" w:rsidP="0016727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жил</w:t>
            </w:r>
            <w:proofErr w:type="gram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ом  ул. Центральная</w:t>
            </w:r>
            <w:r w:rsidRPr="003F21F5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DA79DD">
              <w:rPr>
                <w:rFonts w:ascii="Times New Roman" w:hAnsi="Times New Roman" w:cs="Times New Roman"/>
                <w:sz w:val="24"/>
                <w:lang w:val="ru-RU"/>
              </w:rPr>
              <w:t>93 а.</w:t>
            </w:r>
          </w:p>
          <w:p w:rsidR="00DA79DD" w:rsidRPr="003F21F5" w:rsidRDefault="00DA79DD" w:rsidP="00DA79D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жил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spellEnd"/>
            <w:r w:rsidRPr="003F21F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29-2.</w:t>
            </w:r>
          </w:p>
          <w:p w:rsidR="00DA79DD" w:rsidRPr="003F21F5" w:rsidRDefault="00DA79DD" w:rsidP="00DA79DD">
            <w:pPr>
              <w:pStyle w:val="TableParagraph"/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51DD" w:rsidRPr="003F21F5" w:rsidRDefault="00B551DD" w:rsidP="00DA79DD">
            <w:pPr>
              <w:pStyle w:val="TableParagraph"/>
              <w:tabs>
                <w:tab w:val="left" w:pos="195"/>
              </w:tabs>
              <w:ind w:left="19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C6264" w:rsidRDefault="007C6264" w:rsidP="007C6264">
      <w:pPr>
        <w:pStyle w:val="a0"/>
        <w:rPr>
          <w:sz w:val="20"/>
        </w:rPr>
      </w:pPr>
    </w:p>
    <w:p w:rsidR="007C6264" w:rsidRDefault="007C6264" w:rsidP="007C6264">
      <w:pPr>
        <w:pStyle w:val="Heading2"/>
        <w:spacing w:before="89"/>
        <w:ind w:right="563" w:firstLine="707"/>
        <w:jc w:val="both"/>
      </w:pPr>
      <w:r>
        <w:t>Часть 5. Тепловые нагрузки потребителей тепловой энергии, групп потреб</w:t>
      </w:r>
      <w:r>
        <w:t>и</w:t>
      </w:r>
      <w:r>
        <w:t>телей тепловой энергии в зонах действия источников тепловой энергии</w:t>
      </w:r>
    </w:p>
    <w:p w:rsidR="007C6264" w:rsidRDefault="007C6264" w:rsidP="007C6264">
      <w:pPr>
        <w:pStyle w:val="a0"/>
        <w:spacing w:before="4"/>
        <w:rPr>
          <w:b/>
          <w:sz w:val="23"/>
        </w:rPr>
      </w:pPr>
    </w:p>
    <w:p w:rsidR="007C6264" w:rsidRDefault="007C6264" w:rsidP="007C6264">
      <w:pPr>
        <w:pStyle w:val="a0"/>
        <w:ind w:left="478" w:right="571" w:firstLine="707"/>
        <w:jc w:val="both"/>
      </w:pPr>
      <w: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</w:t>
      </w:r>
      <w:r>
        <w:t>о</w:t>
      </w:r>
      <w:r>
        <w:t>снабжения, в отношении которых установлен долгосрочный тариф с разбивкой тепловых н</w:t>
      </w:r>
      <w:r>
        <w:t>а</w:t>
      </w:r>
      <w:r>
        <w:t>грузок на максимальное потребление тепловой энергии на отопление, вентиляцию, горячее в</w:t>
      </w:r>
      <w:r>
        <w:t>о</w:t>
      </w:r>
      <w:r>
        <w:t>доснабжение и технологические нужды.</w:t>
      </w:r>
    </w:p>
    <w:p w:rsidR="007C6264" w:rsidRDefault="007C6264" w:rsidP="007C6264">
      <w:pPr>
        <w:pStyle w:val="a0"/>
        <w:spacing w:before="11"/>
        <w:rPr>
          <w:sz w:val="25"/>
        </w:rPr>
      </w:pPr>
    </w:p>
    <w:p w:rsidR="007C6264" w:rsidRDefault="007C6264" w:rsidP="007C6264">
      <w:pPr>
        <w:pStyle w:val="a0"/>
        <w:ind w:left="478" w:right="562" w:firstLine="707"/>
        <w:jc w:val="both"/>
      </w:pPr>
      <w:r>
        <w:t xml:space="preserve">Таблица 2.5.1. Структура полезного отпуска тепловой энергии к котельной МО </w:t>
      </w:r>
      <w:proofErr w:type="spellStart"/>
      <w:r>
        <w:t>Стуко</w:t>
      </w:r>
      <w:r>
        <w:t>в</w:t>
      </w:r>
      <w:r>
        <w:t>ский</w:t>
      </w:r>
      <w:proofErr w:type="spellEnd"/>
      <w:r>
        <w:t xml:space="preserve"> сельсовет</w:t>
      </w:r>
    </w:p>
    <w:p w:rsidR="007C6264" w:rsidRDefault="007C6264" w:rsidP="007C6264">
      <w:pPr>
        <w:pStyle w:val="a0"/>
        <w:spacing w:before="7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"/>
        <w:gridCol w:w="2671"/>
        <w:gridCol w:w="945"/>
        <w:gridCol w:w="1243"/>
        <w:gridCol w:w="1499"/>
        <w:gridCol w:w="1101"/>
        <w:gridCol w:w="1907"/>
      </w:tblGrid>
      <w:tr w:rsidR="007C6264" w:rsidRPr="003F21F5" w:rsidTr="007C6264">
        <w:trPr>
          <w:trHeight w:val="383"/>
        </w:trPr>
        <w:tc>
          <w:tcPr>
            <w:tcW w:w="554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115" w:right="90" w:firstLine="48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671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80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Котельная</w:t>
            </w:r>
            <w:proofErr w:type="spellEnd"/>
          </w:p>
        </w:tc>
        <w:tc>
          <w:tcPr>
            <w:tcW w:w="6695" w:type="dxa"/>
            <w:gridSpan w:val="5"/>
          </w:tcPr>
          <w:p w:rsidR="007C6264" w:rsidRPr="003F21F5" w:rsidRDefault="007C6264" w:rsidP="007C6264">
            <w:pPr>
              <w:pStyle w:val="TableParagraph"/>
              <w:spacing w:before="46"/>
              <w:ind w:left="168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Подключенная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нагрузка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>/ч.</w:t>
            </w:r>
          </w:p>
        </w:tc>
      </w:tr>
      <w:tr w:rsidR="007C6264" w:rsidRPr="003F21F5" w:rsidTr="007C6264">
        <w:trPr>
          <w:trHeight w:val="383"/>
        </w:trPr>
        <w:tc>
          <w:tcPr>
            <w:tcW w:w="554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5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17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5750" w:type="dxa"/>
            <w:gridSpan w:val="4"/>
          </w:tcPr>
          <w:p w:rsidR="007C6264" w:rsidRPr="003F21F5" w:rsidRDefault="007C6264" w:rsidP="007C6264">
            <w:pPr>
              <w:pStyle w:val="TableParagraph"/>
              <w:spacing w:before="46"/>
              <w:ind w:left="54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7C6264" w:rsidRPr="003F21F5" w:rsidTr="007C6264">
        <w:trPr>
          <w:trHeight w:val="381"/>
        </w:trPr>
        <w:tc>
          <w:tcPr>
            <w:tcW w:w="554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3" w:type="dxa"/>
          </w:tcPr>
          <w:p w:rsidR="007C6264" w:rsidRPr="003F21F5" w:rsidRDefault="007C6264" w:rsidP="007C6264">
            <w:pPr>
              <w:pStyle w:val="TableParagraph"/>
              <w:spacing w:before="46"/>
              <w:ind w:left="72" w:right="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отопление</w:t>
            </w:r>
            <w:proofErr w:type="spellEnd"/>
          </w:p>
        </w:tc>
        <w:tc>
          <w:tcPr>
            <w:tcW w:w="1499" w:type="dxa"/>
          </w:tcPr>
          <w:p w:rsidR="007C6264" w:rsidRPr="003F21F5" w:rsidRDefault="007C6264" w:rsidP="007C6264">
            <w:pPr>
              <w:pStyle w:val="TableParagraph"/>
              <w:spacing w:before="46"/>
              <w:ind w:left="143" w:right="1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вентиляция</w:t>
            </w:r>
            <w:proofErr w:type="spellEnd"/>
          </w:p>
        </w:tc>
        <w:tc>
          <w:tcPr>
            <w:tcW w:w="1101" w:type="dxa"/>
          </w:tcPr>
          <w:p w:rsidR="007C6264" w:rsidRPr="003F21F5" w:rsidRDefault="007C6264" w:rsidP="007C6264">
            <w:pPr>
              <w:pStyle w:val="TableParagraph"/>
              <w:spacing w:before="46"/>
              <w:ind w:left="304" w:right="293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ГВС</w:t>
            </w:r>
          </w:p>
        </w:tc>
        <w:tc>
          <w:tcPr>
            <w:tcW w:w="1907" w:type="dxa"/>
          </w:tcPr>
          <w:p w:rsidR="007C6264" w:rsidRPr="003F21F5" w:rsidRDefault="007C6264" w:rsidP="007C6264">
            <w:pPr>
              <w:pStyle w:val="TableParagraph"/>
              <w:spacing w:before="46"/>
              <w:ind w:left="359" w:right="34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технология</w:t>
            </w:r>
            <w:proofErr w:type="spellEnd"/>
          </w:p>
        </w:tc>
      </w:tr>
      <w:tr w:rsidR="007C6264" w:rsidRPr="003F21F5" w:rsidTr="007C6264">
        <w:trPr>
          <w:trHeight w:val="657"/>
        </w:trPr>
        <w:tc>
          <w:tcPr>
            <w:tcW w:w="554" w:type="dxa"/>
          </w:tcPr>
          <w:p w:rsidR="007C6264" w:rsidRPr="003F21F5" w:rsidRDefault="007C6264" w:rsidP="007C6264">
            <w:pPr>
              <w:pStyle w:val="TableParagraph"/>
              <w:spacing w:before="45"/>
              <w:ind w:left="2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:rsidR="007C6264" w:rsidRPr="003F21F5" w:rsidRDefault="007C6264" w:rsidP="007C6264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3F21F5" w:rsidRDefault="00B504A1" w:rsidP="007C6264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«ТЕПЛОЦЕНТРАЛЬ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с. </w:t>
            </w:r>
            <w:proofErr w:type="spellStart"/>
            <w:r w:rsidR="007C6264" w:rsidRPr="003F21F5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</w:p>
        </w:tc>
        <w:tc>
          <w:tcPr>
            <w:tcW w:w="945" w:type="dxa"/>
          </w:tcPr>
          <w:p w:rsidR="007C6264" w:rsidRPr="00B504A1" w:rsidRDefault="00B504A1" w:rsidP="007C6264">
            <w:pPr>
              <w:pStyle w:val="TableParagraph"/>
              <w:spacing w:before="45"/>
              <w:ind w:left="260" w:right="25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43" w:type="dxa"/>
          </w:tcPr>
          <w:p w:rsidR="007C6264" w:rsidRPr="00B504A1" w:rsidRDefault="00B504A1" w:rsidP="007C6264">
            <w:pPr>
              <w:pStyle w:val="TableParagraph"/>
              <w:spacing w:before="43"/>
              <w:ind w:left="68" w:right="6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0,91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499" w:type="dxa"/>
          </w:tcPr>
          <w:p w:rsidR="007C6264" w:rsidRPr="003F21F5" w:rsidRDefault="007C6264" w:rsidP="007C6264">
            <w:pPr>
              <w:pStyle w:val="TableParagraph"/>
              <w:spacing w:before="43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1" w:type="dxa"/>
          </w:tcPr>
          <w:p w:rsidR="007C6264" w:rsidRPr="003F21F5" w:rsidRDefault="007C6264" w:rsidP="007C6264">
            <w:pPr>
              <w:pStyle w:val="TableParagraph"/>
              <w:spacing w:before="43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07" w:type="dxa"/>
          </w:tcPr>
          <w:p w:rsidR="007C6264" w:rsidRPr="003F21F5" w:rsidRDefault="007C6264" w:rsidP="007C6264">
            <w:pPr>
              <w:pStyle w:val="TableParagraph"/>
              <w:spacing w:before="45"/>
              <w:ind w:left="12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0</w:t>
            </w:r>
          </w:p>
        </w:tc>
      </w:tr>
      <w:tr w:rsidR="007C6264" w:rsidRPr="003F21F5" w:rsidTr="007C6264">
        <w:trPr>
          <w:trHeight w:val="381"/>
        </w:trPr>
        <w:tc>
          <w:tcPr>
            <w:tcW w:w="3225" w:type="dxa"/>
            <w:gridSpan w:val="2"/>
          </w:tcPr>
          <w:p w:rsidR="007C6264" w:rsidRPr="003F21F5" w:rsidRDefault="007C6264" w:rsidP="007C6264">
            <w:pPr>
              <w:pStyle w:val="TableParagraph"/>
              <w:spacing w:before="43"/>
              <w:ind w:left="1282" w:right="128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945" w:type="dxa"/>
          </w:tcPr>
          <w:p w:rsidR="007C6264" w:rsidRPr="00B504A1" w:rsidRDefault="00B504A1" w:rsidP="007C6264">
            <w:pPr>
              <w:pStyle w:val="TableParagraph"/>
              <w:spacing w:before="50"/>
              <w:ind w:left="260" w:right="25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43" w:type="dxa"/>
          </w:tcPr>
          <w:p w:rsidR="007C6264" w:rsidRPr="00B504A1" w:rsidRDefault="00B504A1" w:rsidP="007C6264">
            <w:pPr>
              <w:pStyle w:val="TableParagraph"/>
              <w:spacing w:before="43"/>
              <w:ind w:left="68" w:right="6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0,91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  <w:p w:rsidR="007C6264" w:rsidRPr="003F21F5" w:rsidRDefault="007C6264" w:rsidP="007C6264">
            <w:pPr>
              <w:pStyle w:val="TableParagraph"/>
              <w:spacing w:before="43"/>
              <w:ind w:left="68" w:right="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:rsidR="007C6264" w:rsidRPr="003F21F5" w:rsidRDefault="007C6264" w:rsidP="007C6264">
            <w:pPr>
              <w:pStyle w:val="TableParagraph"/>
              <w:spacing w:before="43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1" w:type="dxa"/>
          </w:tcPr>
          <w:p w:rsidR="007C6264" w:rsidRPr="003F21F5" w:rsidRDefault="007C6264" w:rsidP="007C6264">
            <w:pPr>
              <w:pStyle w:val="TableParagraph"/>
              <w:spacing w:before="43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07" w:type="dxa"/>
          </w:tcPr>
          <w:p w:rsidR="007C6264" w:rsidRPr="003F21F5" w:rsidRDefault="007C6264" w:rsidP="007C6264">
            <w:pPr>
              <w:pStyle w:val="TableParagraph"/>
              <w:spacing w:before="43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C6264" w:rsidRPr="003F21F5" w:rsidRDefault="007C6264" w:rsidP="007C6264">
      <w:pPr>
        <w:pStyle w:val="a0"/>
        <w:rPr>
          <w:sz w:val="28"/>
        </w:rPr>
      </w:pPr>
    </w:p>
    <w:p w:rsidR="007C6264" w:rsidRPr="003F21F5" w:rsidRDefault="007C6264" w:rsidP="007C6264">
      <w:pPr>
        <w:pStyle w:val="Heading2"/>
        <w:spacing w:before="1"/>
        <w:ind w:right="572" w:firstLine="707"/>
        <w:jc w:val="both"/>
      </w:pPr>
      <w:r w:rsidRPr="003F21F5">
        <w:t>Часть 6. Балансы тепловой мощности и тепловой нагрузки в зонах действия источников тепловой энергии.</w:t>
      </w:r>
    </w:p>
    <w:p w:rsidR="007C6264" w:rsidRPr="003F21F5" w:rsidRDefault="007C6264" w:rsidP="007C6264">
      <w:pPr>
        <w:pStyle w:val="a0"/>
        <w:spacing w:before="4"/>
        <w:rPr>
          <w:b/>
          <w:sz w:val="25"/>
        </w:rPr>
      </w:pPr>
    </w:p>
    <w:p w:rsidR="007C6264" w:rsidRPr="003F21F5" w:rsidRDefault="007C6264" w:rsidP="007C6264">
      <w:pPr>
        <w:pStyle w:val="a0"/>
        <w:ind w:left="478" w:right="567" w:firstLine="707"/>
        <w:jc w:val="both"/>
      </w:pPr>
      <w:proofErr w:type="gramStart"/>
      <w:r w:rsidRPr="003F21F5"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табл. 2.6.1 - 2.6.2</w:t>
      </w:r>
      <w:proofErr w:type="gramEnd"/>
    </w:p>
    <w:p w:rsidR="007C6264" w:rsidRPr="003F21F5" w:rsidRDefault="007C6264" w:rsidP="007C6264">
      <w:pPr>
        <w:pStyle w:val="a0"/>
        <w:spacing w:before="67" w:after="8"/>
        <w:ind w:left="478"/>
      </w:pPr>
      <w:r w:rsidRPr="003F21F5">
        <w:t xml:space="preserve">Таблица 2.6.1. Баланс тепловой мощности котельной МО </w:t>
      </w:r>
      <w:proofErr w:type="spellStart"/>
      <w:r w:rsidRPr="003F21F5">
        <w:t>Стуковский</w:t>
      </w:r>
      <w:proofErr w:type="spellEnd"/>
      <w:r w:rsidRPr="003F21F5">
        <w:t xml:space="preserve"> сельсовет</w:t>
      </w:r>
    </w:p>
    <w:p w:rsidR="007C6264" w:rsidRPr="003F21F5" w:rsidRDefault="007C6264" w:rsidP="007C6264">
      <w:pPr>
        <w:pStyle w:val="a0"/>
        <w:spacing w:before="67" w:after="8"/>
        <w:ind w:left="478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489"/>
        <w:gridCol w:w="977"/>
        <w:gridCol w:w="992"/>
        <w:gridCol w:w="1134"/>
        <w:gridCol w:w="992"/>
        <w:gridCol w:w="1015"/>
        <w:gridCol w:w="970"/>
      </w:tblGrid>
      <w:tr w:rsidR="007C6264" w:rsidRPr="003F21F5" w:rsidTr="007C6264">
        <w:trPr>
          <w:trHeight w:val="1514"/>
        </w:trPr>
        <w:tc>
          <w:tcPr>
            <w:tcW w:w="451" w:type="dxa"/>
          </w:tcPr>
          <w:p w:rsidR="007C6264" w:rsidRPr="003F21F5" w:rsidRDefault="007C6264" w:rsidP="007C6264">
            <w:pPr>
              <w:pStyle w:val="TableParagraph"/>
              <w:spacing w:before="47"/>
              <w:ind w:left="76" w:right="53" w:firstLine="43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89" w:type="dxa"/>
          </w:tcPr>
          <w:p w:rsidR="007C6264" w:rsidRPr="003F21F5" w:rsidRDefault="007C6264" w:rsidP="007C6264">
            <w:pPr>
              <w:pStyle w:val="TableParagraph"/>
              <w:spacing w:before="47"/>
              <w:ind w:left="753"/>
              <w:rPr>
                <w:rFonts w:ascii="Times New Roman" w:hAnsi="Times New Roman" w:cs="Times New Roman"/>
              </w:rPr>
            </w:pPr>
            <w:proofErr w:type="spellStart"/>
            <w:r w:rsidRPr="003F21F5">
              <w:rPr>
                <w:rFonts w:ascii="Times New Roman" w:hAnsi="Times New Roman" w:cs="Times New Roman"/>
              </w:rPr>
              <w:t>Котельная</w:t>
            </w:r>
            <w:proofErr w:type="spellEnd"/>
          </w:p>
        </w:tc>
        <w:tc>
          <w:tcPr>
            <w:tcW w:w="977" w:type="dxa"/>
          </w:tcPr>
          <w:p w:rsidR="007C6264" w:rsidRPr="003F21F5" w:rsidRDefault="007C6264" w:rsidP="007C6264">
            <w:pPr>
              <w:pStyle w:val="TableParagraph"/>
              <w:spacing w:before="47"/>
              <w:ind w:left="55" w:right="37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Устан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овлен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ная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 мощно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сть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, Гкал/ч</w:t>
            </w:r>
          </w:p>
        </w:tc>
        <w:tc>
          <w:tcPr>
            <w:tcW w:w="992" w:type="dxa"/>
          </w:tcPr>
          <w:p w:rsidR="007C6264" w:rsidRPr="003F21F5" w:rsidRDefault="007C6264" w:rsidP="007C6264">
            <w:pPr>
              <w:pStyle w:val="TableParagraph"/>
              <w:spacing w:before="47"/>
              <w:ind w:left="57" w:right="-14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21F5">
              <w:rPr>
                <w:rFonts w:ascii="Times New Roman" w:hAnsi="Times New Roman" w:cs="Times New Roman"/>
                <w:w w:val="95"/>
                <w:sz w:val="20"/>
              </w:rPr>
              <w:t>Собств</w:t>
            </w:r>
            <w:proofErr w:type="spellEnd"/>
            <w:r w:rsidRPr="003F21F5">
              <w:rPr>
                <w:rFonts w:ascii="Times New Roman" w:hAnsi="Times New Roman" w:cs="Times New Roman"/>
                <w:w w:val="95"/>
                <w:sz w:val="20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</w:rPr>
              <w:t>енные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</w:rPr>
              <w:t>нужды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</w:rPr>
              <w:t>Гкал</w:t>
            </w:r>
            <w:proofErr w:type="spellEnd"/>
          </w:p>
        </w:tc>
        <w:tc>
          <w:tcPr>
            <w:tcW w:w="1134" w:type="dxa"/>
          </w:tcPr>
          <w:p w:rsidR="007C6264" w:rsidRPr="003F21F5" w:rsidRDefault="007C6264" w:rsidP="007C6264">
            <w:pPr>
              <w:pStyle w:val="TableParagraph"/>
              <w:spacing w:before="47"/>
              <w:ind w:left="58" w:right="99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Подкл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юченн</w:t>
            </w:r>
            <w:proofErr w:type="spellEnd"/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ая</w:t>
            </w:r>
            <w:proofErr w:type="spellEnd"/>
          </w:p>
          <w:p w:rsidR="007C6264" w:rsidRPr="003F21F5" w:rsidRDefault="007C6264" w:rsidP="007C6264">
            <w:pPr>
              <w:pStyle w:val="TableParagraph"/>
              <w:ind w:left="58" w:right="47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нагруз</w:t>
            </w:r>
            <w:proofErr w:type="spellEnd"/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ка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Гкал/ч</w:t>
            </w:r>
          </w:p>
        </w:tc>
        <w:tc>
          <w:tcPr>
            <w:tcW w:w="992" w:type="dxa"/>
          </w:tcPr>
          <w:p w:rsidR="007C6264" w:rsidRPr="003F21F5" w:rsidRDefault="007C6264" w:rsidP="007C6264">
            <w:pPr>
              <w:pStyle w:val="TableParagraph"/>
              <w:spacing w:before="47"/>
              <w:ind w:left="58" w:right="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Резерв (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дифи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цит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) </w:t>
            </w:r>
            <w:proofErr w:type="gram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мощно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сти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, Гкал/ч</w:t>
            </w:r>
          </w:p>
        </w:tc>
        <w:tc>
          <w:tcPr>
            <w:tcW w:w="1015" w:type="dxa"/>
          </w:tcPr>
          <w:p w:rsidR="007C6264" w:rsidRPr="003F21F5" w:rsidRDefault="007C6264" w:rsidP="007C6264">
            <w:pPr>
              <w:pStyle w:val="TableParagraph"/>
              <w:spacing w:before="47"/>
              <w:ind w:left="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Загрузка </w:t>
            </w: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котельной</w:t>
            </w:r>
          </w:p>
          <w:p w:rsidR="007C6264" w:rsidRPr="003F21F5" w:rsidRDefault="007C6264" w:rsidP="007C6264">
            <w:pPr>
              <w:pStyle w:val="TableParagraph"/>
              <w:spacing w:line="229" w:lineRule="exact"/>
              <w:ind w:left="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, % от</w:t>
            </w:r>
          </w:p>
          <w:p w:rsidR="007C6264" w:rsidRPr="003F21F5" w:rsidRDefault="007C6264" w:rsidP="007C6264">
            <w:pPr>
              <w:pStyle w:val="TableParagraph"/>
              <w:ind w:left="56" w:right="63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располаг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. мощности</w:t>
            </w:r>
          </w:p>
        </w:tc>
        <w:tc>
          <w:tcPr>
            <w:tcW w:w="970" w:type="dxa"/>
          </w:tcPr>
          <w:p w:rsidR="007C6264" w:rsidRPr="003F21F5" w:rsidRDefault="007C6264" w:rsidP="007C6264">
            <w:pPr>
              <w:pStyle w:val="TableParagraph"/>
              <w:spacing w:before="47"/>
              <w:ind w:left="60" w:right="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Потер </w:t>
            </w:r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</w:p>
          <w:p w:rsidR="007C6264" w:rsidRPr="003F21F5" w:rsidRDefault="007C6264" w:rsidP="007C6264">
            <w:pPr>
              <w:pStyle w:val="TableParagraph"/>
              <w:ind w:left="60" w:right="51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>теплон</w:t>
            </w:r>
            <w:proofErr w:type="spellEnd"/>
            <w:r w:rsidRPr="003F21F5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>осител</w:t>
            </w:r>
            <w:proofErr w:type="spellEnd"/>
            <w:r w:rsidRPr="003F21F5">
              <w:rPr>
                <w:rFonts w:ascii="Times New Roman" w:hAnsi="Times New Roman" w:cs="Times New Roman"/>
                <w:sz w:val="20"/>
                <w:lang w:val="ru-RU"/>
              </w:rPr>
              <w:t xml:space="preserve"> я,</w:t>
            </w:r>
          </w:p>
          <w:p w:rsidR="007C6264" w:rsidRPr="003F21F5" w:rsidRDefault="007C6264" w:rsidP="007C6264">
            <w:pPr>
              <w:pStyle w:val="TableParagraph"/>
              <w:ind w:left="60"/>
              <w:rPr>
                <w:rFonts w:ascii="Times New Roman" w:hAnsi="Times New Roman" w:cs="Times New Roman"/>
                <w:sz w:val="20"/>
              </w:rPr>
            </w:pPr>
            <w:r w:rsidRPr="003F21F5">
              <w:rPr>
                <w:rFonts w:ascii="Times New Roman" w:hAnsi="Times New Roman" w:cs="Times New Roman"/>
                <w:sz w:val="20"/>
              </w:rPr>
              <w:t>м3</w:t>
            </w:r>
          </w:p>
        </w:tc>
      </w:tr>
      <w:tr w:rsidR="007C6264" w:rsidRPr="003F21F5" w:rsidTr="007C6264">
        <w:trPr>
          <w:trHeight w:val="657"/>
        </w:trPr>
        <w:tc>
          <w:tcPr>
            <w:tcW w:w="451" w:type="dxa"/>
          </w:tcPr>
          <w:p w:rsidR="007C6264" w:rsidRPr="003F21F5" w:rsidRDefault="007C6264" w:rsidP="007C6264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B504A1" w:rsidRPr="003F21F5" w:rsidRDefault="00B504A1" w:rsidP="00B504A1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3F21F5" w:rsidRDefault="00B504A1" w:rsidP="00B504A1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«ТЕПЛОЦЕНТРАЛЬ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с.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</w:p>
        </w:tc>
        <w:tc>
          <w:tcPr>
            <w:tcW w:w="977" w:type="dxa"/>
          </w:tcPr>
          <w:p w:rsidR="007C6264" w:rsidRPr="003F21F5" w:rsidRDefault="007C6264" w:rsidP="007C6264">
            <w:pPr>
              <w:pStyle w:val="TableParagraph"/>
              <w:spacing w:before="45"/>
              <w:ind w:right="207"/>
              <w:jc w:val="right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7C6264" w:rsidRPr="00B504A1" w:rsidRDefault="00B504A1" w:rsidP="007C6264">
            <w:pPr>
              <w:pStyle w:val="TableParagraph"/>
              <w:spacing w:before="45"/>
              <w:ind w:left="38" w:right="2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76,056</w:t>
            </w:r>
          </w:p>
        </w:tc>
        <w:tc>
          <w:tcPr>
            <w:tcW w:w="1134" w:type="dxa"/>
          </w:tcPr>
          <w:p w:rsidR="007C6264" w:rsidRPr="00B504A1" w:rsidRDefault="00B504A1" w:rsidP="007C6264">
            <w:pPr>
              <w:pStyle w:val="TableParagraph"/>
              <w:spacing w:before="45"/>
              <w:ind w:left="36" w:right="2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7C6264" w:rsidRPr="00B504A1" w:rsidRDefault="00B504A1" w:rsidP="007C6264">
            <w:pPr>
              <w:pStyle w:val="TableParagraph"/>
              <w:spacing w:before="45"/>
              <w:ind w:lef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1,38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015" w:type="dxa"/>
          </w:tcPr>
          <w:p w:rsidR="007C6264" w:rsidRPr="003F21F5" w:rsidRDefault="007C6264" w:rsidP="007C6264">
            <w:pPr>
              <w:pStyle w:val="TableParagraph"/>
              <w:spacing w:before="45"/>
              <w:ind w:left="380" w:right="370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0" w:type="dxa"/>
          </w:tcPr>
          <w:p w:rsidR="007C6264" w:rsidRPr="003F21F5" w:rsidRDefault="007C6264" w:rsidP="007C6264">
            <w:pPr>
              <w:pStyle w:val="TableParagraph"/>
              <w:spacing w:before="45"/>
              <w:ind w:left="93" w:right="73"/>
              <w:jc w:val="center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375,336</w:t>
            </w:r>
          </w:p>
        </w:tc>
      </w:tr>
      <w:tr w:rsidR="007C6264" w:rsidRPr="003F21F5" w:rsidTr="007C6264">
        <w:trPr>
          <w:trHeight w:val="357"/>
        </w:trPr>
        <w:tc>
          <w:tcPr>
            <w:tcW w:w="451" w:type="dxa"/>
          </w:tcPr>
          <w:p w:rsidR="007C6264" w:rsidRPr="003F21F5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7C6264" w:rsidRPr="00F0149D" w:rsidRDefault="00F0149D" w:rsidP="007C6264">
            <w:pPr>
              <w:pStyle w:val="TableParagraph"/>
              <w:spacing w:before="45"/>
              <w:ind w:left="52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0149D">
              <w:rPr>
                <w:rFonts w:ascii="Times New Roman" w:hAnsi="Times New Roman" w:cs="Times New Roman"/>
                <w:b/>
              </w:rPr>
              <w:t>И</w:t>
            </w:r>
            <w:r w:rsidR="007C6264" w:rsidRPr="00F0149D">
              <w:rPr>
                <w:rFonts w:ascii="Times New Roman" w:hAnsi="Times New Roman" w:cs="Times New Roman"/>
                <w:b/>
              </w:rPr>
              <w:t>того</w:t>
            </w:r>
            <w:proofErr w:type="spellEnd"/>
            <w:r w:rsidRPr="00F0149D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977" w:type="dxa"/>
          </w:tcPr>
          <w:p w:rsidR="007C6264" w:rsidRPr="003F21F5" w:rsidRDefault="007C6264" w:rsidP="007C6264">
            <w:pPr>
              <w:pStyle w:val="TableParagraph"/>
              <w:spacing w:before="50"/>
              <w:ind w:right="207"/>
              <w:jc w:val="right"/>
              <w:rPr>
                <w:rFonts w:ascii="Times New Roman" w:hAnsi="Times New Roman" w:cs="Times New Roman"/>
                <w:b/>
              </w:rPr>
            </w:pPr>
            <w:r w:rsidRPr="003F21F5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992" w:type="dxa"/>
          </w:tcPr>
          <w:p w:rsidR="007C6264" w:rsidRPr="00B504A1" w:rsidRDefault="00B504A1" w:rsidP="007C6264">
            <w:pPr>
              <w:pStyle w:val="TableParagraph"/>
              <w:spacing w:before="50"/>
              <w:ind w:left="38" w:right="2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76,056</w:t>
            </w:r>
          </w:p>
        </w:tc>
        <w:tc>
          <w:tcPr>
            <w:tcW w:w="1134" w:type="dxa"/>
          </w:tcPr>
          <w:p w:rsidR="007C6264" w:rsidRPr="00B504A1" w:rsidRDefault="00B504A1" w:rsidP="007C6264">
            <w:pPr>
              <w:pStyle w:val="TableParagraph"/>
              <w:spacing w:before="50"/>
              <w:ind w:left="36" w:right="2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992" w:type="dxa"/>
          </w:tcPr>
          <w:p w:rsidR="007C6264" w:rsidRPr="00B504A1" w:rsidRDefault="00B504A1" w:rsidP="007C6264">
            <w:pPr>
              <w:pStyle w:val="TableParagraph"/>
              <w:spacing w:before="50"/>
              <w:ind w:left="11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1,38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015" w:type="dxa"/>
          </w:tcPr>
          <w:p w:rsidR="007C6264" w:rsidRPr="003F21F5" w:rsidRDefault="007C6264" w:rsidP="007C6264">
            <w:pPr>
              <w:pStyle w:val="TableParagraph"/>
              <w:spacing w:before="50"/>
              <w:ind w:left="380" w:right="370"/>
              <w:jc w:val="center"/>
              <w:rPr>
                <w:rFonts w:ascii="Times New Roman" w:hAnsi="Times New Roman" w:cs="Times New Roman"/>
                <w:b/>
              </w:rPr>
            </w:pPr>
            <w:r w:rsidRPr="003F21F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70" w:type="dxa"/>
          </w:tcPr>
          <w:p w:rsidR="007C6264" w:rsidRPr="003F21F5" w:rsidRDefault="007C6264" w:rsidP="007C6264">
            <w:pPr>
              <w:pStyle w:val="TableParagraph"/>
              <w:spacing w:before="50"/>
              <w:ind w:left="93" w:right="73"/>
              <w:jc w:val="center"/>
              <w:rPr>
                <w:rFonts w:ascii="Times New Roman" w:hAnsi="Times New Roman" w:cs="Times New Roman"/>
                <w:b/>
              </w:rPr>
            </w:pPr>
            <w:r w:rsidRPr="003F21F5">
              <w:rPr>
                <w:rFonts w:ascii="Times New Roman" w:hAnsi="Times New Roman" w:cs="Times New Roman"/>
                <w:b/>
              </w:rPr>
              <w:t>375,336</w:t>
            </w:r>
          </w:p>
        </w:tc>
      </w:tr>
    </w:tbl>
    <w:p w:rsidR="007C6264" w:rsidRPr="003F21F5" w:rsidRDefault="007C6264" w:rsidP="007C6264">
      <w:pPr>
        <w:pStyle w:val="a0"/>
        <w:spacing w:before="3"/>
        <w:rPr>
          <w:sz w:val="23"/>
        </w:rPr>
      </w:pPr>
    </w:p>
    <w:p w:rsidR="007C6264" w:rsidRPr="003F21F5" w:rsidRDefault="007C6264" w:rsidP="007C6264">
      <w:pPr>
        <w:pStyle w:val="a0"/>
        <w:spacing w:before="1" w:after="7"/>
        <w:ind w:left="478" w:right="1030"/>
      </w:pPr>
      <w:r w:rsidRPr="003F21F5">
        <w:t xml:space="preserve">Таблица 2.6.2. Структура полезного отпуска тепловой энергии от котельной МО </w:t>
      </w:r>
      <w:proofErr w:type="spellStart"/>
      <w:r w:rsidRPr="003F21F5">
        <w:t>Стуко</w:t>
      </w:r>
      <w:r w:rsidRPr="003F21F5">
        <w:t>в</w:t>
      </w:r>
      <w:r w:rsidRPr="003F21F5">
        <w:t>ский</w:t>
      </w:r>
      <w:proofErr w:type="spellEnd"/>
      <w:r w:rsidRPr="003F21F5">
        <w:t xml:space="preserve"> сельсовет</w:t>
      </w:r>
    </w:p>
    <w:p w:rsidR="007C6264" w:rsidRPr="003F21F5" w:rsidRDefault="007C6264" w:rsidP="007C6264">
      <w:pPr>
        <w:pStyle w:val="a0"/>
        <w:spacing w:before="1" w:after="7"/>
        <w:ind w:left="478" w:right="1030"/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6"/>
        <w:gridCol w:w="2147"/>
        <w:gridCol w:w="1338"/>
        <w:gridCol w:w="1338"/>
        <w:gridCol w:w="1338"/>
        <w:gridCol w:w="1117"/>
        <w:gridCol w:w="2128"/>
      </w:tblGrid>
      <w:tr w:rsidR="007C6264" w:rsidRPr="003F21F5" w:rsidTr="007C6264">
        <w:trPr>
          <w:trHeight w:val="659"/>
        </w:trPr>
        <w:tc>
          <w:tcPr>
            <w:tcW w:w="526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7"/>
              <w:ind w:left="112" w:right="92" w:firstLine="43"/>
              <w:rPr>
                <w:rFonts w:ascii="Times New Roman" w:hAnsi="Times New Roman" w:cs="Times New Roman"/>
              </w:rPr>
            </w:pPr>
            <w:r w:rsidRPr="003F21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7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7"/>
              <w:ind w:left="582"/>
              <w:rPr>
                <w:rFonts w:ascii="Times New Roman" w:hAnsi="Times New Roman" w:cs="Times New Roman"/>
              </w:rPr>
            </w:pPr>
            <w:proofErr w:type="spellStart"/>
            <w:r w:rsidRPr="003F21F5">
              <w:rPr>
                <w:rFonts w:ascii="Times New Roman" w:hAnsi="Times New Roman" w:cs="Times New Roman"/>
              </w:rPr>
              <w:t>Котельная</w:t>
            </w:r>
            <w:proofErr w:type="spellEnd"/>
          </w:p>
        </w:tc>
        <w:tc>
          <w:tcPr>
            <w:tcW w:w="1338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71" w:right="6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F21F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Производст</w:t>
            </w:r>
            <w:proofErr w:type="spellEnd"/>
            <w:r w:rsidRPr="003F21F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    те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ловой энергии, Гкал/год</w:t>
            </w:r>
          </w:p>
        </w:tc>
        <w:tc>
          <w:tcPr>
            <w:tcW w:w="1338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107" w:right="107" w:firstLine="1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Собственн</w:t>
            </w:r>
            <w:proofErr w:type="spell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ые</w:t>
            </w:r>
            <w:proofErr w:type="spellEnd"/>
            <w:proofErr w:type="gramEnd"/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 xml:space="preserve"> нужды котельной, Гкал/год</w:t>
            </w:r>
          </w:p>
        </w:tc>
        <w:tc>
          <w:tcPr>
            <w:tcW w:w="1338" w:type="dxa"/>
            <w:vMerge w:val="restart"/>
          </w:tcPr>
          <w:p w:rsidR="007C6264" w:rsidRPr="003F21F5" w:rsidRDefault="007C6264" w:rsidP="007C6264">
            <w:pPr>
              <w:pStyle w:val="TableParagraph"/>
              <w:spacing w:before="46"/>
              <w:ind w:left="193" w:right="178" w:firstLine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Потери тепловой энергии, Гкал/год</w:t>
            </w:r>
          </w:p>
        </w:tc>
        <w:tc>
          <w:tcPr>
            <w:tcW w:w="3245" w:type="dxa"/>
            <w:gridSpan w:val="2"/>
          </w:tcPr>
          <w:p w:rsidR="007C6264" w:rsidRPr="003F21F5" w:rsidRDefault="007C6264" w:rsidP="007C6264">
            <w:pPr>
              <w:pStyle w:val="TableParagraph"/>
              <w:spacing w:before="46"/>
              <w:ind w:left="703" w:right="211" w:hanging="4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Полезный отпуск тепловой энергии, Гкал/год</w:t>
            </w:r>
          </w:p>
        </w:tc>
      </w:tr>
      <w:tr w:rsidR="007C6264" w:rsidRPr="003F21F5" w:rsidTr="007C6264">
        <w:trPr>
          <w:trHeight w:val="936"/>
        </w:trPr>
        <w:tc>
          <w:tcPr>
            <w:tcW w:w="526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7C6264" w:rsidRPr="003F21F5" w:rsidRDefault="007C6264" w:rsidP="007C626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17" w:type="dxa"/>
          </w:tcPr>
          <w:p w:rsidR="007C6264" w:rsidRPr="003F21F5" w:rsidRDefault="007C6264" w:rsidP="007C6264">
            <w:pPr>
              <w:pStyle w:val="TableParagraph"/>
              <w:spacing w:before="46"/>
              <w:ind w:left="79" w:right="8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21F5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2128" w:type="dxa"/>
          </w:tcPr>
          <w:p w:rsidR="007C6264" w:rsidRPr="003F21F5" w:rsidRDefault="007C6264" w:rsidP="007C6264">
            <w:pPr>
              <w:pStyle w:val="TableParagraph"/>
              <w:spacing w:before="46"/>
              <w:ind w:left="228" w:right="2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В т.ч. собс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венное потре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r w:rsidRPr="003F21F5">
              <w:rPr>
                <w:rFonts w:ascii="Times New Roman" w:hAnsi="Times New Roman" w:cs="Times New Roman"/>
                <w:sz w:val="24"/>
                <w:lang w:val="ru-RU"/>
              </w:rPr>
              <w:t>ление, Гкал/год</w:t>
            </w:r>
          </w:p>
        </w:tc>
      </w:tr>
      <w:tr w:rsidR="007C6264" w:rsidRPr="003F21F5" w:rsidTr="007C6264">
        <w:trPr>
          <w:trHeight w:val="657"/>
        </w:trPr>
        <w:tc>
          <w:tcPr>
            <w:tcW w:w="526" w:type="dxa"/>
          </w:tcPr>
          <w:p w:rsidR="007C6264" w:rsidRPr="003F21F5" w:rsidRDefault="007C6264" w:rsidP="007C6264">
            <w:pPr>
              <w:pStyle w:val="TableParagraph"/>
              <w:spacing w:before="43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7" w:type="dxa"/>
          </w:tcPr>
          <w:p w:rsidR="00F0149D" w:rsidRPr="00F0149D" w:rsidRDefault="00F0149D" w:rsidP="00F0149D">
            <w:pPr>
              <w:pStyle w:val="TableParagraph"/>
              <w:spacing w:before="43"/>
              <w:ind w:left="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Котельная </w:t>
            </w: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МУП</w:t>
            </w:r>
          </w:p>
          <w:p w:rsidR="007C6264" w:rsidRPr="003F21F5" w:rsidRDefault="00F0149D" w:rsidP="00F0149D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«ТЕПЛОЦЕНТРАЛЬ»    с. </w:t>
            </w:r>
            <w:proofErr w:type="spell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Стуково</w:t>
            </w:r>
            <w:proofErr w:type="spellEnd"/>
          </w:p>
        </w:tc>
        <w:tc>
          <w:tcPr>
            <w:tcW w:w="1338" w:type="dxa"/>
          </w:tcPr>
          <w:p w:rsidR="007C6264" w:rsidRPr="00F0149D" w:rsidRDefault="00281A21" w:rsidP="007C6264">
            <w:pPr>
              <w:pStyle w:val="TableParagraph"/>
              <w:spacing w:before="43"/>
              <w:ind w:left="197" w:right="19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2383,895</w:t>
            </w:r>
          </w:p>
        </w:tc>
        <w:tc>
          <w:tcPr>
            <w:tcW w:w="1338" w:type="dxa"/>
          </w:tcPr>
          <w:p w:rsidR="007C6264" w:rsidRPr="00F0149D" w:rsidRDefault="00F0149D" w:rsidP="007C6264">
            <w:pPr>
              <w:pStyle w:val="TableParagraph"/>
              <w:spacing w:before="43"/>
              <w:ind w:left="3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76,056</w:t>
            </w:r>
          </w:p>
        </w:tc>
        <w:tc>
          <w:tcPr>
            <w:tcW w:w="1338" w:type="dxa"/>
          </w:tcPr>
          <w:p w:rsidR="007C6264" w:rsidRPr="00F0149D" w:rsidRDefault="00F0149D" w:rsidP="007C6264">
            <w:pPr>
              <w:pStyle w:val="TableParagraph"/>
              <w:spacing w:before="43"/>
              <w:ind w:left="196" w:right="19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576,347</w:t>
            </w:r>
          </w:p>
        </w:tc>
        <w:tc>
          <w:tcPr>
            <w:tcW w:w="1117" w:type="dxa"/>
          </w:tcPr>
          <w:p w:rsidR="007C6264" w:rsidRPr="00F0149D" w:rsidRDefault="00281A21" w:rsidP="007C6264">
            <w:pPr>
              <w:pStyle w:val="TableParagraph"/>
              <w:spacing w:before="43"/>
              <w:ind w:left="82" w:right="8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1731,492</w:t>
            </w:r>
          </w:p>
        </w:tc>
        <w:tc>
          <w:tcPr>
            <w:tcW w:w="2128" w:type="dxa"/>
          </w:tcPr>
          <w:p w:rsidR="007C6264" w:rsidRPr="003F21F5" w:rsidRDefault="007C6264" w:rsidP="007C6264">
            <w:pPr>
              <w:pStyle w:val="TableParagraph"/>
              <w:spacing w:before="43"/>
              <w:ind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3F21F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81A21" w:rsidRPr="003F21F5" w:rsidTr="007C6264">
        <w:trPr>
          <w:trHeight w:val="378"/>
        </w:trPr>
        <w:tc>
          <w:tcPr>
            <w:tcW w:w="526" w:type="dxa"/>
          </w:tcPr>
          <w:p w:rsidR="00281A21" w:rsidRPr="003F21F5" w:rsidRDefault="00281A21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281A21" w:rsidRPr="00F0149D" w:rsidRDefault="00281A21" w:rsidP="007C6264">
            <w:pPr>
              <w:pStyle w:val="TableParagraph"/>
              <w:spacing w:before="46"/>
              <w:ind w:left="5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F21F5">
              <w:rPr>
                <w:rFonts w:ascii="Times New Roman" w:hAnsi="Times New Roman" w:cs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1338" w:type="dxa"/>
          </w:tcPr>
          <w:p w:rsidR="00281A21" w:rsidRPr="00F0149D" w:rsidRDefault="00281A21" w:rsidP="009D7A84">
            <w:pPr>
              <w:pStyle w:val="TableParagraph"/>
              <w:spacing w:before="43"/>
              <w:ind w:left="197" w:right="19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2383,895</w:t>
            </w:r>
          </w:p>
        </w:tc>
        <w:tc>
          <w:tcPr>
            <w:tcW w:w="1338" w:type="dxa"/>
          </w:tcPr>
          <w:p w:rsidR="00281A21" w:rsidRPr="00F0149D" w:rsidRDefault="00281A21" w:rsidP="009D7A84">
            <w:pPr>
              <w:pStyle w:val="TableParagraph"/>
              <w:spacing w:before="43"/>
              <w:ind w:left="3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76,056</w:t>
            </w:r>
          </w:p>
        </w:tc>
        <w:tc>
          <w:tcPr>
            <w:tcW w:w="1338" w:type="dxa"/>
          </w:tcPr>
          <w:p w:rsidR="00281A21" w:rsidRPr="00F0149D" w:rsidRDefault="00281A21" w:rsidP="009D7A84">
            <w:pPr>
              <w:pStyle w:val="TableParagraph"/>
              <w:spacing w:before="43"/>
              <w:ind w:left="196" w:right="19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576,347</w:t>
            </w:r>
          </w:p>
        </w:tc>
        <w:tc>
          <w:tcPr>
            <w:tcW w:w="1117" w:type="dxa"/>
          </w:tcPr>
          <w:p w:rsidR="00281A21" w:rsidRPr="00F0149D" w:rsidRDefault="00281A21" w:rsidP="009D7A84">
            <w:pPr>
              <w:pStyle w:val="TableParagraph"/>
              <w:spacing w:before="43"/>
              <w:ind w:left="82" w:right="8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1731,492</w:t>
            </w:r>
          </w:p>
        </w:tc>
        <w:tc>
          <w:tcPr>
            <w:tcW w:w="2128" w:type="dxa"/>
          </w:tcPr>
          <w:p w:rsidR="00281A21" w:rsidRPr="003F21F5" w:rsidRDefault="00281A21" w:rsidP="007C6264">
            <w:pPr>
              <w:pStyle w:val="TableParagraph"/>
              <w:spacing w:before="46"/>
              <w:ind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21F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7C6264" w:rsidRPr="003F21F5" w:rsidRDefault="007C6264" w:rsidP="007C6264">
      <w:pPr>
        <w:pStyle w:val="a0"/>
        <w:rPr>
          <w:sz w:val="20"/>
        </w:rPr>
      </w:pPr>
    </w:p>
    <w:p w:rsidR="007C6264" w:rsidRPr="003F21F5" w:rsidRDefault="007C6264" w:rsidP="007C6264">
      <w:pPr>
        <w:pStyle w:val="a0"/>
        <w:spacing w:before="6"/>
        <w:rPr>
          <w:sz w:val="2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7C6264" w:rsidRPr="003F21F5" w:rsidRDefault="007C6264" w:rsidP="007C6264">
      <w:pPr>
        <w:rPr>
          <w:sz w:val="2"/>
          <w:szCs w:val="2"/>
        </w:rPr>
      </w:pPr>
    </w:p>
    <w:p w:rsidR="000A5460" w:rsidRPr="003F21F5" w:rsidRDefault="000A5460" w:rsidP="007C6264">
      <w:pPr>
        <w:pStyle w:val="Heading2"/>
        <w:spacing w:before="207"/>
        <w:ind w:right="565" w:firstLine="707"/>
        <w:jc w:val="both"/>
      </w:pPr>
    </w:p>
    <w:p w:rsidR="000A5460" w:rsidRPr="003F21F5" w:rsidRDefault="000A5460" w:rsidP="007C6264">
      <w:pPr>
        <w:pStyle w:val="Heading2"/>
        <w:spacing w:before="207"/>
        <w:ind w:right="565" w:firstLine="707"/>
        <w:jc w:val="both"/>
      </w:pPr>
    </w:p>
    <w:p w:rsidR="007C6264" w:rsidRDefault="007C6264" w:rsidP="007C6264">
      <w:pPr>
        <w:pStyle w:val="Heading2"/>
        <w:spacing w:before="207"/>
        <w:ind w:right="565" w:firstLine="707"/>
        <w:jc w:val="both"/>
      </w:pPr>
      <w:r>
        <w:t>Часть 11. Описание существующих и технологических проблем в системах теплоснабжения поселения</w:t>
      </w:r>
    </w:p>
    <w:p w:rsidR="007C6264" w:rsidRDefault="007C6264" w:rsidP="007C6264">
      <w:pPr>
        <w:pStyle w:val="a0"/>
        <w:spacing w:before="5"/>
        <w:rPr>
          <w:b/>
          <w:sz w:val="23"/>
        </w:rPr>
      </w:pPr>
    </w:p>
    <w:p w:rsidR="007C6264" w:rsidRDefault="007C6264" w:rsidP="007C6264">
      <w:pPr>
        <w:pStyle w:val="a0"/>
        <w:ind w:left="478" w:right="562"/>
        <w:jc w:val="both"/>
      </w:pPr>
      <w:r>
        <w:t>Из статьи 23 Федерального закона от 27 июля 2010 года №190-ФЗ "О теплоснабжении" следует:</w:t>
      </w:r>
    </w:p>
    <w:p w:rsidR="007C6264" w:rsidRDefault="007C6264" w:rsidP="007C6264">
      <w:pPr>
        <w:pStyle w:val="a0"/>
        <w:ind w:left="478" w:right="565" w:firstLine="707"/>
        <w:jc w:val="both"/>
      </w:pPr>
      <w:r>
        <w:t>Статья 23. Организация развития систем теплоснабжения поселений, городских округов</w:t>
      </w:r>
    </w:p>
    <w:p w:rsidR="007C6264" w:rsidRDefault="007C6264" w:rsidP="0016727C">
      <w:pPr>
        <w:pStyle w:val="afb"/>
        <w:numPr>
          <w:ilvl w:val="1"/>
          <w:numId w:val="6"/>
        </w:numPr>
        <w:tabs>
          <w:tab w:val="left" w:pos="1746"/>
        </w:tabs>
        <w:ind w:right="571" w:firstLine="707"/>
        <w:jc w:val="both"/>
        <w:rPr>
          <w:sz w:val="26"/>
        </w:rPr>
      </w:pPr>
      <w:r>
        <w:rPr>
          <w:sz w:val="26"/>
        </w:rPr>
        <w:t>Развитие систем теплоснабжения поселений, городских округов осуществл</w:t>
      </w:r>
      <w:r>
        <w:rPr>
          <w:sz w:val="26"/>
        </w:rPr>
        <w:t>я</w:t>
      </w:r>
      <w:r>
        <w:rPr>
          <w:sz w:val="26"/>
        </w:rPr>
        <w:t xml:space="preserve">ется в целях удовлетворения спроса на тепловую энергию, теплоноситель и </w:t>
      </w:r>
      <w:proofErr w:type="spellStart"/>
      <w:proofErr w:type="gramStart"/>
      <w:r>
        <w:rPr>
          <w:sz w:val="26"/>
        </w:rPr>
        <w:t>и</w:t>
      </w:r>
      <w:proofErr w:type="spellEnd"/>
      <w:proofErr w:type="gramEnd"/>
      <w:r>
        <w:rPr>
          <w:sz w:val="26"/>
        </w:rPr>
        <w:t xml:space="preserve"> обеспеч</w:t>
      </w:r>
      <w:r>
        <w:rPr>
          <w:sz w:val="26"/>
        </w:rPr>
        <w:t>е</w:t>
      </w:r>
      <w:r>
        <w:rPr>
          <w:sz w:val="26"/>
        </w:rPr>
        <w:t>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технологий.</w:t>
      </w:r>
    </w:p>
    <w:p w:rsidR="007C6264" w:rsidRDefault="007C6264" w:rsidP="0016727C">
      <w:pPr>
        <w:pStyle w:val="afb"/>
        <w:numPr>
          <w:ilvl w:val="1"/>
          <w:numId w:val="6"/>
        </w:numPr>
        <w:tabs>
          <w:tab w:val="left" w:pos="1629"/>
        </w:tabs>
        <w:ind w:right="565" w:firstLine="707"/>
        <w:jc w:val="both"/>
        <w:rPr>
          <w:sz w:val="26"/>
        </w:rPr>
      </w:pPr>
      <w:r>
        <w:rPr>
          <w:sz w:val="26"/>
        </w:rPr>
        <w:t>Развитие системы теплоснабжения поселения или городского округа осущ</w:t>
      </w:r>
      <w:r>
        <w:rPr>
          <w:sz w:val="26"/>
        </w:rPr>
        <w:t>е</w:t>
      </w:r>
      <w:r>
        <w:rPr>
          <w:sz w:val="26"/>
        </w:rPr>
        <w:t>ствляется на основании схемы теплоснабжения, которая должна соответствовать док</w:t>
      </w:r>
      <w:r>
        <w:rPr>
          <w:sz w:val="26"/>
        </w:rPr>
        <w:t>у</w:t>
      </w:r>
      <w:r>
        <w:rPr>
          <w:sz w:val="26"/>
        </w:rPr>
        <w:t>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7C6264" w:rsidRDefault="007C6264" w:rsidP="0016727C">
      <w:pPr>
        <w:pStyle w:val="afb"/>
        <w:numPr>
          <w:ilvl w:val="1"/>
          <w:numId w:val="6"/>
        </w:numPr>
        <w:tabs>
          <w:tab w:val="left" w:pos="1490"/>
        </w:tabs>
        <w:ind w:right="563" w:firstLine="707"/>
        <w:jc w:val="both"/>
        <w:rPr>
          <w:sz w:val="26"/>
        </w:rPr>
      </w:pPr>
      <w:r>
        <w:rPr>
          <w:sz w:val="26"/>
        </w:rPr>
        <w:t xml:space="preserve">Уполномоченные в соответствии с настоящим Федеральным законом органы </w:t>
      </w:r>
      <w:r>
        <w:rPr>
          <w:sz w:val="26"/>
        </w:rPr>
        <w:lastRenderedPageBreak/>
        <w:t>должны осуществлять разработку, утверждение и ежегодную актуализацию схем тепл</w:t>
      </w:r>
      <w:r>
        <w:rPr>
          <w:sz w:val="26"/>
        </w:rPr>
        <w:t>о</w:t>
      </w:r>
      <w:r>
        <w:rPr>
          <w:sz w:val="26"/>
        </w:rPr>
        <w:t>снабжения, которые 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содержать: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657"/>
        </w:tabs>
        <w:spacing w:before="1"/>
        <w:ind w:right="564" w:firstLine="707"/>
        <w:jc w:val="both"/>
        <w:rPr>
          <w:sz w:val="26"/>
        </w:rPr>
      </w:pPr>
      <w:r>
        <w:rPr>
          <w:sz w:val="26"/>
        </w:rPr>
        <w:t>определение условий организации централизованного теплоснабжения, инд</w:t>
      </w:r>
      <w:r>
        <w:rPr>
          <w:sz w:val="26"/>
        </w:rPr>
        <w:t>и</w:t>
      </w:r>
      <w:r>
        <w:rPr>
          <w:sz w:val="26"/>
        </w:rPr>
        <w:t>видуального теплоснабжения, а также поквартирного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теплоснабжения;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485"/>
        </w:tabs>
        <w:ind w:right="565" w:firstLine="707"/>
        <w:jc w:val="both"/>
        <w:rPr>
          <w:sz w:val="26"/>
        </w:rPr>
      </w:pPr>
      <w:r>
        <w:rPr>
          <w:sz w:val="26"/>
        </w:rPr>
        <w:t>решение о загрузке источников тепловой энергии, принятые в соответствии со схемой</w:t>
      </w:r>
      <w:r>
        <w:rPr>
          <w:spacing w:val="-2"/>
          <w:sz w:val="26"/>
        </w:rPr>
        <w:t xml:space="preserve"> </w:t>
      </w:r>
      <w:r>
        <w:rPr>
          <w:sz w:val="26"/>
        </w:rPr>
        <w:t>теплоснабжения;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485"/>
        </w:tabs>
        <w:ind w:right="565" w:firstLine="707"/>
        <w:jc w:val="both"/>
        <w:rPr>
          <w:sz w:val="26"/>
        </w:rPr>
      </w:pPr>
      <w:r>
        <w:rPr>
          <w:sz w:val="26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</w:t>
      </w:r>
      <w:r>
        <w:rPr>
          <w:spacing w:val="-12"/>
          <w:sz w:val="26"/>
        </w:rPr>
        <w:t xml:space="preserve"> </w:t>
      </w:r>
      <w:r>
        <w:rPr>
          <w:sz w:val="26"/>
        </w:rPr>
        <w:t>функционирования;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468"/>
        </w:tabs>
        <w:spacing w:before="1" w:line="298" w:lineRule="exact"/>
        <w:ind w:left="1467" w:hanging="282"/>
        <w:jc w:val="both"/>
        <w:rPr>
          <w:sz w:val="26"/>
        </w:rPr>
      </w:pPr>
      <w:r>
        <w:rPr>
          <w:sz w:val="26"/>
        </w:rPr>
        <w:t>меры по консервации избыточных источников тепловой</w:t>
      </w:r>
      <w:r>
        <w:rPr>
          <w:spacing w:val="-2"/>
          <w:sz w:val="26"/>
        </w:rPr>
        <w:t xml:space="preserve"> </w:t>
      </w:r>
      <w:r>
        <w:rPr>
          <w:sz w:val="26"/>
        </w:rPr>
        <w:t>энергии;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621"/>
        </w:tabs>
        <w:ind w:right="569" w:firstLine="707"/>
        <w:jc w:val="both"/>
        <w:rPr>
          <w:sz w:val="26"/>
        </w:rPr>
      </w:pPr>
      <w:r>
        <w:rPr>
          <w:sz w:val="26"/>
        </w:rPr>
        <w:t>меры по переоборудованию котельных в источники комбинированной выр</w:t>
      </w:r>
      <w:r>
        <w:rPr>
          <w:sz w:val="26"/>
        </w:rPr>
        <w:t>а</w:t>
      </w:r>
      <w:r>
        <w:rPr>
          <w:sz w:val="26"/>
        </w:rPr>
        <w:t>ботки электрической и тепловой</w:t>
      </w:r>
      <w:r>
        <w:rPr>
          <w:spacing w:val="2"/>
          <w:sz w:val="26"/>
        </w:rPr>
        <w:t xml:space="preserve"> </w:t>
      </w:r>
      <w:r>
        <w:rPr>
          <w:sz w:val="26"/>
        </w:rPr>
        <w:t>энергии;</w:t>
      </w:r>
    </w:p>
    <w:p w:rsidR="007C6264" w:rsidRDefault="007C6264" w:rsidP="0016727C">
      <w:pPr>
        <w:pStyle w:val="afb"/>
        <w:numPr>
          <w:ilvl w:val="0"/>
          <w:numId w:val="3"/>
        </w:numPr>
        <w:tabs>
          <w:tab w:val="left" w:pos="1504"/>
        </w:tabs>
        <w:spacing w:before="67"/>
        <w:ind w:right="567" w:firstLine="707"/>
        <w:jc w:val="both"/>
        <w:rPr>
          <w:sz w:val="26"/>
        </w:rPr>
      </w:pPr>
      <w:r w:rsidRPr="00AD3BAE">
        <w:rPr>
          <w:sz w:val="26"/>
        </w:rPr>
        <w:t>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</w:t>
      </w:r>
      <w:r w:rsidRPr="00AD3BAE">
        <w:rPr>
          <w:sz w:val="26"/>
        </w:rPr>
        <w:t>е</w:t>
      </w:r>
      <w:r w:rsidRPr="00AD3BAE">
        <w:rPr>
          <w:sz w:val="26"/>
        </w:rPr>
        <w:t>сообразно вследствие увеличения совокупных расходов в указанной</w:t>
      </w:r>
      <w:r w:rsidRPr="00AD3BAE">
        <w:rPr>
          <w:spacing w:val="-6"/>
          <w:sz w:val="26"/>
        </w:rPr>
        <w:t xml:space="preserve"> </w:t>
      </w:r>
      <w:r w:rsidRPr="00AD3BAE">
        <w:rPr>
          <w:sz w:val="26"/>
        </w:rPr>
        <w:t>системе;</w:t>
      </w:r>
    </w:p>
    <w:p w:rsidR="007C6264" w:rsidRPr="00AD3BAE" w:rsidRDefault="007C6264" w:rsidP="0016727C">
      <w:pPr>
        <w:pStyle w:val="afb"/>
        <w:numPr>
          <w:ilvl w:val="0"/>
          <w:numId w:val="3"/>
        </w:numPr>
        <w:tabs>
          <w:tab w:val="left" w:pos="1504"/>
        </w:tabs>
        <w:spacing w:before="67"/>
        <w:ind w:right="567" w:firstLine="707"/>
        <w:jc w:val="both"/>
        <w:rPr>
          <w:sz w:val="26"/>
        </w:rPr>
      </w:pPr>
      <w:r w:rsidRPr="00AD3BAE">
        <w:rPr>
          <w:sz w:val="26"/>
        </w:rPr>
        <w:t>оптимальный температурный график и оценку затрат при необходимости его изменения.</w:t>
      </w:r>
    </w:p>
    <w:p w:rsidR="007C6264" w:rsidRDefault="00661E2A" w:rsidP="007C6264">
      <w:pPr>
        <w:pStyle w:val="a0"/>
        <w:spacing w:before="2"/>
        <w:ind w:left="478" w:right="566" w:firstLine="707"/>
        <w:jc w:val="both"/>
      </w:pPr>
      <w:r>
        <w:t xml:space="preserve">В настоящее время </w:t>
      </w:r>
      <w:r w:rsidR="007C6264">
        <w:t>сложилась следующая ситуация с централизованным теплоснабж</w:t>
      </w:r>
      <w:r w:rsidR="007C6264">
        <w:t>е</w:t>
      </w:r>
      <w:r w:rsidR="007C6264">
        <w:t xml:space="preserve">нием МО </w:t>
      </w:r>
      <w:proofErr w:type="spellStart"/>
      <w:r w:rsidR="007C6264">
        <w:t>Стуковский</w:t>
      </w:r>
      <w:proofErr w:type="spellEnd"/>
      <w:r w:rsidR="007C6264">
        <w:t xml:space="preserve"> сельсовет:</w:t>
      </w:r>
    </w:p>
    <w:p w:rsidR="007C6264" w:rsidRDefault="007C6264" w:rsidP="007C6264">
      <w:pPr>
        <w:pStyle w:val="a0"/>
        <w:ind w:left="478" w:right="571" w:firstLine="707"/>
        <w:jc w:val="both"/>
      </w:pPr>
      <w:r>
        <w:t>Анализ расчетов тепловой мощности показал, что в зависимости от тепловой мощности источника теплоты системы теплоснабжения можно классифицировать по следующим катег</w:t>
      </w:r>
      <w:r>
        <w:t>о</w:t>
      </w:r>
      <w:r>
        <w:t>риям: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38"/>
        </w:tabs>
        <w:spacing w:line="298" w:lineRule="exact"/>
        <w:rPr>
          <w:sz w:val="26"/>
        </w:rPr>
      </w:pPr>
      <w:r>
        <w:rPr>
          <w:sz w:val="26"/>
        </w:rPr>
        <w:t>централизованные более 20</w:t>
      </w:r>
      <w:r>
        <w:rPr>
          <w:spacing w:val="-1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41"/>
        </w:tabs>
        <w:spacing w:line="298" w:lineRule="exact"/>
        <w:ind w:left="1340" w:hanging="155"/>
        <w:rPr>
          <w:sz w:val="26"/>
        </w:rPr>
      </w:pPr>
      <w:r>
        <w:rPr>
          <w:sz w:val="26"/>
        </w:rPr>
        <w:t xml:space="preserve">умеренно </w:t>
      </w:r>
      <w:proofErr w:type="gramStart"/>
      <w:r>
        <w:rPr>
          <w:sz w:val="26"/>
        </w:rPr>
        <w:t>централизованное</w:t>
      </w:r>
      <w:proofErr w:type="gramEnd"/>
      <w:r>
        <w:rPr>
          <w:sz w:val="26"/>
        </w:rPr>
        <w:t xml:space="preserve"> от 3 до 20</w:t>
      </w:r>
      <w:r>
        <w:rPr>
          <w:spacing w:val="-1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38"/>
        </w:tabs>
        <w:spacing w:before="1" w:line="298" w:lineRule="exact"/>
        <w:rPr>
          <w:sz w:val="26"/>
        </w:rPr>
      </w:pPr>
      <w:proofErr w:type="gramStart"/>
      <w:r>
        <w:rPr>
          <w:sz w:val="26"/>
        </w:rPr>
        <w:t>децентрализованное</w:t>
      </w:r>
      <w:proofErr w:type="gramEnd"/>
      <w:r>
        <w:rPr>
          <w:sz w:val="26"/>
        </w:rPr>
        <w:t xml:space="preserve"> от 1 до 3</w:t>
      </w:r>
      <w:r>
        <w:rPr>
          <w:spacing w:val="-1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2"/>
        </w:numPr>
        <w:tabs>
          <w:tab w:val="left" w:pos="1338"/>
        </w:tabs>
        <w:spacing w:line="298" w:lineRule="exact"/>
        <w:rPr>
          <w:sz w:val="26"/>
        </w:rPr>
      </w:pPr>
      <w:r>
        <w:rPr>
          <w:sz w:val="26"/>
        </w:rPr>
        <w:t>автономные от 0,1 до 1</w:t>
      </w:r>
      <w:r>
        <w:rPr>
          <w:spacing w:val="-6"/>
          <w:sz w:val="26"/>
        </w:rPr>
        <w:t xml:space="preserve"> </w:t>
      </w:r>
      <w:r>
        <w:rPr>
          <w:sz w:val="26"/>
        </w:rPr>
        <w:t>Гкал/час;</w:t>
      </w:r>
    </w:p>
    <w:p w:rsidR="007C6264" w:rsidRDefault="007C6264" w:rsidP="0016727C">
      <w:pPr>
        <w:pStyle w:val="afb"/>
        <w:numPr>
          <w:ilvl w:val="0"/>
          <w:numId w:val="7"/>
        </w:numPr>
        <w:tabs>
          <w:tab w:val="left" w:pos="631"/>
        </w:tabs>
        <w:spacing w:before="1"/>
        <w:ind w:left="630" w:hanging="153"/>
        <w:rPr>
          <w:sz w:val="26"/>
        </w:rPr>
      </w:pPr>
      <w:r>
        <w:rPr>
          <w:sz w:val="26"/>
        </w:rPr>
        <w:t>местные до 0,1</w:t>
      </w:r>
      <w:r>
        <w:rPr>
          <w:spacing w:val="1"/>
          <w:sz w:val="26"/>
        </w:rPr>
        <w:t xml:space="preserve"> </w:t>
      </w:r>
      <w:r>
        <w:rPr>
          <w:sz w:val="26"/>
        </w:rPr>
        <w:t>Гкал/час.</w:t>
      </w:r>
    </w:p>
    <w:p w:rsidR="007C6264" w:rsidRDefault="007C6264" w:rsidP="007C6264">
      <w:pPr>
        <w:pStyle w:val="a0"/>
        <w:spacing w:before="10"/>
        <w:rPr>
          <w:sz w:val="23"/>
        </w:rPr>
      </w:pPr>
    </w:p>
    <w:p w:rsidR="000A5460" w:rsidRDefault="000A5460" w:rsidP="007C6264">
      <w:pPr>
        <w:pStyle w:val="a0"/>
        <w:spacing w:before="10"/>
        <w:rPr>
          <w:sz w:val="23"/>
        </w:rPr>
      </w:pPr>
    </w:p>
    <w:p w:rsidR="007C6264" w:rsidRDefault="007C6264" w:rsidP="007C6264">
      <w:pPr>
        <w:pStyle w:val="a0"/>
        <w:spacing w:before="1" w:after="9"/>
        <w:ind w:left="478"/>
      </w:pPr>
      <w:r>
        <w:t xml:space="preserve">Таблица 2.11.1. Категории тепловой мощности котельной МО </w:t>
      </w:r>
      <w:proofErr w:type="spellStart"/>
      <w:r>
        <w:t>Стуковский</w:t>
      </w:r>
      <w:proofErr w:type="spellEnd"/>
      <w:r>
        <w:t xml:space="preserve"> сельсовет Павловского района Алтайского края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415"/>
        <w:gridCol w:w="749"/>
        <w:gridCol w:w="797"/>
        <w:gridCol w:w="1206"/>
        <w:gridCol w:w="2127"/>
        <w:gridCol w:w="1418"/>
      </w:tblGrid>
      <w:tr w:rsidR="007C6264" w:rsidTr="007C6264">
        <w:trPr>
          <w:trHeight w:val="1485"/>
        </w:trPr>
        <w:tc>
          <w:tcPr>
            <w:tcW w:w="451" w:type="dxa"/>
          </w:tcPr>
          <w:p w:rsidR="007C6264" w:rsidRPr="00F0149D" w:rsidRDefault="007C6264" w:rsidP="007C6264">
            <w:pPr>
              <w:pStyle w:val="TableParagraph"/>
              <w:spacing w:before="45"/>
              <w:ind w:left="91" w:right="78" w:firstLine="38"/>
              <w:rPr>
                <w:rFonts w:ascii="Times New Roman" w:hAnsi="Times New Roman" w:cs="Times New Roman"/>
                <w:sz w:val="20"/>
              </w:rPr>
            </w:pPr>
            <w:r w:rsidRPr="00F0149D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0149D">
              <w:rPr>
                <w:rFonts w:ascii="Times New Roman" w:hAnsi="Times New Roman" w:cs="Times New Roman"/>
                <w:w w:val="95"/>
                <w:sz w:val="20"/>
              </w:rPr>
              <w:t>п/п</w:t>
            </w:r>
          </w:p>
        </w:tc>
        <w:tc>
          <w:tcPr>
            <w:tcW w:w="2415" w:type="dxa"/>
          </w:tcPr>
          <w:p w:rsidR="007C6264" w:rsidRPr="00F0149D" w:rsidRDefault="007C6264" w:rsidP="007C6264">
            <w:pPr>
              <w:pStyle w:val="TableParagraph"/>
              <w:spacing w:before="45"/>
              <w:ind w:left="76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149D">
              <w:rPr>
                <w:rFonts w:ascii="Times New Roman" w:hAnsi="Times New Roman" w:cs="Times New Roman"/>
                <w:sz w:val="20"/>
              </w:rPr>
              <w:t>Котельная</w:t>
            </w:r>
            <w:proofErr w:type="spellEnd"/>
          </w:p>
        </w:tc>
        <w:tc>
          <w:tcPr>
            <w:tcW w:w="749" w:type="dxa"/>
          </w:tcPr>
          <w:p w:rsidR="007C6264" w:rsidRPr="00F0149D" w:rsidRDefault="007C6264" w:rsidP="007C6264">
            <w:pPr>
              <w:pStyle w:val="TableParagraph"/>
              <w:spacing w:before="45"/>
              <w:ind w:left="72" w:right="6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Теплов </w:t>
            </w:r>
            <w:proofErr w:type="spell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ая</w:t>
            </w:r>
            <w:proofErr w:type="spell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мощно </w:t>
            </w:r>
            <w:proofErr w:type="spell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сть</w:t>
            </w:r>
            <w:proofErr w:type="spellEnd"/>
            <w:proofErr w:type="gram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,</w:t>
            </w:r>
            <w:proofErr w:type="gram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Гкал/ч</w:t>
            </w:r>
          </w:p>
        </w:tc>
        <w:tc>
          <w:tcPr>
            <w:tcW w:w="797" w:type="dxa"/>
          </w:tcPr>
          <w:p w:rsidR="007C6264" w:rsidRPr="00F0149D" w:rsidRDefault="007C6264" w:rsidP="007C6264">
            <w:pPr>
              <w:pStyle w:val="TableParagraph"/>
              <w:spacing w:before="45"/>
              <w:ind w:left="35" w:right="2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Подклю</w:t>
            </w:r>
            <w:proofErr w:type="spell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ченная</w:t>
            </w:r>
            <w:proofErr w:type="spellEnd"/>
            <w:proofErr w:type="gram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нагрузк</w:t>
            </w:r>
            <w:proofErr w:type="spell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а,</w:t>
            </w:r>
          </w:p>
          <w:p w:rsidR="007C6264" w:rsidRPr="00F0149D" w:rsidRDefault="007C6264" w:rsidP="007C6264">
            <w:pPr>
              <w:pStyle w:val="TableParagraph"/>
              <w:spacing w:before="2"/>
              <w:ind w:left="25" w:right="2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Гкал/</w:t>
            </w:r>
            <w:proofErr w:type="gram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ч</w:t>
            </w:r>
            <w:proofErr w:type="gramEnd"/>
          </w:p>
        </w:tc>
        <w:tc>
          <w:tcPr>
            <w:tcW w:w="1206" w:type="dxa"/>
          </w:tcPr>
          <w:p w:rsidR="007C6264" w:rsidRPr="00F0149D" w:rsidRDefault="007C6264" w:rsidP="007C6264">
            <w:pPr>
              <w:pStyle w:val="TableParagraph"/>
              <w:spacing w:before="45"/>
              <w:ind w:left="59" w:right="46" w:firstLine="69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Загрузка </w:t>
            </w:r>
            <w:r w:rsidRPr="00F0149D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котельной</w:t>
            </w:r>
          </w:p>
          <w:p w:rsidR="007C6264" w:rsidRPr="00F0149D" w:rsidRDefault="007C6264" w:rsidP="007C6264">
            <w:pPr>
              <w:pStyle w:val="TableParagraph"/>
              <w:spacing w:before="1"/>
              <w:ind w:left="71" w:right="60" w:firstLine="170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, % от </w:t>
            </w:r>
            <w:proofErr w:type="spellStart"/>
            <w:r w:rsidRPr="00F0149D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располага</w:t>
            </w:r>
            <w:proofErr w:type="spellEnd"/>
          </w:p>
          <w:p w:rsidR="007C6264" w:rsidRPr="00F0149D" w:rsidRDefault="007C6264" w:rsidP="007C6264">
            <w:pPr>
              <w:pStyle w:val="TableParagraph"/>
              <w:spacing w:before="1"/>
              <w:ind w:left="55" w:right="40" w:firstLine="228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емой</w:t>
            </w:r>
            <w:proofErr w:type="spell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мощности</w:t>
            </w:r>
          </w:p>
        </w:tc>
        <w:tc>
          <w:tcPr>
            <w:tcW w:w="2127" w:type="dxa"/>
          </w:tcPr>
          <w:p w:rsidR="007C6264" w:rsidRPr="00F0149D" w:rsidRDefault="007C6264" w:rsidP="007C6264">
            <w:pPr>
              <w:pStyle w:val="TableParagraph"/>
              <w:spacing w:before="45"/>
              <w:ind w:left="405" w:firstLine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Категории </w:t>
            </w:r>
            <w:r w:rsidRPr="00F0149D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кла</w:t>
            </w:r>
            <w:r w:rsidRPr="00F0149D">
              <w:rPr>
                <w:rFonts w:ascii="Times New Roman" w:hAnsi="Times New Roman" w:cs="Times New Roman"/>
                <w:w w:val="95"/>
                <w:sz w:val="20"/>
                <w:lang w:val="ru-RU"/>
              </w:rPr>
              <w:t>с</w:t>
            </w:r>
            <w:r w:rsidRPr="00F0149D">
              <w:rPr>
                <w:rFonts w:ascii="Times New Roman" w:hAnsi="Times New Roman" w:cs="Times New Roman"/>
                <w:w w:val="95"/>
                <w:sz w:val="20"/>
                <w:lang w:val="ru-RU"/>
              </w:rPr>
              <w:t>сификации</w:t>
            </w:r>
          </w:p>
          <w:p w:rsidR="007C6264" w:rsidRPr="00F0149D" w:rsidRDefault="007C6264" w:rsidP="007C6264">
            <w:pPr>
              <w:pStyle w:val="TableParagraph"/>
              <w:spacing w:before="1"/>
              <w:ind w:left="626" w:hanging="562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котельных по тепловой мощности</w:t>
            </w:r>
          </w:p>
        </w:tc>
        <w:tc>
          <w:tcPr>
            <w:tcW w:w="1418" w:type="dxa"/>
          </w:tcPr>
          <w:p w:rsidR="007C6264" w:rsidRPr="00F0149D" w:rsidRDefault="007C6264" w:rsidP="007C6264">
            <w:pPr>
              <w:pStyle w:val="TableParagraph"/>
              <w:spacing w:before="45"/>
              <w:ind w:left="113" w:right="11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Категории </w:t>
            </w:r>
            <w:proofErr w:type="spellStart"/>
            <w:proofErr w:type="gramStart"/>
            <w:r w:rsidRPr="00F0149D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классификаци</w:t>
            </w:r>
            <w:proofErr w:type="spellEnd"/>
            <w:r w:rsidRPr="00F0149D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 </w:t>
            </w:r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proofErr w:type="gramEnd"/>
            <w:r w:rsidRPr="00F0149D">
              <w:rPr>
                <w:rFonts w:ascii="Times New Roman" w:hAnsi="Times New Roman" w:cs="Times New Roman"/>
                <w:sz w:val="20"/>
                <w:lang w:val="ru-RU"/>
              </w:rPr>
              <w:t xml:space="preserve"> котельных по тепловой нагрузки</w:t>
            </w:r>
          </w:p>
        </w:tc>
      </w:tr>
      <w:tr w:rsidR="007C6264" w:rsidTr="007C6264">
        <w:trPr>
          <w:trHeight w:val="657"/>
        </w:trPr>
        <w:tc>
          <w:tcPr>
            <w:tcW w:w="451" w:type="dxa"/>
          </w:tcPr>
          <w:p w:rsidR="007C6264" w:rsidRPr="00F0149D" w:rsidRDefault="007C6264" w:rsidP="007C6264">
            <w:pPr>
              <w:pStyle w:val="TableParagraph"/>
              <w:spacing w:before="43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F014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5" w:type="dxa"/>
          </w:tcPr>
          <w:p w:rsidR="007C6264" w:rsidRPr="00F0149D" w:rsidRDefault="007C6264" w:rsidP="007C6264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0149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F0149D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F0149D" w:rsidRDefault="00F0149D" w:rsidP="007C6264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«ТЕПЛОЦЕНТРАЛЬ</w:t>
            </w:r>
            <w:r w:rsidR="007C6264" w:rsidRPr="00F0149D">
              <w:rPr>
                <w:rFonts w:ascii="Times New Roman" w:hAnsi="Times New Roman" w:cs="Times New Roman"/>
                <w:sz w:val="24"/>
                <w:lang w:val="ru-RU"/>
              </w:rPr>
              <w:t xml:space="preserve">» с. </w:t>
            </w:r>
            <w:proofErr w:type="spellStart"/>
            <w:r w:rsidR="007C6264" w:rsidRPr="00F0149D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</w:p>
        </w:tc>
        <w:tc>
          <w:tcPr>
            <w:tcW w:w="749" w:type="dxa"/>
          </w:tcPr>
          <w:p w:rsidR="007C6264" w:rsidRPr="00F0149D" w:rsidRDefault="007C6264" w:rsidP="007C6264">
            <w:pPr>
              <w:pStyle w:val="TableParagraph"/>
              <w:spacing w:before="45"/>
              <w:ind w:left="66" w:right="64"/>
              <w:jc w:val="center"/>
              <w:rPr>
                <w:rFonts w:ascii="Times New Roman" w:hAnsi="Times New Roman" w:cs="Times New Roman"/>
              </w:rPr>
            </w:pPr>
            <w:r w:rsidRPr="00F0149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7" w:type="dxa"/>
          </w:tcPr>
          <w:p w:rsidR="007C6264" w:rsidRPr="00F0149D" w:rsidRDefault="00F0149D" w:rsidP="007C6264">
            <w:pPr>
              <w:pStyle w:val="TableParagraph"/>
              <w:spacing w:before="45"/>
              <w:ind w:left="20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0,91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6" w:type="dxa"/>
          </w:tcPr>
          <w:p w:rsidR="007C6264" w:rsidRPr="00F0149D" w:rsidRDefault="007C6264" w:rsidP="007C6264">
            <w:pPr>
              <w:pStyle w:val="TableParagraph"/>
              <w:spacing w:before="45"/>
              <w:ind w:right="379"/>
              <w:jc w:val="right"/>
              <w:rPr>
                <w:rFonts w:ascii="Times New Roman" w:hAnsi="Times New Roman" w:cs="Times New Roman"/>
              </w:rPr>
            </w:pPr>
            <w:r w:rsidRPr="00F014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7C6264" w:rsidRPr="00F0149D" w:rsidRDefault="007C6264" w:rsidP="007C6264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0149D">
              <w:rPr>
                <w:rFonts w:ascii="Times New Roman" w:hAnsi="Times New Roman" w:cs="Times New Roman"/>
              </w:rPr>
              <w:t>децентрализованная</w:t>
            </w:r>
            <w:proofErr w:type="spellEnd"/>
          </w:p>
        </w:tc>
        <w:tc>
          <w:tcPr>
            <w:tcW w:w="1418" w:type="dxa"/>
          </w:tcPr>
          <w:p w:rsidR="007C6264" w:rsidRPr="00F0149D" w:rsidRDefault="007C6264" w:rsidP="007C6264">
            <w:pPr>
              <w:pStyle w:val="TableParagraph"/>
              <w:spacing w:before="45"/>
              <w:ind w:left="52"/>
              <w:rPr>
                <w:rFonts w:ascii="Times New Roman" w:hAnsi="Times New Roman" w:cs="Times New Roman"/>
              </w:rPr>
            </w:pPr>
            <w:proofErr w:type="spellStart"/>
            <w:r w:rsidRPr="00F0149D">
              <w:rPr>
                <w:rFonts w:ascii="Times New Roman" w:hAnsi="Times New Roman" w:cs="Times New Roman"/>
              </w:rPr>
              <w:t>автономная</w:t>
            </w:r>
            <w:proofErr w:type="spellEnd"/>
          </w:p>
        </w:tc>
      </w:tr>
      <w:tr w:rsidR="007C6264" w:rsidTr="007C6264">
        <w:trPr>
          <w:trHeight w:val="381"/>
        </w:trPr>
        <w:tc>
          <w:tcPr>
            <w:tcW w:w="451" w:type="dxa"/>
          </w:tcPr>
          <w:p w:rsidR="007C6264" w:rsidRPr="00F0149D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7C6264" w:rsidRPr="00F0149D" w:rsidRDefault="007C6264" w:rsidP="007C6264">
            <w:pPr>
              <w:pStyle w:val="TableParagraph"/>
              <w:spacing w:before="50"/>
              <w:ind w:left="52"/>
              <w:rPr>
                <w:rFonts w:ascii="Times New Roman" w:hAnsi="Times New Roman" w:cs="Times New Roman"/>
                <w:b/>
              </w:rPr>
            </w:pPr>
            <w:proofErr w:type="spellStart"/>
            <w:r w:rsidRPr="00F0149D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749" w:type="dxa"/>
          </w:tcPr>
          <w:p w:rsidR="007C6264" w:rsidRPr="00F0149D" w:rsidRDefault="007C6264" w:rsidP="007C6264">
            <w:pPr>
              <w:pStyle w:val="TableParagraph"/>
              <w:spacing w:before="50"/>
              <w:ind w:left="66" w:right="64"/>
              <w:jc w:val="center"/>
              <w:rPr>
                <w:rFonts w:ascii="Times New Roman" w:hAnsi="Times New Roman" w:cs="Times New Roman"/>
                <w:b/>
              </w:rPr>
            </w:pPr>
            <w:r w:rsidRPr="00F0149D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797" w:type="dxa"/>
          </w:tcPr>
          <w:p w:rsidR="007C6264" w:rsidRPr="00F0149D" w:rsidRDefault="00F0149D" w:rsidP="007C6264">
            <w:pPr>
              <w:pStyle w:val="TableParagraph"/>
              <w:spacing w:before="50"/>
              <w:ind w:left="20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0,91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06" w:type="dxa"/>
          </w:tcPr>
          <w:p w:rsidR="007C6264" w:rsidRPr="00F0149D" w:rsidRDefault="007C6264" w:rsidP="007C6264">
            <w:pPr>
              <w:pStyle w:val="TableParagraph"/>
              <w:spacing w:before="50"/>
              <w:ind w:right="379"/>
              <w:jc w:val="right"/>
              <w:rPr>
                <w:rFonts w:ascii="Times New Roman" w:hAnsi="Times New Roman" w:cs="Times New Roman"/>
                <w:b/>
              </w:rPr>
            </w:pPr>
            <w:r w:rsidRPr="00F014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27" w:type="dxa"/>
          </w:tcPr>
          <w:p w:rsidR="007C6264" w:rsidRPr="00F0149D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264" w:rsidRPr="00F0149D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7C6264" w:rsidRDefault="007C6264" w:rsidP="007C6264">
      <w:pPr>
        <w:pStyle w:val="a0"/>
        <w:spacing w:before="2"/>
        <w:rPr>
          <w:sz w:val="25"/>
        </w:rPr>
      </w:pPr>
    </w:p>
    <w:p w:rsidR="007C6264" w:rsidRDefault="007C6264" w:rsidP="007C6264">
      <w:pPr>
        <w:pStyle w:val="a0"/>
        <w:ind w:left="478" w:right="562" w:firstLine="707"/>
        <w:jc w:val="both"/>
      </w:pPr>
      <w:r>
        <w:t xml:space="preserve">Тепловые сети также оцениваются по значению тепловой напряженности - отношению тепловой нагрузки в Гкал к протяженности сети в </w:t>
      </w:r>
      <w:proofErr w:type="gramStart"/>
      <w:r>
        <w:t>км</w:t>
      </w:r>
      <w:proofErr w:type="gramEnd"/>
      <w:r>
        <w:t>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a0"/>
        <w:spacing w:before="232" w:after="8"/>
        <w:ind w:left="478" w:right="571"/>
      </w:pPr>
      <w:r>
        <w:lastRenderedPageBreak/>
        <w:t>Таблица 2.11.4. Тепловая напряженность теплоснабжающих организаций, действующих на те</w:t>
      </w:r>
      <w:r>
        <w:t>р</w:t>
      </w:r>
      <w:r>
        <w:t xml:space="preserve">ритории МО </w:t>
      </w:r>
      <w:proofErr w:type="spellStart"/>
      <w:r>
        <w:t>Стуковский</w:t>
      </w:r>
      <w:proofErr w:type="spellEnd"/>
      <w:r>
        <w:t xml:space="preserve"> сельсовет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2357"/>
        <w:gridCol w:w="1168"/>
        <w:gridCol w:w="1235"/>
        <w:gridCol w:w="1118"/>
        <w:gridCol w:w="1120"/>
        <w:gridCol w:w="1121"/>
        <w:gridCol w:w="1322"/>
      </w:tblGrid>
      <w:tr w:rsidR="007C6264" w:rsidTr="007C6264">
        <w:trPr>
          <w:trHeight w:val="1387"/>
        </w:trPr>
        <w:tc>
          <w:tcPr>
            <w:tcW w:w="480" w:type="dxa"/>
          </w:tcPr>
          <w:p w:rsidR="007C6264" w:rsidRPr="00661E2A" w:rsidRDefault="007C6264" w:rsidP="007C6264">
            <w:pPr>
              <w:pStyle w:val="TableParagraph"/>
              <w:spacing w:before="47"/>
              <w:ind w:left="105" w:right="93" w:firstLine="38"/>
              <w:rPr>
                <w:rFonts w:ascii="Times New Roman" w:hAnsi="Times New Roman" w:cs="Times New Roman"/>
                <w:sz w:val="20"/>
              </w:rPr>
            </w:pPr>
            <w:r w:rsidRPr="00661E2A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661E2A">
              <w:rPr>
                <w:rFonts w:ascii="Times New Roman" w:hAnsi="Times New Roman" w:cs="Times New Roman"/>
                <w:w w:val="95"/>
                <w:sz w:val="20"/>
              </w:rPr>
              <w:t>п/п</w:t>
            </w:r>
          </w:p>
        </w:tc>
        <w:tc>
          <w:tcPr>
            <w:tcW w:w="2357" w:type="dxa"/>
          </w:tcPr>
          <w:p w:rsidR="007C6264" w:rsidRPr="00661E2A" w:rsidRDefault="007C6264" w:rsidP="007C6264">
            <w:pPr>
              <w:pStyle w:val="TableParagraph"/>
              <w:spacing w:before="47"/>
              <w:ind w:left="9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1E2A">
              <w:rPr>
                <w:rFonts w:ascii="Times New Roman" w:hAnsi="Times New Roman" w:cs="Times New Roman"/>
                <w:sz w:val="20"/>
              </w:rPr>
              <w:t>Система</w:t>
            </w:r>
            <w:proofErr w:type="spellEnd"/>
            <w:r w:rsidRPr="00661E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z w:val="20"/>
              </w:rPr>
              <w:t>теплоснабжения</w:t>
            </w:r>
            <w:proofErr w:type="spellEnd"/>
          </w:p>
        </w:tc>
        <w:tc>
          <w:tcPr>
            <w:tcW w:w="1168" w:type="dxa"/>
          </w:tcPr>
          <w:p w:rsidR="007C6264" w:rsidRPr="00661E2A" w:rsidRDefault="007C6264" w:rsidP="007C6264">
            <w:pPr>
              <w:pStyle w:val="TableParagraph"/>
              <w:spacing w:before="47"/>
              <w:ind w:left="86" w:right="82" w:hanging="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длина тр</w:t>
            </w:r>
            <w:proofErr w:type="gram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у-</w:t>
            </w:r>
            <w:proofErr w:type="gram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бопроводов</w:t>
            </w:r>
            <w:proofErr w:type="spellEnd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тепосети</w:t>
            </w:r>
            <w:proofErr w:type="spell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, км</w:t>
            </w:r>
          </w:p>
        </w:tc>
        <w:tc>
          <w:tcPr>
            <w:tcW w:w="1235" w:type="dxa"/>
          </w:tcPr>
          <w:p w:rsidR="007C6264" w:rsidRPr="00661E2A" w:rsidRDefault="007C6264" w:rsidP="007C6264">
            <w:pPr>
              <w:pStyle w:val="TableParagraph"/>
              <w:spacing w:before="47"/>
              <w:ind w:left="82" w:right="73" w:hanging="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Подключе</w:t>
            </w:r>
            <w:proofErr w:type="gramStart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н-</w:t>
            </w:r>
            <w:proofErr w:type="gramEnd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ная</w:t>
            </w:r>
            <w:proofErr w:type="spell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61E2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нагрузка</w:t>
            </w:r>
          </w:p>
          <w:p w:rsidR="007C6264" w:rsidRPr="00661E2A" w:rsidRDefault="007C6264" w:rsidP="007C6264">
            <w:pPr>
              <w:pStyle w:val="TableParagraph"/>
              <w:spacing w:line="228" w:lineRule="exact"/>
              <w:ind w:left="269" w:right="26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, Гкал/</w:t>
            </w:r>
            <w:proofErr w:type="gram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ч</w:t>
            </w:r>
            <w:proofErr w:type="gramEnd"/>
          </w:p>
        </w:tc>
        <w:tc>
          <w:tcPr>
            <w:tcW w:w="1118" w:type="dxa"/>
          </w:tcPr>
          <w:p w:rsidR="007C6264" w:rsidRPr="00661E2A" w:rsidRDefault="007C6264" w:rsidP="007C6264">
            <w:pPr>
              <w:pStyle w:val="TableParagraph"/>
              <w:spacing w:before="47"/>
              <w:ind w:left="64" w:right="58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Тепловая мощность котельных, Гкал/</w:t>
            </w:r>
            <w:proofErr w:type="gram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ч</w:t>
            </w:r>
            <w:proofErr w:type="gram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1120" w:type="dxa"/>
          </w:tcPr>
          <w:p w:rsidR="007C6264" w:rsidRPr="00661E2A" w:rsidRDefault="007C6264" w:rsidP="007C6264">
            <w:pPr>
              <w:pStyle w:val="TableParagraph"/>
              <w:spacing w:before="47"/>
              <w:ind w:left="118" w:right="104" w:hanging="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тепловая </w:t>
            </w:r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напряже</w:t>
            </w:r>
            <w:proofErr w:type="gramStart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н-</w:t>
            </w:r>
            <w:proofErr w:type="gramEnd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ность</w:t>
            </w:r>
            <w:proofErr w:type="spell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по нагрузке, Гкал/км</w:t>
            </w:r>
          </w:p>
        </w:tc>
        <w:tc>
          <w:tcPr>
            <w:tcW w:w="1121" w:type="dxa"/>
          </w:tcPr>
          <w:p w:rsidR="007C6264" w:rsidRPr="00661E2A" w:rsidRDefault="007C6264" w:rsidP="007C6264">
            <w:pPr>
              <w:pStyle w:val="TableParagraph"/>
              <w:spacing w:before="47"/>
              <w:ind w:left="104" w:right="90" w:hanging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Тепловая напряже</w:t>
            </w:r>
            <w:proofErr w:type="gram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н-</w:t>
            </w:r>
            <w:proofErr w:type="gram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ность</w:t>
            </w:r>
            <w:proofErr w:type="spell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по </w:t>
            </w:r>
            <w:r w:rsidRPr="00661E2A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мощности,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Гкал/км</w:t>
            </w:r>
          </w:p>
        </w:tc>
        <w:tc>
          <w:tcPr>
            <w:tcW w:w="1322" w:type="dxa"/>
          </w:tcPr>
          <w:p w:rsidR="007C6264" w:rsidRPr="00661E2A" w:rsidRDefault="007C6264" w:rsidP="007C6264">
            <w:pPr>
              <w:pStyle w:val="TableParagraph"/>
              <w:spacing w:before="47"/>
              <w:ind w:left="76" w:right="68" w:firstLine="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Оптимальная величина т</w:t>
            </w:r>
            <w:proofErr w:type="gram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е-</w:t>
            </w:r>
            <w:proofErr w:type="gram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пловой</w:t>
            </w:r>
            <w:proofErr w:type="spellEnd"/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 xml:space="preserve"> на- </w:t>
            </w:r>
            <w:proofErr w:type="spellStart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пряженности</w:t>
            </w:r>
            <w:proofErr w:type="spellEnd"/>
            <w:r w:rsidRPr="00661E2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, </w:t>
            </w:r>
            <w:r w:rsidRPr="00661E2A">
              <w:rPr>
                <w:rFonts w:ascii="Times New Roman" w:hAnsi="Times New Roman" w:cs="Times New Roman"/>
                <w:sz w:val="20"/>
                <w:lang w:val="ru-RU"/>
              </w:rPr>
              <w:t>Гкал/км</w:t>
            </w:r>
          </w:p>
        </w:tc>
      </w:tr>
      <w:tr w:rsidR="007C6264" w:rsidRPr="00661E2A" w:rsidTr="007C6264">
        <w:trPr>
          <w:trHeight w:val="657"/>
        </w:trPr>
        <w:tc>
          <w:tcPr>
            <w:tcW w:w="480" w:type="dxa"/>
          </w:tcPr>
          <w:p w:rsidR="007C6264" w:rsidRPr="00661E2A" w:rsidRDefault="007C6264" w:rsidP="007C6264">
            <w:pPr>
              <w:pStyle w:val="TableParagraph"/>
              <w:spacing w:before="43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57" w:type="dxa"/>
          </w:tcPr>
          <w:p w:rsidR="00D435E3" w:rsidRPr="00661E2A" w:rsidRDefault="00D435E3" w:rsidP="00D435E3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661E2A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661E2A" w:rsidRDefault="00D435E3" w:rsidP="00D435E3">
            <w:pPr>
              <w:pStyle w:val="TableParagraph"/>
              <w:ind w:left="55"/>
              <w:rPr>
                <w:rFonts w:ascii="Times New Roman" w:hAnsi="Times New Roman" w:cs="Times New Roman"/>
                <w:lang w:val="ru-RU"/>
              </w:rPr>
            </w:pPr>
            <w:r w:rsidRPr="00661E2A">
              <w:rPr>
                <w:rFonts w:ascii="Times New Roman" w:hAnsi="Times New Roman" w:cs="Times New Roman"/>
                <w:sz w:val="24"/>
                <w:lang w:val="ru-RU"/>
              </w:rPr>
              <w:t xml:space="preserve">«ТЕПЛОЦЕНТРАЛЬ» с. </w:t>
            </w:r>
            <w:proofErr w:type="spellStart"/>
            <w:r w:rsidRPr="00661E2A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</w:p>
        </w:tc>
        <w:tc>
          <w:tcPr>
            <w:tcW w:w="1168" w:type="dxa"/>
          </w:tcPr>
          <w:p w:rsidR="007C6264" w:rsidRPr="00661E2A" w:rsidRDefault="007C6264" w:rsidP="007C6264">
            <w:pPr>
              <w:pStyle w:val="TableParagraph"/>
              <w:spacing w:before="45"/>
              <w:ind w:left="317" w:right="311"/>
              <w:jc w:val="center"/>
              <w:rPr>
                <w:rFonts w:ascii="Times New Roman" w:hAnsi="Times New Roman" w:cs="Times New Roman"/>
              </w:rPr>
            </w:pPr>
            <w:r w:rsidRPr="00661E2A">
              <w:rPr>
                <w:rFonts w:ascii="Times New Roman" w:hAnsi="Times New Roman" w:cs="Times New Roman"/>
              </w:rPr>
              <w:t>1,255</w:t>
            </w:r>
          </w:p>
        </w:tc>
        <w:tc>
          <w:tcPr>
            <w:tcW w:w="1235" w:type="dxa"/>
          </w:tcPr>
          <w:p w:rsidR="007C6264" w:rsidRPr="00661E2A" w:rsidRDefault="007C6264" w:rsidP="007C6264">
            <w:pPr>
              <w:pStyle w:val="TableParagraph"/>
              <w:spacing w:before="45"/>
              <w:ind w:left="269" w:right="26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1E2A">
              <w:rPr>
                <w:rFonts w:ascii="Times New Roman" w:hAnsi="Times New Roman" w:cs="Times New Roman"/>
              </w:rPr>
              <w:t>0,91</w:t>
            </w:r>
            <w:r w:rsidR="00D435E3" w:rsidRPr="00661E2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18" w:type="dxa"/>
          </w:tcPr>
          <w:p w:rsidR="007C6264" w:rsidRPr="00661E2A" w:rsidRDefault="007C6264" w:rsidP="007C6264">
            <w:pPr>
              <w:pStyle w:val="TableParagraph"/>
              <w:spacing w:before="43"/>
              <w:ind w:left="64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20" w:type="dxa"/>
          </w:tcPr>
          <w:p w:rsidR="007C6264" w:rsidRPr="00661E2A" w:rsidRDefault="007C6264" w:rsidP="007C6264">
            <w:pPr>
              <w:pStyle w:val="TableParagraph"/>
              <w:spacing w:before="43"/>
              <w:ind w:right="339"/>
              <w:jc w:val="right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1121" w:type="dxa"/>
          </w:tcPr>
          <w:p w:rsidR="007C6264" w:rsidRPr="00661E2A" w:rsidRDefault="007C6264" w:rsidP="007C6264">
            <w:pPr>
              <w:pStyle w:val="TableParagraph"/>
              <w:spacing w:before="43"/>
              <w:ind w:right="339"/>
              <w:jc w:val="right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1,83</w:t>
            </w:r>
          </w:p>
        </w:tc>
        <w:tc>
          <w:tcPr>
            <w:tcW w:w="1322" w:type="dxa"/>
          </w:tcPr>
          <w:p w:rsidR="007C6264" w:rsidRPr="00661E2A" w:rsidRDefault="007C6264" w:rsidP="007C6264">
            <w:pPr>
              <w:pStyle w:val="TableParagraph"/>
              <w:spacing w:before="43"/>
              <w:ind w:left="432" w:right="424"/>
              <w:jc w:val="center"/>
              <w:rPr>
                <w:rFonts w:ascii="Times New Roman" w:hAnsi="Times New Roman" w:cs="Times New Roman"/>
                <w:sz w:val="24"/>
              </w:rPr>
            </w:pPr>
            <w:r w:rsidRPr="00661E2A">
              <w:rPr>
                <w:rFonts w:ascii="Times New Roman" w:hAnsi="Times New Roman" w:cs="Times New Roman"/>
                <w:sz w:val="24"/>
              </w:rPr>
              <w:t>1,45</w:t>
            </w:r>
          </w:p>
        </w:tc>
      </w:tr>
      <w:tr w:rsidR="007C6264" w:rsidRPr="00661E2A" w:rsidTr="007C6264">
        <w:trPr>
          <w:trHeight w:val="379"/>
        </w:trPr>
        <w:tc>
          <w:tcPr>
            <w:tcW w:w="480" w:type="dxa"/>
          </w:tcPr>
          <w:p w:rsidR="007C6264" w:rsidRPr="00661E2A" w:rsidRDefault="007C6264" w:rsidP="007C6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7C6264" w:rsidRPr="00661E2A" w:rsidRDefault="00661E2A" w:rsidP="007C6264">
            <w:pPr>
              <w:pStyle w:val="TableParagraph"/>
              <w:spacing w:before="47"/>
              <w:ind w:left="5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spellStart"/>
            <w:r w:rsidR="007C6264" w:rsidRPr="00661E2A">
              <w:rPr>
                <w:rFonts w:ascii="Times New Roman" w:hAnsi="Times New Roman" w:cs="Times New Roman"/>
                <w:b/>
              </w:rPr>
              <w:t>того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1168" w:type="dxa"/>
          </w:tcPr>
          <w:p w:rsidR="007C6264" w:rsidRPr="00661E2A" w:rsidRDefault="007C6264" w:rsidP="007C6264">
            <w:pPr>
              <w:pStyle w:val="TableParagraph"/>
              <w:spacing w:before="47"/>
              <w:ind w:left="317" w:right="311"/>
              <w:jc w:val="center"/>
              <w:rPr>
                <w:rFonts w:ascii="Times New Roman" w:hAnsi="Times New Roman" w:cs="Times New Roman"/>
                <w:b/>
              </w:rPr>
            </w:pPr>
            <w:r w:rsidRPr="00661E2A">
              <w:rPr>
                <w:rFonts w:ascii="Times New Roman" w:hAnsi="Times New Roman" w:cs="Times New Roman"/>
                <w:b/>
              </w:rPr>
              <w:t>1,255</w:t>
            </w:r>
          </w:p>
        </w:tc>
        <w:tc>
          <w:tcPr>
            <w:tcW w:w="1235" w:type="dxa"/>
          </w:tcPr>
          <w:p w:rsidR="007C6264" w:rsidRPr="00661E2A" w:rsidRDefault="007C6264" w:rsidP="007C6264">
            <w:pPr>
              <w:pStyle w:val="TableParagraph"/>
              <w:spacing w:before="47"/>
              <w:ind w:left="269" w:right="26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61E2A">
              <w:rPr>
                <w:rFonts w:ascii="Times New Roman" w:hAnsi="Times New Roman" w:cs="Times New Roman"/>
                <w:b/>
              </w:rPr>
              <w:t>0,91</w:t>
            </w:r>
            <w:r w:rsidR="00D435E3" w:rsidRPr="00661E2A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118" w:type="dxa"/>
          </w:tcPr>
          <w:p w:rsidR="007C6264" w:rsidRPr="00661E2A" w:rsidRDefault="007C6264" w:rsidP="007C6264">
            <w:pPr>
              <w:pStyle w:val="TableParagraph"/>
              <w:spacing w:before="46"/>
              <w:ind w:left="64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2,3</w:t>
            </w:r>
          </w:p>
        </w:tc>
        <w:tc>
          <w:tcPr>
            <w:tcW w:w="1120" w:type="dxa"/>
          </w:tcPr>
          <w:p w:rsidR="007C6264" w:rsidRPr="00661E2A" w:rsidRDefault="007C6264" w:rsidP="007C6264">
            <w:pPr>
              <w:pStyle w:val="TableParagraph"/>
              <w:spacing w:before="46"/>
              <w:ind w:right="33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0,72</w:t>
            </w:r>
          </w:p>
        </w:tc>
        <w:tc>
          <w:tcPr>
            <w:tcW w:w="1121" w:type="dxa"/>
          </w:tcPr>
          <w:p w:rsidR="007C6264" w:rsidRPr="00661E2A" w:rsidRDefault="007C6264" w:rsidP="007C6264">
            <w:pPr>
              <w:pStyle w:val="TableParagraph"/>
              <w:spacing w:before="46"/>
              <w:ind w:right="33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1,83</w:t>
            </w:r>
          </w:p>
        </w:tc>
        <w:tc>
          <w:tcPr>
            <w:tcW w:w="1322" w:type="dxa"/>
          </w:tcPr>
          <w:p w:rsidR="007C6264" w:rsidRPr="00661E2A" w:rsidRDefault="007C6264" w:rsidP="007C6264">
            <w:pPr>
              <w:pStyle w:val="TableParagraph"/>
              <w:spacing w:before="46"/>
              <w:ind w:left="432" w:right="4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E2A">
              <w:rPr>
                <w:rFonts w:ascii="Times New Roman" w:hAnsi="Times New Roman" w:cs="Times New Roman"/>
                <w:b/>
                <w:sz w:val="24"/>
              </w:rPr>
              <w:t>1,45</w:t>
            </w:r>
          </w:p>
        </w:tc>
      </w:tr>
    </w:tbl>
    <w:p w:rsidR="007C6264" w:rsidRPr="00661E2A" w:rsidRDefault="007C6264" w:rsidP="007C6264">
      <w:pPr>
        <w:pStyle w:val="a0"/>
        <w:spacing w:before="3"/>
        <w:rPr>
          <w:sz w:val="23"/>
        </w:rPr>
      </w:pPr>
    </w:p>
    <w:p w:rsidR="007C6264" w:rsidRDefault="007C6264" w:rsidP="007C6264">
      <w:pPr>
        <w:pStyle w:val="a0"/>
        <w:spacing w:before="1"/>
        <w:ind w:left="478" w:firstLine="707"/>
      </w:pPr>
      <w:r>
        <w:t xml:space="preserve">Описание технологических проблем системы теплоснабжения МО </w:t>
      </w:r>
      <w:proofErr w:type="spellStart"/>
      <w:r>
        <w:t>Стуковский</w:t>
      </w:r>
      <w:proofErr w:type="spellEnd"/>
      <w:r>
        <w:t xml:space="preserve"> сельсовет дающую низкую эффективность теплоснабжения:</w:t>
      </w:r>
    </w:p>
    <w:p w:rsidR="007C6264" w:rsidRDefault="007C6264" w:rsidP="007C6264">
      <w:pPr>
        <w:pStyle w:val="a0"/>
        <w:ind w:left="478" w:firstLine="707"/>
      </w:pPr>
      <w:r>
        <w:rPr>
          <w:i/>
        </w:rPr>
        <w:t xml:space="preserve">- </w:t>
      </w:r>
      <w:r w:rsidR="00661E2A">
        <w:t>высокие тепловые потери 24,973</w:t>
      </w:r>
      <w:r>
        <w:t>% связаны с плохим состоянием теплоизоляции трубопр</w:t>
      </w:r>
      <w:r>
        <w:t>о</w:t>
      </w:r>
      <w:r>
        <w:t>водов тепловых сетей;</w:t>
      </w:r>
    </w:p>
    <w:p w:rsidR="007C6264" w:rsidRDefault="007C6264" w:rsidP="0016727C">
      <w:pPr>
        <w:pStyle w:val="afb"/>
        <w:numPr>
          <w:ilvl w:val="0"/>
          <w:numId w:val="1"/>
        </w:numPr>
        <w:tabs>
          <w:tab w:val="left" w:pos="1338"/>
        </w:tabs>
        <w:spacing w:before="1"/>
        <w:ind w:left="1338"/>
        <w:rPr>
          <w:sz w:val="26"/>
        </w:rPr>
      </w:pPr>
      <w:r>
        <w:rPr>
          <w:sz w:val="26"/>
        </w:rPr>
        <w:t>высокая степень износа котельного оборудования и тепловых</w:t>
      </w:r>
      <w:r>
        <w:rPr>
          <w:spacing w:val="-7"/>
          <w:sz w:val="26"/>
        </w:rPr>
        <w:t xml:space="preserve"> </w:t>
      </w:r>
      <w:r>
        <w:rPr>
          <w:sz w:val="26"/>
        </w:rPr>
        <w:t>сетей;</w:t>
      </w:r>
    </w:p>
    <w:p w:rsidR="007C6264" w:rsidRDefault="007C6264" w:rsidP="0016727C">
      <w:pPr>
        <w:pStyle w:val="afb"/>
        <w:numPr>
          <w:ilvl w:val="0"/>
          <w:numId w:val="1"/>
        </w:numPr>
        <w:tabs>
          <w:tab w:val="left" w:pos="1360"/>
        </w:tabs>
        <w:spacing w:before="67"/>
        <w:ind w:right="564" w:firstLine="707"/>
        <w:rPr>
          <w:sz w:val="26"/>
        </w:rPr>
      </w:pPr>
      <w:r>
        <w:rPr>
          <w:sz w:val="26"/>
        </w:rPr>
        <w:t>гидравлическая разбалансировка отдельных участков тепловой сети приводит к изменению реального распределения расходов относительно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расчетных;</w:t>
      </w:r>
    </w:p>
    <w:p w:rsidR="007C6264" w:rsidRDefault="007C6264" w:rsidP="0016727C">
      <w:pPr>
        <w:pStyle w:val="afb"/>
        <w:numPr>
          <w:ilvl w:val="0"/>
          <w:numId w:val="1"/>
        </w:numPr>
        <w:tabs>
          <w:tab w:val="left" w:pos="1338"/>
        </w:tabs>
        <w:spacing w:before="2"/>
        <w:ind w:left="1338"/>
        <w:rPr>
          <w:sz w:val="26"/>
        </w:rPr>
      </w:pPr>
      <w:r>
        <w:rPr>
          <w:sz w:val="26"/>
        </w:rPr>
        <w:t>высокая стоимость</w:t>
      </w:r>
      <w:r>
        <w:rPr>
          <w:spacing w:val="-1"/>
          <w:sz w:val="26"/>
        </w:rPr>
        <w:t xml:space="preserve"> </w:t>
      </w:r>
      <w:r>
        <w:rPr>
          <w:sz w:val="26"/>
        </w:rPr>
        <w:t>топлива.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Heading2"/>
        <w:ind w:right="570" w:firstLine="707"/>
        <w:jc w:val="both"/>
      </w:pPr>
      <w:r>
        <w:t>Глава 2. Перспективное потребление тепловой энергии на цели теплосна</w:t>
      </w:r>
      <w:r>
        <w:t>б</w:t>
      </w:r>
      <w:r>
        <w:t>жения</w:t>
      </w:r>
    </w:p>
    <w:p w:rsidR="007C6264" w:rsidRDefault="007C6264" w:rsidP="007C6264">
      <w:pPr>
        <w:pStyle w:val="a0"/>
        <w:spacing w:before="1"/>
        <w:rPr>
          <w:b/>
        </w:rPr>
      </w:pPr>
    </w:p>
    <w:p w:rsidR="007C6264" w:rsidRDefault="007C6264" w:rsidP="007C6264">
      <w:pPr>
        <w:ind w:left="1186"/>
        <w:rPr>
          <w:b/>
          <w:sz w:val="26"/>
        </w:rPr>
      </w:pPr>
      <w:r>
        <w:rPr>
          <w:b/>
          <w:sz w:val="26"/>
        </w:rPr>
        <w:t>Часть 1. Данные базового уровня потребления тепла на теплоснабжение</w:t>
      </w:r>
    </w:p>
    <w:p w:rsidR="007C6264" w:rsidRDefault="007C6264" w:rsidP="007C6264">
      <w:pPr>
        <w:pStyle w:val="a0"/>
        <w:spacing w:before="4"/>
        <w:rPr>
          <w:b/>
          <w:sz w:val="25"/>
        </w:rPr>
      </w:pPr>
    </w:p>
    <w:p w:rsidR="007C6264" w:rsidRDefault="007C6264" w:rsidP="007C6264">
      <w:pPr>
        <w:pStyle w:val="a0"/>
        <w:ind w:left="478" w:right="573" w:firstLine="707"/>
        <w:jc w:val="both"/>
      </w:pPr>
      <w:r>
        <w:t xml:space="preserve">Данные базового уровня потребления тепла на цели теплоснабжения представлены в </w:t>
      </w:r>
      <w:proofErr w:type="spellStart"/>
      <w:proofErr w:type="gramStart"/>
      <w:r>
        <w:t>табл</w:t>
      </w:r>
      <w:proofErr w:type="spellEnd"/>
      <w:proofErr w:type="gramEnd"/>
      <w:r>
        <w:t xml:space="preserve"> 2.11.1</w:t>
      </w:r>
    </w:p>
    <w:p w:rsidR="007C6264" w:rsidRDefault="007C6264" w:rsidP="007C6264">
      <w:pPr>
        <w:pStyle w:val="a0"/>
        <w:spacing w:before="11"/>
        <w:rPr>
          <w:sz w:val="23"/>
        </w:rPr>
      </w:pPr>
    </w:p>
    <w:p w:rsidR="000A5460" w:rsidRDefault="000A5460" w:rsidP="007C6264">
      <w:pPr>
        <w:pStyle w:val="a0"/>
        <w:spacing w:before="11"/>
        <w:rPr>
          <w:sz w:val="23"/>
        </w:rPr>
      </w:pPr>
    </w:p>
    <w:p w:rsidR="007C6264" w:rsidRDefault="007C6264" w:rsidP="007C6264">
      <w:pPr>
        <w:spacing w:after="8"/>
        <w:ind w:left="478"/>
      </w:pPr>
      <w:r>
        <w:t>Таблица 2.11.1 базовый уровень потребления тепла на цели теплоснабжения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4"/>
        <w:gridCol w:w="2707"/>
        <w:gridCol w:w="2126"/>
        <w:gridCol w:w="4536"/>
      </w:tblGrid>
      <w:tr w:rsidR="007C6264" w:rsidTr="007C6264">
        <w:trPr>
          <w:trHeight w:val="660"/>
        </w:trPr>
        <w:tc>
          <w:tcPr>
            <w:tcW w:w="554" w:type="dxa"/>
          </w:tcPr>
          <w:p w:rsidR="007C6264" w:rsidRPr="007C6264" w:rsidRDefault="007C6264" w:rsidP="007C626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07" w:type="dxa"/>
          </w:tcPr>
          <w:p w:rsidR="007C6264" w:rsidRPr="00D435E3" w:rsidRDefault="007C6264" w:rsidP="007C6264">
            <w:pPr>
              <w:pStyle w:val="TableParagraph"/>
              <w:spacing w:before="46"/>
              <w:ind w:left="511" w:right="488" w:firstLine="4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35E3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D435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5E3">
              <w:rPr>
                <w:rFonts w:ascii="Times New Roman" w:hAnsi="Times New Roman" w:cs="Times New Roman"/>
                <w:sz w:val="24"/>
              </w:rPr>
              <w:t>теплоснабжения</w:t>
            </w:r>
            <w:proofErr w:type="spellEnd"/>
          </w:p>
        </w:tc>
        <w:tc>
          <w:tcPr>
            <w:tcW w:w="2126" w:type="dxa"/>
          </w:tcPr>
          <w:p w:rsidR="007C6264" w:rsidRPr="00D435E3" w:rsidRDefault="007C6264" w:rsidP="007C6264">
            <w:pPr>
              <w:pStyle w:val="TableParagraph"/>
              <w:spacing w:before="46"/>
              <w:ind w:left="190" w:firstLine="1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35E3">
              <w:rPr>
                <w:rFonts w:ascii="Times New Roman" w:hAnsi="Times New Roman" w:cs="Times New Roman"/>
                <w:sz w:val="24"/>
              </w:rPr>
              <w:t>Подключенная</w:t>
            </w:r>
            <w:proofErr w:type="spellEnd"/>
            <w:r w:rsidRPr="00D435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5E3">
              <w:rPr>
                <w:rFonts w:ascii="Times New Roman" w:hAnsi="Times New Roman" w:cs="Times New Roman"/>
                <w:sz w:val="24"/>
              </w:rPr>
              <w:t>нагрузка</w:t>
            </w:r>
            <w:proofErr w:type="spellEnd"/>
            <w:r w:rsidRPr="00D435E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435E3">
              <w:rPr>
                <w:rFonts w:ascii="Times New Roman" w:hAnsi="Times New Roman" w:cs="Times New Roman"/>
                <w:sz w:val="24"/>
              </w:rPr>
              <w:t>Гкал</w:t>
            </w:r>
            <w:proofErr w:type="spellEnd"/>
            <w:r w:rsidRPr="00D435E3">
              <w:rPr>
                <w:rFonts w:ascii="Times New Roman" w:hAnsi="Times New Roman" w:cs="Times New Roman"/>
                <w:sz w:val="24"/>
              </w:rPr>
              <w:t>/ч.</w:t>
            </w:r>
          </w:p>
        </w:tc>
        <w:tc>
          <w:tcPr>
            <w:tcW w:w="4536" w:type="dxa"/>
          </w:tcPr>
          <w:p w:rsidR="007C6264" w:rsidRPr="00D435E3" w:rsidRDefault="007C6264" w:rsidP="007C6264">
            <w:pPr>
              <w:pStyle w:val="TableParagraph"/>
              <w:spacing w:before="46"/>
              <w:ind w:left="649" w:right="239" w:hanging="3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Базовый уровень потребления тепла на цели теплоснабжения, Гкал/год</w:t>
            </w:r>
          </w:p>
        </w:tc>
      </w:tr>
      <w:tr w:rsidR="007C6264" w:rsidTr="007C6264">
        <w:trPr>
          <w:trHeight w:val="657"/>
        </w:trPr>
        <w:tc>
          <w:tcPr>
            <w:tcW w:w="554" w:type="dxa"/>
          </w:tcPr>
          <w:p w:rsidR="007C6264" w:rsidRDefault="007C6264" w:rsidP="007C6264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:rsidR="00D435E3" w:rsidRPr="00D435E3" w:rsidRDefault="00D435E3" w:rsidP="00D435E3">
            <w:pPr>
              <w:pStyle w:val="TableParagraph"/>
              <w:spacing w:before="43"/>
              <w:ind w:lef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Котельная </w:t>
            </w: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МУП</w:t>
            </w:r>
          </w:p>
          <w:p w:rsidR="007C6264" w:rsidRPr="00D435E3" w:rsidRDefault="00D435E3" w:rsidP="00D435E3">
            <w:pPr>
              <w:pStyle w:val="TableParagraph"/>
              <w:spacing w:before="43"/>
              <w:ind w:left="12" w:right="9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«ТЕПЛОЦЕНТРАЛЬ»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</w:t>
            </w:r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 xml:space="preserve"> с. </w:t>
            </w:r>
            <w:proofErr w:type="spellStart"/>
            <w:r w:rsidRPr="00D435E3">
              <w:rPr>
                <w:rFonts w:ascii="Times New Roman" w:hAnsi="Times New Roman" w:cs="Times New Roman"/>
                <w:sz w:val="24"/>
                <w:lang w:val="ru-RU"/>
              </w:rPr>
              <w:t>Стуково</w:t>
            </w:r>
            <w:proofErr w:type="spellEnd"/>
          </w:p>
        </w:tc>
        <w:tc>
          <w:tcPr>
            <w:tcW w:w="2126" w:type="dxa"/>
          </w:tcPr>
          <w:p w:rsidR="007C6264" w:rsidRPr="00D435E3" w:rsidRDefault="00D435E3" w:rsidP="00D435E3">
            <w:pPr>
              <w:pStyle w:val="TableParagraph"/>
              <w:spacing w:before="45"/>
              <w:ind w:left="850" w:right="845"/>
              <w:rPr>
                <w:rFonts w:ascii="Times New Roman" w:hAnsi="Times New Roman" w:cs="Times New Roman"/>
                <w:lang w:val="ru-RU"/>
              </w:rPr>
            </w:pPr>
            <w:r w:rsidRPr="00D435E3">
              <w:rPr>
                <w:rFonts w:ascii="Times New Roman" w:hAnsi="Times New Roman" w:cs="Times New Roman"/>
                <w:lang w:val="ru-RU"/>
              </w:rPr>
              <w:t>0,914</w:t>
            </w:r>
          </w:p>
        </w:tc>
        <w:tc>
          <w:tcPr>
            <w:tcW w:w="4536" w:type="dxa"/>
          </w:tcPr>
          <w:p w:rsidR="007C6264" w:rsidRPr="00D435E3" w:rsidRDefault="00661E2A" w:rsidP="007C6264">
            <w:pPr>
              <w:pStyle w:val="TableParagraph"/>
              <w:spacing w:before="43"/>
              <w:ind w:left="1796" w:right="179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2383,895</w:t>
            </w:r>
          </w:p>
        </w:tc>
      </w:tr>
      <w:tr w:rsidR="00D3198D" w:rsidTr="007C6264">
        <w:trPr>
          <w:trHeight w:val="378"/>
        </w:trPr>
        <w:tc>
          <w:tcPr>
            <w:tcW w:w="3261" w:type="dxa"/>
            <w:gridSpan w:val="2"/>
          </w:tcPr>
          <w:p w:rsidR="00D3198D" w:rsidRPr="00D435E3" w:rsidRDefault="00D3198D" w:rsidP="007C6264">
            <w:pPr>
              <w:pStyle w:val="TableParagraph"/>
              <w:spacing w:before="48"/>
              <w:ind w:left="1283" w:right="1278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D435E3">
              <w:rPr>
                <w:rFonts w:ascii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2126" w:type="dxa"/>
          </w:tcPr>
          <w:p w:rsidR="00D3198D" w:rsidRPr="00D435E3" w:rsidRDefault="00D3198D" w:rsidP="00A55CDF">
            <w:pPr>
              <w:pStyle w:val="TableParagraph"/>
              <w:spacing w:before="45"/>
              <w:ind w:left="850" w:right="845"/>
              <w:rPr>
                <w:rFonts w:ascii="Times New Roman" w:hAnsi="Times New Roman" w:cs="Times New Roman"/>
                <w:lang w:val="ru-RU"/>
              </w:rPr>
            </w:pPr>
            <w:r w:rsidRPr="00D435E3">
              <w:rPr>
                <w:rFonts w:ascii="Times New Roman" w:hAnsi="Times New Roman" w:cs="Times New Roman"/>
                <w:lang w:val="ru-RU"/>
              </w:rPr>
              <w:t>0,914</w:t>
            </w:r>
          </w:p>
        </w:tc>
        <w:tc>
          <w:tcPr>
            <w:tcW w:w="4536" w:type="dxa"/>
          </w:tcPr>
          <w:p w:rsidR="00D3198D" w:rsidRPr="00D435E3" w:rsidRDefault="00661E2A" w:rsidP="00A55CDF">
            <w:pPr>
              <w:pStyle w:val="TableParagraph"/>
              <w:spacing w:before="43"/>
              <w:ind w:left="1796" w:right="179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2383,895</w:t>
            </w:r>
          </w:p>
        </w:tc>
      </w:tr>
    </w:tbl>
    <w:p w:rsidR="007C6264" w:rsidRDefault="007C6264" w:rsidP="007C6264">
      <w:pPr>
        <w:pStyle w:val="a0"/>
      </w:pPr>
    </w:p>
    <w:p w:rsidR="007C6264" w:rsidRDefault="007C6264" w:rsidP="007C6264">
      <w:pPr>
        <w:pStyle w:val="a0"/>
      </w:pPr>
    </w:p>
    <w:p w:rsidR="007C6264" w:rsidRPr="00DC578B" w:rsidRDefault="007C6264" w:rsidP="007C6264">
      <w:pPr>
        <w:pStyle w:val="Heading2"/>
      </w:pPr>
      <w:r w:rsidRPr="00DC578B">
        <w:t>Часть 2. Прогнозы приростов площади строительных фондов</w:t>
      </w:r>
    </w:p>
    <w:p w:rsidR="007C6264" w:rsidRPr="00DC578B" w:rsidRDefault="007C6264" w:rsidP="007C6264">
      <w:pPr>
        <w:pStyle w:val="a0"/>
        <w:spacing w:before="4"/>
        <w:rPr>
          <w:b/>
          <w:sz w:val="25"/>
        </w:rPr>
      </w:pPr>
    </w:p>
    <w:p w:rsidR="007C6264" w:rsidRPr="00DC578B" w:rsidRDefault="007C6264" w:rsidP="007C6264">
      <w:pPr>
        <w:pStyle w:val="a0"/>
        <w:ind w:left="478" w:right="563" w:firstLine="707"/>
        <w:jc w:val="both"/>
      </w:pPr>
      <w:r w:rsidRPr="00DC578B">
        <w:t>Приросты площадей строительных фондов планируется за счет многоэтажного и мал</w:t>
      </w:r>
      <w:r w:rsidRPr="00DC578B">
        <w:t>о</w:t>
      </w:r>
      <w:r w:rsidRPr="00DC578B">
        <w:t>этажного индивидуального жилищного строительства, а также объекты социальной сферы.</w:t>
      </w:r>
    </w:p>
    <w:p w:rsidR="007C6264" w:rsidRPr="00DC578B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Heading2"/>
        <w:spacing w:before="238"/>
      </w:pPr>
      <w:r>
        <w:t>Часть 3. Прогнозы приростов потребления тепловой энергии (мощности)</w:t>
      </w:r>
    </w:p>
    <w:p w:rsidR="007C6264" w:rsidRDefault="007C6264" w:rsidP="007C6264">
      <w:pPr>
        <w:pStyle w:val="a0"/>
        <w:spacing w:before="5"/>
        <w:rPr>
          <w:b/>
          <w:sz w:val="23"/>
        </w:rPr>
      </w:pPr>
    </w:p>
    <w:p w:rsidR="007C6264" w:rsidRDefault="007C6264" w:rsidP="007C6264">
      <w:pPr>
        <w:pStyle w:val="a0"/>
        <w:ind w:left="478" w:right="563" w:firstLine="707"/>
        <w:jc w:val="both"/>
      </w:pPr>
      <w:r>
        <w:t>Теплоснабжение прогнозируемых к строительству объектов предусматривается  от це</w:t>
      </w:r>
      <w:r>
        <w:t>н</w:t>
      </w:r>
      <w:r>
        <w:t>трализованного теплоснабжения и от индивидуальных источников тепловой энергии. При этом в качестве основного вида топлива индивидуальных источников предусматривается уголь и</w:t>
      </w:r>
      <w:r>
        <w:rPr>
          <w:spacing w:val="2"/>
        </w:rPr>
        <w:t xml:space="preserve"> </w:t>
      </w:r>
      <w:r>
        <w:t>дрова.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Heading2"/>
        <w:spacing w:before="237"/>
        <w:ind w:right="572" w:firstLine="707"/>
        <w:jc w:val="both"/>
      </w:pPr>
      <w:r>
        <w:t>Глава 3. Предложения по строительству, реконструкции и техническому п</w:t>
      </w:r>
      <w:r>
        <w:t>е</w:t>
      </w:r>
      <w:r>
        <w:t>ревооружению источников тепловой энергии и тепловых сетей.</w:t>
      </w:r>
    </w:p>
    <w:p w:rsidR="007C6264" w:rsidRDefault="007C6264" w:rsidP="007C6264">
      <w:pPr>
        <w:pStyle w:val="a0"/>
        <w:spacing w:before="4"/>
        <w:rPr>
          <w:b/>
          <w:sz w:val="23"/>
        </w:rPr>
      </w:pPr>
    </w:p>
    <w:p w:rsidR="007C6264" w:rsidRDefault="007C6264" w:rsidP="007C6264">
      <w:pPr>
        <w:pStyle w:val="a0"/>
        <w:ind w:left="478" w:right="564" w:firstLine="707"/>
        <w:jc w:val="both"/>
      </w:pPr>
      <w:r w:rsidRPr="00DC578B">
        <w:t>В связи</w:t>
      </w:r>
      <w:r>
        <w:t xml:space="preserve"> с</w:t>
      </w:r>
      <w:r w:rsidRPr="00DC578B">
        <w:t xml:space="preserve"> техническим состоянием источника тепловой энергии МО </w:t>
      </w:r>
      <w:proofErr w:type="spellStart"/>
      <w:r w:rsidRPr="00DC578B">
        <w:t>Стуковский</w:t>
      </w:r>
      <w:proofErr w:type="spellEnd"/>
      <w:r w:rsidRPr="00DC578B">
        <w:t xml:space="preserve"> сельс</w:t>
      </w:r>
      <w:r w:rsidRPr="00DC578B">
        <w:t>о</w:t>
      </w:r>
      <w:r w:rsidRPr="00DC578B">
        <w:t>вет и тепловых сетей этого</w:t>
      </w:r>
      <w:r>
        <w:t xml:space="preserve"> источника, </w:t>
      </w:r>
      <w:r w:rsidRPr="00DC578B">
        <w:t>основным направлением в развитии системы теплосна</w:t>
      </w:r>
      <w:r w:rsidRPr="00DC578B">
        <w:t>б</w:t>
      </w:r>
      <w:r w:rsidRPr="00DC578B">
        <w:t xml:space="preserve">жения МО </w:t>
      </w:r>
      <w:proofErr w:type="spellStart"/>
      <w:r w:rsidRPr="00DC578B">
        <w:t>Стуковский</w:t>
      </w:r>
      <w:proofErr w:type="spellEnd"/>
      <w:r w:rsidRPr="00DC578B">
        <w:t xml:space="preserve"> сельсовет на расчетный период</w:t>
      </w:r>
      <w:r>
        <w:t xml:space="preserve"> до 2030 года является модернизация систем теплоснабжения.  Провести модернизацию изношенного и более </w:t>
      </w:r>
      <w:proofErr w:type="spellStart"/>
      <w:r>
        <w:t>энергозатратного</w:t>
      </w:r>
      <w:proofErr w:type="spellEnd"/>
      <w:r>
        <w:t xml:space="preserve"> к</w:t>
      </w:r>
      <w:r>
        <w:t>о</w:t>
      </w:r>
      <w:r>
        <w:t xml:space="preserve">тельного оборудования на </w:t>
      </w:r>
      <w:proofErr w:type="spellStart"/>
      <w:r>
        <w:t>энергоэффективное</w:t>
      </w:r>
      <w:proofErr w:type="spellEnd"/>
      <w:r>
        <w:t xml:space="preserve"> (котлы, насосы, тягодутьевое оборудование, о</w:t>
      </w:r>
      <w:r>
        <w:t>с</w:t>
      </w:r>
      <w:r>
        <w:t>вещение).</w:t>
      </w:r>
    </w:p>
    <w:p w:rsidR="007C6264" w:rsidRDefault="007C6264" w:rsidP="007C6264">
      <w:pPr>
        <w:pStyle w:val="a0"/>
        <w:ind w:left="478" w:right="564" w:firstLine="707"/>
        <w:jc w:val="both"/>
      </w:pPr>
    </w:p>
    <w:p w:rsidR="007C6264" w:rsidRDefault="007C6264" w:rsidP="007C6264">
      <w:pPr>
        <w:pStyle w:val="a0"/>
        <w:ind w:left="478" w:right="564" w:firstLine="707"/>
        <w:jc w:val="center"/>
      </w:pPr>
      <w:r>
        <w:t>III СХЕМА ТЕПЛОСНАБЖЕНИЯ</w:t>
      </w:r>
    </w:p>
    <w:p w:rsidR="007C6264" w:rsidRDefault="007C6264" w:rsidP="007C6264">
      <w:pPr>
        <w:pStyle w:val="a0"/>
        <w:spacing w:before="2"/>
        <w:rPr>
          <w:b/>
          <w:sz w:val="22"/>
        </w:rPr>
      </w:pPr>
    </w:p>
    <w:p w:rsidR="007C6264" w:rsidRDefault="007C6264" w:rsidP="007C6264">
      <w:pPr>
        <w:tabs>
          <w:tab w:val="left" w:pos="2222"/>
          <w:tab w:val="left" w:pos="2670"/>
          <w:tab w:val="left" w:pos="4306"/>
          <w:tab w:val="left" w:pos="6443"/>
          <w:tab w:val="left" w:pos="7482"/>
          <w:tab w:val="left" w:pos="8012"/>
          <w:tab w:val="left" w:pos="9402"/>
        </w:tabs>
        <w:ind w:left="478" w:right="574" w:firstLine="707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z w:val="26"/>
        </w:rPr>
        <w:tab/>
        <w:t>1.</w:t>
      </w:r>
      <w:r>
        <w:rPr>
          <w:b/>
          <w:sz w:val="26"/>
        </w:rPr>
        <w:tab/>
        <w:t>Показатели</w:t>
      </w:r>
      <w:r>
        <w:rPr>
          <w:b/>
          <w:sz w:val="26"/>
        </w:rPr>
        <w:tab/>
        <w:t>перспективного</w:t>
      </w:r>
      <w:r>
        <w:rPr>
          <w:b/>
          <w:sz w:val="26"/>
        </w:rPr>
        <w:tab/>
        <w:t>спроса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тепловую</w:t>
      </w:r>
      <w:r>
        <w:rPr>
          <w:b/>
          <w:sz w:val="26"/>
        </w:rPr>
        <w:tab/>
      </w:r>
      <w:r>
        <w:rPr>
          <w:b/>
          <w:spacing w:val="-3"/>
          <w:sz w:val="26"/>
        </w:rPr>
        <w:t xml:space="preserve">энергию </w:t>
      </w:r>
      <w:r>
        <w:rPr>
          <w:b/>
          <w:sz w:val="26"/>
        </w:rPr>
        <w:t>(мощность) и теплоноситель в установленных границах территории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поселения</w:t>
      </w:r>
    </w:p>
    <w:p w:rsidR="007C6264" w:rsidRDefault="007C6264" w:rsidP="007C6264">
      <w:pPr>
        <w:pStyle w:val="a0"/>
        <w:ind w:right="797"/>
        <w:rPr>
          <w:b/>
          <w:sz w:val="23"/>
        </w:rPr>
      </w:pPr>
    </w:p>
    <w:p w:rsidR="007C6264" w:rsidRDefault="007C6264" w:rsidP="007C6264">
      <w:pPr>
        <w:pStyle w:val="a0"/>
        <w:ind w:right="797" w:firstLine="478"/>
      </w:pPr>
      <w:r>
        <w:t>Показатели перспективного спроса на тепловую энергию представлены в табл. 3.1.1</w:t>
      </w:r>
    </w:p>
    <w:p w:rsidR="000A5460" w:rsidRDefault="000A5460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</w:p>
    <w:p w:rsidR="000A5460" w:rsidRDefault="000A5460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</w:p>
    <w:p w:rsidR="000A5460" w:rsidRDefault="000A5460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</w:p>
    <w:p w:rsidR="000A5460" w:rsidRDefault="000A5460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</w:p>
    <w:p w:rsidR="007C6264" w:rsidRDefault="007C6264" w:rsidP="007C6264">
      <w:pPr>
        <w:pStyle w:val="a0"/>
        <w:tabs>
          <w:tab w:val="left" w:pos="1743"/>
          <w:tab w:val="left" w:pos="2664"/>
          <w:tab w:val="left" w:pos="4275"/>
          <w:tab w:val="left" w:pos="6371"/>
          <w:tab w:val="left" w:pos="7453"/>
          <w:tab w:val="left" w:pos="8045"/>
          <w:tab w:val="left" w:pos="9455"/>
        </w:tabs>
        <w:spacing w:after="7"/>
        <w:ind w:left="478" w:right="571"/>
      </w:pPr>
      <w:r>
        <w:t>Таблица</w:t>
      </w:r>
      <w:r>
        <w:tab/>
        <w:t>3.1.1.</w:t>
      </w:r>
      <w:r>
        <w:tab/>
        <w:t>Показатели</w:t>
      </w:r>
      <w:r>
        <w:tab/>
        <w:t>перспективного</w:t>
      </w:r>
      <w:r>
        <w:tab/>
        <w:t>спроса</w:t>
      </w:r>
      <w:r>
        <w:tab/>
        <w:t>на</w:t>
      </w:r>
      <w:r>
        <w:tab/>
        <w:t>тепловую</w:t>
      </w:r>
      <w:r>
        <w:tab/>
      </w:r>
      <w:r>
        <w:rPr>
          <w:spacing w:val="-3"/>
        </w:rPr>
        <w:t xml:space="preserve">энергию </w:t>
      </w:r>
      <w:r>
        <w:t>централизованного источника</w:t>
      </w:r>
      <w:r>
        <w:rPr>
          <w:spacing w:val="-1"/>
        </w:rPr>
        <w:t xml:space="preserve"> </w:t>
      </w:r>
      <w:r>
        <w:t>теплоснабжения.</w:t>
      </w: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1567"/>
        <w:gridCol w:w="1282"/>
        <w:gridCol w:w="1176"/>
        <w:gridCol w:w="852"/>
        <w:gridCol w:w="847"/>
        <w:gridCol w:w="1039"/>
        <w:gridCol w:w="1007"/>
        <w:gridCol w:w="33"/>
        <w:gridCol w:w="1138"/>
      </w:tblGrid>
      <w:tr w:rsidR="007C6264" w:rsidTr="007C6264">
        <w:trPr>
          <w:trHeight w:val="390"/>
        </w:trPr>
        <w:tc>
          <w:tcPr>
            <w:tcW w:w="511" w:type="dxa"/>
            <w:vMerge w:val="restart"/>
          </w:tcPr>
          <w:p w:rsidR="007C6264" w:rsidRPr="006310D4" w:rsidRDefault="007C6264" w:rsidP="007C6264">
            <w:pPr>
              <w:pStyle w:val="TableParagraph"/>
              <w:spacing w:before="47"/>
              <w:ind w:left="105" w:right="84" w:firstLine="43"/>
              <w:rPr>
                <w:rFonts w:ascii="Times New Roman" w:hAnsi="Times New Roman" w:cs="Times New Roman"/>
              </w:rPr>
            </w:pPr>
            <w:r w:rsidRPr="006310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7" w:type="dxa"/>
            <w:vMerge w:val="restart"/>
          </w:tcPr>
          <w:p w:rsidR="007C6264" w:rsidRPr="006310D4" w:rsidRDefault="007C6264" w:rsidP="007C6264">
            <w:pPr>
              <w:pStyle w:val="TableParagraph"/>
              <w:spacing w:before="47"/>
              <w:ind w:left="506" w:right="183" w:hanging="308"/>
              <w:rPr>
                <w:rFonts w:ascii="Times New Roman" w:hAnsi="Times New Roman" w:cs="Times New Roman"/>
              </w:rPr>
            </w:pPr>
            <w:proofErr w:type="spellStart"/>
            <w:r w:rsidRPr="006310D4">
              <w:rPr>
                <w:rFonts w:ascii="Times New Roman" w:hAnsi="Times New Roman" w:cs="Times New Roman"/>
              </w:rPr>
              <w:t>Населенный</w:t>
            </w:r>
            <w:proofErr w:type="spellEnd"/>
            <w:r w:rsidRPr="00631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0D4">
              <w:rPr>
                <w:rFonts w:ascii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1282" w:type="dxa"/>
            <w:vMerge w:val="restart"/>
          </w:tcPr>
          <w:p w:rsidR="007C6264" w:rsidRPr="006310D4" w:rsidRDefault="007C6264" w:rsidP="007C6264">
            <w:pPr>
              <w:pStyle w:val="TableParagraph"/>
              <w:spacing w:before="47"/>
              <w:ind w:left="319" w:right="191" w:hanging="10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310D4">
              <w:rPr>
                <w:rFonts w:ascii="Times New Roman" w:hAnsi="Times New Roman" w:cs="Times New Roman"/>
                <w:lang w:val="ru-RU"/>
              </w:rPr>
              <w:t>Устано</w:t>
            </w:r>
            <w:proofErr w:type="gramStart"/>
            <w:r w:rsidRPr="006310D4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 w:rsidRPr="006310D4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6310D4">
              <w:rPr>
                <w:rFonts w:ascii="Times New Roman" w:hAnsi="Times New Roman" w:cs="Times New Roman"/>
                <w:lang w:val="ru-RU"/>
              </w:rPr>
              <w:t xml:space="preserve"> ленная</w:t>
            </w:r>
          </w:p>
          <w:p w:rsidR="007C6264" w:rsidRPr="006310D4" w:rsidRDefault="007C6264" w:rsidP="007C6264">
            <w:pPr>
              <w:pStyle w:val="TableParagraph"/>
              <w:spacing w:before="1"/>
              <w:ind w:left="235" w:right="120" w:hanging="94"/>
              <w:rPr>
                <w:rFonts w:ascii="Times New Roman" w:hAnsi="Times New Roman" w:cs="Times New Roman"/>
                <w:lang w:val="ru-RU"/>
              </w:rPr>
            </w:pPr>
            <w:r w:rsidRPr="006310D4">
              <w:rPr>
                <w:rFonts w:ascii="Times New Roman" w:hAnsi="Times New Roman" w:cs="Times New Roman"/>
                <w:lang w:val="ru-RU"/>
              </w:rPr>
              <w:t>мощность, Гкал/час</w:t>
            </w:r>
          </w:p>
        </w:tc>
        <w:tc>
          <w:tcPr>
            <w:tcW w:w="492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6264" w:rsidRPr="006310D4" w:rsidRDefault="007C6264" w:rsidP="007C6264">
            <w:pPr>
              <w:pStyle w:val="TableParagraph"/>
              <w:spacing w:before="47"/>
              <w:ind w:left="1450"/>
              <w:rPr>
                <w:rFonts w:ascii="Times New Roman" w:hAnsi="Times New Roman" w:cs="Times New Roman"/>
              </w:rPr>
            </w:pPr>
            <w:proofErr w:type="spellStart"/>
            <w:r w:rsidRPr="006310D4">
              <w:rPr>
                <w:rFonts w:ascii="Times New Roman" w:hAnsi="Times New Roman" w:cs="Times New Roman"/>
              </w:rPr>
              <w:t>Подключенная</w:t>
            </w:r>
            <w:proofErr w:type="spellEnd"/>
            <w:r w:rsidRPr="00631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0D4">
              <w:rPr>
                <w:rFonts w:ascii="Times New Roman" w:hAnsi="Times New Roman" w:cs="Times New Roman"/>
              </w:rPr>
              <w:t>нагрузка</w:t>
            </w:r>
            <w:proofErr w:type="spellEnd"/>
            <w:r w:rsidRPr="006310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0D4">
              <w:rPr>
                <w:rFonts w:ascii="Times New Roman" w:hAnsi="Times New Roman" w:cs="Times New Roman"/>
              </w:rPr>
              <w:t>Гкал</w:t>
            </w:r>
            <w:proofErr w:type="spellEnd"/>
            <w:r w:rsidRPr="006310D4">
              <w:rPr>
                <w:rFonts w:ascii="Times New Roman" w:hAnsi="Times New Roman" w:cs="Times New Roman"/>
              </w:rPr>
              <w:t>/</w:t>
            </w:r>
            <w:proofErr w:type="spellStart"/>
            <w:r w:rsidRPr="006310D4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264" w:rsidRPr="006310D4" w:rsidRDefault="007C6264" w:rsidP="007C6264">
            <w:pPr>
              <w:pStyle w:val="TableParagraph"/>
              <w:spacing w:before="47"/>
              <w:rPr>
                <w:rFonts w:ascii="Times New Roman" w:hAnsi="Times New Roman" w:cs="Times New Roman"/>
              </w:rPr>
            </w:pPr>
          </w:p>
        </w:tc>
      </w:tr>
      <w:tr w:rsidR="007C6264" w:rsidTr="007C6264">
        <w:trPr>
          <w:trHeight w:val="936"/>
        </w:trPr>
        <w:tc>
          <w:tcPr>
            <w:tcW w:w="511" w:type="dxa"/>
            <w:vMerge/>
            <w:tcBorders>
              <w:top w:val="nil"/>
            </w:tcBorders>
          </w:tcPr>
          <w:p w:rsidR="007C6264" w:rsidRPr="006310D4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C6264" w:rsidRPr="006310D4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6264" w:rsidRPr="006310D4" w:rsidRDefault="007C6264" w:rsidP="007C626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6" w:type="dxa"/>
          </w:tcPr>
          <w:p w:rsidR="007C6264" w:rsidRPr="006310D4" w:rsidRDefault="00661E2A" w:rsidP="007C6264">
            <w:pPr>
              <w:pStyle w:val="TableParagraph"/>
              <w:spacing w:before="46"/>
              <w:ind w:left="55" w:right="2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852" w:type="dxa"/>
          </w:tcPr>
          <w:p w:rsidR="007C6264" w:rsidRPr="006310D4" w:rsidRDefault="00661E2A" w:rsidP="007C6264">
            <w:pPr>
              <w:pStyle w:val="TableParagraph"/>
              <w:spacing w:before="46"/>
              <w:ind w:left="36" w:right="7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2024</w:t>
            </w:r>
          </w:p>
        </w:tc>
        <w:tc>
          <w:tcPr>
            <w:tcW w:w="847" w:type="dxa"/>
          </w:tcPr>
          <w:p w:rsidR="007C6264" w:rsidRPr="006310D4" w:rsidRDefault="00661E2A" w:rsidP="007C6264">
            <w:pPr>
              <w:pStyle w:val="TableParagraph"/>
              <w:spacing w:before="46"/>
              <w:ind w:left="34" w:right="6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2025</w:t>
            </w:r>
          </w:p>
        </w:tc>
        <w:tc>
          <w:tcPr>
            <w:tcW w:w="1039" w:type="dxa"/>
          </w:tcPr>
          <w:p w:rsidR="007C6264" w:rsidRPr="006310D4" w:rsidRDefault="00661E2A" w:rsidP="007C6264">
            <w:pPr>
              <w:pStyle w:val="TableParagraph"/>
              <w:spacing w:before="46"/>
              <w:ind w:right="277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7C6264" w:rsidRPr="006310D4" w:rsidRDefault="006310D4" w:rsidP="007C6264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2030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264" w:rsidRDefault="007C6264" w:rsidP="007C6264">
            <w:pPr>
              <w:pStyle w:val="TableParagraph"/>
              <w:ind w:left="56"/>
              <w:rPr>
                <w:sz w:val="24"/>
              </w:rPr>
            </w:pPr>
          </w:p>
        </w:tc>
      </w:tr>
      <w:tr w:rsidR="006310D4" w:rsidTr="007C6264">
        <w:trPr>
          <w:trHeight w:val="381"/>
        </w:trPr>
        <w:tc>
          <w:tcPr>
            <w:tcW w:w="511" w:type="dxa"/>
          </w:tcPr>
          <w:p w:rsidR="006310D4" w:rsidRPr="006310D4" w:rsidRDefault="006310D4" w:rsidP="007C6264">
            <w:pPr>
              <w:pStyle w:val="TableParagraph"/>
              <w:spacing w:before="43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6310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7" w:type="dxa"/>
          </w:tcPr>
          <w:p w:rsidR="006310D4" w:rsidRPr="006310D4" w:rsidRDefault="006310D4" w:rsidP="007C6264">
            <w:pPr>
              <w:pStyle w:val="TableParagraph"/>
              <w:spacing w:before="43"/>
              <w:ind w:left="220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6310D4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6310D4">
              <w:rPr>
                <w:rFonts w:ascii="Times New Roman" w:hAnsi="Times New Roman" w:cs="Times New Roman"/>
                <w:sz w:val="24"/>
              </w:rPr>
              <w:t>Стуково</w:t>
            </w:r>
            <w:proofErr w:type="spellEnd"/>
          </w:p>
        </w:tc>
        <w:tc>
          <w:tcPr>
            <w:tcW w:w="1282" w:type="dxa"/>
          </w:tcPr>
          <w:p w:rsidR="006310D4" w:rsidRPr="006310D4" w:rsidRDefault="006310D4" w:rsidP="007C6264">
            <w:pPr>
              <w:pStyle w:val="TableParagraph"/>
              <w:spacing w:before="43"/>
              <w:ind w:left="489"/>
              <w:rPr>
                <w:rFonts w:ascii="Times New Roman" w:hAnsi="Times New Roman" w:cs="Times New Roman"/>
                <w:sz w:val="24"/>
              </w:rPr>
            </w:pPr>
            <w:r w:rsidRPr="006310D4"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6" w:type="dxa"/>
          </w:tcPr>
          <w:p w:rsidR="006310D4" w:rsidRPr="006310D4" w:rsidRDefault="006310D4" w:rsidP="007C6264">
            <w:pPr>
              <w:pStyle w:val="TableParagraph"/>
              <w:spacing w:before="43"/>
              <w:ind w:left="359" w:right="35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52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47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39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0D4" w:rsidRDefault="006310D4" w:rsidP="007C6264">
            <w:pPr>
              <w:pStyle w:val="TableParagraph"/>
              <w:spacing w:before="43"/>
              <w:ind w:left="358"/>
              <w:rPr>
                <w:sz w:val="24"/>
              </w:rPr>
            </w:pPr>
          </w:p>
        </w:tc>
      </w:tr>
      <w:tr w:rsidR="006310D4" w:rsidTr="007C6264">
        <w:trPr>
          <w:trHeight w:val="379"/>
        </w:trPr>
        <w:tc>
          <w:tcPr>
            <w:tcW w:w="511" w:type="dxa"/>
          </w:tcPr>
          <w:p w:rsidR="006310D4" w:rsidRPr="006310D4" w:rsidRDefault="006310D4" w:rsidP="007C62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</w:tcPr>
          <w:p w:rsidR="006310D4" w:rsidRPr="00661E2A" w:rsidRDefault="00661E2A" w:rsidP="007C6264">
            <w:pPr>
              <w:pStyle w:val="TableParagraph"/>
              <w:spacing w:before="43"/>
              <w:ind w:left="220" w:right="2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spellStart"/>
            <w:r w:rsidR="006310D4" w:rsidRPr="006310D4">
              <w:rPr>
                <w:rFonts w:ascii="Times New Roman" w:hAnsi="Times New Roman" w:cs="Times New Roman"/>
                <w:sz w:val="24"/>
              </w:rPr>
              <w:t>того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1282" w:type="dxa"/>
          </w:tcPr>
          <w:p w:rsidR="006310D4" w:rsidRPr="006310D4" w:rsidRDefault="006310D4" w:rsidP="007C6264">
            <w:pPr>
              <w:pStyle w:val="TableParagraph"/>
              <w:spacing w:before="50"/>
              <w:ind w:left="501"/>
              <w:rPr>
                <w:rFonts w:ascii="Times New Roman" w:hAnsi="Times New Roman" w:cs="Times New Roman"/>
                <w:b/>
              </w:rPr>
            </w:pPr>
            <w:r w:rsidRPr="006310D4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76" w:type="dxa"/>
          </w:tcPr>
          <w:p w:rsidR="006310D4" w:rsidRPr="006310D4" w:rsidRDefault="006310D4" w:rsidP="007C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52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847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39" w:type="dxa"/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6310D4" w:rsidRDefault="006310D4">
            <w:r w:rsidRPr="00EC5C02">
              <w:rPr>
                <w:rFonts w:ascii="Times New Roman" w:hAnsi="Times New Roman" w:cs="Times New Roman"/>
                <w:sz w:val="24"/>
                <w:lang w:val="ru-RU"/>
              </w:rPr>
              <w:t>0,914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0D4" w:rsidRDefault="006310D4" w:rsidP="007C6264">
            <w:pPr>
              <w:pStyle w:val="TableParagraph"/>
              <w:spacing w:before="43"/>
              <w:ind w:left="358"/>
              <w:rPr>
                <w:sz w:val="24"/>
              </w:rPr>
            </w:pPr>
          </w:p>
        </w:tc>
      </w:tr>
    </w:tbl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Heading2"/>
        <w:spacing w:before="229"/>
        <w:ind w:right="574" w:firstLine="707"/>
        <w:jc w:val="both"/>
      </w:pPr>
      <w:r>
        <w:t xml:space="preserve">Раздел 3. Предложение по строительству, реконструкции и техническому </w:t>
      </w:r>
      <w:proofErr w:type="spellStart"/>
      <w:r>
        <w:t>п</w:t>
      </w:r>
      <w:r>
        <w:t>е</w:t>
      </w:r>
      <w:r>
        <w:t>реворужению</w:t>
      </w:r>
      <w:proofErr w:type="spellEnd"/>
      <w:r>
        <w:t xml:space="preserve"> источников тепловой энергии.</w:t>
      </w:r>
    </w:p>
    <w:p w:rsidR="007C6264" w:rsidRDefault="007C6264" w:rsidP="007C6264">
      <w:pPr>
        <w:pStyle w:val="a0"/>
        <w:spacing w:before="7"/>
        <w:rPr>
          <w:b/>
          <w:sz w:val="23"/>
        </w:rPr>
      </w:pPr>
    </w:p>
    <w:p w:rsidR="007C6264" w:rsidRDefault="007C6264" w:rsidP="007C6264">
      <w:pPr>
        <w:pStyle w:val="a0"/>
        <w:ind w:left="478" w:right="562" w:firstLine="707"/>
        <w:jc w:val="both"/>
      </w:pPr>
      <w:r>
        <w:lastRenderedPageBreak/>
        <w:t>Предлагаемые мероприятия приведены в Главе 3 Обосновывающих материалов к схеме теплоснабжения, описание основных проблем - в Части 11 Главы 3 Обосновывающих матери</w:t>
      </w:r>
      <w:r>
        <w:t>а</w:t>
      </w:r>
      <w:r>
        <w:t>лов.</w:t>
      </w:r>
    </w:p>
    <w:p w:rsidR="000A5460" w:rsidRDefault="007C6264" w:rsidP="000A5460">
      <w:pPr>
        <w:pStyle w:val="a0"/>
        <w:ind w:left="478" w:right="563" w:firstLine="707"/>
        <w:jc w:val="both"/>
      </w:pPr>
      <w:r>
        <w:t xml:space="preserve">Основное направление развития теплоснабжения в МО </w:t>
      </w:r>
      <w:proofErr w:type="spellStart"/>
      <w:r>
        <w:t>Стуковский</w:t>
      </w:r>
      <w:proofErr w:type="spellEnd"/>
      <w:r>
        <w:t xml:space="preserve"> сельсовет опред</w:t>
      </w:r>
      <w:r>
        <w:t>е</w:t>
      </w:r>
      <w:r>
        <w:t>ляемое Схемой теплоснабжения на расчетный период до 2030 г., - модернизация систем тепл</w:t>
      </w:r>
      <w:r>
        <w:t>о</w:t>
      </w:r>
      <w:r>
        <w:t>снабжения.</w:t>
      </w:r>
    </w:p>
    <w:p w:rsidR="007C6264" w:rsidRPr="000A5460" w:rsidRDefault="000A5460" w:rsidP="000A5460">
      <w:pPr>
        <w:pStyle w:val="a0"/>
        <w:ind w:left="478" w:right="563" w:firstLine="707"/>
        <w:jc w:val="both"/>
        <w:rPr>
          <w:b/>
          <w:sz w:val="28"/>
          <w:szCs w:val="28"/>
        </w:rPr>
      </w:pPr>
      <w:r w:rsidRPr="000A5460">
        <w:rPr>
          <w:b/>
          <w:sz w:val="28"/>
          <w:szCs w:val="28"/>
        </w:rPr>
        <w:t>Р</w:t>
      </w:r>
      <w:r w:rsidR="007C6264" w:rsidRPr="000A5460">
        <w:rPr>
          <w:b/>
          <w:sz w:val="28"/>
          <w:szCs w:val="28"/>
        </w:rPr>
        <w:t>аздел 4. Предложения по строительству и реконструкции тепловых с</w:t>
      </w:r>
      <w:r w:rsidR="007C6264" w:rsidRPr="000A5460">
        <w:rPr>
          <w:b/>
          <w:sz w:val="28"/>
          <w:szCs w:val="28"/>
        </w:rPr>
        <w:t>е</w:t>
      </w:r>
      <w:r w:rsidR="007C6264" w:rsidRPr="000A5460">
        <w:rPr>
          <w:b/>
          <w:sz w:val="28"/>
          <w:szCs w:val="28"/>
        </w:rPr>
        <w:t>тей</w:t>
      </w:r>
    </w:p>
    <w:p w:rsidR="007C6264" w:rsidRDefault="007C6264" w:rsidP="007C6264">
      <w:pPr>
        <w:pStyle w:val="a0"/>
        <w:ind w:left="478" w:right="565" w:firstLine="707"/>
        <w:jc w:val="both"/>
      </w:pPr>
      <w:r>
        <w:t>Предполагаемые мероприятия приведены в Главе 3 Обосновывающих материалов к сх</w:t>
      </w:r>
      <w:r>
        <w:t>е</w:t>
      </w:r>
      <w:r>
        <w:t>ме теплоснабжения, описание основных проблем - в части 11 Главы 3 Обосновывающих мат</w:t>
      </w:r>
      <w:r>
        <w:t>е</w:t>
      </w:r>
      <w:r>
        <w:t>риалов.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Heading2"/>
        <w:spacing w:before="1"/>
        <w:ind w:left="1186"/>
      </w:pPr>
      <w:r>
        <w:t>Раздел 5. Перспективные топливные балансы</w:t>
      </w:r>
    </w:p>
    <w:p w:rsidR="007C6264" w:rsidRDefault="007C6264" w:rsidP="007C6264">
      <w:pPr>
        <w:pStyle w:val="a0"/>
        <w:spacing w:before="3"/>
        <w:rPr>
          <w:b/>
          <w:sz w:val="25"/>
        </w:rPr>
      </w:pPr>
    </w:p>
    <w:p w:rsidR="007C6264" w:rsidRDefault="007C6264" w:rsidP="007C6264">
      <w:pPr>
        <w:pStyle w:val="a0"/>
        <w:spacing w:before="1"/>
        <w:ind w:left="478" w:right="572" w:firstLine="707"/>
        <w:jc w:val="both"/>
      </w:pPr>
      <w:r>
        <w:t>Перспективные топливные балансы для каждого источника тепловой энергии распол</w:t>
      </w:r>
      <w:r>
        <w:t>о</w:t>
      </w:r>
      <w:r>
        <w:t>женного в границах поселения, рассчитываются на основе качества топлива.</w:t>
      </w:r>
    </w:p>
    <w:p w:rsidR="007C6264" w:rsidRDefault="007C6264" w:rsidP="007C6264">
      <w:pPr>
        <w:pStyle w:val="a0"/>
        <w:spacing w:before="6"/>
      </w:pPr>
    </w:p>
    <w:p w:rsidR="007C6264" w:rsidRDefault="007C6264" w:rsidP="007C6264">
      <w:pPr>
        <w:pStyle w:val="Heading2"/>
        <w:ind w:right="565" w:firstLine="707"/>
        <w:jc w:val="both"/>
      </w:pPr>
      <w:r>
        <w:t xml:space="preserve">Раздел 6. Инвестиции в строительство, реконструкцию и техническое </w:t>
      </w:r>
      <w:proofErr w:type="spellStart"/>
      <w:r>
        <w:t>пер</w:t>
      </w:r>
      <w:r>
        <w:t>е</w:t>
      </w:r>
      <w:r>
        <w:t>воружение</w:t>
      </w:r>
      <w:proofErr w:type="spellEnd"/>
    </w:p>
    <w:p w:rsidR="007C6264" w:rsidRDefault="007C6264" w:rsidP="007C6264">
      <w:pPr>
        <w:pStyle w:val="a0"/>
        <w:spacing w:before="5"/>
        <w:rPr>
          <w:b/>
          <w:sz w:val="25"/>
        </w:rPr>
      </w:pPr>
    </w:p>
    <w:p w:rsidR="007C6264" w:rsidRDefault="007C6264" w:rsidP="007C6264">
      <w:pPr>
        <w:pStyle w:val="a0"/>
        <w:spacing w:before="1"/>
        <w:ind w:left="478" w:right="570" w:firstLine="707"/>
        <w:jc w:val="both"/>
      </w:pPr>
      <w:r>
        <w:t>Предложения по инвестированию сре</w:t>
      </w:r>
      <w:proofErr w:type="gramStart"/>
      <w:r>
        <w:t>дств в с</w:t>
      </w:r>
      <w:proofErr w:type="gramEnd"/>
      <w:r>
        <w:t>уществующие объекты или инвестиции, предлагаемые для осуществления определенными организациями, утверждаются в схеме тепл</w:t>
      </w:r>
      <w:r>
        <w:t>о</w:t>
      </w:r>
      <w:r>
        <w:t>снабжения только при наличии согласия лиц, владеющих на праве собственности или ином з</w:t>
      </w:r>
      <w:r>
        <w:t>а</w:t>
      </w:r>
      <w:r>
        <w:t>конном праве данными объектами, или соответствующих организаций на реализацию инвест</w:t>
      </w:r>
      <w:r>
        <w:t>и</w:t>
      </w:r>
      <w:r>
        <w:t>ционных проектов.</w:t>
      </w:r>
    </w:p>
    <w:p w:rsidR="007C6264" w:rsidRDefault="007C6264" w:rsidP="007C6264">
      <w:pPr>
        <w:pStyle w:val="a0"/>
        <w:rPr>
          <w:sz w:val="28"/>
        </w:rPr>
      </w:pPr>
    </w:p>
    <w:p w:rsidR="007C6264" w:rsidRDefault="007C6264" w:rsidP="007C6264">
      <w:pPr>
        <w:pStyle w:val="Heading2"/>
        <w:ind w:left="1186"/>
      </w:pPr>
      <w:r>
        <w:t>Раздел 7.  Решение об определении единой теплоснабжающей</w:t>
      </w:r>
      <w:r>
        <w:rPr>
          <w:spacing w:val="-35"/>
        </w:rPr>
        <w:t xml:space="preserve"> </w:t>
      </w:r>
      <w:r>
        <w:t>организации.</w:t>
      </w:r>
    </w:p>
    <w:p w:rsidR="006310D4" w:rsidRDefault="006310D4" w:rsidP="007C6264">
      <w:pPr>
        <w:pStyle w:val="Heading2"/>
        <w:ind w:left="1186"/>
      </w:pPr>
    </w:p>
    <w:p w:rsidR="007C6264" w:rsidRPr="00582752" w:rsidRDefault="007C6264" w:rsidP="007C6264">
      <w:pPr>
        <w:pStyle w:val="a0"/>
        <w:rPr>
          <w:u w:val="single"/>
        </w:rPr>
      </w:pPr>
      <w:r w:rsidRPr="00582752">
        <w:rPr>
          <w:b/>
          <w:i/>
          <w:u w:val="single"/>
        </w:rPr>
        <w:t xml:space="preserve">         Единой  теплоснабжающей организацией</w:t>
      </w:r>
      <w:r w:rsidRPr="00582752">
        <w:rPr>
          <w:u w:val="single"/>
        </w:rPr>
        <w:t xml:space="preserve"> по оказанию услуги теплоснабжения                                                            на территории </w:t>
      </w:r>
      <w:proofErr w:type="spellStart"/>
      <w:r w:rsidRPr="00582752">
        <w:rPr>
          <w:u w:val="single"/>
        </w:rPr>
        <w:t>Стуковского</w:t>
      </w:r>
      <w:proofErr w:type="spellEnd"/>
      <w:r w:rsidRPr="00582752">
        <w:rPr>
          <w:u w:val="single"/>
        </w:rPr>
        <w:t xml:space="preserve"> сельсовета  является    </w:t>
      </w:r>
      <w:r w:rsidR="00866DA0">
        <w:rPr>
          <w:u w:val="single"/>
        </w:rPr>
        <w:t>Муниципальное унитарное предприятие «Павловская теплоцентраль» Павловского района Алтайского края.</w:t>
      </w:r>
    </w:p>
    <w:p w:rsidR="007C6264" w:rsidRDefault="007C6264" w:rsidP="007C6264">
      <w:pPr>
        <w:pStyle w:val="Heading2"/>
        <w:ind w:right="567" w:firstLine="707"/>
        <w:jc w:val="both"/>
      </w:pPr>
      <w:r>
        <w:t>Раздел 8. Решения о распределении тепловой нагрузки между источниками тепловой энергии</w:t>
      </w:r>
    </w:p>
    <w:p w:rsidR="007C6264" w:rsidRDefault="007C6264" w:rsidP="007C6264">
      <w:pPr>
        <w:pStyle w:val="a0"/>
        <w:spacing w:before="5"/>
        <w:rPr>
          <w:b/>
          <w:sz w:val="25"/>
        </w:rPr>
      </w:pPr>
    </w:p>
    <w:p w:rsidR="007C6264" w:rsidRDefault="007C6264" w:rsidP="007C6264">
      <w:pPr>
        <w:pStyle w:val="a0"/>
        <w:ind w:left="1186"/>
      </w:pPr>
      <w:r>
        <w:t>Источник тепловой энергии работают автономно</w:t>
      </w:r>
    </w:p>
    <w:p w:rsidR="007C6264" w:rsidRDefault="007C6264" w:rsidP="007C6264">
      <w:pPr>
        <w:pStyle w:val="a0"/>
        <w:spacing w:before="5"/>
      </w:pPr>
    </w:p>
    <w:p w:rsidR="007C6264" w:rsidRDefault="007C6264" w:rsidP="007C6264">
      <w:pPr>
        <w:pStyle w:val="Heading2"/>
        <w:ind w:left="1186"/>
      </w:pPr>
      <w:r>
        <w:t>Раздел 9. Решения по бесхозяйным сетям</w:t>
      </w:r>
    </w:p>
    <w:p w:rsidR="007C6264" w:rsidRDefault="007C6264" w:rsidP="007C6264">
      <w:pPr>
        <w:pStyle w:val="a0"/>
        <w:spacing w:before="7"/>
        <w:rPr>
          <w:b/>
          <w:sz w:val="25"/>
        </w:rPr>
      </w:pPr>
    </w:p>
    <w:p w:rsidR="007C6264" w:rsidRDefault="007C6264" w:rsidP="007C6264">
      <w:pPr>
        <w:pStyle w:val="a0"/>
        <w:ind w:left="1186"/>
      </w:pPr>
      <w:r>
        <w:t>Бесхозяйные сети отсутствуют.</w:t>
      </w:r>
    </w:p>
    <w:p w:rsidR="007C6264" w:rsidRDefault="007C6264" w:rsidP="007C6264">
      <w:pPr>
        <w:pStyle w:val="a0"/>
        <w:ind w:left="1186"/>
      </w:pPr>
    </w:p>
    <w:p w:rsidR="007C6264" w:rsidRPr="00AD3BAE" w:rsidRDefault="007C6264" w:rsidP="007C6264">
      <w:pPr>
        <w:pStyle w:val="a0"/>
        <w:ind w:left="1186"/>
        <w:rPr>
          <w:b/>
        </w:rPr>
      </w:pPr>
      <w:r w:rsidRPr="00AD3BAE">
        <w:rPr>
          <w:b/>
        </w:rPr>
        <w:t>Раздел 10 Сценарий развития аварий в схеме централизованного теплоснабжения</w:t>
      </w:r>
    </w:p>
    <w:p w:rsidR="007C6264" w:rsidRDefault="007C6264" w:rsidP="007C6264">
      <w:pPr>
        <w:pStyle w:val="a0"/>
        <w:ind w:left="1186"/>
      </w:pPr>
    </w:p>
    <w:p w:rsidR="007C6264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  <w:r w:rsidRPr="00AD3BAE">
        <w:rPr>
          <w:sz w:val="28"/>
        </w:rPr>
        <w:lastRenderedPageBreak/>
        <w:t>Перечень возможных сценариев развития аварий, их описание, масштабы и уровень ре</w:t>
      </w:r>
      <w:r w:rsidRPr="00AD3BAE">
        <w:rPr>
          <w:sz w:val="28"/>
        </w:rPr>
        <w:t>а</w:t>
      </w:r>
      <w:r w:rsidRPr="00AD3BAE">
        <w:rPr>
          <w:sz w:val="28"/>
        </w:rPr>
        <w:t xml:space="preserve">гирования, типовые действия персонала МУП </w:t>
      </w:r>
      <w:r w:rsidR="00B41FA9">
        <w:rPr>
          <w:sz w:val="28"/>
        </w:rPr>
        <w:t>«ТЕПЛОЦЕНТРАЛЬ</w:t>
      </w:r>
      <w:r w:rsidRPr="00AD3BAE">
        <w:rPr>
          <w:sz w:val="28"/>
        </w:rPr>
        <w:t>»</w:t>
      </w:r>
      <w:r w:rsidR="00B41FA9">
        <w:rPr>
          <w:sz w:val="28"/>
        </w:rPr>
        <w:t>.</w:t>
      </w:r>
    </w:p>
    <w:p w:rsidR="007C6264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</w:p>
    <w:p w:rsidR="007C6264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</w:p>
    <w:p w:rsidR="007C6264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</w:p>
    <w:p w:rsidR="007C6264" w:rsidRPr="00AD3BAE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</w:p>
    <w:p w:rsidR="007C6264" w:rsidRPr="00AD3BAE" w:rsidRDefault="007C6264" w:rsidP="007C6264">
      <w:pPr>
        <w:pStyle w:val="afd"/>
        <w:shd w:val="clear" w:color="auto" w:fill="auto"/>
        <w:spacing w:line="240" w:lineRule="auto"/>
        <w:jc w:val="center"/>
        <w:rPr>
          <w:sz w:val="28"/>
        </w:rPr>
      </w:pPr>
    </w:p>
    <w:p w:rsidR="007C6264" w:rsidRDefault="007C6264" w:rsidP="007C6264">
      <w:pPr>
        <w:pStyle w:val="3"/>
        <w:shd w:val="clear" w:color="auto" w:fill="auto"/>
        <w:jc w:val="center"/>
        <w:rPr>
          <w:rStyle w:val="15"/>
          <w:sz w:val="24"/>
        </w:rPr>
        <w:sectPr w:rsidR="007C6264" w:rsidSect="007C6264">
          <w:pgSz w:w="11910" w:h="16840"/>
          <w:pgMar w:top="1040" w:right="0" w:bottom="1400" w:left="940" w:header="0" w:footer="1127" w:gutter="0"/>
          <w:cols w:space="720"/>
        </w:sectPr>
      </w:pPr>
    </w:p>
    <w:tbl>
      <w:tblPr>
        <w:tblW w:w="149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410"/>
        <w:gridCol w:w="3830"/>
        <w:gridCol w:w="1982"/>
        <w:gridCol w:w="4613"/>
      </w:tblGrid>
      <w:tr w:rsidR="007C6264" w:rsidTr="007C6264">
        <w:trPr>
          <w:trHeight w:hRule="exact" w:val="84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lastRenderedPageBreak/>
              <w:t>Причина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возникновения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аварии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Описание аварийной ситуации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83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Возможные масштабы аварии и последствия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Уровень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before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реагирования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after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Действия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before="120" w:line="210" w:lineRule="exact"/>
              <w:jc w:val="center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персонала</w:t>
            </w:r>
          </w:p>
        </w:tc>
      </w:tr>
      <w:tr w:rsidR="007C6264" w:rsidTr="007C6264">
        <w:trPr>
          <w:trHeight w:hRule="exact" w:val="33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Прекращение под</w:t>
            </w:r>
            <w:r>
              <w:rPr>
                <w:rStyle w:val="15"/>
                <w:sz w:val="24"/>
              </w:rPr>
              <w:t>а</w:t>
            </w:r>
            <w:r w:rsidRPr="00A16E1D">
              <w:rPr>
                <w:rStyle w:val="15"/>
                <w:sz w:val="24"/>
              </w:rPr>
              <w:t>чи э</w:t>
            </w:r>
            <w:r>
              <w:rPr>
                <w:rStyle w:val="15"/>
                <w:sz w:val="24"/>
              </w:rPr>
              <w:t>лектроэнергии на источник тепл</w:t>
            </w:r>
            <w:r>
              <w:rPr>
                <w:rStyle w:val="15"/>
                <w:sz w:val="24"/>
              </w:rPr>
              <w:t>о</w:t>
            </w:r>
            <w:r w:rsidRPr="00A16E1D">
              <w:rPr>
                <w:rStyle w:val="15"/>
                <w:sz w:val="24"/>
              </w:rPr>
              <w:t>вой энергии, ЦТП, насосную станцию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Остановка работы ис</w:t>
            </w:r>
            <w:r w:rsidRPr="00A16E1D">
              <w:rPr>
                <w:rStyle w:val="15"/>
                <w:sz w:val="24"/>
              </w:rPr>
              <w:softHyphen/>
              <w:t>точника тепловой энергии, ЦТП, насос</w:t>
            </w:r>
            <w:r w:rsidRPr="00A16E1D">
              <w:rPr>
                <w:rStyle w:val="15"/>
                <w:sz w:val="24"/>
              </w:rPr>
              <w:softHyphen/>
              <w:t>ной станции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циркуляции в систе</w:t>
            </w:r>
            <w:r w:rsidRPr="00A16E1D">
              <w:rPr>
                <w:rStyle w:val="15"/>
                <w:sz w:val="24"/>
              </w:rPr>
              <w:softHyphen/>
              <w:t>ме теплоснабжения всех потреби</w:t>
            </w:r>
            <w:r w:rsidRPr="00A16E1D">
              <w:rPr>
                <w:rStyle w:val="15"/>
                <w:sz w:val="24"/>
              </w:rPr>
              <w:softHyphen/>
              <w:t>телей населенного пункта, пониже</w:t>
            </w:r>
            <w:r w:rsidRPr="00A16E1D">
              <w:rPr>
                <w:rStyle w:val="15"/>
                <w:sz w:val="24"/>
              </w:rPr>
              <w:softHyphen/>
              <w:t>ние температуры в зданиях, воз</w:t>
            </w:r>
            <w:r w:rsidRPr="00A16E1D">
              <w:rPr>
                <w:rStyle w:val="15"/>
                <w:sz w:val="24"/>
              </w:rPr>
              <w:softHyphen/>
              <w:t>можное размораживание наружных тепловых сетей и внутренних ото</w:t>
            </w:r>
            <w:r w:rsidRPr="00A16E1D">
              <w:rPr>
                <w:rStyle w:val="15"/>
                <w:sz w:val="24"/>
              </w:rPr>
              <w:softHyphen/>
              <w:t>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 xml:space="preserve">Сообщить об отсутствии электроэнергии дежурному диспетчеру </w:t>
            </w:r>
            <w:proofErr w:type="spellStart"/>
            <w:r w:rsidRPr="00A16E1D">
              <w:rPr>
                <w:rStyle w:val="15"/>
                <w:sz w:val="24"/>
              </w:rPr>
              <w:t>электросетевой</w:t>
            </w:r>
            <w:proofErr w:type="spellEnd"/>
            <w:r w:rsidRPr="00A16E1D">
              <w:rPr>
                <w:rStyle w:val="15"/>
                <w:sz w:val="24"/>
              </w:rPr>
              <w:t xml:space="preserve"> ор</w:t>
            </w:r>
            <w:r w:rsidRPr="00A16E1D">
              <w:rPr>
                <w:rStyle w:val="15"/>
                <w:sz w:val="24"/>
              </w:rPr>
              <w:softHyphen/>
              <w:t xml:space="preserve">ганизации по телефону </w:t>
            </w:r>
            <w:r>
              <w:rPr>
                <w:rStyle w:val="15"/>
                <w:sz w:val="24"/>
              </w:rPr>
              <w:t>2-24-96</w:t>
            </w:r>
            <w:r w:rsidRPr="00A16E1D">
              <w:rPr>
                <w:rStyle w:val="15"/>
                <w:sz w:val="24"/>
              </w:rPr>
              <w:t>. Перейти</w:t>
            </w:r>
            <w:r>
              <w:rPr>
                <w:rStyle w:val="15"/>
                <w:sz w:val="24"/>
              </w:rPr>
              <w:t xml:space="preserve"> на резервный или автономный ис</w:t>
            </w:r>
            <w:r w:rsidRPr="00A16E1D">
              <w:rPr>
                <w:rStyle w:val="15"/>
                <w:sz w:val="24"/>
              </w:rPr>
              <w:t>точник электроснабжения (второй ввод, дизель-генератор).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При длительном отсутствии электроэнер</w:t>
            </w:r>
            <w:r w:rsidRPr="00A16E1D">
              <w:rPr>
                <w:rStyle w:val="15"/>
                <w:sz w:val="24"/>
              </w:rPr>
              <w:softHyphen/>
              <w:t>гии организовать ремонтные работы по предотвращению размораживания силами персонала своей организации</w:t>
            </w:r>
            <w:r>
              <w:rPr>
                <w:rStyle w:val="15"/>
                <w:sz w:val="24"/>
              </w:rPr>
              <w:t xml:space="preserve">. </w:t>
            </w:r>
            <w:r w:rsidRPr="00A16E1D">
              <w:rPr>
                <w:rStyle w:val="15"/>
                <w:sz w:val="24"/>
              </w:rPr>
              <w:t>Время ус</w:t>
            </w:r>
            <w:r w:rsidRPr="00A16E1D">
              <w:rPr>
                <w:rStyle w:val="15"/>
                <w:sz w:val="24"/>
              </w:rPr>
              <w:t>т</w:t>
            </w:r>
            <w:r w:rsidRPr="00A16E1D">
              <w:rPr>
                <w:rStyle w:val="15"/>
                <w:sz w:val="24"/>
              </w:rPr>
              <w:t>ранения аварии - 1 час</w:t>
            </w:r>
          </w:p>
        </w:tc>
      </w:tr>
      <w:tr w:rsidR="007C6264" w:rsidTr="007C6264">
        <w:trPr>
          <w:trHeight w:hRule="exact" w:val="277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Прекращение под</w:t>
            </w:r>
            <w:r>
              <w:rPr>
                <w:rStyle w:val="15"/>
                <w:sz w:val="24"/>
              </w:rPr>
              <w:t>а</w:t>
            </w:r>
            <w:r w:rsidRPr="00A16E1D">
              <w:rPr>
                <w:rStyle w:val="15"/>
                <w:sz w:val="24"/>
              </w:rPr>
              <w:t xml:space="preserve">чи </w:t>
            </w:r>
            <w:r>
              <w:rPr>
                <w:rStyle w:val="15"/>
                <w:sz w:val="24"/>
              </w:rPr>
              <w:t>холодной воды на источник тепл</w:t>
            </w:r>
            <w:r>
              <w:rPr>
                <w:rStyle w:val="15"/>
                <w:sz w:val="24"/>
              </w:rPr>
              <w:t>о</w:t>
            </w:r>
            <w:r w:rsidRPr="00A16E1D">
              <w:rPr>
                <w:rStyle w:val="15"/>
                <w:sz w:val="24"/>
              </w:rPr>
              <w:t>вой энергии, ЦТП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работы источника тепловой энергии, ЦТП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циркуляции теплоно</w:t>
            </w:r>
            <w:r w:rsidRPr="00A16E1D">
              <w:rPr>
                <w:rStyle w:val="15"/>
                <w:sz w:val="24"/>
              </w:rPr>
              <w:softHyphen/>
              <w:t>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 xml:space="preserve">Сообщить об отсутствии холодной воды дежурному диспетчеру </w:t>
            </w:r>
            <w:proofErr w:type="spellStart"/>
            <w:r w:rsidRPr="00A16E1D">
              <w:rPr>
                <w:rStyle w:val="15"/>
                <w:sz w:val="24"/>
              </w:rPr>
              <w:t>водоснабжающей</w:t>
            </w:r>
            <w:proofErr w:type="spellEnd"/>
            <w:r w:rsidRPr="00A16E1D">
              <w:rPr>
                <w:rStyle w:val="15"/>
                <w:sz w:val="24"/>
              </w:rPr>
              <w:t xml:space="preserve"> организации по телефону </w:t>
            </w:r>
            <w:r>
              <w:rPr>
                <w:rStyle w:val="15"/>
                <w:sz w:val="24"/>
              </w:rPr>
              <w:t>2-22-93</w:t>
            </w:r>
            <w:r w:rsidRPr="00A16E1D">
              <w:rPr>
                <w:rStyle w:val="15"/>
                <w:sz w:val="24"/>
              </w:rPr>
              <w:t>. При длительном отсутствии подачи воды и открытой системе ГВС, отключить ГВС и организо</w:t>
            </w:r>
            <w:r>
              <w:rPr>
                <w:rStyle w:val="15"/>
                <w:sz w:val="24"/>
              </w:rPr>
              <w:t>вать ремонтные работы по пр</w:t>
            </w:r>
            <w:r>
              <w:rPr>
                <w:rStyle w:val="15"/>
                <w:sz w:val="24"/>
              </w:rPr>
              <w:t>е</w:t>
            </w:r>
            <w:r>
              <w:rPr>
                <w:rStyle w:val="15"/>
                <w:sz w:val="24"/>
              </w:rPr>
              <w:t>дот</w:t>
            </w:r>
            <w:r w:rsidRPr="00A16E1D">
              <w:rPr>
                <w:rStyle w:val="15"/>
                <w:sz w:val="24"/>
              </w:rPr>
              <w:t>враще</w:t>
            </w:r>
            <w:r>
              <w:rPr>
                <w:rStyle w:val="15"/>
                <w:sz w:val="24"/>
              </w:rPr>
              <w:t>нию размораживания силами персо</w:t>
            </w:r>
            <w:r w:rsidRPr="00A16E1D">
              <w:rPr>
                <w:rStyle w:val="15"/>
                <w:sz w:val="24"/>
              </w:rPr>
              <w:t>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Время устранения аварии - 4 часа</w:t>
            </w:r>
          </w:p>
        </w:tc>
      </w:tr>
      <w:tr w:rsidR="007C6264" w:rsidTr="007C6264">
        <w:trPr>
          <w:trHeight w:hRule="exact" w:val="8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Прекращение под</w:t>
            </w:r>
            <w:r>
              <w:rPr>
                <w:rStyle w:val="15"/>
                <w:sz w:val="24"/>
              </w:rPr>
              <w:t>а</w:t>
            </w:r>
            <w:r w:rsidRPr="00A16E1D">
              <w:rPr>
                <w:rStyle w:val="15"/>
                <w:sz w:val="24"/>
              </w:rPr>
              <w:t>чи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Остановка нагрева воды на источнике тепловой энергии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подачи нагретой воды в систему теплоснабжения всех потребителей населенного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 (топл</w:t>
            </w:r>
            <w:r w:rsidRPr="00A16E1D">
              <w:rPr>
                <w:rStyle w:val="15"/>
                <w:sz w:val="24"/>
              </w:rPr>
              <w:t>и</w:t>
            </w:r>
            <w:r w:rsidRPr="00A16E1D">
              <w:rPr>
                <w:rStyle w:val="15"/>
                <w:sz w:val="24"/>
              </w:rPr>
              <w:t>во - газ)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 xml:space="preserve">Сообщить о прекращении подачи топлива дежурному диспетчеру газоснабжающей организации по телефону </w:t>
            </w:r>
            <w:r>
              <w:rPr>
                <w:rStyle w:val="15"/>
                <w:sz w:val="24"/>
              </w:rPr>
              <w:t>2-04-10</w:t>
            </w:r>
            <w:r w:rsidRPr="00A16E1D">
              <w:rPr>
                <w:rStyle w:val="15"/>
                <w:sz w:val="24"/>
              </w:rPr>
              <w:t>.</w:t>
            </w:r>
          </w:p>
        </w:tc>
      </w:tr>
      <w:tr w:rsidR="007C6264" w:rsidTr="007C6264">
        <w:trPr>
          <w:trHeight w:hRule="exact" w:val="227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пункта, понижение температуры 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Организовать переход на резервное топли</w:t>
            </w:r>
            <w:r w:rsidRPr="00A16E1D">
              <w:rPr>
                <w:rStyle w:val="15"/>
                <w:sz w:val="24"/>
              </w:rPr>
              <w:softHyphen/>
              <w:t>во.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При длительном отсутствии подачи газа и отсутствии резервного топлива организо</w:t>
            </w:r>
            <w:r w:rsidRPr="00A16E1D">
              <w:rPr>
                <w:rStyle w:val="15"/>
                <w:sz w:val="24"/>
              </w:rPr>
              <w:softHyphen/>
              <w:t>вать ремонтные работы по предотвраще</w:t>
            </w:r>
            <w:r w:rsidRPr="00A16E1D">
              <w:rPr>
                <w:rStyle w:val="15"/>
                <w:sz w:val="24"/>
              </w:rPr>
              <w:softHyphen/>
              <w:t>нию размораживания силами персонала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Время устранения аварии - 2 часа</w:t>
            </w:r>
          </w:p>
        </w:tc>
      </w:tr>
      <w:tr w:rsidR="007C6264" w:rsidTr="007C6264">
        <w:trPr>
          <w:trHeight w:hRule="exact" w:val="367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Объектовый (то</w:t>
            </w:r>
            <w:r w:rsidRPr="00A16E1D">
              <w:rPr>
                <w:rStyle w:val="15"/>
                <w:sz w:val="24"/>
              </w:rPr>
              <w:t>п</w:t>
            </w:r>
            <w:r w:rsidRPr="00A16E1D">
              <w:rPr>
                <w:rStyle w:val="15"/>
                <w:sz w:val="24"/>
              </w:rPr>
              <w:t>ливо - мазут, уголь, древесные породы, дизель</w:t>
            </w:r>
            <w:r w:rsidRPr="00A16E1D">
              <w:rPr>
                <w:rStyle w:val="15"/>
                <w:sz w:val="24"/>
              </w:rPr>
              <w:softHyphen/>
              <w:t>ное топливо)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Сообщить об отсутствии подачи топлива руководителю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Организовать переход на резервное топли</w:t>
            </w:r>
            <w:r w:rsidRPr="00A16E1D">
              <w:rPr>
                <w:rStyle w:val="15"/>
                <w:sz w:val="24"/>
              </w:rPr>
              <w:softHyphen/>
              <w:t>во.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Организо</w:t>
            </w:r>
            <w:r>
              <w:rPr>
                <w:rStyle w:val="15"/>
                <w:sz w:val="24"/>
              </w:rPr>
              <w:t>вать ремонтные работы по во</w:t>
            </w:r>
            <w:r>
              <w:rPr>
                <w:rStyle w:val="15"/>
                <w:sz w:val="24"/>
              </w:rPr>
              <w:t>с</w:t>
            </w:r>
            <w:r>
              <w:rPr>
                <w:rStyle w:val="15"/>
                <w:sz w:val="24"/>
              </w:rPr>
              <w:t>ста</w:t>
            </w:r>
            <w:r w:rsidRPr="00A16E1D">
              <w:rPr>
                <w:rStyle w:val="15"/>
                <w:sz w:val="24"/>
              </w:rPr>
              <w:t>новлени</w:t>
            </w:r>
            <w:r>
              <w:rPr>
                <w:rStyle w:val="15"/>
                <w:sz w:val="24"/>
              </w:rPr>
              <w:t>ю подачи топлива персоналом сво</w:t>
            </w:r>
            <w:r w:rsidRPr="00A16E1D">
              <w:rPr>
                <w:rStyle w:val="15"/>
                <w:sz w:val="24"/>
              </w:rPr>
              <w:t>ей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При длительном отсутствии подачи топли</w:t>
            </w:r>
            <w:r w:rsidRPr="00A16E1D">
              <w:rPr>
                <w:rStyle w:val="15"/>
                <w:sz w:val="24"/>
              </w:rPr>
              <w:softHyphen/>
              <w:t>ва организовать ремонтные работы по предотвращению размораживания силами персонала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Время устранения аварии - 4 часа</w:t>
            </w:r>
          </w:p>
        </w:tc>
      </w:tr>
      <w:tr w:rsidR="007C6264" w:rsidTr="007C6264">
        <w:trPr>
          <w:trHeight w:hRule="exact" w:val="285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Выход из строя се</w:t>
            </w:r>
            <w:r w:rsidRPr="00A16E1D">
              <w:rPr>
                <w:rStyle w:val="15"/>
                <w:sz w:val="24"/>
              </w:rPr>
              <w:softHyphen/>
              <w:t>тевого (</w:t>
            </w:r>
            <w:proofErr w:type="gramStart"/>
            <w:r w:rsidRPr="00A16E1D">
              <w:rPr>
                <w:rStyle w:val="15"/>
                <w:sz w:val="24"/>
              </w:rPr>
              <w:t>сетевых</w:t>
            </w:r>
            <w:proofErr w:type="gramEnd"/>
            <w:r w:rsidRPr="00A16E1D">
              <w:rPr>
                <w:rStyle w:val="15"/>
                <w:sz w:val="24"/>
              </w:rPr>
              <w:t>) насоса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Ограничение (оста</w:t>
            </w:r>
            <w:r w:rsidRPr="00A16E1D">
              <w:rPr>
                <w:rStyle w:val="15"/>
                <w:sz w:val="24"/>
              </w:rPr>
              <w:softHyphen/>
              <w:t>новка) работы источ</w:t>
            </w:r>
            <w:r w:rsidRPr="00A16E1D">
              <w:rPr>
                <w:rStyle w:val="15"/>
                <w:sz w:val="24"/>
              </w:rPr>
              <w:softHyphen/>
              <w:t>ника тепловой энер</w:t>
            </w:r>
            <w:r w:rsidRPr="00A16E1D">
              <w:rPr>
                <w:rStyle w:val="15"/>
                <w:sz w:val="24"/>
              </w:rPr>
              <w:softHyphen/>
              <w:t>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Прекращение циркуляции в систе</w:t>
            </w:r>
            <w:r w:rsidRPr="00A16E1D">
              <w:rPr>
                <w:rStyle w:val="15"/>
                <w:sz w:val="24"/>
              </w:rPr>
              <w:softHyphen/>
              <w:t>ме теплоснабжения всех потреби</w:t>
            </w:r>
            <w:r w:rsidRPr="00A16E1D">
              <w:rPr>
                <w:rStyle w:val="15"/>
                <w:sz w:val="24"/>
              </w:rPr>
              <w:softHyphen/>
              <w:t>телей населенного пункта, пониже</w:t>
            </w:r>
            <w:r w:rsidRPr="00A16E1D">
              <w:rPr>
                <w:rStyle w:val="15"/>
                <w:sz w:val="24"/>
              </w:rPr>
              <w:softHyphen/>
              <w:t>ние температуры воздуха в здан</w:t>
            </w:r>
            <w:r w:rsidRPr="00A16E1D">
              <w:rPr>
                <w:rStyle w:val="15"/>
                <w:sz w:val="24"/>
              </w:rPr>
              <w:t>и</w:t>
            </w:r>
            <w:r w:rsidRPr="00A16E1D">
              <w:rPr>
                <w:rStyle w:val="15"/>
                <w:sz w:val="24"/>
              </w:rPr>
              <w:t>ях,</w:t>
            </w:r>
            <w:r>
              <w:rPr>
                <w:rStyle w:val="15"/>
                <w:sz w:val="24"/>
              </w:rPr>
              <w:t xml:space="preserve"> возможное размораживание наруж</w:t>
            </w:r>
            <w:r w:rsidRPr="00A16E1D">
              <w:rPr>
                <w:rStyle w:val="15"/>
                <w:sz w:val="24"/>
              </w:rPr>
              <w:t>ных тепловых сетей и вну</w:t>
            </w:r>
            <w:r w:rsidRPr="00A16E1D">
              <w:rPr>
                <w:rStyle w:val="15"/>
                <w:sz w:val="24"/>
              </w:rPr>
              <w:t>т</w:t>
            </w:r>
            <w:r w:rsidRPr="00A16E1D">
              <w:rPr>
                <w:rStyle w:val="15"/>
                <w:sz w:val="24"/>
              </w:rPr>
              <w:t>ренних отопительных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При длительном отсутствии работы насоса организо</w:t>
            </w:r>
            <w:r>
              <w:rPr>
                <w:rStyle w:val="15"/>
                <w:sz w:val="24"/>
              </w:rPr>
              <w:t>вать ремонтные работы по пр</w:t>
            </w:r>
            <w:r>
              <w:rPr>
                <w:rStyle w:val="15"/>
                <w:sz w:val="24"/>
              </w:rPr>
              <w:t>е</w:t>
            </w:r>
            <w:r>
              <w:rPr>
                <w:rStyle w:val="15"/>
                <w:sz w:val="24"/>
              </w:rPr>
              <w:t>дот</w:t>
            </w:r>
            <w:r w:rsidRPr="00A16E1D">
              <w:rPr>
                <w:rStyle w:val="15"/>
                <w:sz w:val="24"/>
              </w:rPr>
              <w:t>враще</w:t>
            </w:r>
            <w:r>
              <w:rPr>
                <w:rStyle w:val="15"/>
                <w:sz w:val="24"/>
              </w:rPr>
              <w:t>нию размораживания силами персо</w:t>
            </w:r>
            <w:r w:rsidRPr="00A16E1D">
              <w:rPr>
                <w:rStyle w:val="15"/>
                <w:sz w:val="24"/>
              </w:rPr>
              <w:t>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hd w:val="clear" w:color="auto" w:fill="FFFFFF"/>
              </w:rPr>
            </w:pPr>
            <w:r w:rsidRPr="00A16E1D">
              <w:rPr>
                <w:rStyle w:val="15"/>
                <w:sz w:val="24"/>
              </w:rPr>
              <w:t>Время устранения аварии - 4 часа</w:t>
            </w:r>
          </w:p>
        </w:tc>
      </w:tr>
      <w:tr w:rsidR="007C6264" w:rsidTr="007C6264">
        <w:trPr>
          <w:trHeight w:hRule="exact" w:val="284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lastRenderedPageBreak/>
              <w:t>Выход из строя котла (котлов)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(оста</w:t>
            </w:r>
            <w:r w:rsidRPr="00A16E1D">
              <w:rPr>
                <w:rStyle w:val="15"/>
                <w:sz w:val="24"/>
              </w:rPr>
              <w:softHyphen/>
              <w:t>новка) работы источ</w:t>
            </w:r>
            <w:r w:rsidRPr="00A16E1D">
              <w:rPr>
                <w:rStyle w:val="15"/>
                <w:sz w:val="24"/>
              </w:rPr>
              <w:softHyphen/>
              <w:t>ника тепловой энер</w:t>
            </w:r>
            <w:r w:rsidRPr="00A16E1D">
              <w:rPr>
                <w:rStyle w:val="15"/>
                <w:sz w:val="24"/>
              </w:rPr>
              <w:softHyphen/>
              <w:t>гии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Объектовый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Выполнить переключение на резервный котел. При невозможности переключения и снижени</w:t>
            </w:r>
            <w:r>
              <w:rPr>
                <w:rStyle w:val="15"/>
                <w:sz w:val="24"/>
              </w:rPr>
              <w:t>и отпуска тепловой энергии орга</w:t>
            </w:r>
            <w:r w:rsidRPr="00A16E1D">
              <w:rPr>
                <w:rStyle w:val="15"/>
                <w:sz w:val="24"/>
              </w:rPr>
              <w:t>низовать</w:t>
            </w:r>
            <w:r>
              <w:rPr>
                <w:rStyle w:val="15"/>
                <w:sz w:val="24"/>
              </w:rPr>
              <w:t xml:space="preserve"> работы по ремонту силами персо</w:t>
            </w:r>
            <w:r w:rsidRPr="00A16E1D">
              <w:rPr>
                <w:rStyle w:val="15"/>
                <w:sz w:val="24"/>
              </w:rPr>
              <w:t>нала своей организации.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При длительном отсутствии работы котла организовать ремонт</w:t>
            </w:r>
            <w:r>
              <w:rPr>
                <w:rStyle w:val="15"/>
                <w:sz w:val="24"/>
              </w:rPr>
              <w:t>ные работы по пр</w:t>
            </w:r>
            <w:r>
              <w:rPr>
                <w:rStyle w:val="15"/>
                <w:sz w:val="24"/>
              </w:rPr>
              <w:t>е</w:t>
            </w:r>
            <w:r>
              <w:rPr>
                <w:rStyle w:val="15"/>
                <w:sz w:val="24"/>
              </w:rPr>
              <w:t>дот</w:t>
            </w:r>
            <w:r w:rsidRPr="00A16E1D">
              <w:rPr>
                <w:rStyle w:val="15"/>
                <w:sz w:val="24"/>
              </w:rPr>
              <w:t>вращению размораживания сил</w:t>
            </w:r>
            <w:r>
              <w:rPr>
                <w:rStyle w:val="15"/>
                <w:sz w:val="24"/>
              </w:rPr>
              <w:t>ами персонала своей организации</w:t>
            </w:r>
            <w:r w:rsidRPr="00A16E1D"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Время устранения аварии - 24 часа</w:t>
            </w:r>
          </w:p>
        </w:tc>
      </w:tr>
      <w:tr w:rsidR="007C6264" w:rsidTr="007C6264">
        <w:trPr>
          <w:trHeight w:hRule="exact" w:val="3054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Предельный износ сетей, гидродина</w:t>
            </w:r>
            <w:r w:rsidRPr="00A16E1D">
              <w:rPr>
                <w:rStyle w:val="15"/>
                <w:sz w:val="24"/>
              </w:rPr>
              <w:softHyphen/>
              <w:t>мические удары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Порыв на тепловых сетях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циркуляции в части системы теплоснабжения, пониже</w:t>
            </w:r>
            <w:r w:rsidRPr="00A16E1D">
              <w:rPr>
                <w:rStyle w:val="15"/>
                <w:sz w:val="24"/>
              </w:rPr>
              <w:softHyphen/>
              <w:t>ние температуры в зданиях, воз</w:t>
            </w:r>
            <w:r w:rsidRPr="00A16E1D">
              <w:rPr>
                <w:rStyle w:val="15"/>
                <w:sz w:val="24"/>
              </w:rPr>
              <w:softHyphen/>
              <w:t>можное размораживание наружных тепловых сетей и внутренних ото</w:t>
            </w:r>
            <w:r w:rsidRPr="00A16E1D">
              <w:rPr>
                <w:rStyle w:val="15"/>
                <w:sz w:val="24"/>
              </w:rPr>
              <w:softHyphen/>
              <w:t>пительных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Объектовый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15"/>
                <w:sz w:val="24"/>
              </w:rPr>
              <w:t>Оптимальную схему теп</w:t>
            </w:r>
            <w:r w:rsidRPr="00A16E1D">
              <w:rPr>
                <w:rStyle w:val="15"/>
                <w:sz w:val="24"/>
              </w:rPr>
              <w:t>лоснабжения н</w:t>
            </w:r>
            <w:r w:rsidRPr="00A16E1D">
              <w:rPr>
                <w:rStyle w:val="15"/>
                <w:sz w:val="24"/>
              </w:rPr>
              <w:t>а</w:t>
            </w:r>
            <w:r w:rsidRPr="00A16E1D">
              <w:rPr>
                <w:rStyle w:val="15"/>
                <w:sz w:val="24"/>
              </w:rPr>
              <w:t>селенного пункта (части насел</w:t>
            </w:r>
            <w:r>
              <w:rPr>
                <w:rStyle w:val="15"/>
                <w:sz w:val="24"/>
              </w:rPr>
              <w:t>енного пункта) определить с при</w:t>
            </w:r>
            <w:r w:rsidRPr="00A16E1D">
              <w:rPr>
                <w:rStyle w:val="15"/>
                <w:sz w:val="24"/>
              </w:rPr>
              <w:t>менением эле</w:t>
            </w:r>
            <w:r w:rsidRPr="00A16E1D">
              <w:rPr>
                <w:rStyle w:val="15"/>
                <w:sz w:val="24"/>
              </w:rPr>
              <w:t>к</w:t>
            </w:r>
            <w:r w:rsidRPr="00A16E1D">
              <w:rPr>
                <w:rStyle w:val="15"/>
                <w:sz w:val="24"/>
              </w:rPr>
              <w:t>тронного моделирования. При нео</w:t>
            </w:r>
            <w:r>
              <w:rPr>
                <w:rStyle w:val="15"/>
                <w:sz w:val="24"/>
              </w:rPr>
              <w:t>бход</w:t>
            </w:r>
            <w:r>
              <w:rPr>
                <w:rStyle w:val="15"/>
                <w:sz w:val="24"/>
              </w:rPr>
              <w:t>и</w:t>
            </w:r>
            <w:r>
              <w:rPr>
                <w:rStyle w:val="15"/>
                <w:sz w:val="24"/>
              </w:rPr>
              <w:t>мости организовать устране</w:t>
            </w:r>
            <w:r w:rsidRPr="00A16E1D">
              <w:rPr>
                <w:rStyle w:val="15"/>
                <w:sz w:val="24"/>
              </w:rPr>
              <w:t>ние аварии силами ремонтного персонала своей орг</w:t>
            </w:r>
            <w:r w:rsidRPr="00A16E1D">
              <w:rPr>
                <w:rStyle w:val="15"/>
                <w:sz w:val="24"/>
              </w:rPr>
              <w:t>а</w:t>
            </w:r>
            <w:r w:rsidRPr="00A16E1D">
              <w:rPr>
                <w:rStyle w:val="15"/>
                <w:sz w:val="24"/>
              </w:rPr>
              <w:t>ни</w:t>
            </w:r>
            <w:r>
              <w:rPr>
                <w:rStyle w:val="15"/>
                <w:sz w:val="24"/>
              </w:rPr>
              <w:t>зации. При длительном отсут</w:t>
            </w:r>
            <w:r w:rsidRPr="00A16E1D">
              <w:rPr>
                <w:rStyle w:val="15"/>
                <w:sz w:val="24"/>
              </w:rPr>
              <w:t>ствии ци</w:t>
            </w:r>
            <w:r w:rsidRPr="00A16E1D">
              <w:rPr>
                <w:rStyle w:val="15"/>
                <w:sz w:val="24"/>
              </w:rPr>
              <w:t>р</w:t>
            </w:r>
            <w:r w:rsidRPr="00A16E1D">
              <w:rPr>
                <w:rStyle w:val="15"/>
                <w:sz w:val="24"/>
              </w:rPr>
              <w:t>куляции организовать ремонтные работ</w:t>
            </w:r>
            <w:r>
              <w:rPr>
                <w:rStyle w:val="15"/>
                <w:sz w:val="24"/>
              </w:rPr>
              <w:t>ы по предотвращению разморажива</w:t>
            </w:r>
            <w:r w:rsidRPr="00A16E1D">
              <w:rPr>
                <w:rStyle w:val="15"/>
                <w:sz w:val="24"/>
              </w:rPr>
              <w:t>ния с</w:t>
            </w:r>
            <w:r w:rsidRPr="00A16E1D">
              <w:rPr>
                <w:rStyle w:val="15"/>
                <w:sz w:val="24"/>
              </w:rPr>
              <w:t>и</w:t>
            </w:r>
            <w:r w:rsidRPr="00A16E1D">
              <w:rPr>
                <w:rStyle w:val="15"/>
                <w:sz w:val="24"/>
              </w:rPr>
              <w:t>лами персонала своей организации</w:t>
            </w:r>
            <w:r>
              <w:rPr>
                <w:rStyle w:val="15"/>
                <w:sz w:val="24"/>
              </w:rPr>
              <w:t>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Время устранения аварии - 8 часов</w:t>
            </w:r>
          </w:p>
        </w:tc>
      </w:tr>
      <w:tr w:rsidR="007C6264" w:rsidTr="007C6264">
        <w:trPr>
          <w:trHeight w:hRule="exact" w:val="168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Прекращение циркуляции в систе</w:t>
            </w:r>
            <w:r w:rsidRPr="00A16E1D">
              <w:rPr>
                <w:rStyle w:val="15"/>
                <w:sz w:val="24"/>
              </w:rPr>
              <w:softHyphen/>
              <w:t>ме теплоснабжения, понижение температуры в зданиях, возможное размораживание наружных тепло</w:t>
            </w:r>
            <w:r w:rsidRPr="00A16E1D">
              <w:rPr>
                <w:rStyle w:val="15"/>
                <w:sz w:val="24"/>
              </w:rPr>
              <w:softHyphen/>
              <w:t>вых сетей и внутренних отопитель</w:t>
            </w:r>
            <w:r w:rsidRPr="00A16E1D">
              <w:rPr>
                <w:rStyle w:val="15"/>
                <w:sz w:val="24"/>
              </w:rPr>
              <w:softHyphen/>
              <w:t>ных систем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Местный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15"/>
                <w:sz w:val="24"/>
              </w:rPr>
              <w:t>Организовать устранение аварии силами ремонтного персонала своей организации. При возможности временной подачи теп</w:t>
            </w:r>
            <w:r w:rsidRPr="00A16E1D">
              <w:rPr>
                <w:rStyle w:val="15"/>
                <w:sz w:val="24"/>
              </w:rPr>
              <w:softHyphen/>
              <w:t>лоносителя оптимальную схему теплоснаб</w:t>
            </w:r>
            <w:r w:rsidRPr="00A16E1D">
              <w:rPr>
                <w:rStyle w:val="15"/>
                <w:sz w:val="24"/>
              </w:rPr>
              <w:softHyphen/>
              <w:t>жения населенного пункта (части населен</w:t>
            </w:r>
            <w:r w:rsidRPr="00A16E1D">
              <w:rPr>
                <w:rStyle w:val="15"/>
                <w:sz w:val="24"/>
              </w:rPr>
              <w:softHyphen/>
              <w:t>ного пункта) определить с применением</w:t>
            </w:r>
          </w:p>
        </w:tc>
      </w:tr>
      <w:tr w:rsidR="007C6264" w:rsidRPr="00A16E1D" w:rsidTr="007C6264">
        <w:trPr>
          <w:trHeight w:hRule="exact" w:val="170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BAE">
              <w:rPr>
                <w:sz w:val="24"/>
                <w:szCs w:val="24"/>
              </w:rPr>
              <w:t>электронного моделирования.</w:t>
            </w:r>
          </w:p>
          <w:p w:rsidR="007C6264" w:rsidRPr="00AD3BAE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BAE">
              <w:rPr>
                <w:sz w:val="24"/>
                <w:szCs w:val="24"/>
              </w:rPr>
              <w:t>При длительном отсутствии циркуляции организовать ремонтные работы по пр</w:t>
            </w:r>
            <w:r w:rsidRPr="00AD3BAE">
              <w:rPr>
                <w:sz w:val="24"/>
                <w:szCs w:val="24"/>
              </w:rPr>
              <w:t>е</w:t>
            </w:r>
            <w:r w:rsidRPr="00AD3BAE">
              <w:rPr>
                <w:sz w:val="24"/>
                <w:szCs w:val="24"/>
              </w:rPr>
              <w:t>дотвращению размораживания силами персонала своей организации.</w:t>
            </w:r>
          </w:p>
          <w:p w:rsidR="007C6264" w:rsidRPr="00A16E1D" w:rsidRDefault="007C6264" w:rsidP="007C6264">
            <w:pPr>
              <w:pStyle w:val="3"/>
              <w:shd w:val="clear" w:color="auto" w:fill="auto"/>
              <w:spacing w:line="240" w:lineRule="auto"/>
              <w:rPr>
                <w:sz w:val="24"/>
              </w:rPr>
            </w:pPr>
            <w:r w:rsidRPr="00A16E1D">
              <w:rPr>
                <w:rStyle w:val="23"/>
                <w:sz w:val="24"/>
                <w:szCs w:val="24"/>
              </w:rPr>
              <w:t>Время устранения аварии - 2 часа</w:t>
            </w:r>
          </w:p>
        </w:tc>
      </w:tr>
    </w:tbl>
    <w:p w:rsidR="007C6264" w:rsidRDefault="007C6264" w:rsidP="007C6264">
      <w:pPr>
        <w:rPr>
          <w:sz w:val="28"/>
        </w:rPr>
        <w:sectPr w:rsidR="007C6264" w:rsidSect="007C6264">
          <w:footerReference w:type="even" r:id="rId10"/>
          <w:footerReference w:type="default" r:id="rId11"/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7C6264" w:rsidRPr="00A16E1D" w:rsidRDefault="007C6264" w:rsidP="00B41FA9">
      <w:pPr>
        <w:pStyle w:val="Heading1"/>
        <w:spacing w:before="67"/>
        <w:ind w:left="5529"/>
        <w:jc w:val="left"/>
      </w:pPr>
    </w:p>
    <w:sectPr w:rsidR="007C6264" w:rsidRPr="00A16E1D" w:rsidSect="00856F96">
      <w:pgSz w:w="11906" w:h="16838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EB" w:rsidRDefault="006933EB">
      <w:r>
        <w:separator/>
      </w:r>
    </w:p>
  </w:endnote>
  <w:endnote w:type="continuationSeparator" w:id="0">
    <w:p w:rsidR="006933EB" w:rsidRDefault="0069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84" w:rsidRDefault="00630CC5">
    <w:pPr>
      <w:pStyle w:val="a0"/>
      <w:spacing w:line="14" w:lineRule="auto"/>
      <w:rPr>
        <w:sz w:val="20"/>
      </w:rPr>
    </w:pPr>
    <w:r w:rsidRPr="00630CC5">
      <w:rPr>
        <w:sz w:val="2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margin-left:310pt;margin-top:770.55pt;width:18pt;height:15.3pt;z-index:-251658752;mso-position-horizontal-relative:page;mso-position-vertical-relative:page" filled="f" stroked="f">
          <v:textbox inset="0,0,0,0">
            <w:txbxContent>
              <w:p w:rsidR="009D7A84" w:rsidRDefault="00630CC5">
                <w:pPr>
                  <w:spacing w:before="10"/>
                  <w:ind w:left="60"/>
                </w:pPr>
                <w:fldSimple w:instr=" PAGE ">
                  <w:r w:rsidR="004C26B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84" w:rsidRDefault="009D7A84">
    <w:pPr>
      <w:pStyle w:val="a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84" w:rsidRDefault="009D7A84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EB" w:rsidRDefault="006933EB">
      <w:r>
        <w:separator/>
      </w:r>
    </w:p>
  </w:footnote>
  <w:footnote w:type="continuationSeparator" w:id="0">
    <w:p w:rsidR="006933EB" w:rsidRDefault="00693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65E"/>
    <w:multiLevelType w:val="multilevel"/>
    <w:tmpl w:val="5902318C"/>
    <w:lvl w:ilvl="0">
      <w:start w:val="2"/>
      <w:numFmt w:val="decimal"/>
      <w:lvlText w:val="%1"/>
      <w:lvlJc w:val="left"/>
      <w:pPr>
        <w:ind w:left="158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4" w:hanging="420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598" w:hanging="6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41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9" w:hanging="360"/>
      </w:pPr>
      <w:rPr>
        <w:rFonts w:hint="default"/>
        <w:lang w:val="ru-RU" w:eastAsia="ru-RU" w:bidi="ru-RU"/>
      </w:rPr>
    </w:lvl>
  </w:abstractNum>
  <w:abstractNum w:abstractNumId="1">
    <w:nsid w:val="10DA1F37"/>
    <w:multiLevelType w:val="multilevel"/>
    <w:tmpl w:val="2280EB86"/>
    <w:lvl w:ilvl="0">
      <w:start w:val="1"/>
      <w:numFmt w:val="decimal"/>
      <w:lvlText w:val="%1"/>
      <w:lvlJc w:val="left"/>
      <w:pPr>
        <w:ind w:left="87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4" w:hanging="4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</w:abstractNum>
  <w:abstractNum w:abstractNumId="2">
    <w:nsid w:val="158846DD"/>
    <w:multiLevelType w:val="hybridMultilevel"/>
    <w:tmpl w:val="AAA61B06"/>
    <w:lvl w:ilvl="0" w:tplc="35CC55E2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EFA62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1F660A62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8F9025B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 w:tplc="6A106C9A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5" w:tplc="D1006C20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6" w:tplc="6F4ACF84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7" w:tplc="A09E485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8" w:tplc="858CD46C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</w:abstractNum>
  <w:abstractNum w:abstractNumId="3">
    <w:nsid w:val="1FBC23E2"/>
    <w:multiLevelType w:val="hybridMultilevel"/>
    <w:tmpl w:val="9BD6D588"/>
    <w:lvl w:ilvl="0" w:tplc="74A8B1FC">
      <w:start w:val="23"/>
      <w:numFmt w:val="decimal"/>
      <w:lvlText w:val="%1."/>
      <w:lvlJc w:val="left"/>
      <w:pPr>
        <w:ind w:left="478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9C4EAA">
      <w:numFmt w:val="bullet"/>
      <w:lvlText w:val="-"/>
      <w:lvlJc w:val="left"/>
      <w:pPr>
        <w:ind w:left="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6CA55AE">
      <w:numFmt w:val="bullet"/>
      <w:lvlText w:val="•"/>
      <w:lvlJc w:val="left"/>
      <w:pPr>
        <w:ind w:left="2577" w:hanging="152"/>
      </w:pPr>
      <w:rPr>
        <w:rFonts w:hint="default"/>
        <w:lang w:val="ru-RU" w:eastAsia="en-US" w:bidi="ar-SA"/>
      </w:rPr>
    </w:lvl>
    <w:lvl w:ilvl="3" w:tplc="487AEBE2">
      <w:numFmt w:val="bullet"/>
      <w:lvlText w:val="•"/>
      <w:lvlJc w:val="left"/>
      <w:pPr>
        <w:ind w:left="3625" w:hanging="152"/>
      </w:pPr>
      <w:rPr>
        <w:rFonts w:hint="default"/>
        <w:lang w:val="ru-RU" w:eastAsia="en-US" w:bidi="ar-SA"/>
      </w:rPr>
    </w:lvl>
    <w:lvl w:ilvl="4" w:tplc="01B01FC8">
      <w:numFmt w:val="bullet"/>
      <w:lvlText w:val="•"/>
      <w:lvlJc w:val="left"/>
      <w:pPr>
        <w:ind w:left="4674" w:hanging="152"/>
      </w:pPr>
      <w:rPr>
        <w:rFonts w:hint="default"/>
        <w:lang w:val="ru-RU" w:eastAsia="en-US" w:bidi="ar-SA"/>
      </w:rPr>
    </w:lvl>
    <w:lvl w:ilvl="5" w:tplc="9A5C5EC8">
      <w:numFmt w:val="bullet"/>
      <w:lvlText w:val="•"/>
      <w:lvlJc w:val="left"/>
      <w:pPr>
        <w:ind w:left="5723" w:hanging="152"/>
      </w:pPr>
      <w:rPr>
        <w:rFonts w:hint="default"/>
        <w:lang w:val="ru-RU" w:eastAsia="en-US" w:bidi="ar-SA"/>
      </w:rPr>
    </w:lvl>
    <w:lvl w:ilvl="6" w:tplc="BA943658">
      <w:numFmt w:val="bullet"/>
      <w:lvlText w:val="•"/>
      <w:lvlJc w:val="left"/>
      <w:pPr>
        <w:ind w:left="6771" w:hanging="152"/>
      </w:pPr>
      <w:rPr>
        <w:rFonts w:hint="default"/>
        <w:lang w:val="ru-RU" w:eastAsia="en-US" w:bidi="ar-SA"/>
      </w:rPr>
    </w:lvl>
    <w:lvl w:ilvl="7" w:tplc="35345E3C">
      <w:numFmt w:val="bullet"/>
      <w:lvlText w:val="•"/>
      <w:lvlJc w:val="left"/>
      <w:pPr>
        <w:ind w:left="7820" w:hanging="152"/>
      </w:pPr>
      <w:rPr>
        <w:rFonts w:hint="default"/>
        <w:lang w:val="ru-RU" w:eastAsia="en-US" w:bidi="ar-SA"/>
      </w:rPr>
    </w:lvl>
    <w:lvl w:ilvl="8" w:tplc="BF00EEAA">
      <w:numFmt w:val="bullet"/>
      <w:lvlText w:val="•"/>
      <w:lvlJc w:val="left"/>
      <w:pPr>
        <w:ind w:left="8869" w:hanging="152"/>
      </w:pPr>
      <w:rPr>
        <w:rFonts w:hint="default"/>
        <w:lang w:val="ru-RU" w:eastAsia="en-US" w:bidi="ar-SA"/>
      </w:rPr>
    </w:lvl>
  </w:abstractNum>
  <w:abstractNum w:abstractNumId="4">
    <w:nsid w:val="21A152D8"/>
    <w:multiLevelType w:val="hybridMultilevel"/>
    <w:tmpl w:val="E0CA3120"/>
    <w:lvl w:ilvl="0" w:tplc="17C428AA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5B4D934">
      <w:numFmt w:val="bullet"/>
      <w:lvlText w:val="•"/>
      <w:lvlJc w:val="left"/>
      <w:pPr>
        <w:ind w:left="3138" w:hanging="360"/>
      </w:pPr>
      <w:rPr>
        <w:rFonts w:hint="default"/>
        <w:lang w:val="ru-RU" w:eastAsia="ru-RU" w:bidi="ru-RU"/>
      </w:rPr>
    </w:lvl>
    <w:lvl w:ilvl="2" w:tplc="4CE42DBE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3" w:tplc="5BECD93A">
      <w:numFmt w:val="bullet"/>
      <w:lvlText w:val="•"/>
      <w:lvlJc w:val="left"/>
      <w:pPr>
        <w:ind w:left="4855" w:hanging="360"/>
      </w:pPr>
      <w:rPr>
        <w:rFonts w:hint="default"/>
        <w:lang w:val="ru-RU" w:eastAsia="ru-RU" w:bidi="ru-RU"/>
      </w:rPr>
    </w:lvl>
    <w:lvl w:ilvl="4" w:tplc="0802801C">
      <w:numFmt w:val="bullet"/>
      <w:lvlText w:val="•"/>
      <w:lvlJc w:val="left"/>
      <w:pPr>
        <w:ind w:left="5714" w:hanging="360"/>
      </w:pPr>
      <w:rPr>
        <w:rFonts w:hint="default"/>
        <w:lang w:val="ru-RU" w:eastAsia="ru-RU" w:bidi="ru-RU"/>
      </w:rPr>
    </w:lvl>
    <w:lvl w:ilvl="5" w:tplc="49E64A16">
      <w:numFmt w:val="bullet"/>
      <w:lvlText w:val="•"/>
      <w:lvlJc w:val="left"/>
      <w:pPr>
        <w:ind w:left="6573" w:hanging="360"/>
      </w:pPr>
      <w:rPr>
        <w:rFonts w:hint="default"/>
        <w:lang w:val="ru-RU" w:eastAsia="ru-RU" w:bidi="ru-RU"/>
      </w:rPr>
    </w:lvl>
    <w:lvl w:ilvl="6" w:tplc="BE184DE4">
      <w:numFmt w:val="bullet"/>
      <w:lvlText w:val="•"/>
      <w:lvlJc w:val="left"/>
      <w:pPr>
        <w:ind w:left="7431" w:hanging="360"/>
      </w:pPr>
      <w:rPr>
        <w:rFonts w:hint="default"/>
        <w:lang w:val="ru-RU" w:eastAsia="ru-RU" w:bidi="ru-RU"/>
      </w:rPr>
    </w:lvl>
    <w:lvl w:ilvl="7" w:tplc="BD842394">
      <w:numFmt w:val="bullet"/>
      <w:lvlText w:val="•"/>
      <w:lvlJc w:val="left"/>
      <w:pPr>
        <w:ind w:left="8290" w:hanging="360"/>
      </w:pPr>
      <w:rPr>
        <w:rFonts w:hint="default"/>
        <w:lang w:val="ru-RU" w:eastAsia="ru-RU" w:bidi="ru-RU"/>
      </w:rPr>
    </w:lvl>
    <w:lvl w:ilvl="8" w:tplc="283E290C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5">
    <w:nsid w:val="2FA45D66"/>
    <w:multiLevelType w:val="hybridMultilevel"/>
    <w:tmpl w:val="AE86D65A"/>
    <w:lvl w:ilvl="0" w:tplc="B3A4463C">
      <w:numFmt w:val="bullet"/>
      <w:lvlText w:val="-"/>
      <w:lvlJc w:val="left"/>
      <w:pPr>
        <w:ind w:left="13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10BDE6">
      <w:numFmt w:val="bullet"/>
      <w:lvlText w:val="•"/>
      <w:lvlJc w:val="left"/>
      <w:pPr>
        <w:ind w:left="2302" w:hanging="152"/>
      </w:pPr>
      <w:rPr>
        <w:rFonts w:hint="default"/>
        <w:lang w:val="ru-RU" w:eastAsia="en-US" w:bidi="ar-SA"/>
      </w:rPr>
    </w:lvl>
    <w:lvl w:ilvl="2" w:tplc="A75634FA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E96C8C8E">
      <w:numFmt w:val="bullet"/>
      <w:lvlText w:val="•"/>
      <w:lvlJc w:val="left"/>
      <w:pPr>
        <w:ind w:left="4227" w:hanging="152"/>
      </w:pPr>
      <w:rPr>
        <w:rFonts w:hint="default"/>
        <w:lang w:val="ru-RU" w:eastAsia="en-US" w:bidi="ar-SA"/>
      </w:rPr>
    </w:lvl>
    <w:lvl w:ilvl="4" w:tplc="A522B484">
      <w:numFmt w:val="bullet"/>
      <w:lvlText w:val="•"/>
      <w:lvlJc w:val="left"/>
      <w:pPr>
        <w:ind w:left="5190" w:hanging="152"/>
      </w:pPr>
      <w:rPr>
        <w:rFonts w:hint="default"/>
        <w:lang w:val="ru-RU" w:eastAsia="en-US" w:bidi="ar-SA"/>
      </w:rPr>
    </w:lvl>
    <w:lvl w:ilvl="5" w:tplc="B20AB602">
      <w:numFmt w:val="bullet"/>
      <w:lvlText w:val="•"/>
      <w:lvlJc w:val="left"/>
      <w:pPr>
        <w:ind w:left="6153" w:hanging="152"/>
      </w:pPr>
      <w:rPr>
        <w:rFonts w:hint="default"/>
        <w:lang w:val="ru-RU" w:eastAsia="en-US" w:bidi="ar-SA"/>
      </w:rPr>
    </w:lvl>
    <w:lvl w:ilvl="6" w:tplc="21DC7184">
      <w:numFmt w:val="bullet"/>
      <w:lvlText w:val="•"/>
      <w:lvlJc w:val="left"/>
      <w:pPr>
        <w:ind w:left="7115" w:hanging="152"/>
      </w:pPr>
      <w:rPr>
        <w:rFonts w:hint="default"/>
        <w:lang w:val="ru-RU" w:eastAsia="en-US" w:bidi="ar-SA"/>
      </w:rPr>
    </w:lvl>
    <w:lvl w:ilvl="7" w:tplc="56E26F12">
      <w:numFmt w:val="bullet"/>
      <w:lvlText w:val="•"/>
      <w:lvlJc w:val="left"/>
      <w:pPr>
        <w:ind w:left="8078" w:hanging="152"/>
      </w:pPr>
      <w:rPr>
        <w:rFonts w:hint="default"/>
        <w:lang w:val="ru-RU" w:eastAsia="en-US" w:bidi="ar-SA"/>
      </w:rPr>
    </w:lvl>
    <w:lvl w:ilvl="8" w:tplc="71900ED0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6">
    <w:nsid w:val="3D5104F5"/>
    <w:multiLevelType w:val="hybridMultilevel"/>
    <w:tmpl w:val="C1741AFA"/>
    <w:lvl w:ilvl="0" w:tplc="6060C41C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E81C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2" w:tplc="7AEE5A36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4A4A72CE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4" w:tplc="C8B8F454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5" w:tplc="EBEEBE2E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6" w:tplc="9FC00F84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7" w:tplc="B0728156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8" w:tplc="4822BDA0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7">
    <w:nsid w:val="48551763"/>
    <w:multiLevelType w:val="hybridMultilevel"/>
    <w:tmpl w:val="B2F61616"/>
    <w:lvl w:ilvl="0" w:tplc="A5901F88">
      <w:numFmt w:val="bullet"/>
      <w:lvlText w:val="-"/>
      <w:lvlJc w:val="left"/>
      <w:pPr>
        <w:ind w:left="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78843A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2" w:tplc="39306EEE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3" w:tplc="109EE9FA">
      <w:numFmt w:val="bullet"/>
      <w:lvlText w:val="•"/>
      <w:lvlJc w:val="left"/>
      <w:pPr>
        <w:ind w:left="3339" w:hanging="152"/>
      </w:pPr>
      <w:rPr>
        <w:rFonts w:hint="default"/>
        <w:lang w:val="ru-RU" w:eastAsia="en-US" w:bidi="ar-SA"/>
      </w:rPr>
    </w:lvl>
    <w:lvl w:ilvl="4" w:tplc="E2FED238">
      <w:numFmt w:val="bullet"/>
      <w:lvlText w:val="•"/>
      <w:lvlJc w:val="left"/>
      <w:pPr>
        <w:ind w:left="4428" w:hanging="152"/>
      </w:pPr>
      <w:rPr>
        <w:rFonts w:hint="default"/>
        <w:lang w:val="ru-RU" w:eastAsia="en-US" w:bidi="ar-SA"/>
      </w:rPr>
    </w:lvl>
    <w:lvl w:ilvl="5" w:tplc="3E3CD7C6">
      <w:numFmt w:val="bullet"/>
      <w:lvlText w:val="•"/>
      <w:lvlJc w:val="left"/>
      <w:pPr>
        <w:ind w:left="5518" w:hanging="152"/>
      </w:pPr>
      <w:rPr>
        <w:rFonts w:hint="default"/>
        <w:lang w:val="ru-RU" w:eastAsia="en-US" w:bidi="ar-SA"/>
      </w:rPr>
    </w:lvl>
    <w:lvl w:ilvl="6" w:tplc="75FA6C22">
      <w:numFmt w:val="bullet"/>
      <w:lvlText w:val="•"/>
      <w:lvlJc w:val="left"/>
      <w:pPr>
        <w:ind w:left="6608" w:hanging="152"/>
      </w:pPr>
      <w:rPr>
        <w:rFonts w:hint="default"/>
        <w:lang w:val="ru-RU" w:eastAsia="en-US" w:bidi="ar-SA"/>
      </w:rPr>
    </w:lvl>
    <w:lvl w:ilvl="7" w:tplc="F07E9208">
      <w:numFmt w:val="bullet"/>
      <w:lvlText w:val="•"/>
      <w:lvlJc w:val="left"/>
      <w:pPr>
        <w:ind w:left="7697" w:hanging="152"/>
      </w:pPr>
      <w:rPr>
        <w:rFonts w:hint="default"/>
        <w:lang w:val="ru-RU" w:eastAsia="en-US" w:bidi="ar-SA"/>
      </w:rPr>
    </w:lvl>
    <w:lvl w:ilvl="8" w:tplc="C6FE86F0">
      <w:numFmt w:val="bullet"/>
      <w:lvlText w:val="•"/>
      <w:lvlJc w:val="left"/>
      <w:pPr>
        <w:ind w:left="8787" w:hanging="152"/>
      </w:pPr>
      <w:rPr>
        <w:rFonts w:hint="default"/>
        <w:lang w:val="ru-RU" w:eastAsia="en-US" w:bidi="ar-SA"/>
      </w:rPr>
    </w:lvl>
  </w:abstractNum>
  <w:abstractNum w:abstractNumId="8">
    <w:nsid w:val="49D8175D"/>
    <w:multiLevelType w:val="hybridMultilevel"/>
    <w:tmpl w:val="DB6AF6F0"/>
    <w:lvl w:ilvl="0" w:tplc="E46ED0FC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EFE3262">
      <w:numFmt w:val="bullet"/>
      <w:lvlText w:val="•"/>
      <w:lvlJc w:val="left"/>
      <w:pPr>
        <w:ind w:left="2814" w:hanging="360"/>
      </w:pPr>
      <w:rPr>
        <w:rFonts w:hint="default"/>
        <w:lang w:val="ru-RU" w:eastAsia="ru-RU" w:bidi="ru-RU"/>
      </w:rPr>
    </w:lvl>
    <w:lvl w:ilvl="2" w:tplc="2A52E6BC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7BDC1AE8">
      <w:numFmt w:val="bullet"/>
      <w:lvlText w:val="•"/>
      <w:lvlJc w:val="left"/>
      <w:pPr>
        <w:ind w:left="4603" w:hanging="360"/>
      </w:pPr>
      <w:rPr>
        <w:rFonts w:hint="default"/>
        <w:lang w:val="ru-RU" w:eastAsia="ru-RU" w:bidi="ru-RU"/>
      </w:rPr>
    </w:lvl>
    <w:lvl w:ilvl="4" w:tplc="A446BA56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5" w:tplc="28C0C07E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5A0CEEAC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F0BAAFDA">
      <w:numFmt w:val="bullet"/>
      <w:lvlText w:val="•"/>
      <w:lvlJc w:val="left"/>
      <w:pPr>
        <w:ind w:left="8182" w:hanging="360"/>
      </w:pPr>
      <w:rPr>
        <w:rFonts w:hint="default"/>
        <w:lang w:val="ru-RU" w:eastAsia="ru-RU" w:bidi="ru-RU"/>
      </w:rPr>
    </w:lvl>
    <w:lvl w:ilvl="8" w:tplc="BB985FEC">
      <w:numFmt w:val="bullet"/>
      <w:lvlText w:val="•"/>
      <w:lvlJc w:val="left"/>
      <w:pPr>
        <w:ind w:left="9077" w:hanging="360"/>
      </w:pPr>
      <w:rPr>
        <w:rFonts w:hint="default"/>
        <w:lang w:val="ru-RU" w:eastAsia="ru-RU" w:bidi="ru-RU"/>
      </w:rPr>
    </w:lvl>
  </w:abstractNum>
  <w:abstractNum w:abstractNumId="9">
    <w:nsid w:val="50CF60A0"/>
    <w:multiLevelType w:val="hybridMultilevel"/>
    <w:tmpl w:val="6472C70A"/>
    <w:lvl w:ilvl="0" w:tplc="69C04C34">
      <w:start w:val="1"/>
      <w:numFmt w:val="decimal"/>
      <w:lvlText w:val="%1)"/>
      <w:lvlJc w:val="left"/>
      <w:pPr>
        <w:ind w:left="478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327FA8">
      <w:numFmt w:val="bullet"/>
      <w:lvlText w:val="•"/>
      <w:lvlJc w:val="left"/>
      <w:pPr>
        <w:ind w:left="1528" w:hanging="471"/>
      </w:pPr>
      <w:rPr>
        <w:rFonts w:hint="default"/>
        <w:lang w:val="ru-RU" w:eastAsia="en-US" w:bidi="ar-SA"/>
      </w:rPr>
    </w:lvl>
    <w:lvl w:ilvl="2" w:tplc="BB924BC2">
      <w:numFmt w:val="bullet"/>
      <w:lvlText w:val="•"/>
      <w:lvlJc w:val="left"/>
      <w:pPr>
        <w:ind w:left="2577" w:hanging="471"/>
      </w:pPr>
      <w:rPr>
        <w:rFonts w:hint="default"/>
        <w:lang w:val="ru-RU" w:eastAsia="en-US" w:bidi="ar-SA"/>
      </w:rPr>
    </w:lvl>
    <w:lvl w:ilvl="3" w:tplc="C040E32A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4" w:tplc="70386DA8">
      <w:numFmt w:val="bullet"/>
      <w:lvlText w:val="•"/>
      <w:lvlJc w:val="left"/>
      <w:pPr>
        <w:ind w:left="4674" w:hanging="471"/>
      </w:pPr>
      <w:rPr>
        <w:rFonts w:hint="default"/>
        <w:lang w:val="ru-RU" w:eastAsia="en-US" w:bidi="ar-SA"/>
      </w:rPr>
    </w:lvl>
    <w:lvl w:ilvl="5" w:tplc="2A3A770A">
      <w:numFmt w:val="bullet"/>
      <w:lvlText w:val="•"/>
      <w:lvlJc w:val="left"/>
      <w:pPr>
        <w:ind w:left="5723" w:hanging="471"/>
      </w:pPr>
      <w:rPr>
        <w:rFonts w:hint="default"/>
        <w:lang w:val="ru-RU" w:eastAsia="en-US" w:bidi="ar-SA"/>
      </w:rPr>
    </w:lvl>
    <w:lvl w:ilvl="6" w:tplc="1FD22F66">
      <w:numFmt w:val="bullet"/>
      <w:lvlText w:val="•"/>
      <w:lvlJc w:val="left"/>
      <w:pPr>
        <w:ind w:left="6771" w:hanging="471"/>
      </w:pPr>
      <w:rPr>
        <w:rFonts w:hint="default"/>
        <w:lang w:val="ru-RU" w:eastAsia="en-US" w:bidi="ar-SA"/>
      </w:rPr>
    </w:lvl>
    <w:lvl w:ilvl="7" w:tplc="B9FA5464">
      <w:numFmt w:val="bullet"/>
      <w:lvlText w:val="•"/>
      <w:lvlJc w:val="left"/>
      <w:pPr>
        <w:ind w:left="7820" w:hanging="471"/>
      </w:pPr>
      <w:rPr>
        <w:rFonts w:hint="default"/>
        <w:lang w:val="ru-RU" w:eastAsia="en-US" w:bidi="ar-SA"/>
      </w:rPr>
    </w:lvl>
    <w:lvl w:ilvl="8" w:tplc="1772EB54">
      <w:numFmt w:val="bullet"/>
      <w:lvlText w:val="•"/>
      <w:lvlJc w:val="left"/>
      <w:pPr>
        <w:ind w:left="8869" w:hanging="471"/>
      </w:pPr>
      <w:rPr>
        <w:rFonts w:hint="default"/>
        <w:lang w:val="ru-RU" w:eastAsia="en-US" w:bidi="ar-SA"/>
      </w:rPr>
    </w:lvl>
  </w:abstractNum>
  <w:abstractNum w:abstractNumId="10">
    <w:nsid w:val="5C4E55F0"/>
    <w:multiLevelType w:val="multilevel"/>
    <w:tmpl w:val="130C1B14"/>
    <w:lvl w:ilvl="0">
      <w:start w:val="2"/>
      <w:numFmt w:val="decimal"/>
      <w:lvlText w:val="%1"/>
      <w:lvlJc w:val="left"/>
      <w:pPr>
        <w:ind w:left="108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80" w:hanging="600"/>
      </w:pPr>
      <w:rPr>
        <w:rFonts w:hint="default"/>
        <w:spacing w:val="-5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721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600"/>
      </w:pPr>
      <w:rPr>
        <w:rFonts w:hint="default"/>
        <w:lang w:val="ru-RU" w:eastAsia="ru-RU" w:bidi="ru-RU"/>
      </w:rPr>
    </w:lvl>
  </w:abstractNum>
  <w:abstractNum w:abstractNumId="11">
    <w:nsid w:val="6744795C"/>
    <w:multiLevelType w:val="hybridMultilevel"/>
    <w:tmpl w:val="95D6DAF6"/>
    <w:lvl w:ilvl="0" w:tplc="CA70AE1E">
      <w:numFmt w:val="bullet"/>
      <w:lvlText w:val="-"/>
      <w:lvlJc w:val="left"/>
      <w:pPr>
        <w:ind w:left="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363734">
      <w:numFmt w:val="bullet"/>
      <w:lvlText w:val="•"/>
      <w:lvlJc w:val="left"/>
      <w:pPr>
        <w:ind w:left="4100" w:hanging="152"/>
      </w:pPr>
      <w:rPr>
        <w:rFonts w:hint="default"/>
        <w:lang w:val="ru-RU" w:eastAsia="en-US" w:bidi="ar-SA"/>
      </w:rPr>
    </w:lvl>
    <w:lvl w:ilvl="2" w:tplc="1718446E">
      <w:numFmt w:val="bullet"/>
      <w:lvlText w:val="•"/>
      <w:lvlJc w:val="left"/>
      <w:pPr>
        <w:ind w:left="4862" w:hanging="152"/>
      </w:pPr>
      <w:rPr>
        <w:rFonts w:hint="default"/>
        <w:lang w:val="ru-RU" w:eastAsia="en-US" w:bidi="ar-SA"/>
      </w:rPr>
    </w:lvl>
    <w:lvl w:ilvl="3" w:tplc="85A0DA6C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4" w:tplc="F42CEBBE">
      <w:numFmt w:val="bullet"/>
      <w:lvlText w:val="•"/>
      <w:lvlJc w:val="left"/>
      <w:pPr>
        <w:ind w:left="6388" w:hanging="152"/>
      </w:pPr>
      <w:rPr>
        <w:rFonts w:hint="default"/>
        <w:lang w:val="ru-RU" w:eastAsia="en-US" w:bidi="ar-SA"/>
      </w:rPr>
    </w:lvl>
    <w:lvl w:ilvl="5" w:tplc="6DEC6710">
      <w:numFmt w:val="bullet"/>
      <w:lvlText w:val="•"/>
      <w:lvlJc w:val="left"/>
      <w:pPr>
        <w:ind w:left="7151" w:hanging="152"/>
      </w:pPr>
      <w:rPr>
        <w:rFonts w:hint="default"/>
        <w:lang w:val="ru-RU" w:eastAsia="en-US" w:bidi="ar-SA"/>
      </w:rPr>
    </w:lvl>
    <w:lvl w:ilvl="6" w:tplc="5F084EC6">
      <w:numFmt w:val="bullet"/>
      <w:lvlText w:val="•"/>
      <w:lvlJc w:val="left"/>
      <w:pPr>
        <w:ind w:left="7914" w:hanging="152"/>
      </w:pPr>
      <w:rPr>
        <w:rFonts w:hint="default"/>
        <w:lang w:val="ru-RU" w:eastAsia="en-US" w:bidi="ar-SA"/>
      </w:rPr>
    </w:lvl>
    <w:lvl w:ilvl="7" w:tplc="85E2B7F4">
      <w:numFmt w:val="bullet"/>
      <w:lvlText w:val="•"/>
      <w:lvlJc w:val="left"/>
      <w:pPr>
        <w:ind w:left="8677" w:hanging="152"/>
      </w:pPr>
      <w:rPr>
        <w:rFonts w:hint="default"/>
        <w:lang w:val="ru-RU" w:eastAsia="en-US" w:bidi="ar-SA"/>
      </w:rPr>
    </w:lvl>
    <w:lvl w:ilvl="8" w:tplc="94D2BF38">
      <w:numFmt w:val="bullet"/>
      <w:lvlText w:val="•"/>
      <w:lvlJc w:val="left"/>
      <w:pPr>
        <w:ind w:left="9440" w:hanging="152"/>
      </w:pPr>
      <w:rPr>
        <w:rFonts w:hint="default"/>
        <w:lang w:val="ru-RU" w:eastAsia="en-US" w:bidi="ar-SA"/>
      </w:rPr>
    </w:lvl>
  </w:abstractNum>
  <w:abstractNum w:abstractNumId="12">
    <w:nsid w:val="6F526B5E"/>
    <w:multiLevelType w:val="hybridMultilevel"/>
    <w:tmpl w:val="87F405DC"/>
    <w:lvl w:ilvl="0" w:tplc="41FA9604">
      <w:start w:val="1"/>
      <w:numFmt w:val="decimal"/>
      <w:lvlText w:val="%1.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CCC0AA">
      <w:start w:val="1"/>
      <w:numFmt w:val="decimal"/>
      <w:lvlText w:val="%2."/>
      <w:lvlJc w:val="left"/>
      <w:pPr>
        <w:ind w:left="478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85004B2">
      <w:numFmt w:val="bullet"/>
      <w:lvlText w:val="•"/>
      <w:lvlJc w:val="left"/>
      <w:pPr>
        <w:ind w:left="1876" w:hanging="559"/>
      </w:pPr>
      <w:rPr>
        <w:rFonts w:hint="default"/>
        <w:lang w:val="ru-RU" w:eastAsia="en-US" w:bidi="ar-SA"/>
      </w:rPr>
    </w:lvl>
    <w:lvl w:ilvl="3" w:tplc="99C0E21E">
      <w:numFmt w:val="bullet"/>
      <w:lvlText w:val="•"/>
      <w:lvlJc w:val="left"/>
      <w:pPr>
        <w:ind w:left="3012" w:hanging="559"/>
      </w:pPr>
      <w:rPr>
        <w:rFonts w:hint="default"/>
        <w:lang w:val="ru-RU" w:eastAsia="en-US" w:bidi="ar-SA"/>
      </w:rPr>
    </w:lvl>
    <w:lvl w:ilvl="4" w:tplc="49CEFABC">
      <w:numFmt w:val="bullet"/>
      <w:lvlText w:val="•"/>
      <w:lvlJc w:val="left"/>
      <w:pPr>
        <w:ind w:left="4148" w:hanging="559"/>
      </w:pPr>
      <w:rPr>
        <w:rFonts w:hint="default"/>
        <w:lang w:val="ru-RU" w:eastAsia="en-US" w:bidi="ar-SA"/>
      </w:rPr>
    </w:lvl>
    <w:lvl w:ilvl="5" w:tplc="9F063624">
      <w:numFmt w:val="bullet"/>
      <w:lvlText w:val="•"/>
      <w:lvlJc w:val="left"/>
      <w:pPr>
        <w:ind w:left="5285" w:hanging="559"/>
      </w:pPr>
      <w:rPr>
        <w:rFonts w:hint="default"/>
        <w:lang w:val="ru-RU" w:eastAsia="en-US" w:bidi="ar-SA"/>
      </w:rPr>
    </w:lvl>
    <w:lvl w:ilvl="6" w:tplc="7E40DBB2">
      <w:numFmt w:val="bullet"/>
      <w:lvlText w:val="•"/>
      <w:lvlJc w:val="left"/>
      <w:pPr>
        <w:ind w:left="6421" w:hanging="559"/>
      </w:pPr>
      <w:rPr>
        <w:rFonts w:hint="default"/>
        <w:lang w:val="ru-RU" w:eastAsia="en-US" w:bidi="ar-SA"/>
      </w:rPr>
    </w:lvl>
    <w:lvl w:ilvl="7" w:tplc="EB6AE3BE">
      <w:numFmt w:val="bullet"/>
      <w:lvlText w:val="•"/>
      <w:lvlJc w:val="left"/>
      <w:pPr>
        <w:ind w:left="7557" w:hanging="559"/>
      </w:pPr>
      <w:rPr>
        <w:rFonts w:hint="default"/>
        <w:lang w:val="ru-RU" w:eastAsia="en-US" w:bidi="ar-SA"/>
      </w:rPr>
    </w:lvl>
    <w:lvl w:ilvl="8" w:tplc="9F809196">
      <w:numFmt w:val="bullet"/>
      <w:lvlText w:val="•"/>
      <w:lvlJc w:val="left"/>
      <w:pPr>
        <w:ind w:left="8693" w:hanging="559"/>
      </w:pPr>
      <w:rPr>
        <w:rFonts w:hint="default"/>
        <w:lang w:val="ru-RU" w:eastAsia="en-US" w:bidi="ar-SA"/>
      </w:rPr>
    </w:lvl>
  </w:abstractNum>
  <w:abstractNum w:abstractNumId="13">
    <w:nsid w:val="7B3D3543"/>
    <w:multiLevelType w:val="multilevel"/>
    <w:tmpl w:val="25D24AA8"/>
    <w:lvl w:ilvl="0">
      <w:start w:val="1"/>
      <w:numFmt w:val="decimal"/>
      <w:lvlText w:val="%1"/>
      <w:lvlJc w:val="left"/>
      <w:pPr>
        <w:ind w:left="1500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50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autoHyphenation/>
  <w:hyphenationZone w:val="567"/>
  <w:doNotHyphenateCaps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4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DF6123"/>
    <w:rsid w:val="00006DF0"/>
    <w:rsid w:val="00013050"/>
    <w:rsid w:val="00015ECA"/>
    <w:rsid w:val="000251FC"/>
    <w:rsid w:val="00025ED8"/>
    <w:rsid w:val="00027258"/>
    <w:rsid w:val="00031745"/>
    <w:rsid w:val="00041508"/>
    <w:rsid w:val="00046540"/>
    <w:rsid w:val="000520E6"/>
    <w:rsid w:val="000558D9"/>
    <w:rsid w:val="00061B4D"/>
    <w:rsid w:val="0006262D"/>
    <w:rsid w:val="00063337"/>
    <w:rsid w:val="00075092"/>
    <w:rsid w:val="00077B73"/>
    <w:rsid w:val="000842F8"/>
    <w:rsid w:val="00086B85"/>
    <w:rsid w:val="00090227"/>
    <w:rsid w:val="00091D20"/>
    <w:rsid w:val="00092207"/>
    <w:rsid w:val="00097012"/>
    <w:rsid w:val="000A38F6"/>
    <w:rsid w:val="000A5460"/>
    <w:rsid w:val="000B2E63"/>
    <w:rsid w:val="000B6525"/>
    <w:rsid w:val="000C362E"/>
    <w:rsid w:val="000D3C69"/>
    <w:rsid w:val="000D4BB1"/>
    <w:rsid w:val="000E2E87"/>
    <w:rsid w:val="000F7BE4"/>
    <w:rsid w:val="000F7F20"/>
    <w:rsid w:val="00101D7B"/>
    <w:rsid w:val="00105036"/>
    <w:rsid w:val="00111EF1"/>
    <w:rsid w:val="001203FF"/>
    <w:rsid w:val="001228BE"/>
    <w:rsid w:val="00125474"/>
    <w:rsid w:val="00137931"/>
    <w:rsid w:val="001559A4"/>
    <w:rsid w:val="00157BEF"/>
    <w:rsid w:val="00164036"/>
    <w:rsid w:val="00165EEF"/>
    <w:rsid w:val="0016727C"/>
    <w:rsid w:val="00175AE1"/>
    <w:rsid w:val="00176470"/>
    <w:rsid w:val="0018009E"/>
    <w:rsid w:val="0018059B"/>
    <w:rsid w:val="00193E28"/>
    <w:rsid w:val="001A387C"/>
    <w:rsid w:val="001A6B9B"/>
    <w:rsid w:val="001B186B"/>
    <w:rsid w:val="001B2A09"/>
    <w:rsid w:val="001B514C"/>
    <w:rsid w:val="001C4E96"/>
    <w:rsid w:val="001D2054"/>
    <w:rsid w:val="001D6420"/>
    <w:rsid w:val="001E537E"/>
    <w:rsid w:val="001F1CD4"/>
    <w:rsid w:val="001F7346"/>
    <w:rsid w:val="00203071"/>
    <w:rsid w:val="002044D8"/>
    <w:rsid w:val="00207B03"/>
    <w:rsid w:val="00220935"/>
    <w:rsid w:val="00220A64"/>
    <w:rsid w:val="00222124"/>
    <w:rsid w:val="00222185"/>
    <w:rsid w:val="002521D2"/>
    <w:rsid w:val="002602A8"/>
    <w:rsid w:val="00264383"/>
    <w:rsid w:val="002671CC"/>
    <w:rsid w:val="00267C4D"/>
    <w:rsid w:val="00274593"/>
    <w:rsid w:val="00277F71"/>
    <w:rsid w:val="00281A21"/>
    <w:rsid w:val="00284EFF"/>
    <w:rsid w:val="002907E4"/>
    <w:rsid w:val="002936AD"/>
    <w:rsid w:val="002A548E"/>
    <w:rsid w:val="002B721C"/>
    <w:rsid w:val="002B7EDD"/>
    <w:rsid w:val="002C3E45"/>
    <w:rsid w:val="002C538D"/>
    <w:rsid w:val="002D78E6"/>
    <w:rsid w:val="002E2EC7"/>
    <w:rsid w:val="002E76FC"/>
    <w:rsid w:val="002E7898"/>
    <w:rsid w:val="00307D2A"/>
    <w:rsid w:val="00310B2A"/>
    <w:rsid w:val="00310D94"/>
    <w:rsid w:val="0031663D"/>
    <w:rsid w:val="00316974"/>
    <w:rsid w:val="003336CC"/>
    <w:rsid w:val="00336CC7"/>
    <w:rsid w:val="00340733"/>
    <w:rsid w:val="003433B5"/>
    <w:rsid w:val="00344DB1"/>
    <w:rsid w:val="00354952"/>
    <w:rsid w:val="003564D4"/>
    <w:rsid w:val="00366BCB"/>
    <w:rsid w:val="00374E49"/>
    <w:rsid w:val="00375DC3"/>
    <w:rsid w:val="00395862"/>
    <w:rsid w:val="003966C2"/>
    <w:rsid w:val="00397F6B"/>
    <w:rsid w:val="003A318C"/>
    <w:rsid w:val="003A692E"/>
    <w:rsid w:val="003A7D55"/>
    <w:rsid w:val="003B0D5F"/>
    <w:rsid w:val="003B5476"/>
    <w:rsid w:val="003B5EFB"/>
    <w:rsid w:val="003B7F88"/>
    <w:rsid w:val="003C3C7B"/>
    <w:rsid w:val="003D20A8"/>
    <w:rsid w:val="003D3B6C"/>
    <w:rsid w:val="003E3A15"/>
    <w:rsid w:val="003F1F06"/>
    <w:rsid w:val="003F21F5"/>
    <w:rsid w:val="0040153E"/>
    <w:rsid w:val="00407927"/>
    <w:rsid w:val="0041324A"/>
    <w:rsid w:val="004150D6"/>
    <w:rsid w:val="0042140E"/>
    <w:rsid w:val="00430CAB"/>
    <w:rsid w:val="00434D0B"/>
    <w:rsid w:val="004462E1"/>
    <w:rsid w:val="00447974"/>
    <w:rsid w:val="0045198F"/>
    <w:rsid w:val="00452B8A"/>
    <w:rsid w:val="004620A1"/>
    <w:rsid w:val="00470530"/>
    <w:rsid w:val="00471D24"/>
    <w:rsid w:val="004728F2"/>
    <w:rsid w:val="004763B6"/>
    <w:rsid w:val="00481A50"/>
    <w:rsid w:val="0048778C"/>
    <w:rsid w:val="00496D47"/>
    <w:rsid w:val="004A3E7B"/>
    <w:rsid w:val="004B4CB5"/>
    <w:rsid w:val="004B7A33"/>
    <w:rsid w:val="004B7BA2"/>
    <w:rsid w:val="004B7D75"/>
    <w:rsid w:val="004C26BD"/>
    <w:rsid w:val="004C52A3"/>
    <w:rsid w:val="004D3A5C"/>
    <w:rsid w:val="004D58F5"/>
    <w:rsid w:val="004D7D3A"/>
    <w:rsid w:val="004E0DBC"/>
    <w:rsid w:val="004E7C9F"/>
    <w:rsid w:val="004F05F0"/>
    <w:rsid w:val="004F27A8"/>
    <w:rsid w:val="00510397"/>
    <w:rsid w:val="00510551"/>
    <w:rsid w:val="0051089C"/>
    <w:rsid w:val="00511B84"/>
    <w:rsid w:val="00520F41"/>
    <w:rsid w:val="00523AB8"/>
    <w:rsid w:val="00526295"/>
    <w:rsid w:val="00526E4B"/>
    <w:rsid w:val="005272D6"/>
    <w:rsid w:val="00531E09"/>
    <w:rsid w:val="00551C01"/>
    <w:rsid w:val="005576C6"/>
    <w:rsid w:val="0056781A"/>
    <w:rsid w:val="00570330"/>
    <w:rsid w:val="00580417"/>
    <w:rsid w:val="00582E04"/>
    <w:rsid w:val="00586173"/>
    <w:rsid w:val="00590DC3"/>
    <w:rsid w:val="005933B3"/>
    <w:rsid w:val="0059465E"/>
    <w:rsid w:val="00597E88"/>
    <w:rsid w:val="005A004D"/>
    <w:rsid w:val="005B6BC2"/>
    <w:rsid w:val="005C4F18"/>
    <w:rsid w:val="005D0B67"/>
    <w:rsid w:val="005D4D1D"/>
    <w:rsid w:val="005E2F0A"/>
    <w:rsid w:val="005F0D96"/>
    <w:rsid w:val="005F5B81"/>
    <w:rsid w:val="00606B3A"/>
    <w:rsid w:val="006108B8"/>
    <w:rsid w:val="00621F59"/>
    <w:rsid w:val="0062228B"/>
    <w:rsid w:val="00622EA9"/>
    <w:rsid w:val="0063055A"/>
    <w:rsid w:val="00630CC5"/>
    <w:rsid w:val="00630FED"/>
    <w:rsid w:val="006310D4"/>
    <w:rsid w:val="0063156C"/>
    <w:rsid w:val="00637CD6"/>
    <w:rsid w:val="00641A53"/>
    <w:rsid w:val="0064493C"/>
    <w:rsid w:val="006454F0"/>
    <w:rsid w:val="0064565D"/>
    <w:rsid w:val="0065141C"/>
    <w:rsid w:val="00660EFC"/>
    <w:rsid w:val="00661E2A"/>
    <w:rsid w:val="0066428B"/>
    <w:rsid w:val="0067064E"/>
    <w:rsid w:val="00675DE4"/>
    <w:rsid w:val="00681970"/>
    <w:rsid w:val="006854CB"/>
    <w:rsid w:val="006933EB"/>
    <w:rsid w:val="00693ECA"/>
    <w:rsid w:val="006B7473"/>
    <w:rsid w:val="006C27D9"/>
    <w:rsid w:val="006C2B6C"/>
    <w:rsid w:val="006C37EE"/>
    <w:rsid w:val="006D39BB"/>
    <w:rsid w:val="006D6226"/>
    <w:rsid w:val="006E61F4"/>
    <w:rsid w:val="006E7371"/>
    <w:rsid w:val="0070629B"/>
    <w:rsid w:val="00712103"/>
    <w:rsid w:val="007121B5"/>
    <w:rsid w:val="007121B7"/>
    <w:rsid w:val="00714517"/>
    <w:rsid w:val="00716F0A"/>
    <w:rsid w:val="00720D43"/>
    <w:rsid w:val="00726246"/>
    <w:rsid w:val="00726EEC"/>
    <w:rsid w:val="00730036"/>
    <w:rsid w:val="00730A3E"/>
    <w:rsid w:val="00737A39"/>
    <w:rsid w:val="00740908"/>
    <w:rsid w:val="007520B2"/>
    <w:rsid w:val="007527BA"/>
    <w:rsid w:val="00755D35"/>
    <w:rsid w:val="007609FA"/>
    <w:rsid w:val="0076586B"/>
    <w:rsid w:val="007676DF"/>
    <w:rsid w:val="007710F9"/>
    <w:rsid w:val="00774B95"/>
    <w:rsid w:val="007836DA"/>
    <w:rsid w:val="00787E89"/>
    <w:rsid w:val="00797BB1"/>
    <w:rsid w:val="007A680E"/>
    <w:rsid w:val="007C6264"/>
    <w:rsid w:val="007C673F"/>
    <w:rsid w:val="007D0366"/>
    <w:rsid w:val="007D4335"/>
    <w:rsid w:val="007E6E43"/>
    <w:rsid w:val="007F4D67"/>
    <w:rsid w:val="007F7889"/>
    <w:rsid w:val="00801249"/>
    <w:rsid w:val="008014BD"/>
    <w:rsid w:val="00805D64"/>
    <w:rsid w:val="00816AE4"/>
    <w:rsid w:val="00817EC0"/>
    <w:rsid w:val="00820C75"/>
    <w:rsid w:val="008312AA"/>
    <w:rsid w:val="008344C8"/>
    <w:rsid w:val="00844CCD"/>
    <w:rsid w:val="0084608E"/>
    <w:rsid w:val="00856F96"/>
    <w:rsid w:val="00866DA0"/>
    <w:rsid w:val="00873043"/>
    <w:rsid w:val="00877E6D"/>
    <w:rsid w:val="0088591E"/>
    <w:rsid w:val="00887F7F"/>
    <w:rsid w:val="00890056"/>
    <w:rsid w:val="00895899"/>
    <w:rsid w:val="008A1382"/>
    <w:rsid w:val="008A456D"/>
    <w:rsid w:val="008B0ECB"/>
    <w:rsid w:val="008B2D6B"/>
    <w:rsid w:val="008B51D0"/>
    <w:rsid w:val="008C1871"/>
    <w:rsid w:val="008E015D"/>
    <w:rsid w:val="008F4346"/>
    <w:rsid w:val="008F490C"/>
    <w:rsid w:val="009051C2"/>
    <w:rsid w:val="009233EC"/>
    <w:rsid w:val="009267B1"/>
    <w:rsid w:val="009268CE"/>
    <w:rsid w:val="00931F24"/>
    <w:rsid w:val="009326D0"/>
    <w:rsid w:val="00934392"/>
    <w:rsid w:val="00936BDB"/>
    <w:rsid w:val="0094267E"/>
    <w:rsid w:val="009470D5"/>
    <w:rsid w:val="00951580"/>
    <w:rsid w:val="00960110"/>
    <w:rsid w:val="00967E24"/>
    <w:rsid w:val="00974B38"/>
    <w:rsid w:val="00975D42"/>
    <w:rsid w:val="009A53A4"/>
    <w:rsid w:val="009B052A"/>
    <w:rsid w:val="009D3658"/>
    <w:rsid w:val="009D660C"/>
    <w:rsid w:val="009D7999"/>
    <w:rsid w:val="009D7A84"/>
    <w:rsid w:val="009F03FA"/>
    <w:rsid w:val="009F11E0"/>
    <w:rsid w:val="009F78A7"/>
    <w:rsid w:val="00A008E3"/>
    <w:rsid w:val="00A00EB7"/>
    <w:rsid w:val="00A02114"/>
    <w:rsid w:val="00A04D6F"/>
    <w:rsid w:val="00A221F5"/>
    <w:rsid w:val="00A242CB"/>
    <w:rsid w:val="00A2771B"/>
    <w:rsid w:val="00A31F41"/>
    <w:rsid w:val="00A320E3"/>
    <w:rsid w:val="00A334FA"/>
    <w:rsid w:val="00A33CC1"/>
    <w:rsid w:val="00A45ABE"/>
    <w:rsid w:val="00A47C15"/>
    <w:rsid w:val="00A50BF9"/>
    <w:rsid w:val="00A51FDB"/>
    <w:rsid w:val="00A55CDF"/>
    <w:rsid w:val="00A7018D"/>
    <w:rsid w:val="00A7082E"/>
    <w:rsid w:val="00A72C7D"/>
    <w:rsid w:val="00A74050"/>
    <w:rsid w:val="00A83C1B"/>
    <w:rsid w:val="00A924AF"/>
    <w:rsid w:val="00AA04B0"/>
    <w:rsid w:val="00AA7057"/>
    <w:rsid w:val="00AA7866"/>
    <w:rsid w:val="00AA7E85"/>
    <w:rsid w:val="00AB0330"/>
    <w:rsid w:val="00AB6A15"/>
    <w:rsid w:val="00AD2663"/>
    <w:rsid w:val="00AD4A2F"/>
    <w:rsid w:val="00AD5F22"/>
    <w:rsid w:val="00AD7468"/>
    <w:rsid w:val="00AF72B9"/>
    <w:rsid w:val="00AF75BD"/>
    <w:rsid w:val="00B05063"/>
    <w:rsid w:val="00B1364B"/>
    <w:rsid w:val="00B22433"/>
    <w:rsid w:val="00B305B2"/>
    <w:rsid w:val="00B32DF6"/>
    <w:rsid w:val="00B334C8"/>
    <w:rsid w:val="00B3590F"/>
    <w:rsid w:val="00B36585"/>
    <w:rsid w:val="00B373BD"/>
    <w:rsid w:val="00B412B9"/>
    <w:rsid w:val="00B41FA9"/>
    <w:rsid w:val="00B42E8B"/>
    <w:rsid w:val="00B504A1"/>
    <w:rsid w:val="00B51D2E"/>
    <w:rsid w:val="00B551BD"/>
    <w:rsid w:val="00B551DD"/>
    <w:rsid w:val="00B56013"/>
    <w:rsid w:val="00B614B6"/>
    <w:rsid w:val="00B7442D"/>
    <w:rsid w:val="00B77F87"/>
    <w:rsid w:val="00B846EB"/>
    <w:rsid w:val="00B94780"/>
    <w:rsid w:val="00B94CA8"/>
    <w:rsid w:val="00B956ED"/>
    <w:rsid w:val="00B95723"/>
    <w:rsid w:val="00BA1CB3"/>
    <w:rsid w:val="00BA4CD4"/>
    <w:rsid w:val="00BB03E7"/>
    <w:rsid w:val="00BB380B"/>
    <w:rsid w:val="00BC4179"/>
    <w:rsid w:val="00BC5057"/>
    <w:rsid w:val="00BD2D8C"/>
    <w:rsid w:val="00BE17C6"/>
    <w:rsid w:val="00BF045D"/>
    <w:rsid w:val="00BF04B9"/>
    <w:rsid w:val="00BF2FC7"/>
    <w:rsid w:val="00C117F9"/>
    <w:rsid w:val="00C14EF9"/>
    <w:rsid w:val="00C21850"/>
    <w:rsid w:val="00C23A79"/>
    <w:rsid w:val="00C368F1"/>
    <w:rsid w:val="00C43D1A"/>
    <w:rsid w:val="00C50105"/>
    <w:rsid w:val="00C52165"/>
    <w:rsid w:val="00C529CF"/>
    <w:rsid w:val="00C57464"/>
    <w:rsid w:val="00C60029"/>
    <w:rsid w:val="00C61C67"/>
    <w:rsid w:val="00C70AB9"/>
    <w:rsid w:val="00C70ADC"/>
    <w:rsid w:val="00C732F4"/>
    <w:rsid w:val="00C81A56"/>
    <w:rsid w:val="00C906B1"/>
    <w:rsid w:val="00C90B71"/>
    <w:rsid w:val="00C9414A"/>
    <w:rsid w:val="00CA120A"/>
    <w:rsid w:val="00CA2DEE"/>
    <w:rsid w:val="00CB14F9"/>
    <w:rsid w:val="00CB1D05"/>
    <w:rsid w:val="00CB41F6"/>
    <w:rsid w:val="00CB54EE"/>
    <w:rsid w:val="00CC1CEC"/>
    <w:rsid w:val="00CC6918"/>
    <w:rsid w:val="00CD04C9"/>
    <w:rsid w:val="00CD0DAA"/>
    <w:rsid w:val="00CD3783"/>
    <w:rsid w:val="00CE03E4"/>
    <w:rsid w:val="00CE3643"/>
    <w:rsid w:val="00CE660E"/>
    <w:rsid w:val="00CF340C"/>
    <w:rsid w:val="00D002C9"/>
    <w:rsid w:val="00D07325"/>
    <w:rsid w:val="00D17E96"/>
    <w:rsid w:val="00D3198D"/>
    <w:rsid w:val="00D33053"/>
    <w:rsid w:val="00D435E3"/>
    <w:rsid w:val="00D46AB0"/>
    <w:rsid w:val="00D50B7F"/>
    <w:rsid w:val="00D5184A"/>
    <w:rsid w:val="00D62737"/>
    <w:rsid w:val="00D648B6"/>
    <w:rsid w:val="00D7044D"/>
    <w:rsid w:val="00D7206A"/>
    <w:rsid w:val="00D77FB4"/>
    <w:rsid w:val="00D8624C"/>
    <w:rsid w:val="00D86894"/>
    <w:rsid w:val="00D869A7"/>
    <w:rsid w:val="00D8707F"/>
    <w:rsid w:val="00D92556"/>
    <w:rsid w:val="00D927CC"/>
    <w:rsid w:val="00DA79DD"/>
    <w:rsid w:val="00DC6398"/>
    <w:rsid w:val="00DC7DA9"/>
    <w:rsid w:val="00DE24F8"/>
    <w:rsid w:val="00DE3F78"/>
    <w:rsid w:val="00DE5463"/>
    <w:rsid w:val="00DE6FDD"/>
    <w:rsid w:val="00DF0B78"/>
    <w:rsid w:val="00DF6123"/>
    <w:rsid w:val="00E018D1"/>
    <w:rsid w:val="00E02F4B"/>
    <w:rsid w:val="00E03EDD"/>
    <w:rsid w:val="00E11F0C"/>
    <w:rsid w:val="00E12A4A"/>
    <w:rsid w:val="00E131F6"/>
    <w:rsid w:val="00E1334E"/>
    <w:rsid w:val="00E13DB2"/>
    <w:rsid w:val="00E20646"/>
    <w:rsid w:val="00E279A7"/>
    <w:rsid w:val="00E42533"/>
    <w:rsid w:val="00E54B67"/>
    <w:rsid w:val="00E563B8"/>
    <w:rsid w:val="00E57F53"/>
    <w:rsid w:val="00E64DC6"/>
    <w:rsid w:val="00E71073"/>
    <w:rsid w:val="00E74B50"/>
    <w:rsid w:val="00E8307E"/>
    <w:rsid w:val="00E852D3"/>
    <w:rsid w:val="00E94040"/>
    <w:rsid w:val="00E95BFD"/>
    <w:rsid w:val="00E965B8"/>
    <w:rsid w:val="00EA189E"/>
    <w:rsid w:val="00EB54FE"/>
    <w:rsid w:val="00EC1783"/>
    <w:rsid w:val="00EC2339"/>
    <w:rsid w:val="00EC3756"/>
    <w:rsid w:val="00EC4707"/>
    <w:rsid w:val="00EC600F"/>
    <w:rsid w:val="00EC62E7"/>
    <w:rsid w:val="00ED38C1"/>
    <w:rsid w:val="00ED59EC"/>
    <w:rsid w:val="00EE0ADA"/>
    <w:rsid w:val="00EE617E"/>
    <w:rsid w:val="00EE66B5"/>
    <w:rsid w:val="00EF75AE"/>
    <w:rsid w:val="00F0149D"/>
    <w:rsid w:val="00F118DF"/>
    <w:rsid w:val="00F1623A"/>
    <w:rsid w:val="00F17F6D"/>
    <w:rsid w:val="00F20579"/>
    <w:rsid w:val="00F32BEF"/>
    <w:rsid w:val="00F3473E"/>
    <w:rsid w:val="00F34BAD"/>
    <w:rsid w:val="00F36CF0"/>
    <w:rsid w:val="00F43143"/>
    <w:rsid w:val="00F43FC7"/>
    <w:rsid w:val="00F5545B"/>
    <w:rsid w:val="00F62979"/>
    <w:rsid w:val="00F62DB1"/>
    <w:rsid w:val="00F81A94"/>
    <w:rsid w:val="00F84441"/>
    <w:rsid w:val="00F90D22"/>
    <w:rsid w:val="00F968FF"/>
    <w:rsid w:val="00FA3630"/>
    <w:rsid w:val="00FA3DF8"/>
    <w:rsid w:val="00FA42C6"/>
    <w:rsid w:val="00FA47BB"/>
    <w:rsid w:val="00FB14C7"/>
    <w:rsid w:val="00FD5610"/>
    <w:rsid w:val="00FE0862"/>
    <w:rsid w:val="00FE15AB"/>
    <w:rsid w:val="00FE578D"/>
    <w:rsid w:val="00FE6D24"/>
    <w:rsid w:val="00FF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C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4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41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11"/>
    <w:next w:val="a0"/>
    <w:link w:val="40"/>
    <w:qFormat/>
    <w:rsid w:val="00B334C8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41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9414A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Заголовок1"/>
    <w:basedOn w:val="a"/>
    <w:next w:val="a0"/>
    <w:rsid w:val="00B334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B334C8"/>
    <w:pPr>
      <w:spacing w:after="120"/>
    </w:pPr>
  </w:style>
  <w:style w:type="character" w:customStyle="1" w:styleId="WW8Num1zfalse">
    <w:name w:val="WW8Num1zfalse"/>
    <w:rsid w:val="00B334C8"/>
  </w:style>
  <w:style w:type="character" w:customStyle="1" w:styleId="WW8Num1ztrue">
    <w:name w:val="WW8Num1ztrue"/>
    <w:rsid w:val="00B334C8"/>
  </w:style>
  <w:style w:type="character" w:customStyle="1" w:styleId="WW8Num1ztrue0">
    <w:name w:val="WW8Num1ztrue"/>
    <w:rsid w:val="00B334C8"/>
  </w:style>
  <w:style w:type="character" w:customStyle="1" w:styleId="WW8Num1ztrue1">
    <w:name w:val="WW8Num1ztrue"/>
    <w:rsid w:val="00B334C8"/>
  </w:style>
  <w:style w:type="character" w:customStyle="1" w:styleId="WW8Num1ztrue2">
    <w:name w:val="WW8Num1ztrue"/>
    <w:rsid w:val="00B334C8"/>
  </w:style>
  <w:style w:type="character" w:customStyle="1" w:styleId="WW8Num1ztrue3">
    <w:name w:val="WW8Num1ztrue"/>
    <w:rsid w:val="00B334C8"/>
  </w:style>
  <w:style w:type="character" w:customStyle="1" w:styleId="WW8Num1ztrue4">
    <w:name w:val="WW8Num1ztrue"/>
    <w:rsid w:val="00B334C8"/>
  </w:style>
  <w:style w:type="character" w:customStyle="1" w:styleId="WW8Num1ztrue5">
    <w:name w:val="WW8Num1ztrue"/>
    <w:rsid w:val="00B334C8"/>
  </w:style>
  <w:style w:type="character" w:customStyle="1" w:styleId="WW8Num1ztrue6">
    <w:name w:val="WW8Num1ztrue"/>
    <w:rsid w:val="00B334C8"/>
  </w:style>
  <w:style w:type="character" w:customStyle="1" w:styleId="12">
    <w:name w:val="Основной шрифт абзаца1"/>
    <w:rsid w:val="00B334C8"/>
  </w:style>
  <w:style w:type="character" w:styleId="a5">
    <w:name w:val="Hyperlink"/>
    <w:rsid w:val="00B334C8"/>
    <w:rPr>
      <w:color w:val="000080"/>
      <w:u w:val="single"/>
    </w:rPr>
  </w:style>
  <w:style w:type="paragraph" w:styleId="a6">
    <w:name w:val="List"/>
    <w:basedOn w:val="a0"/>
    <w:rsid w:val="00B334C8"/>
    <w:rPr>
      <w:rFonts w:cs="Mangal"/>
    </w:rPr>
  </w:style>
  <w:style w:type="paragraph" w:styleId="a7">
    <w:name w:val="caption"/>
    <w:basedOn w:val="a"/>
    <w:qFormat/>
    <w:rsid w:val="00B33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334C8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B334C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334C8"/>
    <w:pPr>
      <w:suppressLineNumbers/>
    </w:pPr>
  </w:style>
  <w:style w:type="paragraph" w:customStyle="1" w:styleId="ab">
    <w:name w:val="Заголовок таблицы"/>
    <w:basedOn w:val="aa"/>
    <w:rsid w:val="00B334C8"/>
    <w:pPr>
      <w:jc w:val="center"/>
    </w:pPr>
    <w:rPr>
      <w:b/>
      <w:bCs/>
    </w:rPr>
  </w:style>
  <w:style w:type="paragraph" w:styleId="ac">
    <w:name w:val="header"/>
    <w:basedOn w:val="a"/>
    <w:link w:val="ad"/>
    <w:rsid w:val="00B334C8"/>
    <w:pPr>
      <w:suppressLineNumbers/>
      <w:tabs>
        <w:tab w:val="center" w:pos="4677"/>
        <w:tab w:val="right" w:pos="9354"/>
      </w:tabs>
    </w:pPr>
  </w:style>
  <w:style w:type="character" w:customStyle="1" w:styleId="ad">
    <w:name w:val="Верхний колонтитул Знак"/>
    <w:basedOn w:val="a1"/>
    <w:link w:val="ac"/>
    <w:rsid w:val="008B51D0"/>
    <w:rPr>
      <w:sz w:val="24"/>
      <w:szCs w:val="24"/>
      <w:lang w:eastAsia="zh-CN"/>
    </w:rPr>
  </w:style>
  <w:style w:type="paragraph" w:styleId="ae">
    <w:name w:val="footer"/>
    <w:basedOn w:val="a"/>
    <w:link w:val="af"/>
    <w:rsid w:val="00B334C8"/>
    <w:pPr>
      <w:suppressLineNumbers/>
      <w:tabs>
        <w:tab w:val="center" w:pos="4819"/>
        <w:tab w:val="right" w:pos="9638"/>
      </w:tabs>
    </w:pPr>
  </w:style>
  <w:style w:type="paragraph" w:customStyle="1" w:styleId="af0">
    <w:name w:val="Иллюстрация"/>
    <w:basedOn w:val="a7"/>
    <w:rsid w:val="00B334C8"/>
  </w:style>
  <w:style w:type="character" w:styleId="af1">
    <w:name w:val="FollowedHyperlink"/>
    <w:basedOn w:val="a1"/>
    <w:rsid w:val="00CA120A"/>
    <w:rPr>
      <w:color w:val="800080"/>
      <w:u w:val="single"/>
    </w:rPr>
  </w:style>
  <w:style w:type="paragraph" w:styleId="af2">
    <w:name w:val="Normal (Web)"/>
    <w:basedOn w:val="a"/>
    <w:rsid w:val="00C9414A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rsid w:val="00C9414A"/>
    <w:rPr>
      <w:rFonts w:ascii="Times New Roman" w:hAnsi="Times New Roman" w:cs="Times New Roman" w:hint="default"/>
    </w:rPr>
  </w:style>
  <w:style w:type="paragraph" w:styleId="af3">
    <w:name w:val="Body Text Indent"/>
    <w:basedOn w:val="a"/>
    <w:link w:val="af4"/>
    <w:rsid w:val="00C9414A"/>
    <w:pPr>
      <w:ind w:firstLine="567"/>
      <w:jc w:val="both"/>
    </w:pPr>
    <w:rPr>
      <w:noProof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C9414A"/>
    <w:rPr>
      <w:noProof/>
      <w:sz w:val="28"/>
    </w:rPr>
  </w:style>
  <w:style w:type="paragraph" w:styleId="21">
    <w:name w:val="Body Text 2"/>
    <w:basedOn w:val="a"/>
    <w:link w:val="22"/>
    <w:rsid w:val="00C9414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rsid w:val="00C9414A"/>
    <w:rPr>
      <w:sz w:val="24"/>
      <w:szCs w:val="24"/>
    </w:rPr>
  </w:style>
  <w:style w:type="character" w:styleId="af5">
    <w:name w:val="page number"/>
    <w:basedOn w:val="a1"/>
    <w:rsid w:val="00C9414A"/>
  </w:style>
  <w:style w:type="paragraph" w:styleId="af6">
    <w:name w:val="Title"/>
    <w:basedOn w:val="a"/>
    <w:link w:val="af7"/>
    <w:uiPriority w:val="1"/>
    <w:qFormat/>
    <w:rsid w:val="00C9414A"/>
    <w:pPr>
      <w:jc w:val="center"/>
    </w:pPr>
    <w:rPr>
      <w:sz w:val="36"/>
      <w:szCs w:val="20"/>
      <w:lang w:eastAsia="ru-RU"/>
    </w:rPr>
  </w:style>
  <w:style w:type="character" w:customStyle="1" w:styleId="af7">
    <w:name w:val="Название Знак"/>
    <w:basedOn w:val="a1"/>
    <w:link w:val="af6"/>
    <w:uiPriority w:val="1"/>
    <w:rsid w:val="00C9414A"/>
    <w:rPr>
      <w:sz w:val="36"/>
    </w:rPr>
  </w:style>
  <w:style w:type="paragraph" w:styleId="af8">
    <w:name w:val="Subtitle"/>
    <w:basedOn w:val="a"/>
    <w:link w:val="af9"/>
    <w:qFormat/>
    <w:rsid w:val="00C9414A"/>
    <w:rPr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C9414A"/>
    <w:rPr>
      <w:sz w:val="28"/>
    </w:rPr>
  </w:style>
  <w:style w:type="table" w:styleId="afa">
    <w:name w:val="Table Grid"/>
    <w:basedOn w:val="a2"/>
    <w:unhideWhenUsed/>
    <w:rsid w:val="00A22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a"/>
    <w:uiPriority w:val="59"/>
    <w:rsid w:val="00D704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62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1"/>
    <w:link w:val="a0"/>
    <w:rsid w:val="007C6264"/>
    <w:rPr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7C6264"/>
    <w:pPr>
      <w:widowControl w:val="0"/>
      <w:autoSpaceDE w:val="0"/>
      <w:autoSpaceDN w:val="0"/>
      <w:ind w:left="1680"/>
      <w:jc w:val="center"/>
      <w:outlineLvl w:val="1"/>
    </w:pPr>
    <w:rPr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C6264"/>
    <w:pPr>
      <w:widowControl w:val="0"/>
      <w:autoSpaceDE w:val="0"/>
      <w:autoSpaceDN w:val="0"/>
      <w:ind w:left="478"/>
      <w:outlineLvl w:val="2"/>
    </w:pPr>
    <w:rPr>
      <w:b/>
      <w:bCs/>
      <w:sz w:val="26"/>
      <w:szCs w:val="26"/>
      <w:lang w:eastAsia="en-US"/>
    </w:rPr>
  </w:style>
  <w:style w:type="paragraph" w:styleId="afb">
    <w:name w:val="List Paragraph"/>
    <w:basedOn w:val="a"/>
    <w:uiPriority w:val="34"/>
    <w:qFormat/>
    <w:rsid w:val="007C6264"/>
    <w:pPr>
      <w:widowControl w:val="0"/>
      <w:autoSpaceDE w:val="0"/>
      <w:autoSpaceDN w:val="0"/>
      <w:ind w:left="478" w:firstLine="70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626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4">
    <w:name w:val="Heading 4"/>
    <w:basedOn w:val="a"/>
    <w:uiPriority w:val="1"/>
    <w:qFormat/>
    <w:rsid w:val="007C6264"/>
    <w:pPr>
      <w:widowControl w:val="0"/>
      <w:autoSpaceDE w:val="0"/>
      <w:autoSpaceDN w:val="0"/>
      <w:spacing w:before="90"/>
      <w:ind w:left="840" w:hanging="421"/>
      <w:outlineLvl w:val="4"/>
    </w:pPr>
    <w:rPr>
      <w:b/>
      <w:bCs/>
      <w:i/>
      <w:lang w:eastAsia="ru-RU" w:bidi="ru-RU"/>
    </w:rPr>
  </w:style>
  <w:style w:type="character" w:customStyle="1" w:styleId="a9">
    <w:name w:val="Текст выноски Знак"/>
    <w:basedOn w:val="a1"/>
    <w:link w:val="a8"/>
    <w:uiPriority w:val="99"/>
    <w:rsid w:val="007C6264"/>
    <w:rPr>
      <w:rFonts w:ascii="Tahoma" w:hAnsi="Tahoma" w:cs="Tahoma"/>
      <w:sz w:val="16"/>
      <w:szCs w:val="16"/>
      <w:lang w:eastAsia="zh-CN"/>
    </w:rPr>
  </w:style>
  <w:style w:type="character" w:customStyle="1" w:styleId="afc">
    <w:name w:val="Подпись к таблице_"/>
    <w:basedOn w:val="a1"/>
    <w:link w:val="afd"/>
    <w:rsid w:val="007C6264"/>
    <w:rPr>
      <w:spacing w:val="3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7C6264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ru-RU"/>
    </w:rPr>
  </w:style>
  <w:style w:type="character" w:customStyle="1" w:styleId="afe">
    <w:name w:val="Основной текст_"/>
    <w:basedOn w:val="a1"/>
    <w:link w:val="3"/>
    <w:rsid w:val="007C6264"/>
    <w:rPr>
      <w:spacing w:val="3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e"/>
    <w:rsid w:val="007C6264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fe"/>
    <w:rsid w:val="007C6264"/>
    <w:pPr>
      <w:widowControl w:val="0"/>
      <w:shd w:val="clear" w:color="auto" w:fill="FFFFFF"/>
      <w:spacing w:line="274" w:lineRule="exact"/>
    </w:pPr>
    <w:rPr>
      <w:spacing w:val="3"/>
      <w:sz w:val="21"/>
      <w:szCs w:val="21"/>
      <w:lang w:eastAsia="ru-RU"/>
    </w:rPr>
  </w:style>
  <w:style w:type="character" w:customStyle="1" w:styleId="23">
    <w:name w:val="Основной текст2"/>
    <w:basedOn w:val="afe"/>
    <w:rsid w:val="007C6264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40">
    <w:name w:val="Заголовок 4 Знак"/>
    <w:basedOn w:val="a1"/>
    <w:link w:val="4"/>
    <w:rsid w:val="007C6264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paragraph" w:customStyle="1" w:styleId="aff">
    <w:name w:val="Заголовок"/>
    <w:basedOn w:val="a"/>
    <w:next w:val="a0"/>
    <w:rsid w:val="007C626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f">
    <w:name w:val="Нижний колонтитул Знак"/>
    <w:basedOn w:val="a1"/>
    <w:link w:val="ae"/>
    <w:rsid w:val="007C6264"/>
    <w:rPr>
      <w:sz w:val="24"/>
      <w:szCs w:val="24"/>
      <w:lang w:eastAsia="zh-CN"/>
    </w:rPr>
  </w:style>
  <w:style w:type="paragraph" w:customStyle="1" w:styleId="TOC1">
    <w:name w:val="TOC 1"/>
    <w:basedOn w:val="a"/>
    <w:uiPriority w:val="1"/>
    <w:qFormat/>
    <w:rsid w:val="007C6264"/>
    <w:pPr>
      <w:widowControl w:val="0"/>
      <w:autoSpaceDE w:val="0"/>
      <w:autoSpaceDN w:val="0"/>
      <w:ind w:left="1080"/>
    </w:pPr>
    <w:rPr>
      <w:lang w:eastAsia="ru-RU" w:bidi="ru-RU"/>
    </w:rPr>
  </w:style>
  <w:style w:type="paragraph" w:customStyle="1" w:styleId="TOC2">
    <w:name w:val="TOC 2"/>
    <w:basedOn w:val="a"/>
    <w:uiPriority w:val="1"/>
    <w:qFormat/>
    <w:rsid w:val="007C6264"/>
    <w:pPr>
      <w:widowControl w:val="0"/>
      <w:autoSpaceDE w:val="0"/>
      <w:autoSpaceDN w:val="0"/>
      <w:ind w:left="1118"/>
    </w:pPr>
    <w:rPr>
      <w:lang w:eastAsia="ru-RU" w:bidi="ru-RU"/>
    </w:rPr>
  </w:style>
  <w:style w:type="paragraph" w:customStyle="1" w:styleId="Heading3">
    <w:name w:val="Heading 3"/>
    <w:basedOn w:val="a"/>
    <w:uiPriority w:val="1"/>
    <w:qFormat/>
    <w:rsid w:val="007C6264"/>
    <w:pPr>
      <w:widowControl w:val="0"/>
      <w:autoSpaceDE w:val="0"/>
      <w:autoSpaceDN w:val="0"/>
      <w:ind w:left="1985"/>
      <w:outlineLvl w:val="3"/>
    </w:pPr>
    <w:rPr>
      <w:b/>
      <w:bCs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C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4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41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11"/>
    <w:next w:val="a0"/>
    <w:qFormat/>
    <w:rsid w:val="00B334C8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41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9414A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Заголовок1"/>
    <w:basedOn w:val="a"/>
    <w:next w:val="a0"/>
    <w:rsid w:val="00B334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B334C8"/>
    <w:pPr>
      <w:spacing w:after="120"/>
    </w:pPr>
  </w:style>
  <w:style w:type="character" w:customStyle="1" w:styleId="WW8Num1zfalse">
    <w:name w:val="WW8Num1zfalse"/>
    <w:rsid w:val="00B334C8"/>
  </w:style>
  <w:style w:type="character" w:customStyle="1" w:styleId="WW8Num1ztrue">
    <w:name w:val="WW8Num1ztrue"/>
    <w:rsid w:val="00B334C8"/>
  </w:style>
  <w:style w:type="character" w:customStyle="1" w:styleId="WW8Num1ztrue0">
    <w:name w:val="WW8Num1ztrue"/>
    <w:rsid w:val="00B334C8"/>
  </w:style>
  <w:style w:type="character" w:customStyle="1" w:styleId="WW8Num1ztrue1">
    <w:name w:val="WW8Num1ztrue"/>
    <w:rsid w:val="00B334C8"/>
  </w:style>
  <w:style w:type="character" w:customStyle="1" w:styleId="WW8Num1ztrue2">
    <w:name w:val="WW8Num1ztrue"/>
    <w:rsid w:val="00B334C8"/>
  </w:style>
  <w:style w:type="character" w:customStyle="1" w:styleId="WW8Num1ztrue3">
    <w:name w:val="WW8Num1ztrue"/>
    <w:rsid w:val="00B334C8"/>
  </w:style>
  <w:style w:type="character" w:customStyle="1" w:styleId="WW8Num1ztrue4">
    <w:name w:val="WW8Num1ztrue"/>
    <w:rsid w:val="00B334C8"/>
  </w:style>
  <w:style w:type="character" w:customStyle="1" w:styleId="WW8Num1ztrue5">
    <w:name w:val="WW8Num1ztrue"/>
    <w:rsid w:val="00B334C8"/>
  </w:style>
  <w:style w:type="character" w:customStyle="1" w:styleId="WW8Num1ztrue6">
    <w:name w:val="WW8Num1ztrue"/>
    <w:rsid w:val="00B334C8"/>
  </w:style>
  <w:style w:type="character" w:customStyle="1" w:styleId="12">
    <w:name w:val="Основной шрифт абзаца1"/>
    <w:rsid w:val="00B334C8"/>
  </w:style>
  <w:style w:type="character" w:styleId="a4">
    <w:name w:val="Hyperlink"/>
    <w:rsid w:val="00B334C8"/>
    <w:rPr>
      <w:color w:val="000080"/>
      <w:u w:val="single"/>
    </w:rPr>
  </w:style>
  <w:style w:type="paragraph" w:styleId="a5">
    <w:name w:val="List"/>
    <w:basedOn w:val="a0"/>
    <w:rsid w:val="00B334C8"/>
    <w:rPr>
      <w:rFonts w:cs="Mangal"/>
    </w:rPr>
  </w:style>
  <w:style w:type="paragraph" w:styleId="a6">
    <w:name w:val="caption"/>
    <w:basedOn w:val="a"/>
    <w:qFormat/>
    <w:rsid w:val="00B33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334C8"/>
    <w:pPr>
      <w:suppressLineNumbers/>
    </w:pPr>
    <w:rPr>
      <w:rFonts w:cs="Mangal"/>
    </w:rPr>
  </w:style>
  <w:style w:type="paragraph" w:styleId="a7">
    <w:name w:val="Balloon Text"/>
    <w:basedOn w:val="a"/>
    <w:rsid w:val="00B334C8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334C8"/>
    <w:pPr>
      <w:suppressLineNumbers/>
    </w:pPr>
  </w:style>
  <w:style w:type="paragraph" w:customStyle="1" w:styleId="a9">
    <w:name w:val="Заголовок таблицы"/>
    <w:basedOn w:val="a8"/>
    <w:rsid w:val="00B334C8"/>
    <w:pPr>
      <w:jc w:val="center"/>
    </w:pPr>
    <w:rPr>
      <w:b/>
      <w:bCs/>
    </w:rPr>
  </w:style>
  <w:style w:type="paragraph" w:styleId="aa">
    <w:name w:val="header"/>
    <w:basedOn w:val="a"/>
    <w:link w:val="ab"/>
    <w:rsid w:val="00B334C8"/>
    <w:pPr>
      <w:suppressLineNumbers/>
      <w:tabs>
        <w:tab w:val="center" w:pos="4677"/>
        <w:tab w:val="right" w:pos="9354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B51D0"/>
    <w:rPr>
      <w:sz w:val="24"/>
      <w:szCs w:val="24"/>
      <w:lang w:eastAsia="zh-CN"/>
    </w:rPr>
  </w:style>
  <w:style w:type="paragraph" w:styleId="ac">
    <w:name w:val="footer"/>
    <w:basedOn w:val="a"/>
    <w:rsid w:val="00B334C8"/>
    <w:pPr>
      <w:suppressLineNumbers/>
      <w:tabs>
        <w:tab w:val="center" w:pos="4819"/>
        <w:tab w:val="right" w:pos="9638"/>
      </w:tabs>
    </w:pPr>
  </w:style>
  <w:style w:type="paragraph" w:customStyle="1" w:styleId="ad">
    <w:name w:val="Иллюстрация"/>
    <w:basedOn w:val="a6"/>
    <w:rsid w:val="00B334C8"/>
  </w:style>
  <w:style w:type="character" w:styleId="ae">
    <w:name w:val="FollowedHyperlink"/>
    <w:basedOn w:val="a1"/>
    <w:rsid w:val="00CA120A"/>
    <w:rPr>
      <w:color w:val="800080"/>
      <w:u w:val="single"/>
    </w:rPr>
  </w:style>
  <w:style w:type="paragraph" w:styleId="af">
    <w:name w:val="Normal (Web)"/>
    <w:basedOn w:val="a"/>
    <w:rsid w:val="00C9414A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rsid w:val="00C9414A"/>
    <w:rPr>
      <w:rFonts w:ascii="Times New Roman" w:hAnsi="Times New Roman" w:cs="Times New Roman" w:hint="default"/>
    </w:rPr>
  </w:style>
  <w:style w:type="paragraph" w:styleId="af0">
    <w:name w:val="Body Text Indent"/>
    <w:basedOn w:val="a"/>
    <w:link w:val="af1"/>
    <w:rsid w:val="00C9414A"/>
    <w:pPr>
      <w:ind w:firstLine="567"/>
      <w:jc w:val="both"/>
    </w:pPr>
    <w:rPr>
      <w:noProof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9414A"/>
    <w:rPr>
      <w:noProof/>
      <w:sz w:val="28"/>
    </w:rPr>
  </w:style>
  <w:style w:type="paragraph" w:styleId="21">
    <w:name w:val="Body Text 2"/>
    <w:basedOn w:val="a"/>
    <w:link w:val="22"/>
    <w:rsid w:val="00C9414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rsid w:val="00C9414A"/>
    <w:rPr>
      <w:sz w:val="24"/>
      <w:szCs w:val="24"/>
    </w:rPr>
  </w:style>
  <w:style w:type="character" w:styleId="af2">
    <w:name w:val="page number"/>
    <w:basedOn w:val="a1"/>
    <w:rsid w:val="00C9414A"/>
  </w:style>
  <w:style w:type="paragraph" w:styleId="af3">
    <w:name w:val="Title"/>
    <w:basedOn w:val="a"/>
    <w:link w:val="af4"/>
    <w:qFormat/>
    <w:rsid w:val="00C9414A"/>
    <w:pPr>
      <w:jc w:val="center"/>
    </w:pPr>
    <w:rPr>
      <w:sz w:val="36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C9414A"/>
    <w:rPr>
      <w:sz w:val="36"/>
    </w:rPr>
  </w:style>
  <w:style w:type="paragraph" w:styleId="af5">
    <w:name w:val="Subtitle"/>
    <w:basedOn w:val="a"/>
    <w:link w:val="af6"/>
    <w:qFormat/>
    <w:rsid w:val="00C9414A"/>
    <w:rPr>
      <w:sz w:val="28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C9414A"/>
    <w:rPr>
      <w:sz w:val="28"/>
    </w:rPr>
  </w:style>
  <w:style w:type="table" w:styleId="af7">
    <w:name w:val="Table Grid"/>
    <w:basedOn w:val="a2"/>
    <w:unhideWhenUsed/>
    <w:rsid w:val="00A22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7"/>
    <w:uiPriority w:val="59"/>
    <w:rsid w:val="00D704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99A3-1676-43A8-A2F1-E161F782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Mobrab</dc:creator>
  <cp:lastModifiedBy>RePack by SPecialiST</cp:lastModifiedBy>
  <cp:revision>2</cp:revision>
  <cp:lastPrinted>2023-02-07T02:38:00Z</cp:lastPrinted>
  <dcterms:created xsi:type="dcterms:W3CDTF">2023-03-14T07:21:00Z</dcterms:created>
  <dcterms:modified xsi:type="dcterms:W3CDTF">2023-03-14T07:21:00Z</dcterms:modified>
</cp:coreProperties>
</file>