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C6264" w:rsidRPr="00A511BD" w:rsidRDefault="00750AE0" w:rsidP="00750AE0">
      <w:pPr>
        <w:rPr>
          <w:sz w:val="28"/>
          <w:szCs w:val="28"/>
        </w:rPr>
      </w:pPr>
      <w:r>
        <w:t xml:space="preserve">                                                                                     </w:t>
      </w:r>
      <w:r w:rsidR="007C6264" w:rsidRPr="00A511BD">
        <w:rPr>
          <w:sz w:val="28"/>
          <w:szCs w:val="28"/>
        </w:rPr>
        <w:t>УТВЕРЖДЕНА</w:t>
      </w:r>
    </w:p>
    <w:p w:rsidR="000A5460" w:rsidRDefault="007C6264" w:rsidP="000A5460">
      <w:pPr>
        <w:spacing w:before="2"/>
        <w:ind w:left="5103" w:right="3" w:hanging="3"/>
        <w:rPr>
          <w:sz w:val="28"/>
        </w:rPr>
      </w:pPr>
      <w:r>
        <w:rPr>
          <w:sz w:val="28"/>
        </w:rPr>
        <w:t>постановлением Адми</w:t>
      </w:r>
      <w:r w:rsidR="000A5460">
        <w:rPr>
          <w:sz w:val="28"/>
        </w:rPr>
        <w:t>ни</w:t>
      </w:r>
      <w:r>
        <w:rPr>
          <w:sz w:val="28"/>
        </w:rPr>
        <w:t>с</w:t>
      </w:r>
      <w:r w:rsidR="000A5460">
        <w:rPr>
          <w:sz w:val="28"/>
        </w:rPr>
        <w:t>т</w:t>
      </w:r>
      <w:r>
        <w:rPr>
          <w:sz w:val="28"/>
        </w:rPr>
        <w:t xml:space="preserve">рации </w:t>
      </w:r>
    </w:p>
    <w:p w:rsidR="007C6264" w:rsidRDefault="007C6264" w:rsidP="000A5460">
      <w:pPr>
        <w:spacing w:before="2"/>
        <w:ind w:left="5103" w:right="3" w:hanging="3"/>
        <w:rPr>
          <w:sz w:val="28"/>
        </w:rPr>
      </w:pPr>
      <w:r>
        <w:rPr>
          <w:sz w:val="28"/>
        </w:rPr>
        <w:t>Павловского района</w:t>
      </w:r>
    </w:p>
    <w:p w:rsidR="007C6264" w:rsidRPr="009B095F" w:rsidRDefault="007C6264" w:rsidP="000A5460">
      <w:pPr>
        <w:tabs>
          <w:tab w:val="left" w:pos="7916"/>
        </w:tabs>
        <w:spacing w:line="322" w:lineRule="exact"/>
        <w:ind w:left="5103"/>
        <w:rPr>
          <w:sz w:val="28"/>
        </w:rPr>
      </w:pPr>
      <w:r w:rsidRPr="009B095F">
        <w:rPr>
          <w:sz w:val="28"/>
        </w:rPr>
        <w:t>от</w:t>
      </w:r>
      <w:r>
        <w:rPr>
          <w:sz w:val="28"/>
        </w:rPr>
        <w:t xml:space="preserve"> </w:t>
      </w:r>
      <w:r w:rsidR="00CA2DEE">
        <w:rPr>
          <w:sz w:val="28"/>
        </w:rPr>
        <w:t xml:space="preserve"> </w:t>
      </w:r>
      <w:r w:rsidR="008734EA">
        <w:rPr>
          <w:sz w:val="28"/>
        </w:rPr>
        <w:t xml:space="preserve">___________   </w:t>
      </w:r>
      <w:r w:rsidRPr="009B095F">
        <w:rPr>
          <w:sz w:val="28"/>
        </w:rPr>
        <w:t xml:space="preserve">№ </w:t>
      </w:r>
      <w:r w:rsidR="008734EA">
        <w:rPr>
          <w:sz w:val="28"/>
        </w:rPr>
        <w:t>___________</w:t>
      </w:r>
    </w:p>
    <w:p w:rsidR="007C6264" w:rsidRDefault="007C6264" w:rsidP="007C6264">
      <w:pPr>
        <w:pStyle w:val="a0"/>
        <w:rPr>
          <w:sz w:val="30"/>
        </w:rPr>
      </w:pPr>
    </w:p>
    <w:p w:rsidR="007C6264" w:rsidRDefault="007C6264" w:rsidP="007C6264">
      <w:pPr>
        <w:pStyle w:val="a0"/>
        <w:rPr>
          <w:sz w:val="30"/>
        </w:rPr>
      </w:pPr>
    </w:p>
    <w:p w:rsidR="007C6264" w:rsidRDefault="005C3DF9" w:rsidP="005C3DF9">
      <w:pPr>
        <w:pStyle w:val="a0"/>
        <w:jc w:val="center"/>
        <w:rPr>
          <w:sz w:val="30"/>
        </w:rPr>
      </w:pPr>
      <w:r>
        <w:rPr>
          <w:sz w:val="30"/>
        </w:rPr>
        <w:t>ПРОЕКТ</w:t>
      </w:r>
    </w:p>
    <w:p w:rsidR="007C6264" w:rsidRDefault="007C6264" w:rsidP="007C6264">
      <w:pPr>
        <w:pStyle w:val="a0"/>
        <w:rPr>
          <w:sz w:val="30"/>
        </w:rPr>
      </w:pPr>
    </w:p>
    <w:p w:rsidR="007C6264" w:rsidRDefault="004C26BD" w:rsidP="007C6264">
      <w:pPr>
        <w:pStyle w:val="a0"/>
        <w:rPr>
          <w:sz w:val="30"/>
        </w:rPr>
      </w:pPr>
      <w:r>
        <w:rPr>
          <w:sz w:val="30"/>
        </w:rPr>
        <w:t xml:space="preserve">                                                     </w:t>
      </w:r>
    </w:p>
    <w:p w:rsidR="007C6264" w:rsidRDefault="007C6264" w:rsidP="007C6264">
      <w:pPr>
        <w:pStyle w:val="a0"/>
        <w:spacing w:before="10"/>
        <w:rPr>
          <w:sz w:val="35"/>
        </w:rPr>
      </w:pPr>
    </w:p>
    <w:p w:rsidR="007C6264" w:rsidRPr="00A04CED" w:rsidRDefault="008734EA" w:rsidP="000A5460">
      <w:pPr>
        <w:pStyle w:val="af6"/>
        <w:spacing w:line="480" w:lineRule="auto"/>
        <w:ind w:right="3"/>
        <w:rPr>
          <w:sz w:val="32"/>
          <w:szCs w:val="32"/>
        </w:rPr>
      </w:pPr>
      <w:r w:rsidRPr="00A04CED">
        <w:rPr>
          <w:sz w:val="32"/>
          <w:szCs w:val="32"/>
        </w:rPr>
        <w:t>СХЕМА</w:t>
      </w:r>
      <w:r w:rsidR="007C6264" w:rsidRPr="00A04CED">
        <w:rPr>
          <w:sz w:val="32"/>
          <w:szCs w:val="32"/>
        </w:rPr>
        <w:t xml:space="preserve"> ТЕПЛОСНАБЖЕНИЯ</w:t>
      </w:r>
    </w:p>
    <w:p w:rsidR="007C6264" w:rsidRPr="00A04CED" w:rsidRDefault="007C6264" w:rsidP="000A5460">
      <w:pPr>
        <w:pStyle w:val="af6"/>
        <w:spacing w:line="480" w:lineRule="auto"/>
        <w:ind w:right="3"/>
        <w:rPr>
          <w:sz w:val="32"/>
          <w:szCs w:val="32"/>
        </w:rPr>
      </w:pPr>
      <w:r w:rsidRPr="00A04CED">
        <w:rPr>
          <w:sz w:val="32"/>
          <w:szCs w:val="32"/>
        </w:rPr>
        <w:t>МУНИЦИПАЛЬНОГО ОБРАЗОВАНИЯ</w:t>
      </w:r>
    </w:p>
    <w:p w:rsidR="007C6264" w:rsidRPr="00A04CED" w:rsidRDefault="007C6264" w:rsidP="000A5460">
      <w:pPr>
        <w:pStyle w:val="af6"/>
        <w:spacing w:line="480" w:lineRule="auto"/>
        <w:ind w:right="3"/>
        <w:rPr>
          <w:sz w:val="32"/>
          <w:szCs w:val="32"/>
        </w:rPr>
      </w:pPr>
      <w:r w:rsidRPr="00A04CED">
        <w:rPr>
          <w:sz w:val="32"/>
          <w:szCs w:val="32"/>
        </w:rPr>
        <w:t>СТУКОВСКИЙ СЕЛЬСОВЕТ</w:t>
      </w:r>
    </w:p>
    <w:p w:rsidR="007C6264" w:rsidRPr="00A04CED" w:rsidRDefault="007C6264" w:rsidP="000A5460">
      <w:pPr>
        <w:pStyle w:val="af6"/>
        <w:spacing w:before="1"/>
        <w:ind w:right="3"/>
        <w:rPr>
          <w:sz w:val="32"/>
          <w:szCs w:val="32"/>
        </w:rPr>
      </w:pPr>
      <w:r w:rsidRPr="00A04CED">
        <w:rPr>
          <w:sz w:val="32"/>
          <w:szCs w:val="32"/>
        </w:rPr>
        <w:t>ПАВЛОВСКОГО РАЙОНА АЛТАЙСКОГО КРАЯ</w:t>
      </w:r>
    </w:p>
    <w:p w:rsidR="007C6264" w:rsidRPr="00A55CDF" w:rsidRDefault="00A55CDF" w:rsidP="00A55CDF">
      <w:pPr>
        <w:pStyle w:val="110"/>
        <w:spacing w:before="276"/>
        <w:ind w:right="3"/>
        <w:jc w:val="left"/>
      </w:pPr>
      <w:r>
        <w:t xml:space="preserve">                  </w:t>
      </w:r>
      <w:r w:rsidR="007C6264" w:rsidRPr="00A55CDF">
        <w:t xml:space="preserve">(актуализация на </w:t>
      </w:r>
      <w:r w:rsidRPr="00A55CDF">
        <w:t>202</w:t>
      </w:r>
      <w:r w:rsidR="006C682D">
        <w:t>5</w:t>
      </w:r>
      <w:r w:rsidR="007C6264" w:rsidRPr="00A55CDF">
        <w:t xml:space="preserve"> год)</w:t>
      </w:r>
    </w:p>
    <w:p w:rsidR="007C6264" w:rsidRPr="00A55CDF" w:rsidRDefault="007C6264" w:rsidP="00A55CDF">
      <w:pPr>
        <w:pStyle w:val="a0"/>
        <w:spacing w:before="2"/>
        <w:ind w:right="3"/>
        <w:rPr>
          <w:sz w:val="28"/>
        </w:rPr>
      </w:pPr>
    </w:p>
    <w:p w:rsidR="007C6264" w:rsidRPr="00293B32" w:rsidRDefault="007C6264" w:rsidP="000A5460">
      <w:pPr>
        <w:ind w:left="1680" w:right="3"/>
        <w:jc w:val="center"/>
        <w:rPr>
          <w:sz w:val="28"/>
        </w:rPr>
      </w:pPr>
    </w:p>
    <w:p w:rsidR="007C6264" w:rsidRDefault="007C6264" w:rsidP="007C6264">
      <w:pPr>
        <w:pStyle w:val="a0"/>
        <w:rPr>
          <w:sz w:val="30"/>
        </w:rPr>
      </w:pPr>
    </w:p>
    <w:p w:rsidR="007C6264" w:rsidRDefault="007C6264" w:rsidP="007C6264">
      <w:pPr>
        <w:pStyle w:val="a0"/>
        <w:rPr>
          <w:sz w:val="30"/>
        </w:rPr>
      </w:pPr>
    </w:p>
    <w:p w:rsidR="007C6264" w:rsidRDefault="007C6264" w:rsidP="007C6264">
      <w:pPr>
        <w:pStyle w:val="a0"/>
        <w:rPr>
          <w:sz w:val="30"/>
        </w:rPr>
      </w:pPr>
    </w:p>
    <w:p w:rsidR="007C6264" w:rsidRDefault="007C6264" w:rsidP="007C6264">
      <w:pPr>
        <w:pStyle w:val="a0"/>
        <w:rPr>
          <w:sz w:val="30"/>
        </w:rPr>
      </w:pPr>
    </w:p>
    <w:p w:rsidR="007C6264" w:rsidRDefault="007C6264" w:rsidP="007C6264">
      <w:pPr>
        <w:pStyle w:val="a0"/>
        <w:rPr>
          <w:sz w:val="30"/>
        </w:rPr>
      </w:pPr>
    </w:p>
    <w:p w:rsidR="007C6264" w:rsidRDefault="007C6264" w:rsidP="007C6264">
      <w:pPr>
        <w:pStyle w:val="a0"/>
        <w:rPr>
          <w:sz w:val="30"/>
        </w:rPr>
      </w:pPr>
    </w:p>
    <w:p w:rsidR="007C6264" w:rsidRDefault="007C6264" w:rsidP="007C6264">
      <w:pPr>
        <w:pStyle w:val="a0"/>
        <w:rPr>
          <w:sz w:val="30"/>
        </w:rPr>
      </w:pPr>
    </w:p>
    <w:p w:rsidR="007C6264" w:rsidRDefault="007C6264" w:rsidP="007C6264">
      <w:pPr>
        <w:pStyle w:val="a0"/>
        <w:rPr>
          <w:sz w:val="30"/>
        </w:rPr>
      </w:pPr>
    </w:p>
    <w:p w:rsidR="00362EE3" w:rsidRPr="00750AE0" w:rsidRDefault="00362EE3" w:rsidP="007C6264">
      <w:pPr>
        <w:spacing w:before="230"/>
        <w:ind w:left="1680" w:right="2050"/>
        <w:jc w:val="center"/>
        <w:rPr>
          <w:sz w:val="28"/>
        </w:rPr>
      </w:pPr>
    </w:p>
    <w:p w:rsidR="00362EE3" w:rsidRPr="00750AE0" w:rsidRDefault="00362EE3" w:rsidP="007C6264">
      <w:pPr>
        <w:spacing w:before="230"/>
        <w:ind w:left="1680" w:right="2050"/>
        <w:jc w:val="center"/>
        <w:rPr>
          <w:sz w:val="28"/>
        </w:rPr>
      </w:pPr>
    </w:p>
    <w:p w:rsidR="00362EE3" w:rsidRPr="00750AE0" w:rsidRDefault="00362EE3" w:rsidP="007C6264">
      <w:pPr>
        <w:spacing w:before="230"/>
        <w:ind w:left="1680" w:right="2050"/>
        <w:jc w:val="center"/>
        <w:rPr>
          <w:sz w:val="28"/>
        </w:rPr>
      </w:pPr>
    </w:p>
    <w:p w:rsidR="007C6264" w:rsidRPr="00293B32" w:rsidRDefault="00A55CDF" w:rsidP="007C6264">
      <w:pPr>
        <w:spacing w:before="230"/>
        <w:ind w:left="1680" w:right="2050"/>
        <w:jc w:val="center"/>
        <w:rPr>
          <w:sz w:val="28"/>
        </w:rPr>
      </w:pPr>
      <w:r>
        <w:rPr>
          <w:sz w:val="28"/>
        </w:rPr>
        <w:t>202</w:t>
      </w:r>
      <w:r w:rsidR="005719F5">
        <w:rPr>
          <w:sz w:val="28"/>
        </w:rPr>
        <w:t>4</w:t>
      </w:r>
      <w:r w:rsidR="007C6264" w:rsidRPr="00293B32">
        <w:rPr>
          <w:sz w:val="28"/>
        </w:rPr>
        <w:t xml:space="preserve"> год</w:t>
      </w:r>
    </w:p>
    <w:p w:rsidR="007C6264" w:rsidRDefault="007C6264" w:rsidP="007C6264">
      <w:pPr>
        <w:jc w:val="center"/>
        <w:rPr>
          <w:sz w:val="28"/>
        </w:rPr>
        <w:sectPr w:rsidR="007C6264" w:rsidSect="00E93657">
          <w:pgSz w:w="11910" w:h="16840"/>
          <w:pgMar w:top="1134" w:right="1134" w:bottom="1134" w:left="1701" w:header="720" w:footer="720" w:gutter="0"/>
          <w:cols w:space="720"/>
          <w:docGrid w:linePitch="326"/>
        </w:sectPr>
      </w:pPr>
    </w:p>
    <w:p w:rsidR="007C6264" w:rsidRDefault="007C6264" w:rsidP="007C6264">
      <w:pPr>
        <w:spacing w:before="67"/>
        <w:ind w:left="1680" w:right="1767"/>
        <w:jc w:val="center"/>
        <w:rPr>
          <w:sz w:val="28"/>
        </w:rPr>
      </w:pPr>
      <w:r>
        <w:rPr>
          <w:sz w:val="28"/>
        </w:rPr>
        <w:lastRenderedPageBreak/>
        <w:t>ОГЛАВЛЕНИЕ</w:t>
      </w:r>
    </w:p>
    <w:p w:rsidR="007C6264" w:rsidRDefault="007C6264" w:rsidP="007C6264">
      <w:pPr>
        <w:pStyle w:val="a0"/>
        <w:rPr>
          <w:sz w:val="20"/>
        </w:rPr>
      </w:pPr>
    </w:p>
    <w:p w:rsidR="007C6264" w:rsidRDefault="007C6264" w:rsidP="007C6264">
      <w:pPr>
        <w:pStyle w:val="a0"/>
        <w:spacing w:before="9"/>
        <w:rPr>
          <w:sz w:val="13"/>
        </w:rPr>
      </w:pPr>
    </w:p>
    <w:tbl>
      <w:tblPr>
        <w:tblStyle w:val="TableNormal"/>
        <w:tblW w:w="0" w:type="auto"/>
        <w:tblInd w:w="-284" w:type="dxa"/>
        <w:tblLayout w:type="fixed"/>
        <w:tblLook w:val="01E0"/>
      </w:tblPr>
      <w:tblGrid>
        <w:gridCol w:w="9896"/>
        <w:gridCol w:w="15"/>
        <w:gridCol w:w="500"/>
      </w:tblGrid>
      <w:tr w:rsidR="007C6264" w:rsidRPr="00B05063" w:rsidTr="00ED0FD6">
        <w:trPr>
          <w:trHeight w:val="348"/>
        </w:trPr>
        <w:tc>
          <w:tcPr>
            <w:tcW w:w="9911" w:type="dxa"/>
            <w:gridSpan w:val="2"/>
          </w:tcPr>
          <w:p w:rsidR="007C6264" w:rsidRPr="00B05063" w:rsidRDefault="007C6264" w:rsidP="007C6264">
            <w:pPr>
              <w:pStyle w:val="TableParagraph"/>
              <w:spacing w:line="289" w:lineRule="exact"/>
              <w:ind w:left="200"/>
              <w:rPr>
                <w:rFonts w:ascii="Times New Roman" w:hAnsi="Times New Roman" w:cs="Times New Roman"/>
                <w:sz w:val="26"/>
              </w:rPr>
            </w:pPr>
            <w:r w:rsidRPr="00B05063">
              <w:rPr>
                <w:rFonts w:ascii="Times New Roman" w:hAnsi="Times New Roman" w:cs="Times New Roman"/>
                <w:sz w:val="26"/>
              </w:rPr>
              <w:t>Введение............................................................................................................................</w:t>
            </w:r>
          </w:p>
        </w:tc>
        <w:tc>
          <w:tcPr>
            <w:tcW w:w="500" w:type="dxa"/>
          </w:tcPr>
          <w:p w:rsidR="007C6264" w:rsidRPr="00B05063" w:rsidRDefault="007C6264" w:rsidP="007C6264">
            <w:pPr>
              <w:pStyle w:val="TableParagraph"/>
              <w:spacing w:line="266" w:lineRule="exact"/>
              <w:ind w:left="60"/>
              <w:rPr>
                <w:rFonts w:ascii="Times New Roman" w:hAnsi="Times New Roman" w:cs="Times New Roman"/>
                <w:sz w:val="24"/>
              </w:rPr>
            </w:pPr>
            <w:r w:rsidRPr="00B05063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7C6264" w:rsidRPr="00B05063" w:rsidTr="00ED0FD6">
        <w:trPr>
          <w:trHeight w:val="409"/>
        </w:trPr>
        <w:tc>
          <w:tcPr>
            <w:tcW w:w="9911" w:type="dxa"/>
            <w:gridSpan w:val="2"/>
          </w:tcPr>
          <w:p w:rsidR="007C6264" w:rsidRPr="00B05063" w:rsidRDefault="007C6264" w:rsidP="007C6264">
            <w:pPr>
              <w:pStyle w:val="TableParagraph"/>
              <w:spacing w:before="49"/>
              <w:ind w:left="200"/>
              <w:rPr>
                <w:rFonts w:ascii="Times New Roman" w:hAnsi="Times New Roman" w:cs="Times New Roman"/>
                <w:sz w:val="26"/>
              </w:rPr>
            </w:pPr>
            <w:r w:rsidRPr="00B05063">
              <w:rPr>
                <w:rFonts w:ascii="Times New Roman" w:hAnsi="Times New Roman" w:cs="Times New Roman"/>
                <w:sz w:val="26"/>
              </w:rPr>
              <w:t>I. ОБЩАЯ</w:t>
            </w:r>
            <w:r w:rsidRPr="00B05063">
              <w:rPr>
                <w:rFonts w:ascii="Times New Roman" w:hAnsi="Times New Roman" w:cs="Times New Roman"/>
                <w:spacing w:val="56"/>
                <w:sz w:val="26"/>
              </w:rPr>
              <w:t xml:space="preserve"> </w:t>
            </w:r>
            <w:r w:rsidRPr="00B05063">
              <w:rPr>
                <w:rFonts w:ascii="Times New Roman" w:hAnsi="Times New Roman" w:cs="Times New Roman"/>
                <w:sz w:val="26"/>
              </w:rPr>
              <w:t>ЧАСТЬ.............................................................................................................</w:t>
            </w:r>
          </w:p>
        </w:tc>
        <w:tc>
          <w:tcPr>
            <w:tcW w:w="500" w:type="dxa"/>
          </w:tcPr>
          <w:p w:rsidR="007C6264" w:rsidRPr="00B05063" w:rsidRDefault="007C6264" w:rsidP="007C6264">
            <w:pPr>
              <w:pStyle w:val="TableParagraph"/>
              <w:spacing w:before="49"/>
              <w:ind w:left="60"/>
              <w:rPr>
                <w:rFonts w:ascii="Times New Roman" w:hAnsi="Times New Roman" w:cs="Times New Roman"/>
                <w:sz w:val="24"/>
              </w:rPr>
            </w:pPr>
            <w:r w:rsidRPr="00B05063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7C6264" w:rsidRPr="00B05063" w:rsidTr="00ED0FD6">
        <w:trPr>
          <w:trHeight w:val="409"/>
        </w:trPr>
        <w:tc>
          <w:tcPr>
            <w:tcW w:w="9911" w:type="dxa"/>
            <w:gridSpan w:val="2"/>
          </w:tcPr>
          <w:p w:rsidR="007C6264" w:rsidRPr="00B05063" w:rsidRDefault="007C6264" w:rsidP="007C6264">
            <w:pPr>
              <w:pStyle w:val="TableParagraph"/>
              <w:spacing w:before="51"/>
              <w:ind w:left="200"/>
              <w:rPr>
                <w:rFonts w:ascii="Times New Roman" w:hAnsi="Times New Roman" w:cs="Times New Roman"/>
                <w:sz w:val="26"/>
              </w:rPr>
            </w:pPr>
            <w:proofErr w:type="spellStart"/>
            <w:r w:rsidRPr="00B05063">
              <w:rPr>
                <w:rFonts w:ascii="Times New Roman" w:hAnsi="Times New Roman" w:cs="Times New Roman"/>
                <w:sz w:val="26"/>
              </w:rPr>
              <w:t>Глава</w:t>
            </w:r>
            <w:proofErr w:type="spellEnd"/>
            <w:r w:rsidRPr="00B05063">
              <w:rPr>
                <w:rFonts w:ascii="Times New Roman" w:hAnsi="Times New Roman" w:cs="Times New Roman"/>
                <w:sz w:val="26"/>
              </w:rPr>
              <w:t xml:space="preserve"> 1. </w:t>
            </w:r>
            <w:proofErr w:type="spellStart"/>
            <w:r w:rsidRPr="00B05063">
              <w:rPr>
                <w:rFonts w:ascii="Times New Roman" w:hAnsi="Times New Roman" w:cs="Times New Roman"/>
                <w:sz w:val="26"/>
              </w:rPr>
              <w:t>Краткая</w:t>
            </w:r>
            <w:proofErr w:type="spellEnd"/>
            <w:r w:rsidRPr="00B05063"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r w:rsidRPr="00B05063">
              <w:rPr>
                <w:rFonts w:ascii="Times New Roman" w:hAnsi="Times New Roman" w:cs="Times New Roman"/>
                <w:sz w:val="26"/>
              </w:rPr>
              <w:t>характеристика</w:t>
            </w:r>
            <w:proofErr w:type="spellEnd"/>
            <w:r w:rsidRPr="00B05063"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r w:rsidRPr="00B05063">
              <w:rPr>
                <w:rFonts w:ascii="Times New Roman" w:hAnsi="Times New Roman" w:cs="Times New Roman"/>
                <w:sz w:val="26"/>
              </w:rPr>
              <w:t>территории</w:t>
            </w:r>
            <w:proofErr w:type="spellEnd"/>
            <w:r w:rsidRPr="00B05063">
              <w:rPr>
                <w:rFonts w:ascii="Times New Roman" w:hAnsi="Times New Roman" w:cs="Times New Roman"/>
                <w:sz w:val="26"/>
              </w:rPr>
              <w:t>................................................................</w:t>
            </w:r>
          </w:p>
        </w:tc>
        <w:tc>
          <w:tcPr>
            <w:tcW w:w="500" w:type="dxa"/>
          </w:tcPr>
          <w:p w:rsidR="007C6264" w:rsidRPr="00B05063" w:rsidRDefault="007C6264" w:rsidP="007C6264">
            <w:pPr>
              <w:pStyle w:val="TableParagraph"/>
              <w:spacing w:before="50"/>
              <w:ind w:left="60"/>
              <w:rPr>
                <w:rFonts w:ascii="Times New Roman" w:hAnsi="Times New Roman" w:cs="Times New Roman"/>
                <w:sz w:val="24"/>
              </w:rPr>
            </w:pPr>
            <w:r w:rsidRPr="00B05063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7C6264" w:rsidRPr="00B05063" w:rsidTr="00ED0FD6">
        <w:trPr>
          <w:trHeight w:val="409"/>
        </w:trPr>
        <w:tc>
          <w:tcPr>
            <w:tcW w:w="9911" w:type="dxa"/>
            <w:gridSpan w:val="2"/>
          </w:tcPr>
          <w:p w:rsidR="007C6264" w:rsidRPr="00B05063" w:rsidRDefault="007C6264" w:rsidP="007C6264">
            <w:pPr>
              <w:pStyle w:val="TableParagraph"/>
              <w:spacing w:before="49"/>
              <w:ind w:left="200"/>
              <w:rPr>
                <w:rFonts w:ascii="Times New Roman" w:hAnsi="Times New Roman" w:cs="Times New Roman"/>
                <w:sz w:val="26"/>
                <w:lang w:val="ru-RU"/>
              </w:rPr>
            </w:pPr>
            <w:r w:rsidRPr="00B05063">
              <w:rPr>
                <w:rFonts w:ascii="Times New Roman" w:hAnsi="Times New Roman" w:cs="Times New Roman"/>
                <w:sz w:val="26"/>
              </w:rPr>
              <w:t>II</w:t>
            </w:r>
            <w:r w:rsidRPr="00B05063">
              <w:rPr>
                <w:rFonts w:ascii="Times New Roman" w:hAnsi="Times New Roman" w:cs="Times New Roman"/>
                <w:sz w:val="26"/>
                <w:lang w:val="ru-RU"/>
              </w:rPr>
              <w:t xml:space="preserve"> ОБОСНОВЫВАЮЩИЕ МАТЕРИАЛЫ К СХЕМЕ ТЕПЛОСНАБЖЕНИЯ............</w:t>
            </w:r>
          </w:p>
        </w:tc>
        <w:tc>
          <w:tcPr>
            <w:tcW w:w="500" w:type="dxa"/>
          </w:tcPr>
          <w:p w:rsidR="007C6264" w:rsidRPr="00B05063" w:rsidRDefault="007C6264" w:rsidP="007C6264">
            <w:pPr>
              <w:pStyle w:val="TableParagraph"/>
              <w:spacing w:before="49"/>
              <w:ind w:left="60"/>
              <w:rPr>
                <w:rFonts w:ascii="Times New Roman" w:hAnsi="Times New Roman" w:cs="Times New Roman"/>
                <w:sz w:val="24"/>
              </w:rPr>
            </w:pPr>
            <w:r w:rsidRPr="00B05063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7C6264" w:rsidRPr="00B05063" w:rsidTr="00ED0FD6">
        <w:trPr>
          <w:trHeight w:val="707"/>
        </w:trPr>
        <w:tc>
          <w:tcPr>
            <w:tcW w:w="9911" w:type="dxa"/>
            <w:gridSpan w:val="2"/>
          </w:tcPr>
          <w:p w:rsidR="007C6264" w:rsidRPr="00B05063" w:rsidRDefault="007C6264" w:rsidP="007C6264">
            <w:pPr>
              <w:pStyle w:val="TableParagraph"/>
              <w:spacing w:before="51"/>
              <w:ind w:left="200"/>
              <w:rPr>
                <w:rFonts w:ascii="Times New Roman" w:hAnsi="Times New Roman" w:cs="Times New Roman"/>
                <w:sz w:val="26"/>
                <w:lang w:val="ru-RU"/>
              </w:rPr>
            </w:pPr>
            <w:r w:rsidRPr="00B05063">
              <w:rPr>
                <w:rFonts w:ascii="Times New Roman" w:hAnsi="Times New Roman" w:cs="Times New Roman"/>
                <w:sz w:val="26"/>
                <w:lang w:val="ru-RU"/>
              </w:rPr>
              <w:t>Глава 1. Существующее положение в сфере производства, передачи и потребления т</w:t>
            </w:r>
            <w:r w:rsidRPr="00B05063">
              <w:rPr>
                <w:rFonts w:ascii="Times New Roman" w:hAnsi="Times New Roman" w:cs="Times New Roman"/>
                <w:sz w:val="26"/>
                <w:lang w:val="ru-RU"/>
              </w:rPr>
              <w:t>е</w:t>
            </w:r>
            <w:r w:rsidRPr="00B05063">
              <w:rPr>
                <w:rFonts w:ascii="Times New Roman" w:hAnsi="Times New Roman" w:cs="Times New Roman"/>
                <w:sz w:val="26"/>
                <w:lang w:val="ru-RU"/>
              </w:rPr>
              <w:t>пловой энергии для целей теплоснабжения.................................................................</w:t>
            </w:r>
          </w:p>
        </w:tc>
        <w:tc>
          <w:tcPr>
            <w:tcW w:w="500" w:type="dxa"/>
          </w:tcPr>
          <w:p w:rsidR="007C6264" w:rsidRPr="00B05063" w:rsidRDefault="007C6264" w:rsidP="007C6264">
            <w:pPr>
              <w:pStyle w:val="TableParagraph"/>
              <w:spacing w:before="50"/>
              <w:ind w:left="60"/>
              <w:rPr>
                <w:rFonts w:ascii="Times New Roman" w:hAnsi="Times New Roman" w:cs="Times New Roman"/>
                <w:sz w:val="24"/>
              </w:rPr>
            </w:pPr>
            <w:r w:rsidRPr="00B05063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7C6264" w:rsidRPr="00B05063" w:rsidTr="00ED0FD6">
        <w:trPr>
          <w:trHeight w:val="409"/>
        </w:trPr>
        <w:tc>
          <w:tcPr>
            <w:tcW w:w="9911" w:type="dxa"/>
            <w:gridSpan w:val="2"/>
          </w:tcPr>
          <w:p w:rsidR="007C6264" w:rsidRPr="00B05063" w:rsidRDefault="007C6264" w:rsidP="007C6264">
            <w:pPr>
              <w:pStyle w:val="TableParagraph"/>
              <w:spacing w:before="51"/>
              <w:ind w:left="200"/>
              <w:rPr>
                <w:rFonts w:ascii="Times New Roman" w:hAnsi="Times New Roman" w:cs="Times New Roman"/>
                <w:sz w:val="26"/>
              </w:rPr>
            </w:pPr>
            <w:proofErr w:type="spellStart"/>
            <w:r w:rsidRPr="00B05063">
              <w:rPr>
                <w:rFonts w:ascii="Times New Roman" w:hAnsi="Times New Roman" w:cs="Times New Roman"/>
                <w:sz w:val="26"/>
              </w:rPr>
              <w:t>Часть</w:t>
            </w:r>
            <w:proofErr w:type="spellEnd"/>
            <w:r w:rsidRPr="00B05063">
              <w:rPr>
                <w:rFonts w:ascii="Times New Roman" w:hAnsi="Times New Roman" w:cs="Times New Roman"/>
                <w:sz w:val="26"/>
              </w:rPr>
              <w:t xml:space="preserve"> 1. </w:t>
            </w:r>
            <w:proofErr w:type="spellStart"/>
            <w:proofErr w:type="gramStart"/>
            <w:r w:rsidRPr="00B05063">
              <w:rPr>
                <w:rFonts w:ascii="Times New Roman" w:hAnsi="Times New Roman" w:cs="Times New Roman"/>
                <w:sz w:val="26"/>
              </w:rPr>
              <w:t>Функциональная</w:t>
            </w:r>
            <w:proofErr w:type="spellEnd"/>
            <w:r w:rsidR="00F6775F">
              <w:rPr>
                <w:rFonts w:ascii="Times New Roman" w:hAnsi="Times New Roman" w:cs="Times New Roman"/>
                <w:sz w:val="26"/>
                <w:lang w:val="ru-RU"/>
              </w:rPr>
              <w:t xml:space="preserve"> </w:t>
            </w:r>
            <w:r w:rsidRPr="00B05063"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r w:rsidRPr="00B05063">
              <w:rPr>
                <w:rFonts w:ascii="Times New Roman" w:hAnsi="Times New Roman" w:cs="Times New Roman"/>
                <w:sz w:val="26"/>
              </w:rPr>
              <w:t>структура</w:t>
            </w:r>
            <w:proofErr w:type="spellEnd"/>
            <w:proofErr w:type="gramEnd"/>
            <w:r w:rsidRPr="00B05063"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r w:rsidRPr="00B05063">
              <w:rPr>
                <w:rFonts w:ascii="Times New Roman" w:hAnsi="Times New Roman" w:cs="Times New Roman"/>
                <w:sz w:val="26"/>
              </w:rPr>
              <w:t>теплоснабжения</w:t>
            </w:r>
            <w:proofErr w:type="spellEnd"/>
            <w:r w:rsidRPr="00B05063">
              <w:rPr>
                <w:rFonts w:ascii="Times New Roman" w:hAnsi="Times New Roman" w:cs="Times New Roman"/>
                <w:sz w:val="26"/>
              </w:rPr>
              <w:t>...................................................</w:t>
            </w:r>
          </w:p>
        </w:tc>
        <w:tc>
          <w:tcPr>
            <w:tcW w:w="500" w:type="dxa"/>
          </w:tcPr>
          <w:p w:rsidR="007C6264" w:rsidRPr="00B05063" w:rsidRDefault="007C6264" w:rsidP="007C6264">
            <w:pPr>
              <w:pStyle w:val="TableParagraph"/>
              <w:spacing w:before="50"/>
              <w:ind w:left="60"/>
              <w:rPr>
                <w:rFonts w:ascii="Times New Roman" w:hAnsi="Times New Roman" w:cs="Times New Roman"/>
                <w:sz w:val="24"/>
              </w:rPr>
            </w:pPr>
            <w:r w:rsidRPr="00B05063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7C6264" w:rsidRPr="00B05063" w:rsidTr="00ED0FD6">
        <w:trPr>
          <w:trHeight w:val="409"/>
        </w:trPr>
        <w:tc>
          <w:tcPr>
            <w:tcW w:w="9911" w:type="dxa"/>
            <w:gridSpan w:val="2"/>
          </w:tcPr>
          <w:p w:rsidR="007C6264" w:rsidRPr="00B05063" w:rsidRDefault="007C6264" w:rsidP="007C6264">
            <w:pPr>
              <w:pStyle w:val="TableParagraph"/>
              <w:spacing w:before="49"/>
              <w:ind w:left="200"/>
              <w:rPr>
                <w:rFonts w:ascii="Times New Roman" w:hAnsi="Times New Roman" w:cs="Times New Roman"/>
                <w:sz w:val="26"/>
              </w:rPr>
            </w:pPr>
            <w:proofErr w:type="spellStart"/>
            <w:r w:rsidRPr="00B05063">
              <w:rPr>
                <w:rFonts w:ascii="Times New Roman" w:hAnsi="Times New Roman" w:cs="Times New Roman"/>
                <w:sz w:val="26"/>
              </w:rPr>
              <w:t>Часть</w:t>
            </w:r>
            <w:proofErr w:type="spellEnd"/>
            <w:r w:rsidRPr="00B05063">
              <w:rPr>
                <w:rFonts w:ascii="Times New Roman" w:hAnsi="Times New Roman" w:cs="Times New Roman"/>
                <w:sz w:val="26"/>
              </w:rPr>
              <w:t xml:space="preserve"> 2. </w:t>
            </w:r>
            <w:proofErr w:type="spellStart"/>
            <w:r w:rsidRPr="00B05063">
              <w:rPr>
                <w:rFonts w:ascii="Times New Roman" w:hAnsi="Times New Roman" w:cs="Times New Roman"/>
                <w:sz w:val="26"/>
              </w:rPr>
              <w:t>Источники</w:t>
            </w:r>
            <w:proofErr w:type="spellEnd"/>
            <w:r w:rsidRPr="00B05063"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r w:rsidRPr="00B05063">
              <w:rPr>
                <w:rFonts w:ascii="Times New Roman" w:hAnsi="Times New Roman" w:cs="Times New Roman"/>
                <w:sz w:val="26"/>
              </w:rPr>
              <w:t>тепловой</w:t>
            </w:r>
            <w:proofErr w:type="spellEnd"/>
            <w:r w:rsidRPr="00B05063"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r w:rsidRPr="00B05063">
              <w:rPr>
                <w:rFonts w:ascii="Times New Roman" w:hAnsi="Times New Roman" w:cs="Times New Roman"/>
                <w:sz w:val="26"/>
              </w:rPr>
              <w:t>энергии</w:t>
            </w:r>
            <w:proofErr w:type="spellEnd"/>
            <w:r w:rsidRPr="00B05063">
              <w:rPr>
                <w:rFonts w:ascii="Times New Roman" w:hAnsi="Times New Roman" w:cs="Times New Roman"/>
                <w:sz w:val="26"/>
              </w:rPr>
              <w:t xml:space="preserve"> ............................................................................</w:t>
            </w:r>
          </w:p>
        </w:tc>
        <w:tc>
          <w:tcPr>
            <w:tcW w:w="500" w:type="dxa"/>
          </w:tcPr>
          <w:p w:rsidR="007C6264" w:rsidRPr="00B05063" w:rsidRDefault="007C6264" w:rsidP="007C6264">
            <w:pPr>
              <w:pStyle w:val="TableParagraph"/>
              <w:spacing w:before="49"/>
              <w:ind w:left="60"/>
              <w:rPr>
                <w:rFonts w:ascii="Times New Roman" w:hAnsi="Times New Roman" w:cs="Times New Roman"/>
                <w:sz w:val="24"/>
              </w:rPr>
            </w:pPr>
            <w:r w:rsidRPr="00B05063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7C6264" w:rsidRPr="00B05063" w:rsidTr="00ED0FD6">
        <w:trPr>
          <w:trHeight w:val="409"/>
        </w:trPr>
        <w:tc>
          <w:tcPr>
            <w:tcW w:w="9911" w:type="dxa"/>
            <w:gridSpan w:val="2"/>
          </w:tcPr>
          <w:p w:rsidR="007C6264" w:rsidRPr="00B05063" w:rsidRDefault="007C6264" w:rsidP="007C6264">
            <w:pPr>
              <w:pStyle w:val="TableParagraph"/>
              <w:spacing w:before="51"/>
              <w:ind w:left="200"/>
              <w:rPr>
                <w:rFonts w:ascii="Times New Roman" w:hAnsi="Times New Roman" w:cs="Times New Roman"/>
                <w:sz w:val="26"/>
              </w:rPr>
            </w:pPr>
            <w:proofErr w:type="spellStart"/>
            <w:r w:rsidRPr="00B05063">
              <w:rPr>
                <w:rFonts w:ascii="Times New Roman" w:hAnsi="Times New Roman" w:cs="Times New Roman"/>
                <w:sz w:val="26"/>
              </w:rPr>
              <w:t>Часть</w:t>
            </w:r>
            <w:proofErr w:type="spellEnd"/>
            <w:r w:rsidRPr="00B05063">
              <w:rPr>
                <w:rFonts w:ascii="Times New Roman" w:hAnsi="Times New Roman" w:cs="Times New Roman"/>
                <w:sz w:val="26"/>
              </w:rPr>
              <w:t xml:space="preserve"> 3. </w:t>
            </w:r>
            <w:proofErr w:type="spellStart"/>
            <w:r w:rsidRPr="00B05063">
              <w:rPr>
                <w:rFonts w:ascii="Times New Roman" w:hAnsi="Times New Roman" w:cs="Times New Roman"/>
                <w:sz w:val="26"/>
              </w:rPr>
              <w:t>Тепловые</w:t>
            </w:r>
            <w:proofErr w:type="spellEnd"/>
            <w:r w:rsidRPr="00B05063"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r w:rsidRPr="00B05063">
              <w:rPr>
                <w:rFonts w:ascii="Times New Roman" w:hAnsi="Times New Roman" w:cs="Times New Roman"/>
                <w:sz w:val="26"/>
              </w:rPr>
              <w:t>сети</w:t>
            </w:r>
            <w:proofErr w:type="spellEnd"/>
            <w:r w:rsidRPr="00B05063">
              <w:rPr>
                <w:rFonts w:ascii="Times New Roman" w:hAnsi="Times New Roman" w:cs="Times New Roman"/>
                <w:sz w:val="26"/>
              </w:rPr>
              <w:t>......................................................................................................</w:t>
            </w:r>
          </w:p>
        </w:tc>
        <w:tc>
          <w:tcPr>
            <w:tcW w:w="500" w:type="dxa"/>
          </w:tcPr>
          <w:p w:rsidR="007C6264" w:rsidRPr="00B05063" w:rsidRDefault="007C6264" w:rsidP="007C6264">
            <w:pPr>
              <w:pStyle w:val="TableParagraph"/>
              <w:spacing w:before="50"/>
              <w:ind w:left="60"/>
              <w:rPr>
                <w:rFonts w:ascii="Times New Roman" w:hAnsi="Times New Roman" w:cs="Times New Roman"/>
                <w:sz w:val="24"/>
              </w:rPr>
            </w:pPr>
            <w:r w:rsidRPr="00B05063"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7C6264" w:rsidRPr="00B05063" w:rsidTr="00ED0FD6">
        <w:trPr>
          <w:trHeight w:val="408"/>
        </w:trPr>
        <w:tc>
          <w:tcPr>
            <w:tcW w:w="9911" w:type="dxa"/>
            <w:gridSpan w:val="2"/>
          </w:tcPr>
          <w:p w:rsidR="007C6264" w:rsidRPr="00B05063" w:rsidRDefault="007C6264" w:rsidP="007C6264">
            <w:pPr>
              <w:pStyle w:val="TableParagraph"/>
              <w:spacing w:before="50"/>
              <w:ind w:left="200"/>
              <w:rPr>
                <w:rFonts w:ascii="Times New Roman" w:hAnsi="Times New Roman" w:cs="Times New Roman"/>
                <w:sz w:val="26"/>
                <w:lang w:val="ru-RU"/>
              </w:rPr>
            </w:pPr>
            <w:r w:rsidRPr="00B05063">
              <w:rPr>
                <w:rFonts w:ascii="Times New Roman" w:hAnsi="Times New Roman" w:cs="Times New Roman"/>
                <w:sz w:val="26"/>
                <w:lang w:val="ru-RU"/>
              </w:rPr>
              <w:t>Часть 4. Зоны действия источников тепловой энергии..................................................</w:t>
            </w:r>
          </w:p>
        </w:tc>
        <w:tc>
          <w:tcPr>
            <w:tcW w:w="500" w:type="dxa"/>
          </w:tcPr>
          <w:p w:rsidR="007C6264" w:rsidRPr="00B05063" w:rsidRDefault="007C6264" w:rsidP="007C6264">
            <w:pPr>
              <w:pStyle w:val="TableParagraph"/>
              <w:spacing w:before="49"/>
              <w:ind w:left="60"/>
              <w:rPr>
                <w:rFonts w:ascii="Times New Roman" w:hAnsi="Times New Roman" w:cs="Times New Roman"/>
                <w:sz w:val="24"/>
              </w:rPr>
            </w:pPr>
            <w:r w:rsidRPr="00B05063"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7C6264" w:rsidRPr="00B05063" w:rsidTr="00ED0FD6">
        <w:trPr>
          <w:trHeight w:val="707"/>
        </w:trPr>
        <w:tc>
          <w:tcPr>
            <w:tcW w:w="9911" w:type="dxa"/>
            <w:gridSpan w:val="2"/>
          </w:tcPr>
          <w:p w:rsidR="007C6264" w:rsidRPr="00B05063" w:rsidRDefault="007C6264" w:rsidP="007C6264">
            <w:pPr>
              <w:pStyle w:val="TableParagraph"/>
              <w:spacing w:before="49"/>
              <w:ind w:left="200"/>
              <w:rPr>
                <w:rFonts w:ascii="Times New Roman" w:hAnsi="Times New Roman" w:cs="Times New Roman"/>
                <w:sz w:val="26"/>
                <w:lang w:val="ru-RU"/>
              </w:rPr>
            </w:pPr>
            <w:r w:rsidRPr="00B05063">
              <w:rPr>
                <w:rFonts w:ascii="Times New Roman" w:hAnsi="Times New Roman" w:cs="Times New Roman"/>
                <w:sz w:val="26"/>
                <w:lang w:val="ru-RU"/>
              </w:rPr>
              <w:t>Часть 5. Тепловые нагрузки потребителей тепловой энергии, групп потребителей те</w:t>
            </w:r>
            <w:r w:rsidRPr="00B05063">
              <w:rPr>
                <w:rFonts w:ascii="Times New Roman" w:hAnsi="Times New Roman" w:cs="Times New Roman"/>
                <w:sz w:val="26"/>
                <w:lang w:val="ru-RU"/>
              </w:rPr>
              <w:t>п</w:t>
            </w:r>
            <w:r w:rsidRPr="00B05063">
              <w:rPr>
                <w:rFonts w:ascii="Times New Roman" w:hAnsi="Times New Roman" w:cs="Times New Roman"/>
                <w:sz w:val="26"/>
                <w:lang w:val="ru-RU"/>
              </w:rPr>
              <w:t>ловой энергии в зонах действия источников тепловой энергии.............................</w:t>
            </w:r>
          </w:p>
        </w:tc>
        <w:tc>
          <w:tcPr>
            <w:tcW w:w="500" w:type="dxa"/>
          </w:tcPr>
          <w:p w:rsidR="007C6264" w:rsidRPr="00B05063" w:rsidRDefault="007C6264" w:rsidP="007C6264">
            <w:pPr>
              <w:pStyle w:val="TableParagraph"/>
              <w:spacing w:before="49"/>
              <w:ind w:left="60"/>
              <w:rPr>
                <w:rFonts w:ascii="Times New Roman" w:hAnsi="Times New Roman" w:cs="Times New Roman"/>
                <w:sz w:val="24"/>
              </w:rPr>
            </w:pPr>
            <w:r w:rsidRPr="00B05063">
              <w:rPr>
                <w:rFonts w:ascii="Times New Roman" w:hAnsi="Times New Roman" w:cs="Times New Roman"/>
                <w:sz w:val="24"/>
              </w:rPr>
              <w:t>11</w:t>
            </w:r>
          </w:p>
        </w:tc>
      </w:tr>
      <w:tr w:rsidR="007C6264" w:rsidRPr="00B05063" w:rsidTr="00ED0FD6">
        <w:trPr>
          <w:trHeight w:val="707"/>
        </w:trPr>
        <w:tc>
          <w:tcPr>
            <w:tcW w:w="9911" w:type="dxa"/>
            <w:gridSpan w:val="2"/>
          </w:tcPr>
          <w:p w:rsidR="007C6264" w:rsidRPr="00B05063" w:rsidRDefault="007C6264" w:rsidP="007C6264">
            <w:pPr>
              <w:pStyle w:val="TableParagraph"/>
              <w:spacing w:before="49"/>
              <w:ind w:left="200"/>
              <w:rPr>
                <w:rFonts w:ascii="Times New Roman" w:hAnsi="Times New Roman" w:cs="Times New Roman"/>
                <w:sz w:val="26"/>
                <w:lang w:val="ru-RU"/>
              </w:rPr>
            </w:pPr>
            <w:r w:rsidRPr="00B05063">
              <w:rPr>
                <w:rFonts w:ascii="Times New Roman" w:hAnsi="Times New Roman" w:cs="Times New Roman"/>
                <w:sz w:val="26"/>
                <w:lang w:val="ru-RU"/>
              </w:rPr>
              <w:t>Часть 6. Балансы тепловой мощности и тепловой нагрузки в зонах действия источн</w:t>
            </w:r>
            <w:r w:rsidRPr="00B05063">
              <w:rPr>
                <w:rFonts w:ascii="Times New Roman" w:hAnsi="Times New Roman" w:cs="Times New Roman"/>
                <w:sz w:val="26"/>
                <w:lang w:val="ru-RU"/>
              </w:rPr>
              <w:t>и</w:t>
            </w:r>
            <w:r w:rsidRPr="00B05063">
              <w:rPr>
                <w:rFonts w:ascii="Times New Roman" w:hAnsi="Times New Roman" w:cs="Times New Roman"/>
                <w:sz w:val="26"/>
                <w:lang w:val="ru-RU"/>
              </w:rPr>
              <w:t>ков тепловой энергии.</w:t>
            </w:r>
          </w:p>
        </w:tc>
        <w:tc>
          <w:tcPr>
            <w:tcW w:w="500" w:type="dxa"/>
          </w:tcPr>
          <w:p w:rsidR="007C6264" w:rsidRPr="00B05063" w:rsidRDefault="007C6264" w:rsidP="007C6264">
            <w:pPr>
              <w:pStyle w:val="TableParagraph"/>
              <w:spacing w:before="49"/>
              <w:ind w:left="60"/>
              <w:rPr>
                <w:rFonts w:ascii="Times New Roman" w:hAnsi="Times New Roman" w:cs="Times New Roman"/>
                <w:sz w:val="24"/>
              </w:rPr>
            </w:pPr>
            <w:r w:rsidRPr="00B05063">
              <w:rPr>
                <w:rFonts w:ascii="Times New Roman" w:hAnsi="Times New Roman" w:cs="Times New Roman"/>
                <w:sz w:val="24"/>
              </w:rPr>
              <w:t>11</w:t>
            </w:r>
          </w:p>
        </w:tc>
      </w:tr>
      <w:tr w:rsidR="007C6264" w:rsidRPr="00B05063" w:rsidTr="00ED0FD6">
        <w:trPr>
          <w:trHeight w:val="707"/>
        </w:trPr>
        <w:tc>
          <w:tcPr>
            <w:tcW w:w="9911" w:type="dxa"/>
            <w:gridSpan w:val="2"/>
          </w:tcPr>
          <w:p w:rsidR="007C6264" w:rsidRPr="00B05063" w:rsidRDefault="00390120" w:rsidP="007C6264">
            <w:pPr>
              <w:pStyle w:val="TableParagraph"/>
              <w:spacing w:before="51"/>
              <w:ind w:left="200" w:right="905"/>
              <w:rPr>
                <w:rFonts w:ascii="Times New Roman" w:hAnsi="Times New Roman" w:cs="Times New Roman"/>
                <w:sz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lang w:val="ru-RU"/>
              </w:rPr>
              <w:t>Часть 7</w:t>
            </w:r>
            <w:r w:rsidR="007C6264" w:rsidRPr="00B05063">
              <w:rPr>
                <w:rFonts w:ascii="Times New Roman" w:hAnsi="Times New Roman" w:cs="Times New Roman"/>
                <w:sz w:val="26"/>
                <w:lang w:val="ru-RU"/>
              </w:rPr>
              <w:t>. Описание существующих и технологических проблем в системах т</w:t>
            </w:r>
            <w:r w:rsidR="007C6264" w:rsidRPr="00B05063">
              <w:rPr>
                <w:rFonts w:ascii="Times New Roman" w:hAnsi="Times New Roman" w:cs="Times New Roman"/>
                <w:sz w:val="26"/>
                <w:lang w:val="ru-RU"/>
              </w:rPr>
              <w:t>е</w:t>
            </w:r>
            <w:r w:rsidR="007C6264" w:rsidRPr="00B05063">
              <w:rPr>
                <w:rFonts w:ascii="Times New Roman" w:hAnsi="Times New Roman" w:cs="Times New Roman"/>
                <w:sz w:val="26"/>
                <w:lang w:val="ru-RU"/>
              </w:rPr>
              <w:t>плоснабжения поселения.</w:t>
            </w:r>
          </w:p>
        </w:tc>
        <w:tc>
          <w:tcPr>
            <w:tcW w:w="500" w:type="dxa"/>
          </w:tcPr>
          <w:p w:rsidR="007C6264" w:rsidRPr="000B3D93" w:rsidRDefault="007C6264" w:rsidP="007C6264">
            <w:pPr>
              <w:pStyle w:val="TableParagraph"/>
              <w:spacing w:before="50"/>
              <w:ind w:left="60"/>
              <w:rPr>
                <w:rFonts w:ascii="Times New Roman" w:hAnsi="Times New Roman" w:cs="Times New Roman"/>
                <w:sz w:val="24"/>
                <w:lang w:val="ru-RU"/>
              </w:rPr>
            </w:pPr>
            <w:r w:rsidRPr="00B05063">
              <w:rPr>
                <w:rFonts w:ascii="Times New Roman" w:hAnsi="Times New Roman" w:cs="Times New Roman"/>
                <w:sz w:val="24"/>
              </w:rPr>
              <w:t>1</w:t>
            </w:r>
            <w:r w:rsidR="000B3D93"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</w:p>
        </w:tc>
      </w:tr>
      <w:tr w:rsidR="007C6264" w:rsidRPr="00B05063" w:rsidTr="00ED0FD6">
        <w:trPr>
          <w:trHeight w:val="409"/>
        </w:trPr>
        <w:tc>
          <w:tcPr>
            <w:tcW w:w="9911" w:type="dxa"/>
            <w:gridSpan w:val="2"/>
          </w:tcPr>
          <w:p w:rsidR="007C6264" w:rsidRPr="00B05063" w:rsidRDefault="007C6264" w:rsidP="007C6264">
            <w:pPr>
              <w:pStyle w:val="TableParagraph"/>
              <w:spacing w:before="49"/>
              <w:ind w:left="200"/>
              <w:rPr>
                <w:rFonts w:ascii="Times New Roman" w:hAnsi="Times New Roman" w:cs="Times New Roman"/>
                <w:sz w:val="26"/>
                <w:lang w:val="ru-RU"/>
              </w:rPr>
            </w:pPr>
            <w:r w:rsidRPr="00B05063">
              <w:rPr>
                <w:rFonts w:ascii="Times New Roman" w:hAnsi="Times New Roman" w:cs="Times New Roman"/>
                <w:sz w:val="26"/>
                <w:lang w:val="ru-RU"/>
              </w:rPr>
              <w:t>Глава 2. Перспективное потребление тепловой энергии на цели теплоснабжения....</w:t>
            </w:r>
          </w:p>
        </w:tc>
        <w:tc>
          <w:tcPr>
            <w:tcW w:w="500" w:type="dxa"/>
          </w:tcPr>
          <w:p w:rsidR="007C6264" w:rsidRPr="000B3D93" w:rsidRDefault="007C6264" w:rsidP="007C6264">
            <w:pPr>
              <w:pStyle w:val="TableParagraph"/>
              <w:spacing w:before="49"/>
              <w:ind w:left="60"/>
              <w:rPr>
                <w:rFonts w:ascii="Times New Roman" w:hAnsi="Times New Roman" w:cs="Times New Roman"/>
                <w:sz w:val="24"/>
                <w:lang w:val="ru-RU"/>
              </w:rPr>
            </w:pPr>
            <w:r w:rsidRPr="00B05063">
              <w:rPr>
                <w:rFonts w:ascii="Times New Roman" w:hAnsi="Times New Roman" w:cs="Times New Roman"/>
                <w:sz w:val="24"/>
              </w:rPr>
              <w:t>1</w:t>
            </w:r>
            <w:r w:rsidR="000B3D93">
              <w:rPr>
                <w:rFonts w:ascii="Times New Roman" w:hAnsi="Times New Roman" w:cs="Times New Roman"/>
                <w:sz w:val="24"/>
                <w:lang w:val="ru-RU"/>
              </w:rPr>
              <w:t>4</w:t>
            </w:r>
          </w:p>
        </w:tc>
      </w:tr>
      <w:tr w:rsidR="007C6264" w:rsidRPr="00B05063" w:rsidTr="00ED0FD6">
        <w:trPr>
          <w:trHeight w:val="409"/>
        </w:trPr>
        <w:tc>
          <w:tcPr>
            <w:tcW w:w="9911" w:type="dxa"/>
            <w:gridSpan w:val="2"/>
          </w:tcPr>
          <w:p w:rsidR="007C6264" w:rsidRPr="00B05063" w:rsidRDefault="007C6264" w:rsidP="007C6264">
            <w:pPr>
              <w:pStyle w:val="TableParagraph"/>
              <w:spacing w:before="51"/>
              <w:ind w:left="200"/>
              <w:rPr>
                <w:rFonts w:ascii="Times New Roman" w:hAnsi="Times New Roman" w:cs="Times New Roman"/>
                <w:sz w:val="26"/>
                <w:lang w:val="ru-RU"/>
              </w:rPr>
            </w:pPr>
            <w:r w:rsidRPr="00B05063">
              <w:rPr>
                <w:rFonts w:ascii="Times New Roman" w:hAnsi="Times New Roman" w:cs="Times New Roman"/>
                <w:sz w:val="26"/>
                <w:lang w:val="ru-RU"/>
              </w:rPr>
              <w:t>Часть 1. Данные базового уровня потребления тепла на теплоснабжения..................</w:t>
            </w:r>
          </w:p>
        </w:tc>
        <w:tc>
          <w:tcPr>
            <w:tcW w:w="500" w:type="dxa"/>
          </w:tcPr>
          <w:p w:rsidR="007C6264" w:rsidRPr="000B3D93" w:rsidRDefault="007C6264" w:rsidP="007C6264">
            <w:pPr>
              <w:pStyle w:val="TableParagraph"/>
              <w:spacing w:before="50"/>
              <w:ind w:left="60"/>
              <w:rPr>
                <w:rFonts w:ascii="Times New Roman" w:hAnsi="Times New Roman" w:cs="Times New Roman"/>
                <w:sz w:val="24"/>
                <w:lang w:val="ru-RU"/>
              </w:rPr>
            </w:pPr>
            <w:r w:rsidRPr="00B05063">
              <w:rPr>
                <w:rFonts w:ascii="Times New Roman" w:hAnsi="Times New Roman" w:cs="Times New Roman"/>
                <w:sz w:val="24"/>
              </w:rPr>
              <w:t>1</w:t>
            </w:r>
            <w:r w:rsidR="000B3D93">
              <w:rPr>
                <w:rFonts w:ascii="Times New Roman" w:hAnsi="Times New Roman" w:cs="Times New Roman"/>
                <w:sz w:val="24"/>
                <w:lang w:val="ru-RU"/>
              </w:rPr>
              <w:t>4</w:t>
            </w:r>
          </w:p>
        </w:tc>
      </w:tr>
      <w:tr w:rsidR="007C6264" w:rsidRPr="00B05063" w:rsidTr="00ED0FD6">
        <w:trPr>
          <w:trHeight w:val="409"/>
        </w:trPr>
        <w:tc>
          <w:tcPr>
            <w:tcW w:w="9911" w:type="dxa"/>
            <w:gridSpan w:val="2"/>
          </w:tcPr>
          <w:p w:rsidR="007C6264" w:rsidRPr="00B05063" w:rsidRDefault="007C6264" w:rsidP="007C6264">
            <w:pPr>
              <w:pStyle w:val="TableParagraph"/>
              <w:spacing w:before="49"/>
              <w:ind w:left="200"/>
              <w:rPr>
                <w:rFonts w:ascii="Times New Roman" w:hAnsi="Times New Roman" w:cs="Times New Roman"/>
                <w:sz w:val="26"/>
                <w:lang w:val="ru-RU"/>
              </w:rPr>
            </w:pPr>
            <w:r w:rsidRPr="00B05063">
              <w:rPr>
                <w:rFonts w:ascii="Times New Roman" w:hAnsi="Times New Roman" w:cs="Times New Roman"/>
                <w:sz w:val="26"/>
                <w:lang w:val="ru-RU"/>
              </w:rPr>
              <w:t>Часть 2. Прогнозы приростов площади строительных фондов.............................</w:t>
            </w:r>
          </w:p>
        </w:tc>
        <w:tc>
          <w:tcPr>
            <w:tcW w:w="500" w:type="dxa"/>
          </w:tcPr>
          <w:p w:rsidR="007C6264" w:rsidRPr="000B3D93" w:rsidRDefault="007C6264" w:rsidP="007C6264">
            <w:pPr>
              <w:pStyle w:val="TableParagraph"/>
              <w:spacing w:before="49"/>
              <w:ind w:left="60"/>
              <w:rPr>
                <w:rFonts w:ascii="Times New Roman" w:hAnsi="Times New Roman" w:cs="Times New Roman"/>
                <w:sz w:val="24"/>
                <w:lang w:val="ru-RU"/>
              </w:rPr>
            </w:pPr>
            <w:r w:rsidRPr="00B05063">
              <w:rPr>
                <w:rFonts w:ascii="Times New Roman" w:hAnsi="Times New Roman" w:cs="Times New Roman"/>
                <w:sz w:val="24"/>
              </w:rPr>
              <w:t>1</w:t>
            </w:r>
            <w:r w:rsidR="000B3D93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</w:p>
        </w:tc>
      </w:tr>
      <w:tr w:rsidR="007C6264" w:rsidRPr="00B05063" w:rsidTr="00ED0FD6">
        <w:trPr>
          <w:trHeight w:val="409"/>
        </w:trPr>
        <w:tc>
          <w:tcPr>
            <w:tcW w:w="9911" w:type="dxa"/>
            <w:gridSpan w:val="2"/>
          </w:tcPr>
          <w:p w:rsidR="007C6264" w:rsidRPr="00B05063" w:rsidRDefault="007C6264" w:rsidP="007C6264">
            <w:pPr>
              <w:pStyle w:val="TableParagraph"/>
              <w:spacing w:before="51"/>
              <w:ind w:left="200"/>
              <w:rPr>
                <w:rFonts w:ascii="Times New Roman" w:hAnsi="Times New Roman" w:cs="Times New Roman"/>
                <w:sz w:val="26"/>
                <w:lang w:val="ru-RU"/>
              </w:rPr>
            </w:pPr>
            <w:r w:rsidRPr="00B05063">
              <w:rPr>
                <w:rFonts w:ascii="Times New Roman" w:hAnsi="Times New Roman" w:cs="Times New Roman"/>
                <w:sz w:val="26"/>
                <w:lang w:val="ru-RU"/>
              </w:rPr>
              <w:t>Часть 3. Прогнозы приростов потребления тепловой энергии (мощности).</w:t>
            </w:r>
            <w:r w:rsidR="002C1B48">
              <w:rPr>
                <w:rFonts w:ascii="Times New Roman" w:hAnsi="Times New Roman" w:cs="Times New Roman"/>
                <w:sz w:val="26"/>
                <w:lang w:val="ru-RU"/>
              </w:rPr>
              <w:t xml:space="preserve"> Оценка н</w:t>
            </w:r>
            <w:r w:rsidR="002C1B48">
              <w:rPr>
                <w:rFonts w:ascii="Times New Roman" w:hAnsi="Times New Roman" w:cs="Times New Roman"/>
                <w:sz w:val="26"/>
                <w:lang w:val="ru-RU"/>
              </w:rPr>
              <w:t>а</w:t>
            </w:r>
            <w:r w:rsidR="002C1B48">
              <w:rPr>
                <w:rFonts w:ascii="Times New Roman" w:hAnsi="Times New Roman" w:cs="Times New Roman"/>
                <w:sz w:val="26"/>
                <w:lang w:val="ru-RU"/>
              </w:rPr>
              <w:t>дежности теплоснабжения. Обоснование инвестиций в новое строительство, реконс</w:t>
            </w:r>
            <w:r w:rsidR="002C1B48">
              <w:rPr>
                <w:rFonts w:ascii="Times New Roman" w:hAnsi="Times New Roman" w:cs="Times New Roman"/>
                <w:sz w:val="26"/>
                <w:lang w:val="ru-RU"/>
              </w:rPr>
              <w:t>т</w:t>
            </w:r>
            <w:r w:rsidR="002C1B48">
              <w:rPr>
                <w:rFonts w:ascii="Times New Roman" w:hAnsi="Times New Roman" w:cs="Times New Roman"/>
                <w:sz w:val="26"/>
                <w:lang w:val="ru-RU"/>
              </w:rPr>
              <w:t>рукцию и техническое перевооружение.</w:t>
            </w:r>
          </w:p>
        </w:tc>
        <w:tc>
          <w:tcPr>
            <w:tcW w:w="500" w:type="dxa"/>
          </w:tcPr>
          <w:p w:rsidR="007C6264" w:rsidRPr="000B3D93" w:rsidRDefault="000B3D93" w:rsidP="007C6264">
            <w:pPr>
              <w:pStyle w:val="TableParagraph"/>
              <w:spacing w:before="50"/>
              <w:ind w:left="6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  <w:r w:rsidR="002C1B48">
              <w:rPr>
                <w:rFonts w:ascii="Times New Roman" w:hAnsi="Times New Roman" w:cs="Times New Roman"/>
                <w:sz w:val="24"/>
                <w:lang w:val="ru-RU"/>
              </w:rPr>
              <w:t>6</w:t>
            </w:r>
          </w:p>
        </w:tc>
      </w:tr>
      <w:tr w:rsidR="007C6264" w:rsidRPr="00B05063" w:rsidTr="00ED0FD6">
        <w:trPr>
          <w:trHeight w:val="708"/>
        </w:trPr>
        <w:tc>
          <w:tcPr>
            <w:tcW w:w="9911" w:type="dxa"/>
            <w:gridSpan w:val="2"/>
          </w:tcPr>
          <w:p w:rsidR="007C6264" w:rsidRPr="00B05063" w:rsidRDefault="007C6264" w:rsidP="007C6264">
            <w:pPr>
              <w:pStyle w:val="TableParagraph"/>
              <w:spacing w:before="49"/>
              <w:ind w:left="200" w:right="1196"/>
              <w:rPr>
                <w:rFonts w:ascii="Times New Roman" w:hAnsi="Times New Roman" w:cs="Times New Roman"/>
                <w:sz w:val="26"/>
                <w:lang w:val="ru-RU"/>
              </w:rPr>
            </w:pPr>
            <w:r w:rsidRPr="00B05063">
              <w:rPr>
                <w:rFonts w:ascii="Times New Roman" w:hAnsi="Times New Roman" w:cs="Times New Roman"/>
                <w:sz w:val="26"/>
                <w:lang w:val="ru-RU"/>
              </w:rPr>
              <w:t>Глава 3. Предложения по строительству, реконструкции и техническому перево</w:t>
            </w:r>
            <w:r w:rsidR="00064EEF">
              <w:rPr>
                <w:rFonts w:ascii="Times New Roman" w:hAnsi="Times New Roman" w:cs="Times New Roman"/>
                <w:sz w:val="26"/>
                <w:lang w:val="ru-RU"/>
              </w:rPr>
              <w:t>о</w:t>
            </w:r>
            <w:r w:rsidRPr="00B05063">
              <w:rPr>
                <w:rFonts w:ascii="Times New Roman" w:hAnsi="Times New Roman" w:cs="Times New Roman"/>
                <w:sz w:val="26"/>
                <w:lang w:val="ru-RU"/>
              </w:rPr>
              <w:t>ружению источников тепловой энергии и тепловых сетей</w:t>
            </w:r>
          </w:p>
        </w:tc>
        <w:tc>
          <w:tcPr>
            <w:tcW w:w="500" w:type="dxa"/>
          </w:tcPr>
          <w:p w:rsidR="007C6264" w:rsidRPr="000B3D93" w:rsidRDefault="000B3D93" w:rsidP="007C6264">
            <w:pPr>
              <w:pStyle w:val="TableParagraph"/>
              <w:spacing w:before="49"/>
              <w:ind w:left="6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  <w:r w:rsidR="002C1B48">
              <w:rPr>
                <w:rFonts w:ascii="Times New Roman" w:hAnsi="Times New Roman" w:cs="Times New Roman"/>
                <w:sz w:val="24"/>
                <w:lang w:val="ru-RU"/>
              </w:rPr>
              <w:t>6</w:t>
            </w:r>
          </w:p>
        </w:tc>
      </w:tr>
      <w:tr w:rsidR="007C6264" w:rsidRPr="00B05063" w:rsidTr="00ED0FD6">
        <w:trPr>
          <w:trHeight w:val="409"/>
        </w:trPr>
        <w:tc>
          <w:tcPr>
            <w:tcW w:w="9911" w:type="dxa"/>
            <w:gridSpan w:val="2"/>
          </w:tcPr>
          <w:p w:rsidR="007C6264" w:rsidRPr="00B05063" w:rsidRDefault="007C6264" w:rsidP="007C6264">
            <w:pPr>
              <w:pStyle w:val="TableParagraph"/>
              <w:spacing w:before="49"/>
              <w:ind w:left="200"/>
              <w:rPr>
                <w:rFonts w:ascii="Times New Roman" w:hAnsi="Times New Roman" w:cs="Times New Roman"/>
                <w:sz w:val="26"/>
              </w:rPr>
            </w:pPr>
            <w:r w:rsidRPr="00B05063">
              <w:rPr>
                <w:rFonts w:ascii="Times New Roman" w:hAnsi="Times New Roman" w:cs="Times New Roman"/>
                <w:sz w:val="26"/>
              </w:rPr>
              <w:t>III СХЕМА ТЕПЛОСНАБЖЕНИЯ..................................................................................</w:t>
            </w:r>
          </w:p>
        </w:tc>
        <w:tc>
          <w:tcPr>
            <w:tcW w:w="500" w:type="dxa"/>
          </w:tcPr>
          <w:p w:rsidR="007C6264" w:rsidRPr="00E556B5" w:rsidRDefault="00E556B5" w:rsidP="007C6264">
            <w:pPr>
              <w:pStyle w:val="TableParagraph"/>
              <w:spacing w:before="49"/>
              <w:ind w:left="6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  <w:r w:rsidR="002C1B48">
              <w:rPr>
                <w:rFonts w:ascii="Times New Roman" w:hAnsi="Times New Roman" w:cs="Times New Roman"/>
                <w:sz w:val="24"/>
                <w:lang w:val="ru-RU"/>
              </w:rPr>
              <w:t>6</w:t>
            </w:r>
          </w:p>
        </w:tc>
      </w:tr>
      <w:tr w:rsidR="007C6264" w:rsidRPr="00B05063" w:rsidTr="00ED0FD6">
        <w:trPr>
          <w:trHeight w:val="707"/>
        </w:trPr>
        <w:tc>
          <w:tcPr>
            <w:tcW w:w="9911" w:type="dxa"/>
            <w:gridSpan w:val="2"/>
          </w:tcPr>
          <w:p w:rsidR="007C6264" w:rsidRPr="00B05063" w:rsidRDefault="007C6264" w:rsidP="007C6264">
            <w:pPr>
              <w:pStyle w:val="TableParagraph"/>
              <w:spacing w:before="51"/>
              <w:ind w:left="200"/>
              <w:rPr>
                <w:rFonts w:ascii="Times New Roman" w:hAnsi="Times New Roman" w:cs="Times New Roman"/>
                <w:sz w:val="26"/>
                <w:lang w:val="ru-RU"/>
              </w:rPr>
            </w:pPr>
            <w:r w:rsidRPr="00B05063">
              <w:rPr>
                <w:rFonts w:ascii="Times New Roman" w:hAnsi="Times New Roman" w:cs="Times New Roman"/>
                <w:sz w:val="26"/>
                <w:lang w:val="ru-RU"/>
              </w:rPr>
              <w:t>Раздел 1. Показатели перспективного спроса на тепловую энергию (мощность) и те</w:t>
            </w:r>
            <w:r w:rsidRPr="00B05063">
              <w:rPr>
                <w:rFonts w:ascii="Times New Roman" w:hAnsi="Times New Roman" w:cs="Times New Roman"/>
                <w:sz w:val="26"/>
                <w:lang w:val="ru-RU"/>
              </w:rPr>
              <w:t>п</w:t>
            </w:r>
            <w:r w:rsidRPr="00B05063">
              <w:rPr>
                <w:rFonts w:ascii="Times New Roman" w:hAnsi="Times New Roman" w:cs="Times New Roman"/>
                <w:sz w:val="26"/>
                <w:lang w:val="ru-RU"/>
              </w:rPr>
              <w:t>лоноситель в установленных границах территории поселения..............................</w:t>
            </w:r>
          </w:p>
        </w:tc>
        <w:tc>
          <w:tcPr>
            <w:tcW w:w="500" w:type="dxa"/>
          </w:tcPr>
          <w:p w:rsidR="007C6264" w:rsidRPr="00E556B5" w:rsidRDefault="00E556B5" w:rsidP="007C6264">
            <w:pPr>
              <w:pStyle w:val="TableParagraph"/>
              <w:spacing w:before="50"/>
              <w:ind w:left="6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  <w:r w:rsidR="002C1B48">
              <w:rPr>
                <w:rFonts w:ascii="Times New Roman" w:hAnsi="Times New Roman" w:cs="Times New Roman"/>
                <w:sz w:val="24"/>
                <w:lang w:val="ru-RU"/>
              </w:rPr>
              <w:t>7</w:t>
            </w:r>
          </w:p>
        </w:tc>
      </w:tr>
      <w:tr w:rsidR="007C6264" w:rsidRPr="00B05063" w:rsidTr="00ED0FD6">
        <w:trPr>
          <w:trHeight w:val="708"/>
        </w:trPr>
        <w:tc>
          <w:tcPr>
            <w:tcW w:w="9911" w:type="dxa"/>
            <w:gridSpan w:val="2"/>
          </w:tcPr>
          <w:p w:rsidR="007C6264" w:rsidRPr="00B05063" w:rsidRDefault="007C6264" w:rsidP="007C6264">
            <w:pPr>
              <w:pStyle w:val="TableParagraph"/>
              <w:spacing w:before="49"/>
              <w:ind w:left="200"/>
              <w:rPr>
                <w:rFonts w:ascii="Times New Roman" w:hAnsi="Times New Roman" w:cs="Times New Roman"/>
                <w:sz w:val="26"/>
                <w:lang w:val="ru-RU"/>
              </w:rPr>
            </w:pPr>
            <w:r w:rsidRPr="00B05063">
              <w:rPr>
                <w:rFonts w:ascii="Times New Roman" w:hAnsi="Times New Roman" w:cs="Times New Roman"/>
                <w:sz w:val="26"/>
                <w:lang w:val="ru-RU"/>
              </w:rPr>
              <w:t>Раздел 2. Перспективные балансы тепловой мощности источников тепловой мощности источников тепловой энергии и тепловой нагрузки потребителей.</w:t>
            </w:r>
          </w:p>
        </w:tc>
        <w:tc>
          <w:tcPr>
            <w:tcW w:w="500" w:type="dxa"/>
          </w:tcPr>
          <w:p w:rsidR="007C6264" w:rsidRPr="00E556B5" w:rsidRDefault="00E556B5" w:rsidP="007C6264">
            <w:pPr>
              <w:pStyle w:val="TableParagraph"/>
              <w:spacing w:before="49"/>
              <w:ind w:left="6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  <w:r w:rsidR="002C1B48">
              <w:rPr>
                <w:rFonts w:ascii="Times New Roman" w:hAnsi="Times New Roman" w:cs="Times New Roman"/>
                <w:sz w:val="24"/>
                <w:lang w:val="ru-RU"/>
              </w:rPr>
              <w:t>7</w:t>
            </w:r>
          </w:p>
        </w:tc>
      </w:tr>
      <w:tr w:rsidR="007C6264" w:rsidRPr="00B05063" w:rsidTr="00ED0FD6">
        <w:trPr>
          <w:trHeight w:val="648"/>
        </w:trPr>
        <w:tc>
          <w:tcPr>
            <w:tcW w:w="9911" w:type="dxa"/>
            <w:gridSpan w:val="2"/>
          </w:tcPr>
          <w:p w:rsidR="007C6264" w:rsidRPr="00B05063" w:rsidRDefault="007C6264" w:rsidP="00340D86">
            <w:pPr>
              <w:pStyle w:val="TableParagraph"/>
              <w:spacing w:before="48" w:line="300" w:lineRule="atLeast"/>
              <w:ind w:right="1094"/>
              <w:rPr>
                <w:rFonts w:ascii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500" w:type="dxa"/>
          </w:tcPr>
          <w:p w:rsidR="007C6264" w:rsidRPr="00F562BC" w:rsidRDefault="007C6264" w:rsidP="007C6264">
            <w:pPr>
              <w:pStyle w:val="TableParagraph"/>
              <w:spacing w:before="49"/>
              <w:ind w:left="6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7C6264" w:rsidRPr="00B05063" w:rsidTr="00ED0FD6">
        <w:trPr>
          <w:trHeight w:val="349"/>
        </w:trPr>
        <w:tc>
          <w:tcPr>
            <w:tcW w:w="9896" w:type="dxa"/>
          </w:tcPr>
          <w:p w:rsidR="007C6264" w:rsidRPr="00B05063" w:rsidRDefault="007C6264" w:rsidP="007C6264">
            <w:pPr>
              <w:pStyle w:val="TableParagraph"/>
              <w:spacing w:line="281" w:lineRule="exact"/>
              <w:ind w:left="200"/>
              <w:rPr>
                <w:rFonts w:ascii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515" w:type="dxa"/>
            <w:gridSpan w:val="2"/>
          </w:tcPr>
          <w:p w:rsidR="007C6264" w:rsidRPr="00F562BC" w:rsidRDefault="007C6264" w:rsidP="007C6264">
            <w:pPr>
              <w:pStyle w:val="TableParagraph"/>
              <w:spacing w:line="258" w:lineRule="exact"/>
              <w:ind w:left="75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7C6264" w:rsidRPr="00B05063" w:rsidTr="00ED0FD6">
        <w:trPr>
          <w:trHeight w:val="409"/>
        </w:trPr>
        <w:tc>
          <w:tcPr>
            <w:tcW w:w="9896" w:type="dxa"/>
          </w:tcPr>
          <w:p w:rsidR="007C6264" w:rsidRPr="00B05063" w:rsidRDefault="007C6264" w:rsidP="007C6264">
            <w:pPr>
              <w:pStyle w:val="TableParagraph"/>
              <w:spacing w:before="42"/>
              <w:ind w:left="200"/>
              <w:rPr>
                <w:rFonts w:ascii="Times New Roman" w:hAnsi="Times New Roman" w:cs="Times New Roman"/>
                <w:sz w:val="26"/>
              </w:rPr>
            </w:pPr>
            <w:proofErr w:type="spellStart"/>
            <w:r w:rsidRPr="00B05063">
              <w:rPr>
                <w:rFonts w:ascii="Times New Roman" w:hAnsi="Times New Roman" w:cs="Times New Roman"/>
                <w:sz w:val="26"/>
              </w:rPr>
              <w:t>Раздел</w:t>
            </w:r>
            <w:proofErr w:type="spellEnd"/>
            <w:r w:rsidRPr="00B05063">
              <w:rPr>
                <w:rFonts w:ascii="Times New Roman" w:hAnsi="Times New Roman" w:cs="Times New Roman"/>
                <w:sz w:val="26"/>
              </w:rPr>
              <w:t xml:space="preserve"> 5. </w:t>
            </w:r>
            <w:proofErr w:type="spellStart"/>
            <w:r w:rsidRPr="00B05063">
              <w:rPr>
                <w:rFonts w:ascii="Times New Roman" w:hAnsi="Times New Roman" w:cs="Times New Roman"/>
                <w:sz w:val="26"/>
              </w:rPr>
              <w:t>Перспективные</w:t>
            </w:r>
            <w:proofErr w:type="spellEnd"/>
            <w:r w:rsidRPr="00B05063"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r w:rsidRPr="00B05063">
              <w:rPr>
                <w:rFonts w:ascii="Times New Roman" w:hAnsi="Times New Roman" w:cs="Times New Roman"/>
                <w:sz w:val="26"/>
              </w:rPr>
              <w:t>топливные</w:t>
            </w:r>
            <w:proofErr w:type="spellEnd"/>
            <w:r w:rsidRPr="00B05063"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r w:rsidRPr="00B05063">
              <w:rPr>
                <w:rFonts w:ascii="Times New Roman" w:hAnsi="Times New Roman" w:cs="Times New Roman"/>
                <w:sz w:val="26"/>
              </w:rPr>
              <w:t>балансы</w:t>
            </w:r>
            <w:proofErr w:type="spellEnd"/>
            <w:r w:rsidRPr="00B05063">
              <w:rPr>
                <w:rFonts w:ascii="Times New Roman" w:hAnsi="Times New Roman" w:cs="Times New Roman"/>
                <w:sz w:val="26"/>
              </w:rPr>
              <w:t>................................................................</w:t>
            </w:r>
          </w:p>
        </w:tc>
        <w:tc>
          <w:tcPr>
            <w:tcW w:w="515" w:type="dxa"/>
            <w:gridSpan w:val="2"/>
          </w:tcPr>
          <w:p w:rsidR="007C6264" w:rsidRPr="00F562BC" w:rsidRDefault="00F562BC" w:rsidP="007C6264">
            <w:pPr>
              <w:pStyle w:val="TableParagraph"/>
              <w:spacing w:before="42"/>
              <w:ind w:left="75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  <w:r w:rsidR="00340D86">
              <w:rPr>
                <w:rFonts w:ascii="Times New Roman" w:hAnsi="Times New Roman" w:cs="Times New Roman"/>
                <w:sz w:val="24"/>
                <w:lang w:val="ru-RU"/>
              </w:rPr>
              <w:t>8</w:t>
            </w:r>
          </w:p>
        </w:tc>
      </w:tr>
      <w:tr w:rsidR="007C6264" w:rsidRPr="00B05063" w:rsidTr="00ED0FD6">
        <w:trPr>
          <w:trHeight w:val="708"/>
        </w:trPr>
        <w:tc>
          <w:tcPr>
            <w:tcW w:w="9896" w:type="dxa"/>
          </w:tcPr>
          <w:p w:rsidR="007C6264" w:rsidRPr="00B05063" w:rsidRDefault="007C6264" w:rsidP="007C6264">
            <w:pPr>
              <w:pStyle w:val="TableParagraph"/>
              <w:spacing w:before="41"/>
              <w:ind w:left="200" w:right="1512"/>
              <w:rPr>
                <w:rFonts w:ascii="Times New Roman" w:hAnsi="Times New Roman" w:cs="Times New Roman"/>
                <w:sz w:val="26"/>
                <w:lang w:val="ru-RU"/>
              </w:rPr>
            </w:pPr>
            <w:r w:rsidRPr="00B05063">
              <w:rPr>
                <w:rFonts w:ascii="Times New Roman" w:hAnsi="Times New Roman" w:cs="Times New Roman"/>
                <w:sz w:val="26"/>
                <w:lang w:val="ru-RU"/>
              </w:rPr>
              <w:t>Раздел 6. Инвестиции в строительство, реконструкцию и техническое перевооружение</w:t>
            </w:r>
          </w:p>
        </w:tc>
        <w:tc>
          <w:tcPr>
            <w:tcW w:w="515" w:type="dxa"/>
            <w:gridSpan w:val="2"/>
          </w:tcPr>
          <w:p w:rsidR="007C6264" w:rsidRPr="00F562BC" w:rsidRDefault="00F562BC" w:rsidP="007C6264">
            <w:pPr>
              <w:pStyle w:val="TableParagraph"/>
              <w:spacing w:before="41"/>
              <w:ind w:left="75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  <w:r w:rsidR="00340D86">
              <w:rPr>
                <w:rFonts w:ascii="Times New Roman" w:hAnsi="Times New Roman" w:cs="Times New Roman"/>
                <w:sz w:val="24"/>
                <w:lang w:val="ru-RU"/>
              </w:rPr>
              <w:t>8</w:t>
            </w:r>
          </w:p>
        </w:tc>
      </w:tr>
      <w:tr w:rsidR="007C6264" w:rsidRPr="00B05063" w:rsidTr="00ED0FD6">
        <w:trPr>
          <w:trHeight w:val="409"/>
        </w:trPr>
        <w:tc>
          <w:tcPr>
            <w:tcW w:w="9896" w:type="dxa"/>
          </w:tcPr>
          <w:p w:rsidR="007C6264" w:rsidRPr="00B05063" w:rsidRDefault="007C6264" w:rsidP="007C6264">
            <w:pPr>
              <w:pStyle w:val="TableParagraph"/>
              <w:spacing w:before="41"/>
              <w:ind w:left="200"/>
              <w:rPr>
                <w:rFonts w:ascii="Times New Roman" w:hAnsi="Times New Roman" w:cs="Times New Roman"/>
                <w:sz w:val="26"/>
                <w:lang w:val="ru-RU"/>
              </w:rPr>
            </w:pPr>
            <w:r w:rsidRPr="00B05063">
              <w:rPr>
                <w:rFonts w:ascii="Times New Roman" w:hAnsi="Times New Roman" w:cs="Times New Roman"/>
                <w:sz w:val="26"/>
                <w:lang w:val="ru-RU"/>
              </w:rPr>
              <w:t xml:space="preserve">Раздел 7. </w:t>
            </w:r>
            <w:r w:rsidR="00ED0FD6">
              <w:rPr>
                <w:rFonts w:ascii="Times New Roman" w:hAnsi="Times New Roman" w:cs="Times New Roman"/>
                <w:sz w:val="26"/>
                <w:lang w:val="ru-RU"/>
              </w:rPr>
              <w:t>Р</w:t>
            </w:r>
            <w:r w:rsidRPr="00B05063">
              <w:rPr>
                <w:rFonts w:ascii="Times New Roman" w:hAnsi="Times New Roman" w:cs="Times New Roman"/>
                <w:sz w:val="26"/>
                <w:lang w:val="ru-RU"/>
              </w:rPr>
              <w:t>ешение об определении единой теплоснабжающей организации..............</w:t>
            </w:r>
          </w:p>
        </w:tc>
        <w:tc>
          <w:tcPr>
            <w:tcW w:w="515" w:type="dxa"/>
            <w:gridSpan w:val="2"/>
          </w:tcPr>
          <w:p w:rsidR="007C6264" w:rsidRPr="00F562BC" w:rsidRDefault="00F562BC" w:rsidP="007C6264">
            <w:pPr>
              <w:pStyle w:val="TableParagraph"/>
              <w:spacing w:before="41"/>
              <w:ind w:left="75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  <w:r w:rsidR="00340D86">
              <w:rPr>
                <w:rFonts w:ascii="Times New Roman" w:hAnsi="Times New Roman" w:cs="Times New Roman"/>
                <w:sz w:val="24"/>
                <w:lang w:val="ru-RU"/>
              </w:rPr>
              <w:t>9</w:t>
            </w:r>
          </w:p>
        </w:tc>
      </w:tr>
      <w:tr w:rsidR="007C6264" w:rsidRPr="00B05063" w:rsidTr="00ED0FD6">
        <w:trPr>
          <w:trHeight w:val="708"/>
        </w:trPr>
        <w:tc>
          <w:tcPr>
            <w:tcW w:w="9896" w:type="dxa"/>
          </w:tcPr>
          <w:p w:rsidR="007C6264" w:rsidRPr="00B05063" w:rsidRDefault="007C6264" w:rsidP="007C6264">
            <w:pPr>
              <w:pStyle w:val="TableParagraph"/>
              <w:spacing w:before="42"/>
              <w:ind w:left="200"/>
              <w:rPr>
                <w:rFonts w:ascii="Times New Roman" w:hAnsi="Times New Roman" w:cs="Times New Roman"/>
                <w:sz w:val="26"/>
                <w:lang w:val="ru-RU"/>
              </w:rPr>
            </w:pPr>
            <w:r w:rsidRPr="00B05063">
              <w:rPr>
                <w:rFonts w:ascii="Times New Roman" w:hAnsi="Times New Roman" w:cs="Times New Roman"/>
                <w:sz w:val="26"/>
                <w:lang w:val="ru-RU"/>
              </w:rPr>
              <w:lastRenderedPageBreak/>
              <w:t>Раздел 8. Решения о распределении тепловой нагрузки между источниками тепловой энергии</w:t>
            </w:r>
          </w:p>
        </w:tc>
        <w:tc>
          <w:tcPr>
            <w:tcW w:w="515" w:type="dxa"/>
            <w:gridSpan w:val="2"/>
          </w:tcPr>
          <w:p w:rsidR="007C6264" w:rsidRPr="00F562BC" w:rsidRDefault="00F562BC" w:rsidP="007C6264">
            <w:pPr>
              <w:pStyle w:val="TableParagraph"/>
              <w:spacing w:before="42"/>
              <w:ind w:left="75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  <w:r w:rsidR="00340D86">
              <w:rPr>
                <w:rFonts w:ascii="Times New Roman" w:hAnsi="Times New Roman" w:cs="Times New Roman"/>
                <w:sz w:val="24"/>
                <w:lang w:val="ru-RU"/>
              </w:rPr>
              <w:t>9</w:t>
            </w:r>
          </w:p>
        </w:tc>
      </w:tr>
      <w:tr w:rsidR="007C6264" w:rsidRPr="00B05063" w:rsidTr="00ED0FD6">
        <w:trPr>
          <w:trHeight w:val="349"/>
        </w:trPr>
        <w:tc>
          <w:tcPr>
            <w:tcW w:w="9896" w:type="dxa"/>
          </w:tcPr>
          <w:p w:rsidR="00ED0FD6" w:rsidRDefault="00ED0FD6" w:rsidP="00ED0FD6">
            <w:pPr>
              <w:pStyle w:val="TableParagraph"/>
              <w:spacing w:before="42" w:line="287" w:lineRule="exact"/>
              <w:ind w:left="200"/>
              <w:rPr>
                <w:rFonts w:ascii="Times New Roman" w:hAnsi="Times New Roman" w:cs="Times New Roman"/>
                <w:sz w:val="26"/>
                <w:lang w:val="ru-RU"/>
              </w:rPr>
            </w:pPr>
          </w:p>
          <w:p w:rsidR="00ED0FD6" w:rsidRDefault="007C6264" w:rsidP="00ED0FD6">
            <w:pPr>
              <w:pStyle w:val="TableParagraph"/>
              <w:spacing w:before="42" w:line="287" w:lineRule="exact"/>
              <w:ind w:left="200"/>
              <w:rPr>
                <w:rFonts w:ascii="Times New Roman" w:hAnsi="Times New Roman" w:cs="Times New Roman"/>
                <w:sz w:val="26"/>
                <w:lang w:val="ru-RU"/>
              </w:rPr>
            </w:pPr>
            <w:r w:rsidRPr="00B05063">
              <w:rPr>
                <w:rFonts w:ascii="Times New Roman" w:hAnsi="Times New Roman" w:cs="Times New Roman"/>
                <w:sz w:val="26"/>
                <w:lang w:val="ru-RU"/>
              </w:rPr>
              <w:t>Раздел 9. Решения по бесхозяйным сетям</w:t>
            </w:r>
          </w:p>
          <w:p w:rsidR="002C1B48" w:rsidRDefault="002C1B48" w:rsidP="00ED0FD6">
            <w:pPr>
              <w:pStyle w:val="TableParagraph"/>
              <w:spacing w:before="42" w:line="287" w:lineRule="exact"/>
              <w:ind w:left="200"/>
              <w:rPr>
                <w:rFonts w:ascii="Times New Roman" w:hAnsi="Times New Roman" w:cs="Times New Roman"/>
                <w:sz w:val="26"/>
                <w:lang w:val="ru-RU"/>
              </w:rPr>
            </w:pPr>
          </w:p>
          <w:p w:rsidR="002C1B48" w:rsidRDefault="002C1B48" w:rsidP="00ED0FD6">
            <w:pPr>
              <w:pStyle w:val="TableParagraph"/>
              <w:spacing w:before="42" w:line="287" w:lineRule="exact"/>
              <w:ind w:left="200"/>
              <w:rPr>
                <w:rFonts w:ascii="Times New Roman" w:hAnsi="Times New Roman" w:cs="Times New Roman"/>
                <w:sz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lang w:val="ru-RU"/>
              </w:rPr>
              <w:t>Раздел 10. Безопасность и надежность теплоснабжения.</w:t>
            </w:r>
          </w:p>
          <w:p w:rsidR="00ED0FD6" w:rsidRPr="00ED0FD6" w:rsidRDefault="00ED0FD6" w:rsidP="00ED0FD6">
            <w:pPr>
              <w:rPr>
                <w:lang w:val="ru-RU" w:eastAsia="en-US"/>
              </w:rPr>
            </w:pPr>
          </w:p>
        </w:tc>
        <w:tc>
          <w:tcPr>
            <w:tcW w:w="515" w:type="dxa"/>
            <w:gridSpan w:val="2"/>
          </w:tcPr>
          <w:p w:rsidR="007C6264" w:rsidRDefault="007C6264" w:rsidP="007C6264">
            <w:pPr>
              <w:pStyle w:val="TableParagraph"/>
              <w:spacing w:before="42"/>
              <w:ind w:left="75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ED0FD6" w:rsidRDefault="00340D86" w:rsidP="007C6264">
            <w:pPr>
              <w:pStyle w:val="TableParagraph"/>
              <w:spacing w:before="42"/>
              <w:ind w:left="75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19</w:t>
            </w:r>
          </w:p>
          <w:p w:rsidR="00ED0FD6" w:rsidRDefault="00ED0FD6" w:rsidP="007C6264">
            <w:pPr>
              <w:pStyle w:val="TableParagraph"/>
              <w:spacing w:before="42"/>
              <w:ind w:left="75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340D86" w:rsidRPr="00F562BC" w:rsidRDefault="00340D86" w:rsidP="007C6264">
            <w:pPr>
              <w:pStyle w:val="TableParagraph"/>
              <w:spacing w:before="42"/>
              <w:ind w:left="75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19</w:t>
            </w:r>
          </w:p>
        </w:tc>
      </w:tr>
      <w:tr w:rsidR="007C6264" w:rsidRPr="00B05063" w:rsidTr="00ED0FD6">
        <w:trPr>
          <w:trHeight w:val="349"/>
        </w:trPr>
        <w:tc>
          <w:tcPr>
            <w:tcW w:w="9896" w:type="dxa"/>
          </w:tcPr>
          <w:p w:rsidR="007C6264" w:rsidRPr="00B05063" w:rsidRDefault="007C6264" w:rsidP="007C6264">
            <w:pPr>
              <w:pStyle w:val="TableParagraph"/>
              <w:spacing w:before="42" w:line="287" w:lineRule="exact"/>
              <w:ind w:left="200"/>
              <w:rPr>
                <w:rFonts w:ascii="Times New Roman" w:hAnsi="Times New Roman" w:cs="Times New Roman"/>
                <w:sz w:val="26"/>
                <w:lang w:val="ru-RU"/>
              </w:rPr>
            </w:pPr>
            <w:r w:rsidRPr="00B05063">
              <w:rPr>
                <w:rFonts w:ascii="Times New Roman" w:hAnsi="Times New Roman" w:cs="Times New Roman"/>
                <w:sz w:val="26"/>
                <w:lang w:val="ru-RU"/>
              </w:rPr>
              <w:t>Раздел 1</w:t>
            </w:r>
            <w:r w:rsidR="002C1B48">
              <w:rPr>
                <w:rFonts w:ascii="Times New Roman" w:hAnsi="Times New Roman" w:cs="Times New Roman"/>
                <w:sz w:val="26"/>
                <w:lang w:val="ru-RU"/>
              </w:rPr>
              <w:t>1.</w:t>
            </w:r>
            <w:r w:rsidRPr="00B05063">
              <w:rPr>
                <w:rFonts w:ascii="Times New Roman" w:hAnsi="Times New Roman" w:cs="Times New Roman"/>
                <w:sz w:val="26"/>
                <w:lang w:val="ru-RU"/>
              </w:rPr>
              <w:t xml:space="preserve"> Сценарий развития аварий в схеме централизованного теплоснабжения</w:t>
            </w:r>
          </w:p>
        </w:tc>
        <w:tc>
          <w:tcPr>
            <w:tcW w:w="515" w:type="dxa"/>
            <w:gridSpan w:val="2"/>
          </w:tcPr>
          <w:p w:rsidR="007C6264" w:rsidRPr="00F562BC" w:rsidRDefault="00340D86" w:rsidP="007C6264">
            <w:pPr>
              <w:pStyle w:val="TableParagraph"/>
              <w:spacing w:before="42"/>
              <w:ind w:left="75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20-24</w:t>
            </w:r>
          </w:p>
        </w:tc>
      </w:tr>
    </w:tbl>
    <w:p w:rsidR="007C6264" w:rsidRDefault="007C6264" w:rsidP="007C6264">
      <w:pPr>
        <w:sectPr w:rsidR="007C6264">
          <w:footerReference w:type="default" r:id="rId8"/>
          <w:pgSz w:w="11910" w:h="16840"/>
          <w:pgMar w:top="1180" w:right="0" w:bottom="1320" w:left="940" w:header="0" w:footer="1127" w:gutter="0"/>
          <w:cols w:space="720"/>
        </w:sectPr>
      </w:pPr>
    </w:p>
    <w:p w:rsidR="007C6264" w:rsidRDefault="007C6264" w:rsidP="007C6264">
      <w:pPr>
        <w:pStyle w:val="210"/>
        <w:spacing w:before="74"/>
        <w:ind w:left="1680" w:right="1766"/>
        <w:jc w:val="center"/>
      </w:pPr>
      <w:r>
        <w:lastRenderedPageBreak/>
        <w:t>ВВЕДЕНИЕ</w:t>
      </w:r>
    </w:p>
    <w:p w:rsidR="007C6264" w:rsidRDefault="007C6264" w:rsidP="007C6264">
      <w:pPr>
        <w:pStyle w:val="a0"/>
        <w:spacing w:before="6"/>
        <w:rPr>
          <w:b/>
          <w:sz w:val="25"/>
        </w:rPr>
      </w:pPr>
    </w:p>
    <w:p w:rsidR="007C6264" w:rsidRDefault="007C6264" w:rsidP="007C6264">
      <w:pPr>
        <w:pStyle w:val="a0"/>
        <w:spacing w:before="1"/>
        <w:ind w:left="478" w:right="559" w:firstLine="707"/>
        <w:jc w:val="both"/>
      </w:pPr>
      <w:r>
        <w:t>Проектирование систем теплоснабжения населенных пунктов представляет собой ко</w:t>
      </w:r>
      <w:r>
        <w:t>м</w:t>
      </w:r>
      <w:r>
        <w:t>плексную проблему, от правильного решения которой во многом зависят масштабы необход</w:t>
      </w:r>
      <w:r>
        <w:t>и</w:t>
      </w:r>
      <w:r>
        <w:t>мых капитальных вложений в эти системы. П</w:t>
      </w:r>
      <w:r w:rsidR="00A55CDF">
        <w:t>рогноз спроса на тепловую энер</w:t>
      </w:r>
      <w:r>
        <w:t>гию основан на прогнозировании развития поселения, в</w:t>
      </w:r>
      <w:r w:rsidR="00A55CDF">
        <w:t xml:space="preserve"> первую очередь его градострои</w:t>
      </w:r>
      <w:r>
        <w:t xml:space="preserve">тельной деятельности, определенной генеральным планом </w:t>
      </w:r>
      <w:r w:rsidRPr="00293B32">
        <w:t>на период до 2030</w:t>
      </w:r>
      <w:r>
        <w:t xml:space="preserve"> года.</w:t>
      </w:r>
    </w:p>
    <w:p w:rsidR="007C6264" w:rsidRDefault="007C6264" w:rsidP="007C6264">
      <w:pPr>
        <w:pStyle w:val="a0"/>
        <w:ind w:left="478" w:right="561" w:firstLine="707"/>
        <w:jc w:val="both"/>
      </w:pPr>
      <w:r>
        <w:t>Схемы разрабатываются на основе анализа фа</w:t>
      </w:r>
      <w:r w:rsidR="00A55CDF">
        <w:t>ктических тепловых нагрузок по</w:t>
      </w:r>
      <w:r>
        <w:t>требит</w:t>
      </w:r>
      <w:r>
        <w:t>е</w:t>
      </w:r>
      <w:r>
        <w:t>лей с учетом перспективного развития на 15 лет, структуры топливного баланса региона, оце</w:t>
      </w:r>
      <w:r>
        <w:t>н</w:t>
      </w:r>
      <w:r>
        <w:t>ки состояния существующих источнико</w:t>
      </w:r>
      <w:r w:rsidR="00A55CDF">
        <w:t>в тепла и тепловых сетей и воз</w:t>
      </w:r>
      <w:r>
        <w:t>можностей их дальне</w:t>
      </w:r>
      <w:r>
        <w:t>й</w:t>
      </w:r>
      <w:r>
        <w:t>шего использования, рассмотре</w:t>
      </w:r>
      <w:r w:rsidR="00A55CDF">
        <w:t>ния вопросов надежности, эконо</w:t>
      </w:r>
      <w:r>
        <w:t>мичности.</w:t>
      </w:r>
    </w:p>
    <w:p w:rsidR="007C6264" w:rsidRPr="00D0756C" w:rsidRDefault="007C6264" w:rsidP="00D0756C">
      <w:pPr>
        <w:pStyle w:val="a0"/>
        <w:ind w:left="478" w:right="562" w:firstLine="772"/>
        <w:jc w:val="both"/>
      </w:pPr>
      <w:r w:rsidRPr="00D0756C">
        <w:t>Основой для разработки и реализации схемы теплоснабжения муниципального образ</w:t>
      </w:r>
      <w:r w:rsidRPr="00D0756C">
        <w:t>о</w:t>
      </w:r>
      <w:r w:rsidR="00D0756C">
        <w:t xml:space="preserve">вания </w:t>
      </w:r>
      <w:r w:rsidRPr="00D0756C">
        <w:t xml:space="preserve"> Стуковский сельсовет,</w:t>
      </w:r>
      <w:r w:rsidR="00D0756C">
        <w:t xml:space="preserve"> далее МО Стуковский сельсовет,</w:t>
      </w:r>
      <w:r w:rsidRPr="00D0756C">
        <w:t xml:space="preserve"> до 2030 года является Фед</w:t>
      </w:r>
      <w:r w:rsidRPr="00D0756C">
        <w:t>е</w:t>
      </w:r>
      <w:r w:rsidRPr="00D0756C">
        <w:t>ральный закон от 27 июля 2010 года № 1</w:t>
      </w:r>
      <w:r w:rsidR="00D0756C" w:rsidRPr="00D0756C">
        <w:t xml:space="preserve">90-ФЗ "О теплоснабжении" (Статья 23. </w:t>
      </w:r>
      <w:r w:rsidRPr="00D0756C">
        <w:t>Организация развития систем теплоснабжения поселений, городских округов), ре</w:t>
      </w:r>
      <w:r w:rsidR="00D0756C" w:rsidRPr="00D0756C">
        <w:t>гу</w:t>
      </w:r>
      <w:r w:rsidRPr="00D0756C">
        <w:t>лирующий всю систему взаимоотношений в теплоснабжении и направленный на ус</w:t>
      </w:r>
      <w:r w:rsidR="00D0756C" w:rsidRPr="00D0756C">
        <w:t>тойчивое</w:t>
      </w:r>
      <w:r w:rsidR="00D0756C">
        <w:t xml:space="preserve"> и надежное</w:t>
      </w:r>
      <w:r w:rsidR="00D0756C" w:rsidRPr="00D0756C">
        <w:t xml:space="preserve"> снабжение</w:t>
      </w:r>
      <w:r w:rsidRPr="00D0756C">
        <w:t xml:space="preserve"> т</w:t>
      </w:r>
      <w:r w:rsidRPr="00D0756C">
        <w:t>е</w:t>
      </w:r>
      <w:r w:rsidRPr="00D0756C">
        <w:t>пловой энерги</w:t>
      </w:r>
      <w:r w:rsidR="00D0756C">
        <w:t>ей</w:t>
      </w:r>
      <w:r w:rsidR="00D0756C" w:rsidRPr="00D0756C">
        <w:t xml:space="preserve"> </w:t>
      </w:r>
      <w:r w:rsidRPr="00D0756C">
        <w:rPr>
          <w:spacing w:val="-1"/>
        </w:rPr>
        <w:t xml:space="preserve"> </w:t>
      </w:r>
      <w:r w:rsidRPr="00D0756C">
        <w:t>потребителей.</w:t>
      </w:r>
    </w:p>
    <w:p w:rsidR="007C6264" w:rsidRPr="009B095F" w:rsidRDefault="007C6264" w:rsidP="007C6264">
      <w:pPr>
        <w:pStyle w:val="a0"/>
        <w:ind w:left="478" w:right="562" w:firstLine="707"/>
        <w:jc w:val="both"/>
      </w:pPr>
      <w:r w:rsidRPr="009B095F">
        <w:t>При разработк</w:t>
      </w:r>
      <w:r w:rsidR="006C682D">
        <w:t>е</w:t>
      </w:r>
      <w:r w:rsidRPr="009B095F">
        <w:t xml:space="preserve"> схем теплоснабжения руководс</w:t>
      </w:r>
      <w:r w:rsidR="00A55CDF">
        <w:t>твовались: Постановление</w:t>
      </w:r>
      <w:r w:rsidR="00D0756C">
        <w:t>м</w:t>
      </w:r>
      <w:r w:rsidR="00A55CDF">
        <w:t xml:space="preserve"> Прави</w:t>
      </w:r>
      <w:r w:rsidRPr="009B095F">
        <w:t>тельс</w:t>
      </w:r>
      <w:r w:rsidRPr="009B095F">
        <w:t>т</w:t>
      </w:r>
      <w:r w:rsidRPr="009B095F">
        <w:t>ва РФ от 22 февраля 2012 г. № 154 "О требованиях к схе</w:t>
      </w:r>
      <w:r w:rsidR="00A55CDF">
        <w:t>мам теплоснабжения, по</w:t>
      </w:r>
      <w:r w:rsidRPr="009B095F">
        <w:t>рядку их ра</w:t>
      </w:r>
      <w:r w:rsidRPr="009B095F">
        <w:t>з</w:t>
      </w:r>
      <w:r w:rsidRPr="009B095F">
        <w:t>работки и утверждения".</w:t>
      </w:r>
    </w:p>
    <w:p w:rsidR="007C6264" w:rsidRDefault="007C6264" w:rsidP="007C6264">
      <w:pPr>
        <w:pStyle w:val="a0"/>
        <w:spacing w:before="7"/>
        <w:rPr>
          <w:sz w:val="28"/>
        </w:rPr>
      </w:pPr>
    </w:p>
    <w:p w:rsidR="007C6264" w:rsidRDefault="007C6264" w:rsidP="007C6264">
      <w:pPr>
        <w:pStyle w:val="210"/>
        <w:spacing w:line="295" w:lineRule="exact"/>
        <w:ind w:left="1186"/>
        <w:jc w:val="both"/>
      </w:pPr>
      <w:r>
        <w:t>Технической базой для разработки являются:</w:t>
      </w:r>
    </w:p>
    <w:p w:rsidR="007C6264" w:rsidRDefault="007C6264" w:rsidP="0016727C">
      <w:pPr>
        <w:pStyle w:val="afb"/>
        <w:numPr>
          <w:ilvl w:val="1"/>
          <w:numId w:val="8"/>
        </w:numPr>
        <w:tabs>
          <w:tab w:val="left" w:pos="1338"/>
        </w:tabs>
        <w:spacing w:line="295" w:lineRule="exact"/>
        <w:ind w:left="1338"/>
        <w:jc w:val="both"/>
        <w:rPr>
          <w:sz w:val="26"/>
        </w:rPr>
      </w:pPr>
      <w:r>
        <w:rPr>
          <w:sz w:val="26"/>
        </w:rPr>
        <w:t>исполнительная документация по источникам тепла, тепловым сетям</w:t>
      </w:r>
      <w:r>
        <w:rPr>
          <w:spacing w:val="-11"/>
          <w:sz w:val="26"/>
        </w:rPr>
        <w:t xml:space="preserve"> </w:t>
      </w:r>
      <w:r>
        <w:rPr>
          <w:sz w:val="26"/>
        </w:rPr>
        <w:t>(ТС);</w:t>
      </w:r>
    </w:p>
    <w:p w:rsidR="007C6264" w:rsidRDefault="007C6264" w:rsidP="0016727C">
      <w:pPr>
        <w:pStyle w:val="afb"/>
        <w:numPr>
          <w:ilvl w:val="1"/>
          <w:numId w:val="8"/>
        </w:numPr>
        <w:tabs>
          <w:tab w:val="left" w:pos="1350"/>
        </w:tabs>
        <w:spacing w:before="1"/>
        <w:ind w:right="565" w:firstLine="707"/>
        <w:jc w:val="both"/>
        <w:rPr>
          <w:sz w:val="26"/>
        </w:rPr>
      </w:pPr>
      <w:r>
        <w:rPr>
          <w:sz w:val="26"/>
        </w:rPr>
        <w:t>эксплуатационная документация (расчетные температурные графики, данные по присоединенным тепловым нагрузкам, их видам и</w:t>
      </w:r>
      <w:r>
        <w:rPr>
          <w:spacing w:val="-6"/>
          <w:sz w:val="26"/>
        </w:rPr>
        <w:t xml:space="preserve"> </w:t>
      </w:r>
      <w:r>
        <w:rPr>
          <w:sz w:val="26"/>
        </w:rPr>
        <w:t>т.д.);</w:t>
      </w:r>
    </w:p>
    <w:p w:rsidR="007C6264" w:rsidRDefault="007C6264" w:rsidP="0016727C">
      <w:pPr>
        <w:pStyle w:val="afb"/>
        <w:numPr>
          <w:ilvl w:val="1"/>
          <w:numId w:val="8"/>
        </w:numPr>
        <w:tabs>
          <w:tab w:val="left" w:pos="1372"/>
        </w:tabs>
        <w:ind w:right="563" w:firstLine="707"/>
        <w:jc w:val="both"/>
        <w:rPr>
          <w:sz w:val="26"/>
        </w:rPr>
      </w:pPr>
      <w:r>
        <w:rPr>
          <w:sz w:val="26"/>
        </w:rPr>
        <w:t xml:space="preserve">конструктивные данные по видам прокладки и применяемым </w:t>
      </w:r>
      <w:proofErr w:type="spellStart"/>
      <w:r>
        <w:rPr>
          <w:sz w:val="26"/>
        </w:rPr>
        <w:t>теплоизоляцион</w:t>
      </w:r>
      <w:proofErr w:type="spellEnd"/>
      <w:r>
        <w:rPr>
          <w:sz w:val="26"/>
        </w:rPr>
        <w:t xml:space="preserve">- </w:t>
      </w:r>
      <w:proofErr w:type="spellStart"/>
      <w:r>
        <w:rPr>
          <w:sz w:val="26"/>
        </w:rPr>
        <w:t>ных</w:t>
      </w:r>
      <w:proofErr w:type="spellEnd"/>
      <w:r>
        <w:rPr>
          <w:sz w:val="26"/>
        </w:rPr>
        <w:t xml:space="preserve"> конструкций, сроки эксплуатации тепловых</w:t>
      </w:r>
      <w:r>
        <w:rPr>
          <w:spacing w:val="-6"/>
          <w:sz w:val="26"/>
        </w:rPr>
        <w:t xml:space="preserve"> </w:t>
      </w:r>
      <w:r>
        <w:rPr>
          <w:sz w:val="26"/>
        </w:rPr>
        <w:t>сетей;</w:t>
      </w:r>
    </w:p>
    <w:p w:rsidR="007C6264" w:rsidRDefault="007C6264" w:rsidP="0016727C">
      <w:pPr>
        <w:pStyle w:val="afb"/>
        <w:numPr>
          <w:ilvl w:val="1"/>
          <w:numId w:val="8"/>
        </w:numPr>
        <w:tabs>
          <w:tab w:val="left" w:pos="1360"/>
        </w:tabs>
        <w:ind w:right="560" w:firstLine="707"/>
        <w:jc w:val="both"/>
        <w:rPr>
          <w:sz w:val="26"/>
        </w:rPr>
      </w:pPr>
      <w:r>
        <w:rPr>
          <w:sz w:val="26"/>
        </w:rPr>
        <w:t>документы по хозяйственной и финансовой деятельности (действующие нормы и нормативы, тарифы и их составляющие, лимиты потребления, договоры на поставку топливно-энергетических ресурсов (ТЭР) и на пользование тепловой энергией, водой, данные потребления ТЭР на собственные нужды, по потерям ТЭР и</w:t>
      </w:r>
      <w:r>
        <w:rPr>
          <w:spacing w:val="-10"/>
          <w:sz w:val="26"/>
        </w:rPr>
        <w:t xml:space="preserve"> </w:t>
      </w:r>
      <w:r>
        <w:rPr>
          <w:sz w:val="26"/>
        </w:rPr>
        <w:t>т.д.).</w:t>
      </w:r>
    </w:p>
    <w:p w:rsidR="007C6264" w:rsidRDefault="007C6264" w:rsidP="007C6264">
      <w:pPr>
        <w:jc w:val="both"/>
        <w:rPr>
          <w:sz w:val="26"/>
        </w:rPr>
        <w:sectPr w:rsidR="007C6264">
          <w:pgSz w:w="11910" w:h="16840"/>
          <w:pgMar w:top="1040" w:right="0" w:bottom="1400" w:left="940" w:header="0" w:footer="1127" w:gutter="0"/>
          <w:cols w:space="720"/>
        </w:sectPr>
      </w:pPr>
    </w:p>
    <w:p w:rsidR="008734EA" w:rsidRDefault="007C6264" w:rsidP="008734EA">
      <w:pPr>
        <w:rPr>
          <w:b/>
          <w:sz w:val="28"/>
          <w:szCs w:val="28"/>
        </w:rPr>
      </w:pPr>
      <w:r w:rsidRPr="008734EA">
        <w:rPr>
          <w:b/>
          <w:sz w:val="28"/>
          <w:szCs w:val="28"/>
        </w:rPr>
        <w:lastRenderedPageBreak/>
        <w:t xml:space="preserve">             </w:t>
      </w:r>
      <w:r w:rsidR="008734EA">
        <w:rPr>
          <w:b/>
          <w:sz w:val="28"/>
          <w:szCs w:val="28"/>
        </w:rPr>
        <w:t xml:space="preserve">                     </w:t>
      </w:r>
      <w:r w:rsidR="003A34DC">
        <w:rPr>
          <w:b/>
          <w:sz w:val="28"/>
          <w:szCs w:val="28"/>
        </w:rPr>
        <w:t xml:space="preserve">                    </w:t>
      </w:r>
      <w:r w:rsidR="00D44EAF">
        <w:rPr>
          <w:b/>
          <w:sz w:val="28"/>
          <w:szCs w:val="28"/>
          <w:lang w:val="en-US"/>
        </w:rPr>
        <w:t>I</w:t>
      </w:r>
      <w:r w:rsidR="00D44EAF">
        <w:rPr>
          <w:b/>
          <w:sz w:val="28"/>
          <w:szCs w:val="28"/>
        </w:rPr>
        <w:t xml:space="preserve">. </w:t>
      </w:r>
      <w:proofErr w:type="gramStart"/>
      <w:r w:rsidR="003A34DC">
        <w:rPr>
          <w:b/>
          <w:sz w:val="28"/>
          <w:szCs w:val="28"/>
        </w:rPr>
        <w:t>ОБЩАЯ</w:t>
      </w:r>
      <w:r w:rsidR="008734EA">
        <w:rPr>
          <w:b/>
          <w:sz w:val="28"/>
          <w:szCs w:val="28"/>
        </w:rPr>
        <w:t xml:space="preserve"> </w:t>
      </w:r>
      <w:r w:rsidR="003A34DC">
        <w:rPr>
          <w:b/>
          <w:sz w:val="28"/>
          <w:szCs w:val="28"/>
        </w:rPr>
        <w:t xml:space="preserve"> ЧАСТЬ</w:t>
      </w:r>
      <w:proofErr w:type="gramEnd"/>
      <w:r w:rsidR="003A34DC">
        <w:rPr>
          <w:b/>
          <w:sz w:val="28"/>
          <w:szCs w:val="28"/>
        </w:rPr>
        <w:t xml:space="preserve"> </w:t>
      </w:r>
      <w:r w:rsidRPr="008734EA">
        <w:rPr>
          <w:b/>
          <w:sz w:val="28"/>
          <w:szCs w:val="28"/>
        </w:rPr>
        <w:t xml:space="preserve">  </w:t>
      </w:r>
    </w:p>
    <w:p w:rsidR="004E542F" w:rsidRDefault="007C6264" w:rsidP="007C6264">
      <w:pPr>
        <w:pStyle w:val="210"/>
        <w:spacing w:before="74" w:line="499" w:lineRule="auto"/>
        <w:ind w:right="4307"/>
        <w:rPr>
          <w:sz w:val="24"/>
          <w:szCs w:val="24"/>
        </w:rPr>
      </w:pPr>
      <w:r w:rsidRPr="004E542F">
        <w:rPr>
          <w:sz w:val="24"/>
          <w:szCs w:val="24"/>
        </w:rPr>
        <w:t xml:space="preserve">             </w:t>
      </w:r>
    </w:p>
    <w:p w:rsidR="007C6264" w:rsidRPr="004E542F" w:rsidRDefault="004E542F" w:rsidP="007C6264">
      <w:pPr>
        <w:pStyle w:val="210"/>
        <w:spacing w:before="74" w:line="499" w:lineRule="auto"/>
        <w:ind w:right="4307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7C6264" w:rsidRPr="004E542F">
        <w:rPr>
          <w:sz w:val="24"/>
          <w:szCs w:val="24"/>
        </w:rPr>
        <w:t>Краткая характеристика территории</w:t>
      </w:r>
    </w:p>
    <w:p w:rsidR="007C6264" w:rsidRDefault="007C6264" w:rsidP="007C6264">
      <w:pPr>
        <w:pStyle w:val="a0"/>
        <w:ind w:left="478" w:right="564" w:firstLine="707"/>
        <w:jc w:val="both"/>
      </w:pPr>
      <w:r>
        <w:t xml:space="preserve">МО Стуковский сельсовет расположен в южной части Павловского района Алтайского края и граничит с </w:t>
      </w:r>
      <w:proofErr w:type="spellStart"/>
      <w:r>
        <w:t>Черемновским</w:t>
      </w:r>
      <w:proofErr w:type="spellEnd"/>
      <w:r>
        <w:t xml:space="preserve">, </w:t>
      </w:r>
      <w:proofErr w:type="spellStart"/>
      <w:r>
        <w:t>Новозоринским</w:t>
      </w:r>
      <w:proofErr w:type="spellEnd"/>
      <w:r>
        <w:t xml:space="preserve"> и Комсомольским, сельсоветами Павловского района, а также с Калманским районом Алтайского края.</w:t>
      </w:r>
    </w:p>
    <w:p w:rsidR="007C6264" w:rsidRDefault="007C6264" w:rsidP="007C6264">
      <w:pPr>
        <w:pStyle w:val="a0"/>
        <w:ind w:left="478" w:right="568"/>
        <w:jc w:val="both"/>
      </w:pPr>
      <w:r>
        <w:t>Находится в 20 км от краевого центра г. Барнаул и в 30 км от районного центра с. Павловск. Площадь МО Стуковского сельсовета составляет 2000 Га.</w:t>
      </w:r>
    </w:p>
    <w:p w:rsidR="007C6264" w:rsidRDefault="004E542F" w:rsidP="004E542F">
      <w:r>
        <w:t xml:space="preserve">                      </w:t>
      </w:r>
      <w:r w:rsidR="007C6264">
        <w:t>В состав территории МО Стуковский сельсовет входят населенные пункты: с.</w:t>
      </w:r>
      <w:r>
        <w:t xml:space="preserve"> Стуково</w:t>
      </w:r>
    </w:p>
    <w:p w:rsidR="007C6264" w:rsidRDefault="004E542F" w:rsidP="004E542F">
      <w:r>
        <w:t xml:space="preserve">        </w:t>
      </w:r>
      <w:r w:rsidR="007C6264">
        <w:t xml:space="preserve"> и с. Сараи.</w:t>
      </w:r>
    </w:p>
    <w:p w:rsidR="007C6264" w:rsidRDefault="007C6264" w:rsidP="007C6264">
      <w:pPr>
        <w:pStyle w:val="a0"/>
        <w:rPr>
          <w:sz w:val="28"/>
        </w:rPr>
      </w:pPr>
    </w:p>
    <w:p w:rsidR="007C6264" w:rsidRDefault="007C6264" w:rsidP="007C6264">
      <w:pPr>
        <w:pStyle w:val="a0"/>
        <w:spacing w:before="1" w:after="8"/>
        <w:ind w:left="478" w:firstLine="707"/>
      </w:pPr>
      <w:r>
        <w:t>Таблица 1.1.1 Сведения о площади и численности постоянного населения МО Стуковский</w:t>
      </w:r>
      <w:r>
        <w:rPr>
          <w:spacing w:val="2"/>
        </w:rPr>
        <w:t xml:space="preserve"> </w:t>
      </w:r>
      <w:r>
        <w:t>сельсовет</w:t>
      </w:r>
    </w:p>
    <w:p w:rsidR="001F0B6A" w:rsidRDefault="001F0B6A" w:rsidP="007C6264">
      <w:pPr>
        <w:pStyle w:val="a0"/>
        <w:spacing w:before="1" w:after="8"/>
        <w:ind w:left="478" w:firstLine="707"/>
      </w:pPr>
    </w:p>
    <w:tbl>
      <w:tblPr>
        <w:tblStyle w:val="TableNormal"/>
        <w:tblW w:w="0" w:type="auto"/>
        <w:tblInd w:w="4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3536"/>
        <w:gridCol w:w="1567"/>
        <w:gridCol w:w="1702"/>
        <w:gridCol w:w="3121"/>
      </w:tblGrid>
      <w:tr w:rsidR="007C6264" w:rsidRPr="00B05063" w:rsidTr="007C6264">
        <w:trPr>
          <w:trHeight w:val="657"/>
        </w:trPr>
        <w:tc>
          <w:tcPr>
            <w:tcW w:w="3536" w:type="dxa"/>
          </w:tcPr>
          <w:p w:rsidR="007C6264" w:rsidRPr="00B05063" w:rsidRDefault="007C6264" w:rsidP="007C6264">
            <w:pPr>
              <w:pStyle w:val="TableParagraph"/>
              <w:spacing w:before="46"/>
              <w:ind w:left="55" w:right="238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05063">
              <w:rPr>
                <w:rFonts w:ascii="Times New Roman" w:hAnsi="Times New Roman" w:cs="Times New Roman"/>
                <w:sz w:val="24"/>
              </w:rPr>
              <w:t>Перечень</w:t>
            </w:r>
            <w:proofErr w:type="spellEnd"/>
            <w:r w:rsidRPr="00B0506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05063">
              <w:rPr>
                <w:rFonts w:ascii="Times New Roman" w:hAnsi="Times New Roman" w:cs="Times New Roman"/>
                <w:sz w:val="24"/>
              </w:rPr>
              <w:t>сельских</w:t>
            </w:r>
            <w:proofErr w:type="spellEnd"/>
            <w:r w:rsidRPr="00B0506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05063">
              <w:rPr>
                <w:rFonts w:ascii="Times New Roman" w:hAnsi="Times New Roman" w:cs="Times New Roman"/>
                <w:sz w:val="24"/>
              </w:rPr>
              <w:t>населенных</w:t>
            </w:r>
            <w:proofErr w:type="spellEnd"/>
            <w:r w:rsidRPr="00B0506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05063">
              <w:rPr>
                <w:rFonts w:ascii="Times New Roman" w:hAnsi="Times New Roman" w:cs="Times New Roman"/>
                <w:sz w:val="24"/>
              </w:rPr>
              <w:t>пунктов</w:t>
            </w:r>
            <w:proofErr w:type="spellEnd"/>
          </w:p>
        </w:tc>
        <w:tc>
          <w:tcPr>
            <w:tcW w:w="1567" w:type="dxa"/>
          </w:tcPr>
          <w:p w:rsidR="007C6264" w:rsidRPr="00B05063" w:rsidRDefault="007C6264" w:rsidP="007C6264">
            <w:pPr>
              <w:pStyle w:val="TableParagraph"/>
              <w:spacing w:before="46"/>
              <w:ind w:left="54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05063">
              <w:rPr>
                <w:rFonts w:ascii="Times New Roman" w:hAnsi="Times New Roman" w:cs="Times New Roman"/>
                <w:sz w:val="24"/>
              </w:rPr>
              <w:t>Площадь</w:t>
            </w:r>
            <w:proofErr w:type="spellEnd"/>
            <w:r w:rsidRPr="00B05063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B05063">
              <w:rPr>
                <w:rFonts w:ascii="Times New Roman" w:hAnsi="Times New Roman" w:cs="Times New Roman"/>
                <w:sz w:val="24"/>
              </w:rPr>
              <w:t>га</w:t>
            </w:r>
            <w:proofErr w:type="spellEnd"/>
          </w:p>
        </w:tc>
        <w:tc>
          <w:tcPr>
            <w:tcW w:w="1702" w:type="dxa"/>
          </w:tcPr>
          <w:p w:rsidR="007C6264" w:rsidRPr="00B05063" w:rsidRDefault="007C6264" w:rsidP="007C6264">
            <w:pPr>
              <w:pStyle w:val="TableParagraph"/>
              <w:spacing w:before="46"/>
              <w:ind w:left="55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05063">
              <w:rPr>
                <w:rFonts w:ascii="Times New Roman" w:hAnsi="Times New Roman" w:cs="Times New Roman"/>
                <w:sz w:val="24"/>
              </w:rPr>
              <w:t>Количество</w:t>
            </w:r>
            <w:proofErr w:type="spellEnd"/>
          </w:p>
          <w:p w:rsidR="007C6264" w:rsidRPr="00B05063" w:rsidRDefault="007C6264" w:rsidP="007C6264">
            <w:pPr>
              <w:pStyle w:val="TableParagraph"/>
              <w:ind w:left="55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05063">
              <w:rPr>
                <w:rFonts w:ascii="Times New Roman" w:hAnsi="Times New Roman" w:cs="Times New Roman"/>
                <w:sz w:val="24"/>
              </w:rPr>
              <w:t>домовладений</w:t>
            </w:r>
            <w:proofErr w:type="spellEnd"/>
          </w:p>
        </w:tc>
        <w:tc>
          <w:tcPr>
            <w:tcW w:w="3121" w:type="dxa"/>
          </w:tcPr>
          <w:p w:rsidR="007C6264" w:rsidRPr="00B05063" w:rsidRDefault="007C6264" w:rsidP="007C6264">
            <w:pPr>
              <w:pStyle w:val="TableParagraph"/>
              <w:spacing w:before="46"/>
              <w:ind w:left="55" w:right="94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05063">
              <w:rPr>
                <w:rFonts w:ascii="Times New Roman" w:hAnsi="Times New Roman" w:cs="Times New Roman"/>
                <w:sz w:val="24"/>
              </w:rPr>
              <w:t>Численность</w:t>
            </w:r>
            <w:proofErr w:type="spellEnd"/>
            <w:r w:rsidRPr="00B0506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05063">
              <w:rPr>
                <w:rFonts w:ascii="Times New Roman" w:hAnsi="Times New Roman" w:cs="Times New Roman"/>
                <w:sz w:val="24"/>
              </w:rPr>
              <w:t>проживающего</w:t>
            </w:r>
            <w:proofErr w:type="spellEnd"/>
            <w:r w:rsidRPr="00B0506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05063">
              <w:rPr>
                <w:rFonts w:ascii="Times New Roman" w:hAnsi="Times New Roman" w:cs="Times New Roman"/>
                <w:sz w:val="24"/>
              </w:rPr>
              <w:t>населения</w:t>
            </w:r>
            <w:proofErr w:type="spellEnd"/>
            <w:r w:rsidRPr="00B05063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B05063">
              <w:rPr>
                <w:rFonts w:ascii="Times New Roman" w:hAnsi="Times New Roman" w:cs="Times New Roman"/>
                <w:sz w:val="24"/>
              </w:rPr>
              <w:t>чел</w:t>
            </w:r>
            <w:proofErr w:type="spellEnd"/>
          </w:p>
        </w:tc>
      </w:tr>
      <w:tr w:rsidR="007C6264" w:rsidRPr="00B05063" w:rsidTr="007C6264">
        <w:trPr>
          <w:trHeight w:val="381"/>
        </w:trPr>
        <w:tc>
          <w:tcPr>
            <w:tcW w:w="3536" w:type="dxa"/>
          </w:tcPr>
          <w:p w:rsidR="007C6264" w:rsidRPr="00B05063" w:rsidRDefault="007C6264" w:rsidP="007C6264">
            <w:pPr>
              <w:pStyle w:val="TableParagraph"/>
              <w:spacing w:before="43"/>
              <w:ind w:left="55"/>
              <w:rPr>
                <w:rFonts w:ascii="Times New Roman" w:hAnsi="Times New Roman" w:cs="Times New Roman"/>
                <w:sz w:val="24"/>
              </w:rPr>
            </w:pPr>
            <w:r w:rsidRPr="00B05063">
              <w:rPr>
                <w:rFonts w:ascii="Times New Roman" w:hAnsi="Times New Roman" w:cs="Times New Roman"/>
                <w:sz w:val="24"/>
              </w:rPr>
              <w:t>с. Стуково</w:t>
            </w:r>
          </w:p>
        </w:tc>
        <w:tc>
          <w:tcPr>
            <w:tcW w:w="1567" w:type="dxa"/>
            <w:vMerge w:val="restart"/>
          </w:tcPr>
          <w:p w:rsidR="007C6264" w:rsidRPr="00B05063" w:rsidRDefault="007C6264" w:rsidP="007C6264">
            <w:pPr>
              <w:pStyle w:val="TableParagraph"/>
              <w:spacing w:before="43"/>
              <w:ind w:left="54"/>
              <w:rPr>
                <w:rFonts w:ascii="Times New Roman" w:hAnsi="Times New Roman" w:cs="Times New Roman"/>
                <w:sz w:val="24"/>
              </w:rPr>
            </w:pPr>
            <w:r w:rsidRPr="00B05063">
              <w:rPr>
                <w:rFonts w:ascii="Times New Roman" w:hAnsi="Times New Roman" w:cs="Times New Roman"/>
                <w:sz w:val="24"/>
              </w:rPr>
              <w:t>201,13</w:t>
            </w:r>
          </w:p>
        </w:tc>
        <w:tc>
          <w:tcPr>
            <w:tcW w:w="1702" w:type="dxa"/>
          </w:tcPr>
          <w:p w:rsidR="007C6264" w:rsidRPr="00B05063" w:rsidRDefault="007C6264" w:rsidP="007C6264">
            <w:pPr>
              <w:pStyle w:val="TableParagraph"/>
              <w:spacing w:before="43"/>
              <w:ind w:left="55"/>
              <w:rPr>
                <w:rFonts w:ascii="Times New Roman" w:hAnsi="Times New Roman" w:cs="Times New Roman"/>
                <w:sz w:val="24"/>
              </w:rPr>
            </w:pPr>
            <w:r w:rsidRPr="00B05063">
              <w:rPr>
                <w:rFonts w:ascii="Times New Roman" w:hAnsi="Times New Roman" w:cs="Times New Roman"/>
                <w:sz w:val="24"/>
              </w:rPr>
              <w:t>437</w:t>
            </w:r>
          </w:p>
        </w:tc>
        <w:tc>
          <w:tcPr>
            <w:tcW w:w="3121" w:type="dxa"/>
          </w:tcPr>
          <w:p w:rsidR="007C6264" w:rsidRPr="00B05063" w:rsidRDefault="007C6264" w:rsidP="007C6264">
            <w:pPr>
              <w:pStyle w:val="TableParagraph"/>
              <w:spacing w:before="43"/>
              <w:ind w:left="55"/>
              <w:rPr>
                <w:rFonts w:ascii="Times New Roman" w:hAnsi="Times New Roman" w:cs="Times New Roman"/>
                <w:sz w:val="24"/>
              </w:rPr>
            </w:pPr>
            <w:r w:rsidRPr="00B05063">
              <w:rPr>
                <w:rFonts w:ascii="Times New Roman" w:hAnsi="Times New Roman" w:cs="Times New Roman"/>
                <w:sz w:val="24"/>
              </w:rPr>
              <w:t>1315</w:t>
            </w:r>
          </w:p>
        </w:tc>
      </w:tr>
      <w:tr w:rsidR="007C6264" w:rsidRPr="00B05063" w:rsidTr="007C6264">
        <w:trPr>
          <w:trHeight w:val="405"/>
        </w:trPr>
        <w:tc>
          <w:tcPr>
            <w:tcW w:w="3536" w:type="dxa"/>
          </w:tcPr>
          <w:p w:rsidR="007C6264" w:rsidRPr="00B05063" w:rsidRDefault="007C6264" w:rsidP="007C6264">
            <w:pPr>
              <w:pStyle w:val="TableParagraph"/>
              <w:spacing w:before="44"/>
              <w:ind w:left="55"/>
              <w:rPr>
                <w:rFonts w:ascii="Times New Roman" w:hAnsi="Times New Roman" w:cs="Times New Roman"/>
                <w:sz w:val="26"/>
              </w:rPr>
            </w:pPr>
            <w:r w:rsidRPr="00B05063">
              <w:rPr>
                <w:rFonts w:ascii="Times New Roman" w:hAnsi="Times New Roman" w:cs="Times New Roman"/>
                <w:sz w:val="24"/>
              </w:rPr>
              <w:t>с.</w:t>
            </w:r>
            <w:r w:rsidRPr="00B05063">
              <w:rPr>
                <w:rFonts w:ascii="Times New Roman" w:hAnsi="Times New Roman" w:cs="Times New Roman"/>
                <w:spacing w:val="59"/>
                <w:sz w:val="24"/>
              </w:rPr>
              <w:t xml:space="preserve"> </w:t>
            </w:r>
            <w:proofErr w:type="spellStart"/>
            <w:r w:rsidRPr="00B05063">
              <w:rPr>
                <w:rFonts w:ascii="Times New Roman" w:hAnsi="Times New Roman" w:cs="Times New Roman"/>
                <w:sz w:val="26"/>
              </w:rPr>
              <w:t>Сараи</w:t>
            </w:r>
            <w:proofErr w:type="spellEnd"/>
          </w:p>
        </w:tc>
        <w:tc>
          <w:tcPr>
            <w:tcW w:w="1567" w:type="dxa"/>
            <w:vMerge/>
            <w:tcBorders>
              <w:top w:val="nil"/>
            </w:tcBorders>
          </w:tcPr>
          <w:p w:rsidR="007C6264" w:rsidRPr="00B05063" w:rsidRDefault="007C6264" w:rsidP="007C626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02" w:type="dxa"/>
          </w:tcPr>
          <w:p w:rsidR="007C6264" w:rsidRPr="00B05063" w:rsidRDefault="007C6264" w:rsidP="007C6264">
            <w:pPr>
              <w:pStyle w:val="TableParagraph"/>
              <w:spacing w:before="43"/>
              <w:ind w:left="55"/>
              <w:rPr>
                <w:rFonts w:ascii="Times New Roman" w:hAnsi="Times New Roman" w:cs="Times New Roman"/>
                <w:sz w:val="24"/>
              </w:rPr>
            </w:pPr>
            <w:r w:rsidRPr="00B05063">
              <w:rPr>
                <w:rFonts w:ascii="Times New Roman" w:hAnsi="Times New Roman" w:cs="Times New Roman"/>
                <w:sz w:val="24"/>
              </w:rPr>
              <w:t>174</w:t>
            </w:r>
          </w:p>
        </w:tc>
        <w:tc>
          <w:tcPr>
            <w:tcW w:w="3121" w:type="dxa"/>
          </w:tcPr>
          <w:p w:rsidR="007C6264" w:rsidRPr="00B05063" w:rsidRDefault="007C6264" w:rsidP="007C6264">
            <w:pPr>
              <w:pStyle w:val="TableParagraph"/>
              <w:spacing w:before="43"/>
              <w:ind w:left="55"/>
              <w:rPr>
                <w:rFonts w:ascii="Times New Roman" w:hAnsi="Times New Roman" w:cs="Times New Roman"/>
                <w:sz w:val="24"/>
              </w:rPr>
            </w:pPr>
            <w:r w:rsidRPr="00B05063">
              <w:rPr>
                <w:rFonts w:ascii="Times New Roman" w:hAnsi="Times New Roman" w:cs="Times New Roman"/>
                <w:sz w:val="24"/>
              </w:rPr>
              <w:t>449</w:t>
            </w:r>
          </w:p>
        </w:tc>
      </w:tr>
    </w:tbl>
    <w:p w:rsidR="007C6264" w:rsidRDefault="007C6264" w:rsidP="007C6264">
      <w:pPr>
        <w:pStyle w:val="a0"/>
        <w:spacing w:before="3"/>
        <w:rPr>
          <w:sz w:val="23"/>
        </w:rPr>
      </w:pPr>
    </w:p>
    <w:p w:rsidR="007C6264" w:rsidRDefault="007C6264" w:rsidP="007C6264">
      <w:pPr>
        <w:pStyle w:val="a0"/>
        <w:spacing w:before="1"/>
        <w:ind w:left="478" w:right="571" w:firstLine="707"/>
      </w:pPr>
      <w:r>
        <w:t>Основную производственную базу МО Стуко</w:t>
      </w:r>
      <w:r w:rsidR="00B05063">
        <w:t>вский сельсовет составляют сле</w:t>
      </w:r>
      <w:r>
        <w:t>дующие</w:t>
      </w:r>
      <w:r>
        <w:rPr>
          <w:spacing w:val="-2"/>
        </w:rPr>
        <w:t xml:space="preserve"> </w:t>
      </w:r>
      <w:r>
        <w:t>предприятия:</w:t>
      </w:r>
    </w:p>
    <w:p w:rsidR="007C6264" w:rsidRDefault="007C6264" w:rsidP="0016727C">
      <w:pPr>
        <w:pStyle w:val="afb"/>
        <w:numPr>
          <w:ilvl w:val="0"/>
          <w:numId w:val="7"/>
        </w:numPr>
        <w:tabs>
          <w:tab w:val="left" w:pos="631"/>
        </w:tabs>
        <w:spacing w:line="298" w:lineRule="exact"/>
        <w:ind w:left="630" w:hanging="153"/>
        <w:rPr>
          <w:sz w:val="26"/>
        </w:rPr>
      </w:pPr>
      <w:r>
        <w:rPr>
          <w:sz w:val="26"/>
        </w:rPr>
        <w:t>ООО «Агрофирма</w:t>
      </w:r>
      <w:r>
        <w:rPr>
          <w:spacing w:val="3"/>
          <w:sz w:val="26"/>
        </w:rPr>
        <w:t xml:space="preserve"> </w:t>
      </w:r>
      <w:r>
        <w:rPr>
          <w:sz w:val="26"/>
        </w:rPr>
        <w:t>«</w:t>
      </w:r>
      <w:proofErr w:type="spellStart"/>
      <w:r>
        <w:rPr>
          <w:sz w:val="26"/>
        </w:rPr>
        <w:t>Черемновская</w:t>
      </w:r>
      <w:proofErr w:type="spellEnd"/>
      <w:r>
        <w:rPr>
          <w:sz w:val="26"/>
        </w:rPr>
        <w:t>»;</w:t>
      </w:r>
    </w:p>
    <w:p w:rsidR="007C6264" w:rsidRDefault="007C6264" w:rsidP="0016727C">
      <w:pPr>
        <w:pStyle w:val="afb"/>
        <w:numPr>
          <w:ilvl w:val="0"/>
          <w:numId w:val="7"/>
        </w:numPr>
        <w:tabs>
          <w:tab w:val="left" w:pos="691"/>
        </w:tabs>
        <w:ind w:right="565" w:firstLine="0"/>
        <w:rPr>
          <w:sz w:val="26"/>
        </w:rPr>
      </w:pPr>
      <w:r>
        <w:rPr>
          <w:sz w:val="26"/>
        </w:rPr>
        <w:t>филиал ФГУП «Почта России» УФПС Алтайского края ОСП Павловский почтамт ОПС</w:t>
      </w:r>
      <w:r>
        <w:rPr>
          <w:spacing w:val="-2"/>
          <w:sz w:val="26"/>
        </w:rPr>
        <w:t xml:space="preserve"> </w:t>
      </w:r>
      <w:r>
        <w:rPr>
          <w:sz w:val="26"/>
        </w:rPr>
        <w:t>Стуково;</w:t>
      </w:r>
    </w:p>
    <w:p w:rsidR="007C6264" w:rsidRDefault="007C6264" w:rsidP="0016727C">
      <w:pPr>
        <w:pStyle w:val="afb"/>
        <w:numPr>
          <w:ilvl w:val="0"/>
          <w:numId w:val="7"/>
        </w:numPr>
        <w:tabs>
          <w:tab w:val="left" w:pos="631"/>
        </w:tabs>
        <w:spacing w:line="299" w:lineRule="exact"/>
        <w:ind w:left="630" w:hanging="153"/>
        <w:rPr>
          <w:sz w:val="26"/>
        </w:rPr>
      </w:pPr>
      <w:r>
        <w:rPr>
          <w:sz w:val="26"/>
        </w:rPr>
        <w:t>АТС с. Стуково, филиал ПАО</w:t>
      </w:r>
      <w:r>
        <w:rPr>
          <w:spacing w:val="-1"/>
          <w:sz w:val="26"/>
        </w:rPr>
        <w:t xml:space="preserve"> </w:t>
      </w:r>
      <w:r>
        <w:rPr>
          <w:sz w:val="26"/>
        </w:rPr>
        <w:t>«</w:t>
      </w:r>
      <w:proofErr w:type="spellStart"/>
      <w:r>
        <w:rPr>
          <w:sz w:val="26"/>
        </w:rPr>
        <w:t>Ростелеком</w:t>
      </w:r>
      <w:proofErr w:type="spellEnd"/>
      <w:r>
        <w:rPr>
          <w:sz w:val="26"/>
        </w:rPr>
        <w:t>»;</w:t>
      </w:r>
    </w:p>
    <w:p w:rsidR="007C6264" w:rsidRDefault="007C6264" w:rsidP="0016727C">
      <w:pPr>
        <w:pStyle w:val="afb"/>
        <w:numPr>
          <w:ilvl w:val="0"/>
          <w:numId w:val="7"/>
        </w:numPr>
        <w:tabs>
          <w:tab w:val="left" w:pos="631"/>
        </w:tabs>
        <w:ind w:left="630" w:hanging="153"/>
        <w:rPr>
          <w:sz w:val="26"/>
        </w:rPr>
      </w:pPr>
      <w:r>
        <w:rPr>
          <w:sz w:val="26"/>
        </w:rPr>
        <w:t>филиал ОАО «Сбербанк России»;</w:t>
      </w:r>
    </w:p>
    <w:p w:rsidR="007C6264" w:rsidRDefault="007C6264" w:rsidP="0016727C">
      <w:pPr>
        <w:pStyle w:val="afb"/>
        <w:numPr>
          <w:ilvl w:val="0"/>
          <w:numId w:val="7"/>
        </w:numPr>
        <w:tabs>
          <w:tab w:val="left" w:pos="631"/>
        </w:tabs>
        <w:spacing w:before="1" w:line="298" w:lineRule="exact"/>
        <w:ind w:left="630" w:hanging="153"/>
        <w:rPr>
          <w:sz w:val="26"/>
        </w:rPr>
      </w:pPr>
      <w:proofErr w:type="spellStart"/>
      <w:r>
        <w:rPr>
          <w:sz w:val="26"/>
        </w:rPr>
        <w:t>Стуковская</w:t>
      </w:r>
      <w:proofErr w:type="spellEnd"/>
      <w:r>
        <w:rPr>
          <w:spacing w:val="-1"/>
          <w:sz w:val="26"/>
        </w:rPr>
        <w:t xml:space="preserve"> </w:t>
      </w:r>
      <w:r>
        <w:rPr>
          <w:sz w:val="26"/>
        </w:rPr>
        <w:t>СОШ;</w:t>
      </w:r>
    </w:p>
    <w:p w:rsidR="007C6264" w:rsidRDefault="007C6264" w:rsidP="0016727C">
      <w:pPr>
        <w:pStyle w:val="afb"/>
        <w:numPr>
          <w:ilvl w:val="0"/>
          <w:numId w:val="7"/>
        </w:numPr>
        <w:tabs>
          <w:tab w:val="left" w:pos="631"/>
        </w:tabs>
        <w:spacing w:line="298" w:lineRule="exact"/>
        <w:ind w:left="630" w:hanging="153"/>
        <w:rPr>
          <w:sz w:val="26"/>
        </w:rPr>
      </w:pPr>
      <w:r>
        <w:rPr>
          <w:sz w:val="26"/>
        </w:rPr>
        <w:t>«Огонек» детский</w:t>
      </w:r>
      <w:r>
        <w:rPr>
          <w:spacing w:val="-2"/>
          <w:sz w:val="26"/>
        </w:rPr>
        <w:t xml:space="preserve"> </w:t>
      </w:r>
      <w:r>
        <w:rPr>
          <w:sz w:val="26"/>
        </w:rPr>
        <w:t>сад.</w:t>
      </w:r>
    </w:p>
    <w:p w:rsidR="007C6264" w:rsidRDefault="007C6264" w:rsidP="007C6264">
      <w:pPr>
        <w:pStyle w:val="a0"/>
        <w:spacing w:before="8"/>
        <w:rPr>
          <w:sz w:val="28"/>
        </w:rPr>
      </w:pPr>
    </w:p>
    <w:p w:rsidR="00907DD8" w:rsidRDefault="00907DD8" w:rsidP="007C6264">
      <w:pPr>
        <w:pStyle w:val="a0"/>
        <w:spacing w:before="8"/>
        <w:rPr>
          <w:sz w:val="28"/>
        </w:rPr>
      </w:pPr>
    </w:p>
    <w:p w:rsidR="00907DD8" w:rsidRDefault="00907DD8" w:rsidP="007C6264">
      <w:pPr>
        <w:pStyle w:val="a0"/>
        <w:spacing w:before="8"/>
        <w:rPr>
          <w:sz w:val="28"/>
        </w:rPr>
      </w:pPr>
    </w:p>
    <w:p w:rsidR="00907DD8" w:rsidRDefault="00907DD8" w:rsidP="007C6264">
      <w:pPr>
        <w:pStyle w:val="a0"/>
        <w:spacing w:before="8"/>
        <w:rPr>
          <w:sz w:val="28"/>
        </w:rPr>
      </w:pPr>
    </w:p>
    <w:p w:rsidR="00907DD8" w:rsidRDefault="00907DD8" w:rsidP="007C6264">
      <w:pPr>
        <w:pStyle w:val="a0"/>
        <w:spacing w:before="8"/>
        <w:rPr>
          <w:sz w:val="28"/>
        </w:rPr>
      </w:pPr>
    </w:p>
    <w:p w:rsidR="00907DD8" w:rsidRDefault="00907DD8" w:rsidP="007C6264">
      <w:pPr>
        <w:pStyle w:val="a0"/>
        <w:spacing w:before="8"/>
        <w:rPr>
          <w:sz w:val="28"/>
        </w:rPr>
      </w:pPr>
    </w:p>
    <w:p w:rsidR="00907DD8" w:rsidRDefault="00907DD8" w:rsidP="007C6264">
      <w:pPr>
        <w:pStyle w:val="a0"/>
        <w:spacing w:before="8"/>
        <w:rPr>
          <w:sz w:val="28"/>
        </w:rPr>
      </w:pPr>
    </w:p>
    <w:p w:rsidR="00907DD8" w:rsidRDefault="00907DD8" w:rsidP="007C6264">
      <w:pPr>
        <w:pStyle w:val="a0"/>
        <w:spacing w:before="8"/>
        <w:rPr>
          <w:sz w:val="28"/>
        </w:rPr>
      </w:pPr>
    </w:p>
    <w:p w:rsidR="00907DD8" w:rsidRDefault="00907DD8" w:rsidP="007C6264">
      <w:pPr>
        <w:pStyle w:val="a0"/>
        <w:spacing w:before="8"/>
        <w:rPr>
          <w:sz w:val="28"/>
        </w:rPr>
      </w:pPr>
    </w:p>
    <w:p w:rsidR="00907DD8" w:rsidRDefault="00907DD8" w:rsidP="007C6264">
      <w:pPr>
        <w:pStyle w:val="a0"/>
        <w:spacing w:before="8"/>
        <w:rPr>
          <w:sz w:val="28"/>
        </w:rPr>
      </w:pPr>
    </w:p>
    <w:p w:rsidR="007C6264" w:rsidRDefault="007C6264" w:rsidP="007C6264">
      <w:pPr>
        <w:jc w:val="both"/>
      </w:pPr>
    </w:p>
    <w:p w:rsidR="007C6264" w:rsidRDefault="007C6264" w:rsidP="007C6264">
      <w:pPr>
        <w:pStyle w:val="210"/>
        <w:spacing w:before="74"/>
        <w:ind w:left="891"/>
      </w:pPr>
      <w:r>
        <w:lastRenderedPageBreak/>
        <w:t>II. ОБОСНОВЫВАЮЩИЕ  МАТЕРИАЛЫ  К СХЕМЕ ТЕПЛОСНАБЖЕНИЯ</w:t>
      </w:r>
    </w:p>
    <w:p w:rsidR="007C6264" w:rsidRDefault="007C6264" w:rsidP="007C6264">
      <w:pPr>
        <w:pStyle w:val="a0"/>
        <w:rPr>
          <w:b/>
          <w:sz w:val="28"/>
        </w:rPr>
      </w:pPr>
    </w:p>
    <w:p w:rsidR="007C6264" w:rsidRDefault="007C6264" w:rsidP="007C6264">
      <w:pPr>
        <w:pStyle w:val="a0"/>
        <w:spacing w:before="1"/>
        <w:rPr>
          <w:b/>
        </w:rPr>
      </w:pPr>
    </w:p>
    <w:p w:rsidR="007C6264" w:rsidRDefault="007C6264" w:rsidP="007C6264">
      <w:pPr>
        <w:ind w:left="478" w:right="572" w:firstLine="707"/>
        <w:jc w:val="both"/>
        <w:rPr>
          <w:b/>
          <w:sz w:val="26"/>
        </w:rPr>
      </w:pPr>
      <w:r>
        <w:rPr>
          <w:b/>
          <w:sz w:val="26"/>
        </w:rPr>
        <w:t>Глава 1. Существующее положение в сфере производства, передачи и п</w:t>
      </w:r>
      <w:r>
        <w:rPr>
          <w:b/>
          <w:sz w:val="26"/>
        </w:rPr>
        <w:t>о</w:t>
      </w:r>
      <w:r>
        <w:rPr>
          <w:b/>
          <w:sz w:val="26"/>
        </w:rPr>
        <w:t>требления тепловой энергии для целей теплоснабжения.</w:t>
      </w:r>
    </w:p>
    <w:p w:rsidR="007C6264" w:rsidRDefault="007C6264" w:rsidP="007C6264">
      <w:pPr>
        <w:pStyle w:val="a0"/>
        <w:rPr>
          <w:b/>
        </w:rPr>
      </w:pPr>
    </w:p>
    <w:p w:rsidR="007C6264" w:rsidRDefault="007C6264" w:rsidP="007C6264">
      <w:pPr>
        <w:spacing w:before="1"/>
        <w:ind w:left="1186"/>
        <w:rPr>
          <w:b/>
          <w:sz w:val="26"/>
        </w:rPr>
      </w:pPr>
      <w:r>
        <w:rPr>
          <w:b/>
          <w:sz w:val="26"/>
        </w:rPr>
        <w:t>Часть 1. Функциональная структура теплоснабжения</w:t>
      </w:r>
    </w:p>
    <w:p w:rsidR="007C6264" w:rsidRDefault="007C6264" w:rsidP="007C6264">
      <w:pPr>
        <w:pStyle w:val="a0"/>
        <w:spacing w:before="3"/>
        <w:rPr>
          <w:b/>
          <w:sz w:val="25"/>
        </w:rPr>
      </w:pPr>
    </w:p>
    <w:p w:rsidR="00B3734A" w:rsidRDefault="00B3734A" w:rsidP="00B3734A">
      <w:pPr>
        <w:pStyle w:val="a0"/>
        <w:ind w:left="478" w:right="566"/>
        <w:jc w:val="both"/>
      </w:pPr>
      <w:r>
        <w:t xml:space="preserve">          </w:t>
      </w:r>
      <w:r w:rsidR="007C6264">
        <w:t>В настоящее время централизованное теплоснабжение потребителей МО Стуковский сельсовет осуществляется от 1 отопительной котельной:</w:t>
      </w:r>
    </w:p>
    <w:p w:rsidR="007C6264" w:rsidRPr="00F43143" w:rsidRDefault="007C6264" w:rsidP="00B3734A">
      <w:pPr>
        <w:pStyle w:val="a0"/>
        <w:ind w:left="478" w:right="566" w:firstLine="707"/>
        <w:jc w:val="both"/>
      </w:pPr>
      <w:r w:rsidRPr="00F43143">
        <w:rPr>
          <w:sz w:val="26"/>
        </w:rPr>
        <w:t xml:space="preserve">Котельная с. Стуково </w:t>
      </w:r>
      <w:r w:rsidR="00F43143">
        <w:rPr>
          <w:sz w:val="26"/>
        </w:rPr>
        <w:t xml:space="preserve"> </w:t>
      </w:r>
      <w:r w:rsidRPr="00F43143">
        <w:rPr>
          <w:sz w:val="26"/>
        </w:rPr>
        <w:t>МУП «</w:t>
      </w:r>
      <w:r w:rsidR="00F43143">
        <w:rPr>
          <w:sz w:val="26"/>
        </w:rPr>
        <w:t>ТЕПЛОЦЕНТРАЛЬ»</w:t>
      </w:r>
    </w:p>
    <w:p w:rsidR="00F43143" w:rsidRDefault="00F43143" w:rsidP="007063AD">
      <w:pPr>
        <w:pStyle w:val="afb"/>
        <w:tabs>
          <w:tab w:val="left" w:pos="739"/>
        </w:tabs>
        <w:spacing w:line="299" w:lineRule="exact"/>
        <w:ind w:left="738" w:firstLine="0"/>
      </w:pPr>
    </w:p>
    <w:p w:rsidR="007C6264" w:rsidRDefault="000C6048" w:rsidP="007C6264">
      <w:pPr>
        <w:pStyle w:val="a0"/>
        <w:spacing w:after="10"/>
        <w:ind w:left="478"/>
      </w:pPr>
      <w:r>
        <w:t>Таблица 2</w:t>
      </w:r>
      <w:r w:rsidR="007C6264">
        <w:t>.1.1. Обобщенная характеристика системы теплосн</w:t>
      </w:r>
      <w:r w:rsidR="00D6087D">
        <w:t>абжения МО Стуковский сельсовет</w:t>
      </w:r>
    </w:p>
    <w:p w:rsidR="00D6087D" w:rsidRDefault="00D6087D" w:rsidP="007C6264">
      <w:pPr>
        <w:pStyle w:val="a0"/>
        <w:spacing w:after="10"/>
        <w:ind w:left="478"/>
      </w:pPr>
    </w:p>
    <w:tbl>
      <w:tblPr>
        <w:tblStyle w:val="TableNormal"/>
        <w:tblW w:w="0" w:type="auto"/>
        <w:tblInd w:w="4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80"/>
        <w:gridCol w:w="2638"/>
        <w:gridCol w:w="1560"/>
        <w:gridCol w:w="1558"/>
        <w:gridCol w:w="1988"/>
        <w:gridCol w:w="1702"/>
      </w:tblGrid>
      <w:tr w:rsidR="007C6264" w:rsidRPr="00F43143" w:rsidTr="007C6264">
        <w:trPr>
          <w:trHeight w:val="864"/>
        </w:trPr>
        <w:tc>
          <w:tcPr>
            <w:tcW w:w="480" w:type="dxa"/>
          </w:tcPr>
          <w:p w:rsidR="007C6264" w:rsidRPr="00F43143" w:rsidRDefault="007C6264" w:rsidP="007C6264">
            <w:pPr>
              <w:pStyle w:val="TableParagraph"/>
              <w:spacing w:before="45" w:line="242" w:lineRule="auto"/>
              <w:ind w:left="91" w:right="67" w:firstLine="43"/>
              <w:rPr>
                <w:rFonts w:ascii="Times New Roman" w:hAnsi="Times New Roman" w:cs="Times New Roman"/>
              </w:rPr>
            </w:pPr>
            <w:r w:rsidRPr="00F4314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638" w:type="dxa"/>
          </w:tcPr>
          <w:p w:rsidR="007C6264" w:rsidRPr="00F43143" w:rsidRDefault="007C6264" w:rsidP="007C6264">
            <w:pPr>
              <w:pStyle w:val="TableParagraph"/>
              <w:spacing w:before="45"/>
              <w:ind w:left="806"/>
              <w:rPr>
                <w:rFonts w:ascii="Times New Roman" w:hAnsi="Times New Roman" w:cs="Times New Roman"/>
              </w:rPr>
            </w:pPr>
            <w:proofErr w:type="spellStart"/>
            <w:r w:rsidRPr="00F43143">
              <w:rPr>
                <w:rFonts w:ascii="Times New Roman" w:hAnsi="Times New Roman" w:cs="Times New Roman"/>
              </w:rPr>
              <w:t>Котельные</w:t>
            </w:r>
            <w:proofErr w:type="spellEnd"/>
          </w:p>
        </w:tc>
        <w:tc>
          <w:tcPr>
            <w:tcW w:w="1560" w:type="dxa"/>
          </w:tcPr>
          <w:p w:rsidR="007C6264" w:rsidRPr="00F43143" w:rsidRDefault="007C6264" w:rsidP="007C6264">
            <w:pPr>
              <w:pStyle w:val="TableParagraph"/>
              <w:spacing w:before="45"/>
              <w:ind w:left="67" w:right="6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43143">
              <w:rPr>
                <w:rFonts w:ascii="Times New Roman" w:hAnsi="Times New Roman" w:cs="Times New Roman"/>
              </w:rPr>
              <w:t>Установленная</w:t>
            </w:r>
            <w:proofErr w:type="spellEnd"/>
            <w:r w:rsidRPr="00F431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3143">
              <w:rPr>
                <w:rFonts w:ascii="Times New Roman" w:hAnsi="Times New Roman" w:cs="Times New Roman"/>
              </w:rPr>
              <w:t>мощность</w:t>
            </w:r>
            <w:proofErr w:type="spellEnd"/>
            <w:r w:rsidRPr="00F4314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43143">
              <w:rPr>
                <w:rFonts w:ascii="Times New Roman" w:hAnsi="Times New Roman" w:cs="Times New Roman"/>
              </w:rPr>
              <w:t>Гкал</w:t>
            </w:r>
            <w:proofErr w:type="spellEnd"/>
            <w:r w:rsidRPr="00F43143">
              <w:rPr>
                <w:rFonts w:ascii="Times New Roman" w:hAnsi="Times New Roman" w:cs="Times New Roman"/>
              </w:rPr>
              <w:t>/</w:t>
            </w:r>
            <w:proofErr w:type="spellStart"/>
            <w:r w:rsidRPr="00F43143">
              <w:rPr>
                <w:rFonts w:ascii="Times New Roman" w:hAnsi="Times New Roman" w:cs="Times New Roman"/>
              </w:rPr>
              <w:t>час</w:t>
            </w:r>
            <w:proofErr w:type="spellEnd"/>
          </w:p>
        </w:tc>
        <w:tc>
          <w:tcPr>
            <w:tcW w:w="1558" w:type="dxa"/>
          </w:tcPr>
          <w:p w:rsidR="007C6264" w:rsidRPr="00F43143" w:rsidRDefault="007C6264" w:rsidP="007C6264">
            <w:pPr>
              <w:pStyle w:val="TableParagraph"/>
              <w:spacing w:before="45"/>
              <w:ind w:left="372" w:right="144" w:hanging="204"/>
              <w:rPr>
                <w:rFonts w:ascii="Times New Roman" w:hAnsi="Times New Roman" w:cs="Times New Roman"/>
              </w:rPr>
            </w:pPr>
            <w:proofErr w:type="spellStart"/>
            <w:r w:rsidRPr="00F43143">
              <w:rPr>
                <w:rFonts w:ascii="Times New Roman" w:hAnsi="Times New Roman" w:cs="Times New Roman"/>
              </w:rPr>
              <w:t>Присоединенная</w:t>
            </w:r>
            <w:proofErr w:type="spellEnd"/>
            <w:r w:rsidRPr="00F431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3143">
              <w:rPr>
                <w:rFonts w:ascii="Times New Roman" w:hAnsi="Times New Roman" w:cs="Times New Roman"/>
              </w:rPr>
              <w:t>нагрузка</w:t>
            </w:r>
            <w:proofErr w:type="spellEnd"/>
            <w:r w:rsidRPr="00F431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3143">
              <w:rPr>
                <w:rFonts w:ascii="Times New Roman" w:hAnsi="Times New Roman" w:cs="Times New Roman"/>
              </w:rPr>
              <w:t>Гкал</w:t>
            </w:r>
            <w:proofErr w:type="spellEnd"/>
            <w:r w:rsidRPr="00F43143">
              <w:rPr>
                <w:rFonts w:ascii="Times New Roman" w:hAnsi="Times New Roman" w:cs="Times New Roman"/>
              </w:rPr>
              <w:t>/</w:t>
            </w:r>
            <w:proofErr w:type="spellStart"/>
            <w:r w:rsidRPr="00F43143">
              <w:rPr>
                <w:rFonts w:ascii="Times New Roman" w:hAnsi="Times New Roman" w:cs="Times New Roman"/>
              </w:rPr>
              <w:t>час</w:t>
            </w:r>
            <w:proofErr w:type="spellEnd"/>
          </w:p>
        </w:tc>
        <w:tc>
          <w:tcPr>
            <w:tcW w:w="1988" w:type="dxa"/>
          </w:tcPr>
          <w:p w:rsidR="007C6264" w:rsidRPr="00F43143" w:rsidRDefault="007C6264" w:rsidP="007C6264">
            <w:pPr>
              <w:pStyle w:val="TableParagraph"/>
              <w:spacing w:before="45" w:line="242" w:lineRule="auto"/>
              <w:ind w:left="244" w:right="24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43143">
              <w:rPr>
                <w:rFonts w:ascii="Times New Roman" w:hAnsi="Times New Roman" w:cs="Times New Roman"/>
              </w:rPr>
              <w:t>Температурный</w:t>
            </w:r>
            <w:proofErr w:type="spellEnd"/>
            <w:r w:rsidRPr="00F431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3143">
              <w:rPr>
                <w:rFonts w:ascii="Times New Roman" w:hAnsi="Times New Roman" w:cs="Times New Roman"/>
              </w:rPr>
              <w:t>график</w:t>
            </w:r>
            <w:proofErr w:type="spellEnd"/>
            <w:r w:rsidRPr="00F43143">
              <w:rPr>
                <w:rFonts w:ascii="Times New Roman" w:hAnsi="Times New Roman" w:cs="Times New Roman"/>
              </w:rPr>
              <w:t>,</w:t>
            </w:r>
          </w:p>
          <w:p w:rsidR="007C6264" w:rsidRPr="00F43143" w:rsidRDefault="007C6264" w:rsidP="007C6264">
            <w:pPr>
              <w:pStyle w:val="TableParagraph"/>
              <w:spacing w:line="249" w:lineRule="exact"/>
              <w:ind w:left="244" w:right="238"/>
              <w:jc w:val="center"/>
              <w:rPr>
                <w:rFonts w:ascii="Times New Roman" w:hAnsi="Times New Roman" w:cs="Times New Roman"/>
              </w:rPr>
            </w:pPr>
            <w:r w:rsidRPr="00F43143">
              <w:rPr>
                <w:rFonts w:ascii="Times New Roman" w:hAnsi="Times New Roman" w:cs="Times New Roman"/>
              </w:rPr>
              <w:t>ºС</w:t>
            </w:r>
          </w:p>
        </w:tc>
        <w:tc>
          <w:tcPr>
            <w:tcW w:w="1702" w:type="dxa"/>
          </w:tcPr>
          <w:p w:rsidR="007C6264" w:rsidRPr="00F43143" w:rsidRDefault="007C6264" w:rsidP="007C6264">
            <w:pPr>
              <w:pStyle w:val="TableParagraph"/>
              <w:spacing w:before="45" w:line="242" w:lineRule="auto"/>
              <w:ind w:left="595" w:right="57" w:hanging="516"/>
              <w:rPr>
                <w:rFonts w:ascii="Times New Roman" w:hAnsi="Times New Roman" w:cs="Times New Roman"/>
                <w:lang w:val="ru-RU"/>
              </w:rPr>
            </w:pPr>
            <w:r w:rsidRPr="00F43143">
              <w:rPr>
                <w:rFonts w:ascii="Times New Roman" w:hAnsi="Times New Roman" w:cs="Times New Roman"/>
                <w:lang w:val="ru-RU"/>
              </w:rPr>
              <w:t>Длина тепловых сетей</w:t>
            </w:r>
          </w:p>
          <w:p w:rsidR="007C6264" w:rsidRPr="00F43143" w:rsidRDefault="007C6264" w:rsidP="007C6264">
            <w:pPr>
              <w:pStyle w:val="TableParagraph"/>
              <w:spacing w:line="249" w:lineRule="exact"/>
              <w:ind w:left="81"/>
              <w:rPr>
                <w:rFonts w:ascii="Times New Roman" w:hAnsi="Times New Roman" w:cs="Times New Roman"/>
                <w:lang w:val="ru-RU"/>
              </w:rPr>
            </w:pPr>
            <w:r w:rsidRPr="00F43143">
              <w:rPr>
                <w:rFonts w:ascii="Times New Roman" w:hAnsi="Times New Roman" w:cs="Times New Roman"/>
                <w:lang w:val="ru-RU"/>
              </w:rPr>
              <w:t>(</w:t>
            </w:r>
            <w:proofErr w:type="spellStart"/>
            <w:r w:rsidRPr="00F43143">
              <w:rPr>
                <w:rFonts w:ascii="Times New Roman" w:hAnsi="Times New Roman" w:cs="Times New Roman"/>
                <w:lang w:val="ru-RU"/>
              </w:rPr>
              <w:t>двухтрубн</w:t>
            </w:r>
            <w:proofErr w:type="spellEnd"/>
            <w:r w:rsidRPr="00F43143">
              <w:rPr>
                <w:rFonts w:ascii="Times New Roman" w:hAnsi="Times New Roman" w:cs="Times New Roman"/>
                <w:lang w:val="ru-RU"/>
              </w:rPr>
              <w:t>.), км</w:t>
            </w:r>
          </w:p>
        </w:tc>
      </w:tr>
      <w:tr w:rsidR="007C6264" w:rsidRPr="00F43143" w:rsidTr="007C6264">
        <w:trPr>
          <w:trHeight w:val="657"/>
        </w:trPr>
        <w:tc>
          <w:tcPr>
            <w:tcW w:w="480" w:type="dxa"/>
          </w:tcPr>
          <w:p w:rsidR="007C6264" w:rsidRPr="00F43143" w:rsidRDefault="007C6264" w:rsidP="007C6264">
            <w:pPr>
              <w:pStyle w:val="TableParagraph"/>
              <w:spacing w:before="45"/>
              <w:ind w:left="4"/>
              <w:jc w:val="center"/>
              <w:rPr>
                <w:rFonts w:ascii="Times New Roman" w:hAnsi="Times New Roman" w:cs="Times New Roman"/>
              </w:rPr>
            </w:pPr>
            <w:r w:rsidRPr="00F431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38" w:type="dxa"/>
          </w:tcPr>
          <w:p w:rsidR="007C6264" w:rsidRPr="00F43143" w:rsidRDefault="007C6264" w:rsidP="007C6264">
            <w:pPr>
              <w:pStyle w:val="TableParagraph"/>
              <w:spacing w:before="45"/>
              <w:ind w:left="55"/>
              <w:rPr>
                <w:rFonts w:ascii="Times New Roman" w:hAnsi="Times New Roman" w:cs="Times New Roman"/>
                <w:lang w:val="ru-RU"/>
              </w:rPr>
            </w:pPr>
            <w:r w:rsidRPr="00F43143">
              <w:rPr>
                <w:rFonts w:ascii="Times New Roman" w:hAnsi="Times New Roman" w:cs="Times New Roman"/>
                <w:lang w:val="ru-RU"/>
              </w:rPr>
              <w:t>Котельная с. Стуково</w:t>
            </w:r>
          </w:p>
          <w:p w:rsidR="007C6264" w:rsidRPr="00F43143" w:rsidRDefault="007C6264" w:rsidP="007C6264">
            <w:pPr>
              <w:pStyle w:val="TableParagraph"/>
              <w:ind w:left="55"/>
              <w:rPr>
                <w:rFonts w:ascii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1560" w:type="dxa"/>
          </w:tcPr>
          <w:p w:rsidR="007C6264" w:rsidRPr="00F43143" w:rsidRDefault="007C6264" w:rsidP="007C6264">
            <w:pPr>
              <w:pStyle w:val="TableParagraph"/>
              <w:spacing w:before="196"/>
              <w:ind w:left="63" w:right="61"/>
              <w:jc w:val="center"/>
              <w:rPr>
                <w:rFonts w:ascii="Times New Roman" w:hAnsi="Times New Roman" w:cs="Times New Roman"/>
              </w:rPr>
            </w:pPr>
            <w:r w:rsidRPr="00F43143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1558" w:type="dxa"/>
          </w:tcPr>
          <w:p w:rsidR="007C6264" w:rsidRPr="00F43143" w:rsidRDefault="00F43143" w:rsidP="007C6264">
            <w:pPr>
              <w:pStyle w:val="TableParagraph"/>
              <w:spacing w:before="196"/>
              <w:ind w:left="73" w:right="6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0,91</w:t>
            </w: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988" w:type="dxa"/>
          </w:tcPr>
          <w:p w:rsidR="007C6264" w:rsidRPr="00F43143" w:rsidRDefault="007C6264" w:rsidP="007C6264">
            <w:pPr>
              <w:pStyle w:val="TableParagraph"/>
              <w:spacing w:before="196"/>
              <w:ind w:left="741"/>
              <w:rPr>
                <w:rFonts w:ascii="Times New Roman" w:hAnsi="Times New Roman" w:cs="Times New Roman"/>
              </w:rPr>
            </w:pPr>
            <w:r w:rsidRPr="00F43143">
              <w:rPr>
                <w:rFonts w:ascii="Times New Roman" w:hAnsi="Times New Roman" w:cs="Times New Roman"/>
              </w:rPr>
              <w:t>95/70</w:t>
            </w:r>
          </w:p>
        </w:tc>
        <w:tc>
          <w:tcPr>
            <w:tcW w:w="1702" w:type="dxa"/>
          </w:tcPr>
          <w:p w:rsidR="007C6264" w:rsidRPr="00F43143" w:rsidRDefault="007C6264" w:rsidP="007C6264">
            <w:pPr>
              <w:pStyle w:val="TableParagraph"/>
              <w:spacing w:before="196"/>
              <w:ind w:left="602"/>
              <w:rPr>
                <w:rFonts w:ascii="Times New Roman" w:hAnsi="Times New Roman" w:cs="Times New Roman"/>
              </w:rPr>
            </w:pPr>
            <w:r w:rsidRPr="00F43143">
              <w:rPr>
                <w:rFonts w:ascii="Times New Roman" w:hAnsi="Times New Roman" w:cs="Times New Roman"/>
              </w:rPr>
              <w:t>1,255</w:t>
            </w:r>
          </w:p>
        </w:tc>
      </w:tr>
      <w:tr w:rsidR="007C6264" w:rsidRPr="00F43143" w:rsidTr="007C6264">
        <w:trPr>
          <w:trHeight w:val="357"/>
        </w:trPr>
        <w:tc>
          <w:tcPr>
            <w:tcW w:w="480" w:type="dxa"/>
          </w:tcPr>
          <w:p w:rsidR="007C6264" w:rsidRPr="00F43143" w:rsidRDefault="007C6264" w:rsidP="007C6264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38" w:type="dxa"/>
          </w:tcPr>
          <w:p w:rsidR="007C6264" w:rsidRPr="00F43143" w:rsidRDefault="007C6264" w:rsidP="007C6264">
            <w:pPr>
              <w:pStyle w:val="TableParagraph"/>
              <w:spacing w:before="50"/>
              <w:ind w:left="55"/>
              <w:rPr>
                <w:rFonts w:ascii="Times New Roman" w:hAnsi="Times New Roman" w:cs="Times New Roman"/>
                <w:b/>
              </w:rPr>
            </w:pPr>
            <w:proofErr w:type="spellStart"/>
            <w:r w:rsidRPr="00F43143">
              <w:rPr>
                <w:rFonts w:ascii="Times New Roman" w:hAnsi="Times New Roman" w:cs="Times New Roman"/>
                <w:b/>
              </w:rPr>
              <w:t>Итого</w:t>
            </w:r>
            <w:proofErr w:type="spellEnd"/>
          </w:p>
        </w:tc>
        <w:tc>
          <w:tcPr>
            <w:tcW w:w="1560" w:type="dxa"/>
          </w:tcPr>
          <w:p w:rsidR="007C6264" w:rsidRPr="00F43143" w:rsidRDefault="007C6264" w:rsidP="007C6264">
            <w:pPr>
              <w:pStyle w:val="TableParagraph"/>
              <w:spacing w:before="50"/>
              <w:ind w:left="63" w:right="61"/>
              <w:jc w:val="center"/>
              <w:rPr>
                <w:rFonts w:ascii="Times New Roman" w:hAnsi="Times New Roman" w:cs="Times New Roman"/>
                <w:b/>
              </w:rPr>
            </w:pPr>
            <w:r w:rsidRPr="00F43143">
              <w:rPr>
                <w:rFonts w:ascii="Times New Roman" w:hAnsi="Times New Roman" w:cs="Times New Roman"/>
                <w:b/>
              </w:rPr>
              <w:t>2,3</w:t>
            </w:r>
          </w:p>
        </w:tc>
        <w:tc>
          <w:tcPr>
            <w:tcW w:w="1558" w:type="dxa"/>
          </w:tcPr>
          <w:p w:rsidR="007C6264" w:rsidRPr="00F43143" w:rsidRDefault="00F43143" w:rsidP="007C6264">
            <w:pPr>
              <w:pStyle w:val="TableParagraph"/>
              <w:spacing w:before="50"/>
              <w:ind w:left="73" w:right="63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</w:rPr>
              <w:t>0,91</w:t>
            </w:r>
            <w:r>
              <w:rPr>
                <w:rFonts w:ascii="Times New Roman" w:hAnsi="Times New Roman" w:cs="Times New Roman"/>
                <w:b/>
                <w:lang w:val="ru-RU"/>
              </w:rPr>
              <w:t>4</w:t>
            </w:r>
          </w:p>
        </w:tc>
        <w:tc>
          <w:tcPr>
            <w:tcW w:w="1988" w:type="dxa"/>
          </w:tcPr>
          <w:p w:rsidR="007C6264" w:rsidRPr="00F43143" w:rsidRDefault="007C6264" w:rsidP="007C6264">
            <w:pPr>
              <w:pStyle w:val="TableParagraph"/>
              <w:spacing w:before="50"/>
              <w:ind w:left="741"/>
              <w:rPr>
                <w:rFonts w:ascii="Times New Roman" w:hAnsi="Times New Roman" w:cs="Times New Roman"/>
                <w:b/>
              </w:rPr>
            </w:pPr>
            <w:r w:rsidRPr="00F43143">
              <w:rPr>
                <w:rFonts w:ascii="Times New Roman" w:hAnsi="Times New Roman" w:cs="Times New Roman"/>
                <w:b/>
              </w:rPr>
              <w:t>95/70</w:t>
            </w:r>
          </w:p>
        </w:tc>
        <w:tc>
          <w:tcPr>
            <w:tcW w:w="1702" w:type="dxa"/>
          </w:tcPr>
          <w:p w:rsidR="007C6264" w:rsidRPr="00F43143" w:rsidRDefault="007C6264" w:rsidP="007C6264">
            <w:pPr>
              <w:pStyle w:val="TableParagraph"/>
              <w:spacing w:before="50"/>
              <w:ind w:left="602"/>
              <w:rPr>
                <w:rFonts w:ascii="Times New Roman" w:hAnsi="Times New Roman" w:cs="Times New Roman"/>
                <w:b/>
              </w:rPr>
            </w:pPr>
            <w:r w:rsidRPr="00F43143">
              <w:rPr>
                <w:rFonts w:ascii="Times New Roman" w:hAnsi="Times New Roman" w:cs="Times New Roman"/>
                <w:b/>
              </w:rPr>
              <w:t>1,255</w:t>
            </w:r>
          </w:p>
        </w:tc>
      </w:tr>
    </w:tbl>
    <w:p w:rsidR="007C6264" w:rsidRDefault="007C6264" w:rsidP="007C6264">
      <w:pPr>
        <w:pStyle w:val="210"/>
        <w:spacing w:before="230"/>
        <w:ind w:left="1186"/>
      </w:pPr>
      <w:r>
        <w:t>Зоны действия индивидуа</w:t>
      </w:r>
      <w:r w:rsidR="00D6087D">
        <w:t>льных источников теплоснабжения</w:t>
      </w:r>
    </w:p>
    <w:p w:rsidR="007C6264" w:rsidRDefault="007C6264" w:rsidP="007C6264">
      <w:pPr>
        <w:pStyle w:val="a0"/>
        <w:spacing w:before="4"/>
        <w:rPr>
          <w:b/>
          <w:sz w:val="25"/>
        </w:rPr>
      </w:pPr>
    </w:p>
    <w:p w:rsidR="007C6264" w:rsidRDefault="007C6264" w:rsidP="007C6264">
      <w:pPr>
        <w:pStyle w:val="a0"/>
        <w:ind w:left="478" w:right="564" w:firstLine="707"/>
        <w:jc w:val="both"/>
      </w:pPr>
      <w:r>
        <w:t>В с. Стуково централизованное теплоснабжение осуществляется от 1 источника тепла, от которого отапливаются социально значимые объекты</w:t>
      </w:r>
      <w:r w:rsidR="006C682D">
        <w:t xml:space="preserve">, </w:t>
      </w:r>
      <w:r>
        <w:t>жилые дома</w:t>
      </w:r>
      <w:r w:rsidR="006C682D">
        <w:t xml:space="preserve"> и прочие потребители.</w:t>
      </w:r>
      <w:r>
        <w:t xml:space="preserve"> И</w:t>
      </w:r>
      <w:r>
        <w:t>н</w:t>
      </w:r>
      <w:r>
        <w:t>дивидуальное теплоснабжение распространяется на частный сектор и представлено только и</w:t>
      </w:r>
      <w:r>
        <w:t>н</w:t>
      </w:r>
      <w:r>
        <w:t>дивидуальными источниками тепла</w:t>
      </w:r>
      <w:r w:rsidR="006C682D">
        <w:t>.</w:t>
      </w:r>
    </w:p>
    <w:p w:rsidR="000A5460" w:rsidRDefault="000A5460" w:rsidP="007C6264">
      <w:pPr>
        <w:pStyle w:val="210"/>
        <w:spacing w:before="239"/>
        <w:ind w:left="1186"/>
      </w:pPr>
    </w:p>
    <w:p w:rsidR="007C6264" w:rsidRDefault="007C6264" w:rsidP="007C6264">
      <w:pPr>
        <w:pStyle w:val="210"/>
        <w:spacing w:before="239"/>
        <w:ind w:left="1186"/>
      </w:pPr>
      <w:r>
        <w:t>Часть 2. Источники тепловой энергии</w:t>
      </w:r>
    </w:p>
    <w:p w:rsidR="007C6264" w:rsidRDefault="007C6264" w:rsidP="007C6264">
      <w:pPr>
        <w:pStyle w:val="a0"/>
        <w:spacing w:before="222" w:after="9"/>
        <w:ind w:left="1186"/>
      </w:pPr>
      <w:r>
        <w:t>Таблица 2.2.1 Описание котельной</w:t>
      </w:r>
    </w:p>
    <w:p w:rsidR="00FD5F55" w:rsidRDefault="00FD5F55" w:rsidP="007C6264">
      <w:pPr>
        <w:pStyle w:val="a0"/>
        <w:spacing w:before="222" w:after="9"/>
        <w:ind w:left="1186"/>
      </w:pPr>
    </w:p>
    <w:tbl>
      <w:tblPr>
        <w:tblStyle w:val="TableNormal"/>
        <w:tblW w:w="0" w:type="auto"/>
        <w:tblInd w:w="4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501"/>
        <w:gridCol w:w="5425"/>
      </w:tblGrid>
      <w:tr w:rsidR="007C6264" w:rsidRPr="00ED38C1" w:rsidTr="007C6264">
        <w:trPr>
          <w:trHeight w:val="381"/>
        </w:trPr>
        <w:tc>
          <w:tcPr>
            <w:tcW w:w="4501" w:type="dxa"/>
          </w:tcPr>
          <w:p w:rsidR="007C6264" w:rsidRPr="00ED38C1" w:rsidRDefault="007C6264" w:rsidP="007C6264">
            <w:pPr>
              <w:pStyle w:val="TableParagraph"/>
              <w:spacing w:before="43"/>
              <w:ind w:left="1639" w:right="1638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D38C1">
              <w:rPr>
                <w:rFonts w:ascii="Times New Roman" w:hAnsi="Times New Roman" w:cs="Times New Roman"/>
                <w:sz w:val="24"/>
              </w:rPr>
              <w:t>Показатели</w:t>
            </w:r>
            <w:proofErr w:type="spellEnd"/>
          </w:p>
        </w:tc>
        <w:tc>
          <w:tcPr>
            <w:tcW w:w="5425" w:type="dxa"/>
          </w:tcPr>
          <w:p w:rsidR="007C6264" w:rsidRPr="00ED38C1" w:rsidRDefault="007C6264" w:rsidP="007C6264">
            <w:pPr>
              <w:pStyle w:val="TableParagraph"/>
              <w:spacing w:before="43"/>
              <w:ind w:left="2216" w:right="2214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D38C1">
              <w:rPr>
                <w:rFonts w:ascii="Times New Roman" w:hAnsi="Times New Roman" w:cs="Times New Roman"/>
                <w:sz w:val="24"/>
              </w:rPr>
              <w:t>Значения</w:t>
            </w:r>
            <w:proofErr w:type="spellEnd"/>
          </w:p>
        </w:tc>
      </w:tr>
      <w:tr w:rsidR="007C6264" w:rsidRPr="00ED38C1" w:rsidTr="007C6264">
        <w:trPr>
          <w:trHeight w:val="405"/>
        </w:trPr>
        <w:tc>
          <w:tcPr>
            <w:tcW w:w="9926" w:type="dxa"/>
            <w:gridSpan w:val="2"/>
          </w:tcPr>
          <w:p w:rsidR="00CA2DEE" w:rsidRPr="00203071" w:rsidRDefault="007C6264" w:rsidP="00CA2DEE">
            <w:pPr>
              <w:pStyle w:val="a0"/>
              <w:rPr>
                <w:rFonts w:ascii="Times New Roman" w:hAnsi="Times New Roman" w:cs="Times New Roman"/>
                <w:u w:val="single"/>
                <w:lang w:val="ru-RU"/>
              </w:rPr>
            </w:pPr>
            <w:r w:rsidRPr="00CA2DEE">
              <w:rPr>
                <w:rFonts w:ascii="Times New Roman" w:hAnsi="Times New Roman" w:cs="Times New Roman"/>
                <w:b/>
                <w:sz w:val="24"/>
                <w:lang w:val="ru-RU"/>
              </w:rPr>
              <w:t>Котельная</w:t>
            </w:r>
            <w:r w:rsidR="00165EEF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«</w:t>
            </w:r>
            <w:r w:rsidR="00165EEF">
              <w:rPr>
                <w:rFonts w:ascii="Times New Roman" w:hAnsi="Times New Roman" w:cs="Times New Roman"/>
                <w:sz w:val="26"/>
                <w:lang w:val="ru-RU"/>
              </w:rPr>
              <w:t>Стуково</w:t>
            </w:r>
            <w:r w:rsidR="00165EEF" w:rsidRPr="00203071">
              <w:rPr>
                <w:rFonts w:ascii="Times New Roman" w:hAnsi="Times New Roman" w:cs="Times New Roman"/>
                <w:sz w:val="26"/>
                <w:lang w:val="ru-RU"/>
              </w:rPr>
              <w:t xml:space="preserve">» </w:t>
            </w:r>
            <w:r w:rsidR="00CA2DEE" w:rsidRPr="00203071">
              <w:rPr>
                <w:rFonts w:ascii="Times New Roman" w:hAnsi="Times New Roman" w:cs="Times New Roman"/>
                <w:u w:val="single"/>
                <w:lang w:val="ru-RU"/>
              </w:rPr>
              <w:t xml:space="preserve">    Муниципальное унитарное предприятие «Павловская теплоцентраль» Па</w:t>
            </w:r>
            <w:r w:rsidR="00CA2DEE" w:rsidRPr="00203071">
              <w:rPr>
                <w:rFonts w:ascii="Times New Roman" w:hAnsi="Times New Roman" w:cs="Times New Roman"/>
                <w:u w:val="single"/>
                <w:lang w:val="ru-RU"/>
              </w:rPr>
              <w:t>в</w:t>
            </w:r>
            <w:r w:rsidR="00CA2DEE" w:rsidRPr="00203071">
              <w:rPr>
                <w:rFonts w:ascii="Times New Roman" w:hAnsi="Times New Roman" w:cs="Times New Roman"/>
                <w:u w:val="single"/>
                <w:lang w:val="ru-RU"/>
              </w:rPr>
              <w:t>ловского района Алтайского края.</w:t>
            </w:r>
          </w:p>
          <w:p w:rsidR="007C6264" w:rsidRPr="00165EEF" w:rsidRDefault="007C6264" w:rsidP="00CA2DEE">
            <w:pPr>
              <w:pStyle w:val="TableParagraph"/>
              <w:spacing w:before="44"/>
              <w:ind w:left="3563" w:right="3562"/>
              <w:jc w:val="center"/>
              <w:rPr>
                <w:rFonts w:ascii="Times New Roman" w:hAnsi="Times New Roman" w:cs="Times New Roman"/>
                <w:sz w:val="26"/>
                <w:lang w:val="ru-RU"/>
              </w:rPr>
            </w:pPr>
          </w:p>
        </w:tc>
      </w:tr>
      <w:tr w:rsidR="007C6264" w:rsidRPr="00ED38C1" w:rsidTr="007C6264">
        <w:trPr>
          <w:trHeight w:val="1207"/>
        </w:trPr>
        <w:tc>
          <w:tcPr>
            <w:tcW w:w="4501" w:type="dxa"/>
          </w:tcPr>
          <w:p w:rsidR="007C6264" w:rsidRPr="00ED38C1" w:rsidRDefault="007C6264" w:rsidP="007C6264">
            <w:pPr>
              <w:pStyle w:val="TableParagraph"/>
              <w:spacing w:before="41"/>
              <w:ind w:left="55"/>
              <w:rPr>
                <w:rFonts w:ascii="Times New Roman" w:hAnsi="Times New Roman" w:cs="Times New Roman"/>
                <w:sz w:val="24"/>
              </w:rPr>
            </w:pPr>
            <w:r w:rsidRPr="00ED38C1">
              <w:rPr>
                <w:rFonts w:ascii="Times New Roman" w:hAnsi="Times New Roman" w:cs="Times New Roman"/>
                <w:sz w:val="24"/>
              </w:rPr>
              <w:t xml:space="preserve">а) </w:t>
            </w:r>
            <w:proofErr w:type="spellStart"/>
            <w:r w:rsidRPr="00ED38C1">
              <w:rPr>
                <w:rFonts w:ascii="Times New Roman" w:hAnsi="Times New Roman" w:cs="Times New Roman"/>
                <w:sz w:val="24"/>
              </w:rPr>
              <w:t>структура</w:t>
            </w:r>
            <w:proofErr w:type="spellEnd"/>
            <w:r w:rsidRPr="00ED38C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D38C1">
              <w:rPr>
                <w:rFonts w:ascii="Times New Roman" w:hAnsi="Times New Roman" w:cs="Times New Roman"/>
                <w:sz w:val="24"/>
              </w:rPr>
              <w:t>основного</w:t>
            </w:r>
            <w:proofErr w:type="spellEnd"/>
            <w:r w:rsidRPr="00ED38C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D38C1">
              <w:rPr>
                <w:rFonts w:ascii="Times New Roman" w:hAnsi="Times New Roman" w:cs="Times New Roman"/>
                <w:sz w:val="24"/>
              </w:rPr>
              <w:t>оборудования</w:t>
            </w:r>
            <w:proofErr w:type="spellEnd"/>
          </w:p>
        </w:tc>
        <w:tc>
          <w:tcPr>
            <w:tcW w:w="5425" w:type="dxa"/>
          </w:tcPr>
          <w:p w:rsidR="007C6264" w:rsidRPr="00ED38C1" w:rsidRDefault="007C6264" w:rsidP="007C6264">
            <w:pPr>
              <w:pStyle w:val="TableParagraph"/>
              <w:spacing w:before="41"/>
              <w:ind w:left="54"/>
              <w:rPr>
                <w:rFonts w:ascii="Times New Roman" w:hAnsi="Times New Roman" w:cs="Times New Roman"/>
                <w:sz w:val="24"/>
                <w:lang w:val="ru-RU"/>
              </w:rPr>
            </w:pPr>
            <w:r w:rsidRPr="00ED38C1">
              <w:rPr>
                <w:rFonts w:ascii="Times New Roman" w:hAnsi="Times New Roman" w:cs="Times New Roman"/>
                <w:sz w:val="24"/>
                <w:lang w:val="ru-RU"/>
              </w:rPr>
              <w:t>Вид основного топлива - газ.</w:t>
            </w:r>
          </w:p>
          <w:p w:rsidR="007C6264" w:rsidRPr="00ED38C1" w:rsidRDefault="007C6264" w:rsidP="007C6264">
            <w:pPr>
              <w:pStyle w:val="TableParagraph"/>
              <w:spacing w:before="5" w:line="274" w:lineRule="exact"/>
              <w:ind w:left="54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ED38C1">
              <w:rPr>
                <w:rFonts w:ascii="Times New Roman" w:hAnsi="Times New Roman" w:cs="Times New Roman"/>
                <w:b/>
                <w:sz w:val="24"/>
                <w:lang w:val="ru-RU"/>
              </w:rPr>
              <w:t>Котлоагрегаты:</w:t>
            </w:r>
          </w:p>
          <w:p w:rsidR="007C6264" w:rsidRPr="00ED38C1" w:rsidRDefault="007C6264" w:rsidP="007C6264">
            <w:pPr>
              <w:pStyle w:val="TableParagraph"/>
              <w:ind w:left="54" w:right="483"/>
              <w:rPr>
                <w:rFonts w:ascii="Times New Roman" w:hAnsi="Times New Roman" w:cs="Times New Roman"/>
                <w:sz w:val="24"/>
                <w:lang w:val="ru-RU"/>
              </w:rPr>
            </w:pPr>
            <w:r w:rsidRPr="00ED38C1">
              <w:rPr>
                <w:rFonts w:ascii="Times New Roman" w:hAnsi="Times New Roman" w:cs="Times New Roman"/>
                <w:sz w:val="24"/>
                <w:lang w:val="ru-RU"/>
              </w:rPr>
              <w:t>Водогрейный котел КВА-1,6 К (2009 г.) – 1 шт. Водогрейный котел КВ-0,7 К (2000 г.) – 1 шт.</w:t>
            </w:r>
          </w:p>
        </w:tc>
      </w:tr>
      <w:tr w:rsidR="007C6264" w:rsidRPr="00ED38C1" w:rsidTr="007C6264">
        <w:trPr>
          <w:trHeight w:val="933"/>
        </w:trPr>
        <w:tc>
          <w:tcPr>
            <w:tcW w:w="4501" w:type="dxa"/>
          </w:tcPr>
          <w:p w:rsidR="007C6264" w:rsidRPr="00ED38C1" w:rsidRDefault="007C6264" w:rsidP="007C6264">
            <w:pPr>
              <w:pStyle w:val="TableParagraph"/>
              <w:tabs>
                <w:tab w:val="left" w:pos="2386"/>
              </w:tabs>
              <w:spacing w:before="43"/>
              <w:ind w:left="55" w:right="47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ED38C1">
              <w:rPr>
                <w:rFonts w:ascii="Times New Roman" w:hAnsi="Times New Roman" w:cs="Times New Roman"/>
                <w:sz w:val="24"/>
                <w:lang w:val="ru-RU"/>
              </w:rPr>
              <w:t>б) параметры установленной тепловой мощности</w:t>
            </w:r>
            <w:r w:rsidRPr="00ED38C1">
              <w:rPr>
                <w:rFonts w:ascii="Times New Roman" w:hAnsi="Times New Roman" w:cs="Times New Roman"/>
                <w:sz w:val="24"/>
                <w:lang w:val="ru-RU"/>
              </w:rPr>
              <w:tab/>
              <w:t>теплофикационного оборудования</w:t>
            </w:r>
          </w:p>
        </w:tc>
        <w:tc>
          <w:tcPr>
            <w:tcW w:w="5425" w:type="dxa"/>
          </w:tcPr>
          <w:p w:rsidR="007C6264" w:rsidRPr="00ED38C1" w:rsidRDefault="007C6264" w:rsidP="007C6264">
            <w:pPr>
              <w:pStyle w:val="TableParagraph"/>
              <w:spacing w:before="43"/>
              <w:ind w:left="54" w:right="789"/>
              <w:rPr>
                <w:rFonts w:ascii="Times New Roman" w:hAnsi="Times New Roman" w:cs="Times New Roman"/>
                <w:sz w:val="24"/>
                <w:lang w:val="ru-RU"/>
              </w:rPr>
            </w:pPr>
            <w:r w:rsidRPr="00ED38C1">
              <w:rPr>
                <w:rFonts w:ascii="Times New Roman" w:hAnsi="Times New Roman" w:cs="Times New Roman"/>
                <w:sz w:val="24"/>
                <w:lang w:val="ru-RU"/>
              </w:rPr>
              <w:t>Установленная тепловая мощность с учетом резерва</w:t>
            </w:r>
          </w:p>
          <w:p w:rsidR="007C6264" w:rsidRPr="00ED38C1" w:rsidRDefault="007C6264" w:rsidP="007C6264">
            <w:pPr>
              <w:pStyle w:val="TableParagraph"/>
              <w:spacing w:before="1"/>
              <w:ind w:left="54"/>
              <w:rPr>
                <w:rFonts w:ascii="Times New Roman" w:hAnsi="Times New Roman" w:cs="Times New Roman"/>
                <w:sz w:val="24"/>
              </w:rPr>
            </w:pPr>
            <w:r w:rsidRPr="00ED38C1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 xml:space="preserve">    </w:t>
            </w:r>
            <w:r w:rsidR="00CA2DEE">
              <w:rPr>
                <w:rFonts w:ascii="Times New Roman" w:hAnsi="Times New Roman" w:cs="Times New Roman"/>
                <w:sz w:val="24"/>
              </w:rPr>
              <w:t>2</w:t>
            </w:r>
            <w:r w:rsidR="00CA2DEE">
              <w:rPr>
                <w:rFonts w:ascii="Times New Roman" w:hAnsi="Times New Roman" w:cs="Times New Roman"/>
                <w:sz w:val="24"/>
                <w:lang w:val="ru-RU"/>
              </w:rPr>
              <w:t>,</w:t>
            </w:r>
            <w:r w:rsidRPr="00ED38C1">
              <w:rPr>
                <w:rFonts w:ascii="Times New Roman" w:hAnsi="Times New Roman" w:cs="Times New Roman"/>
                <w:sz w:val="24"/>
              </w:rPr>
              <w:t xml:space="preserve">3_ </w:t>
            </w:r>
            <w:proofErr w:type="spellStart"/>
            <w:r w:rsidRPr="00ED38C1">
              <w:rPr>
                <w:rFonts w:ascii="Times New Roman" w:hAnsi="Times New Roman" w:cs="Times New Roman"/>
                <w:sz w:val="24"/>
              </w:rPr>
              <w:t>Гкал</w:t>
            </w:r>
            <w:proofErr w:type="spellEnd"/>
            <w:r w:rsidRPr="00ED38C1"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 w:rsidRPr="00ED38C1">
              <w:rPr>
                <w:rFonts w:ascii="Times New Roman" w:hAnsi="Times New Roman" w:cs="Times New Roman"/>
                <w:sz w:val="24"/>
              </w:rPr>
              <w:t>час</w:t>
            </w:r>
            <w:proofErr w:type="spellEnd"/>
            <w:r w:rsidRPr="00ED38C1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7C6264" w:rsidRPr="00ED38C1" w:rsidTr="007C6264">
        <w:trPr>
          <w:trHeight w:val="933"/>
        </w:trPr>
        <w:tc>
          <w:tcPr>
            <w:tcW w:w="4501" w:type="dxa"/>
          </w:tcPr>
          <w:p w:rsidR="007C6264" w:rsidRPr="00ED38C1" w:rsidRDefault="007C6264" w:rsidP="007C6264">
            <w:pPr>
              <w:pStyle w:val="TableParagraph"/>
              <w:spacing w:before="43"/>
              <w:ind w:left="55" w:right="51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ED38C1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>в) Ограничения тепловой мощности и параметры располагаемой тепловой мо</w:t>
            </w:r>
            <w:r w:rsidRPr="00ED38C1">
              <w:rPr>
                <w:rFonts w:ascii="Times New Roman" w:hAnsi="Times New Roman" w:cs="Times New Roman"/>
                <w:sz w:val="24"/>
                <w:lang w:val="ru-RU"/>
              </w:rPr>
              <w:t>щ</w:t>
            </w:r>
            <w:r w:rsidRPr="00ED38C1">
              <w:rPr>
                <w:rFonts w:ascii="Times New Roman" w:hAnsi="Times New Roman" w:cs="Times New Roman"/>
                <w:sz w:val="24"/>
                <w:lang w:val="ru-RU"/>
              </w:rPr>
              <w:t>ности</w:t>
            </w:r>
          </w:p>
        </w:tc>
        <w:tc>
          <w:tcPr>
            <w:tcW w:w="5425" w:type="dxa"/>
          </w:tcPr>
          <w:p w:rsidR="007C6264" w:rsidRPr="00ED38C1" w:rsidRDefault="007C6264" w:rsidP="007C6264">
            <w:pPr>
              <w:pStyle w:val="TableParagraph"/>
              <w:spacing w:before="43"/>
              <w:ind w:left="54"/>
              <w:rPr>
                <w:rFonts w:ascii="Times New Roman" w:hAnsi="Times New Roman" w:cs="Times New Roman"/>
                <w:sz w:val="24"/>
                <w:lang w:val="ru-RU"/>
              </w:rPr>
            </w:pPr>
            <w:r w:rsidRPr="00ED38C1">
              <w:rPr>
                <w:rFonts w:ascii="Times New Roman" w:hAnsi="Times New Roman" w:cs="Times New Roman"/>
                <w:sz w:val="24"/>
                <w:lang w:val="ru-RU"/>
              </w:rPr>
              <w:t>Располагаемая тепловая мощность</w:t>
            </w:r>
          </w:p>
          <w:p w:rsidR="007C6264" w:rsidRPr="00ED38C1" w:rsidRDefault="007C6264" w:rsidP="007C6264">
            <w:pPr>
              <w:pStyle w:val="TableParagraph"/>
              <w:ind w:left="54"/>
              <w:rPr>
                <w:rFonts w:ascii="Times New Roman" w:hAnsi="Times New Roman" w:cs="Times New Roman"/>
                <w:sz w:val="24"/>
                <w:lang w:val="ru-RU"/>
              </w:rPr>
            </w:pPr>
            <w:r w:rsidRPr="00ED38C1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 xml:space="preserve">    </w:t>
            </w:r>
            <w:r w:rsidRPr="00ED38C1">
              <w:rPr>
                <w:rFonts w:ascii="Times New Roman" w:hAnsi="Times New Roman" w:cs="Times New Roman"/>
                <w:sz w:val="24"/>
                <w:lang w:val="ru-RU"/>
              </w:rPr>
              <w:t>2,3_ Гкал/час</w:t>
            </w:r>
          </w:p>
          <w:p w:rsidR="005719F5" w:rsidRPr="00ED38C1" w:rsidRDefault="005719F5" w:rsidP="005719F5">
            <w:pPr>
              <w:pStyle w:val="TableParagraph"/>
              <w:ind w:left="54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0,914 </w:t>
            </w:r>
            <w:r w:rsidRPr="00ED38C1">
              <w:rPr>
                <w:rFonts w:ascii="Times New Roman" w:hAnsi="Times New Roman" w:cs="Times New Roman"/>
                <w:sz w:val="24"/>
                <w:lang w:val="ru-RU"/>
              </w:rPr>
              <w:t xml:space="preserve">Гкал/час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П</w:t>
            </w:r>
            <w:r w:rsidRPr="00ED38C1">
              <w:rPr>
                <w:rFonts w:ascii="Times New Roman" w:hAnsi="Times New Roman" w:cs="Times New Roman"/>
                <w:sz w:val="24"/>
                <w:lang w:val="ru-RU"/>
              </w:rPr>
              <w:t>одк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люченная тепловая нагрузка.</w:t>
            </w:r>
          </w:p>
          <w:p w:rsidR="007C6264" w:rsidRPr="00ED38C1" w:rsidRDefault="007C6264" w:rsidP="007C6264">
            <w:pPr>
              <w:pStyle w:val="TableParagraph"/>
              <w:ind w:left="54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7C6264" w:rsidRPr="00ED38C1" w:rsidTr="007C6264">
        <w:trPr>
          <w:trHeight w:val="937"/>
        </w:trPr>
        <w:tc>
          <w:tcPr>
            <w:tcW w:w="4501" w:type="dxa"/>
            <w:tcBorders>
              <w:top w:val="nil"/>
            </w:tcBorders>
          </w:tcPr>
          <w:p w:rsidR="007C6264" w:rsidRPr="00ED38C1" w:rsidRDefault="007C6264" w:rsidP="007C6264">
            <w:pPr>
              <w:pStyle w:val="TableParagraph"/>
              <w:spacing w:before="40"/>
              <w:ind w:left="55" w:right="48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ED38C1">
              <w:rPr>
                <w:rFonts w:ascii="Times New Roman" w:hAnsi="Times New Roman" w:cs="Times New Roman"/>
                <w:sz w:val="24"/>
                <w:lang w:val="ru-RU"/>
              </w:rPr>
              <w:t>г) объем потребления тепловой энергии и теплоносителя на собственные и хозяйс</w:t>
            </w:r>
            <w:r w:rsidRPr="00ED38C1">
              <w:rPr>
                <w:rFonts w:ascii="Times New Roman" w:hAnsi="Times New Roman" w:cs="Times New Roman"/>
                <w:sz w:val="24"/>
                <w:lang w:val="ru-RU"/>
              </w:rPr>
              <w:t>т</w:t>
            </w:r>
            <w:r w:rsidRPr="00ED38C1">
              <w:rPr>
                <w:rFonts w:ascii="Times New Roman" w:hAnsi="Times New Roman" w:cs="Times New Roman"/>
                <w:sz w:val="24"/>
                <w:lang w:val="ru-RU"/>
              </w:rPr>
              <w:t>венные нужды</w:t>
            </w:r>
          </w:p>
        </w:tc>
        <w:tc>
          <w:tcPr>
            <w:tcW w:w="5425" w:type="dxa"/>
            <w:tcBorders>
              <w:top w:val="nil"/>
            </w:tcBorders>
          </w:tcPr>
          <w:p w:rsidR="007C6264" w:rsidRPr="00ED38C1" w:rsidRDefault="006C682D" w:rsidP="00ED38C1">
            <w:pPr>
              <w:pStyle w:val="TableParagraph"/>
              <w:spacing w:before="40"/>
              <w:ind w:right="34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77,489</w:t>
            </w:r>
            <w:r w:rsidR="007C6264" w:rsidRPr="00ED38C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7C6264" w:rsidRPr="00ED38C1">
              <w:rPr>
                <w:rFonts w:ascii="Times New Roman" w:hAnsi="Times New Roman" w:cs="Times New Roman"/>
                <w:sz w:val="24"/>
              </w:rPr>
              <w:t>Гкал</w:t>
            </w:r>
            <w:proofErr w:type="spellEnd"/>
          </w:p>
        </w:tc>
      </w:tr>
      <w:tr w:rsidR="007C6264" w:rsidRPr="00ED38C1" w:rsidTr="007C6264">
        <w:trPr>
          <w:trHeight w:val="381"/>
        </w:trPr>
        <w:tc>
          <w:tcPr>
            <w:tcW w:w="4501" w:type="dxa"/>
          </w:tcPr>
          <w:p w:rsidR="007C6264" w:rsidRPr="00ED38C1" w:rsidRDefault="007C6264" w:rsidP="007C6264">
            <w:pPr>
              <w:pStyle w:val="TableParagraph"/>
              <w:spacing w:before="36"/>
              <w:ind w:left="55"/>
              <w:rPr>
                <w:rFonts w:ascii="Times New Roman" w:hAnsi="Times New Roman" w:cs="Times New Roman"/>
                <w:sz w:val="24"/>
                <w:lang w:val="ru-RU"/>
              </w:rPr>
            </w:pPr>
            <w:r w:rsidRPr="00ED38C1">
              <w:rPr>
                <w:rFonts w:ascii="Times New Roman" w:hAnsi="Times New Roman" w:cs="Times New Roman"/>
                <w:sz w:val="24"/>
                <w:lang w:val="ru-RU"/>
              </w:rPr>
              <w:t>д) дата последнего капитального ремонта</w:t>
            </w:r>
          </w:p>
        </w:tc>
        <w:tc>
          <w:tcPr>
            <w:tcW w:w="5425" w:type="dxa"/>
          </w:tcPr>
          <w:p w:rsidR="007C6264" w:rsidRPr="00ED38C1" w:rsidRDefault="007C6264" w:rsidP="007C6264">
            <w:pPr>
              <w:pStyle w:val="TableParagraph"/>
              <w:spacing w:before="36"/>
              <w:ind w:left="54"/>
              <w:rPr>
                <w:rFonts w:ascii="Times New Roman" w:hAnsi="Times New Roman" w:cs="Times New Roman"/>
                <w:sz w:val="24"/>
              </w:rPr>
            </w:pPr>
            <w:r w:rsidRPr="00ED38C1">
              <w:rPr>
                <w:rFonts w:ascii="Times New Roman" w:hAnsi="Times New Roman" w:cs="Times New Roman"/>
                <w:sz w:val="24"/>
              </w:rPr>
              <w:t xml:space="preserve">2010 </w:t>
            </w:r>
            <w:proofErr w:type="spellStart"/>
            <w:r w:rsidRPr="00ED38C1">
              <w:rPr>
                <w:rFonts w:ascii="Times New Roman" w:hAnsi="Times New Roman" w:cs="Times New Roman"/>
                <w:sz w:val="24"/>
              </w:rPr>
              <w:t>год</w:t>
            </w:r>
            <w:proofErr w:type="spellEnd"/>
          </w:p>
        </w:tc>
      </w:tr>
      <w:tr w:rsidR="007C6264" w:rsidRPr="00ED38C1" w:rsidTr="007C6264">
        <w:trPr>
          <w:trHeight w:val="657"/>
        </w:trPr>
        <w:tc>
          <w:tcPr>
            <w:tcW w:w="4501" w:type="dxa"/>
          </w:tcPr>
          <w:p w:rsidR="007C6264" w:rsidRPr="00ED38C1" w:rsidRDefault="00500D91" w:rsidP="007C6264">
            <w:pPr>
              <w:pStyle w:val="TableParagraph"/>
              <w:tabs>
                <w:tab w:val="left" w:pos="443"/>
                <w:tab w:val="left" w:pos="1237"/>
                <w:tab w:val="left" w:pos="2194"/>
                <w:tab w:val="left" w:pos="3343"/>
              </w:tabs>
              <w:spacing w:before="36"/>
              <w:ind w:left="55" w:right="47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е) </w:t>
            </w:r>
            <w:proofErr w:type="spellStart"/>
            <w:r w:rsidR="00467975" w:rsidRPr="007E162B">
              <w:rPr>
                <w:rFonts w:ascii="Times New Roman" w:hAnsi="Times New Roman" w:cs="Times New Roman"/>
                <w:sz w:val="24"/>
                <w:lang w:val="ru-RU"/>
              </w:rPr>
              <w:t>Химводоподготовка</w:t>
            </w:r>
            <w:proofErr w:type="spellEnd"/>
          </w:p>
        </w:tc>
        <w:tc>
          <w:tcPr>
            <w:tcW w:w="5425" w:type="dxa"/>
          </w:tcPr>
          <w:p w:rsidR="007C6264" w:rsidRPr="00ED38C1" w:rsidRDefault="007E162B" w:rsidP="007C6264">
            <w:pPr>
              <w:pStyle w:val="TableParagraph"/>
              <w:spacing w:before="36"/>
              <w:ind w:left="54" w:right="83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Установка ВДПУ-2,8</w:t>
            </w:r>
          </w:p>
        </w:tc>
      </w:tr>
      <w:tr w:rsidR="007C6264" w:rsidRPr="00ED38C1" w:rsidTr="007C6264">
        <w:trPr>
          <w:trHeight w:val="1667"/>
        </w:trPr>
        <w:tc>
          <w:tcPr>
            <w:tcW w:w="4501" w:type="dxa"/>
          </w:tcPr>
          <w:p w:rsidR="007C6264" w:rsidRPr="00ED38C1" w:rsidRDefault="007C6264" w:rsidP="007C6264">
            <w:pPr>
              <w:pStyle w:val="TableParagraph"/>
              <w:spacing w:before="36"/>
              <w:ind w:left="55" w:right="51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ED38C1">
              <w:rPr>
                <w:rFonts w:ascii="Times New Roman" w:hAnsi="Times New Roman" w:cs="Times New Roman"/>
                <w:sz w:val="24"/>
                <w:lang w:val="ru-RU"/>
              </w:rPr>
              <w:t>ж) способ регулирования отпуска тепл</w:t>
            </w:r>
            <w:r w:rsidRPr="00ED38C1">
              <w:rPr>
                <w:rFonts w:ascii="Times New Roman" w:hAnsi="Times New Roman" w:cs="Times New Roman"/>
                <w:sz w:val="24"/>
                <w:lang w:val="ru-RU"/>
              </w:rPr>
              <w:t>о</w:t>
            </w:r>
            <w:r w:rsidRPr="00ED38C1">
              <w:rPr>
                <w:rFonts w:ascii="Times New Roman" w:hAnsi="Times New Roman" w:cs="Times New Roman"/>
                <w:sz w:val="24"/>
                <w:lang w:val="ru-RU"/>
              </w:rPr>
              <w:t>вой энергии от источника тепловой эне</w:t>
            </w:r>
            <w:r w:rsidRPr="00ED38C1">
              <w:rPr>
                <w:rFonts w:ascii="Times New Roman" w:hAnsi="Times New Roman" w:cs="Times New Roman"/>
                <w:sz w:val="24"/>
                <w:lang w:val="ru-RU"/>
              </w:rPr>
              <w:t>р</w:t>
            </w:r>
            <w:r w:rsidRPr="00ED38C1">
              <w:rPr>
                <w:rFonts w:ascii="Times New Roman" w:hAnsi="Times New Roman" w:cs="Times New Roman"/>
                <w:sz w:val="24"/>
                <w:lang w:val="ru-RU"/>
              </w:rPr>
              <w:t>гии с обоснованием выбора графика и</w:t>
            </w:r>
            <w:r w:rsidRPr="00ED38C1">
              <w:rPr>
                <w:rFonts w:ascii="Times New Roman" w:hAnsi="Times New Roman" w:cs="Times New Roman"/>
                <w:sz w:val="24"/>
                <w:lang w:val="ru-RU"/>
              </w:rPr>
              <w:t>з</w:t>
            </w:r>
            <w:r w:rsidRPr="00ED38C1">
              <w:rPr>
                <w:rFonts w:ascii="Times New Roman" w:hAnsi="Times New Roman" w:cs="Times New Roman"/>
                <w:sz w:val="24"/>
                <w:lang w:val="ru-RU"/>
              </w:rPr>
              <w:t>менения температур теплоносителя</w:t>
            </w:r>
          </w:p>
        </w:tc>
        <w:tc>
          <w:tcPr>
            <w:tcW w:w="5425" w:type="dxa"/>
          </w:tcPr>
          <w:p w:rsidR="007C6264" w:rsidRPr="00ED38C1" w:rsidRDefault="007C6264" w:rsidP="007C6264">
            <w:pPr>
              <w:pStyle w:val="TableParagraph"/>
              <w:spacing w:before="36"/>
              <w:ind w:left="54" w:right="270"/>
              <w:rPr>
                <w:rFonts w:ascii="Times New Roman" w:hAnsi="Times New Roman" w:cs="Times New Roman"/>
                <w:sz w:val="24"/>
                <w:lang w:val="ru-RU"/>
              </w:rPr>
            </w:pPr>
            <w:r w:rsidRPr="00ED38C1">
              <w:rPr>
                <w:rFonts w:ascii="Times New Roman" w:hAnsi="Times New Roman" w:cs="Times New Roman"/>
                <w:sz w:val="24"/>
                <w:lang w:val="ru-RU"/>
              </w:rPr>
              <w:t>Способ регулирования отпуска тепловой энергии качественный по температурному графику 95/70</w:t>
            </w:r>
          </w:p>
          <w:p w:rsidR="007C6264" w:rsidRPr="00ED38C1" w:rsidRDefault="007C6264" w:rsidP="007C6264">
            <w:pPr>
              <w:pStyle w:val="TableParagraph"/>
              <w:spacing w:before="2"/>
              <w:ind w:left="54" w:right="765"/>
              <w:rPr>
                <w:rFonts w:ascii="Times New Roman" w:hAnsi="Times New Roman" w:cs="Times New Roman"/>
                <w:lang w:val="ru-RU"/>
              </w:rPr>
            </w:pPr>
            <w:r w:rsidRPr="00ED38C1">
              <w:rPr>
                <w:rFonts w:ascii="Times New Roman" w:hAnsi="Times New Roman" w:cs="Times New Roman"/>
                <w:lang w:val="ru-RU"/>
              </w:rPr>
              <w:t>ºС; выбор температурного графика обусловлен наличием только отопительной нагрузкой и непосредственным присоединением абонентов к тепловым сетям.</w:t>
            </w:r>
          </w:p>
        </w:tc>
      </w:tr>
      <w:tr w:rsidR="007C6264" w:rsidRPr="00ED38C1" w:rsidTr="007C6264">
        <w:trPr>
          <w:trHeight w:val="934"/>
        </w:trPr>
        <w:tc>
          <w:tcPr>
            <w:tcW w:w="4501" w:type="dxa"/>
          </w:tcPr>
          <w:p w:rsidR="007C6264" w:rsidRPr="00ED38C1" w:rsidRDefault="007C6264" w:rsidP="007C6264">
            <w:pPr>
              <w:pStyle w:val="TableParagraph"/>
              <w:spacing w:before="36"/>
              <w:ind w:left="55"/>
              <w:rPr>
                <w:rFonts w:ascii="Times New Roman" w:hAnsi="Times New Roman" w:cs="Times New Roman"/>
                <w:sz w:val="24"/>
              </w:rPr>
            </w:pPr>
            <w:r w:rsidRPr="00ED38C1">
              <w:rPr>
                <w:rFonts w:ascii="Times New Roman" w:hAnsi="Times New Roman" w:cs="Times New Roman"/>
                <w:sz w:val="24"/>
              </w:rPr>
              <w:t xml:space="preserve">з) </w:t>
            </w:r>
            <w:proofErr w:type="spellStart"/>
            <w:r w:rsidRPr="00ED38C1">
              <w:rPr>
                <w:rFonts w:ascii="Times New Roman" w:hAnsi="Times New Roman" w:cs="Times New Roman"/>
                <w:sz w:val="24"/>
              </w:rPr>
              <w:t>среднегодовая</w:t>
            </w:r>
            <w:proofErr w:type="spellEnd"/>
            <w:r w:rsidRPr="00ED38C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D38C1">
              <w:rPr>
                <w:rFonts w:ascii="Times New Roman" w:hAnsi="Times New Roman" w:cs="Times New Roman"/>
                <w:sz w:val="24"/>
              </w:rPr>
              <w:t>нагрузка</w:t>
            </w:r>
            <w:proofErr w:type="spellEnd"/>
            <w:r w:rsidRPr="00ED38C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D38C1">
              <w:rPr>
                <w:rFonts w:ascii="Times New Roman" w:hAnsi="Times New Roman" w:cs="Times New Roman"/>
                <w:sz w:val="24"/>
              </w:rPr>
              <w:t>оборудования</w:t>
            </w:r>
            <w:proofErr w:type="spellEnd"/>
          </w:p>
        </w:tc>
        <w:tc>
          <w:tcPr>
            <w:tcW w:w="5425" w:type="dxa"/>
          </w:tcPr>
          <w:p w:rsidR="007C6264" w:rsidRPr="00ED38C1" w:rsidRDefault="007C6264" w:rsidP="007C6264">
            <w:pPr>
              <w:pStyle w:val="TableParagraph"/>
              <w:spacing w:before="36"/>
              <w:ind w:left="54" w:right="377"/>
              <w:rPr>
                <w:rFonts w:ascii="Times New Roman" w:hAnsi="Times New Roman" w:cs="Times New Roman"/>
                <w:sz w:val="24"/>
                <w:lang w:val="ru-RU"/>
              </w:rPr>
            </w:pPr>
            <w:r w:rsidRPr="00ED38C1">
              <w:rPr>
                <w:rFonts w:ascii="Times New Roman" w:hAnsi="Times New Roman" w:cs="Times New Roman"/>
                <w:sz w:val="24"/>
                <w:lang w:val="ru-RU"/>
              </w:rPr>
              <w:t>Выр</w:t>
            </w:r>
            <w:r w:rsidR="00DA79DD">
              <w:rPr>
                <w:rFonts w:ascii="Times New Roman" w:hAnsi="Times New Roman" w:cs="Times New Roman"/>
                <w:sz w:val="24"/>
                <w:lang w:val="ru-RU"/>
              </w:rPr>
              <w:t xml:space="preserve">аботка тепловой энергии </w:t>
            </w:r>
            <w:r w:rsidR="006C682D">
              <w:rPr>
                <w:rFonts w:ascii="Times New Roman" w:hAnsi="Times New Roman" w:cs="Times New Roman"/>
                <w:sz w:val="24"/>
                <w:lang w:val="ru-RU"/>
              </w:rPr>
              <w:t>2218,972</w:t>
            </w:r>
            <w:r w:rsidRPr="00ED38C1">
              <w:rPr>
                <w:rFonts w:ascii="Times New Roman" w:hAnsi="Times New Roman" w:cs="Times New Roman"/>
                <w:sz w:val="24"/>
                <w:lang w:val="ru-RU"/>
              </w:rPr>
              <w:t xml:space="preserve"> Гкал/год; полезный отпуск тепловой энергии</w:t>
            </w:r>
          </w:p>
          <w:p w:rsidR="007C6264" w:rsidRPr="00ED38C1" w:rsidRDefault="008F38E3" w:rsidP="007C6264">
            <w:pPr>
              <w:pStyle w:val="TableParagraph"/>
              <w:ind w:left="5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1565,136</w:t>
            </w:r>
            <w:r w:rsidR="007C6264" w:rsidRPr="00ED38C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7C6264" w:rsidRPr="00ED38C1">
              <w:rPr>
                <w:rFonts w:ascii="Times New Roman" w:hAnsi="Times New Roman" w:cs="Times New Roman"/>
                <w:sz w:val="24"/>
              </w:rPr>
              <w:t>Гкал</w:t>
            </w:r>
            <w:proofErr w:type="spellEnd"/>
            <w:r w:rsidR="007C6264" w:rsidRPr="00ED38C1"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 w:rsidR="007C6264" w:rsidRPr="00ED38C1">
              <w:rPr>
                <w:rFonts w:ascii="Times New Roman" w:hAnsi="Times New Roman" w:cs="Times New Roman"/>
                <w:sz w:val="24"/>
              </w:rPr>
              <w:t>год</w:t>
            </w:r>
            <w:proofErr w:type="spellEnd"/>
            <w:r w:rsidR="007C6264" w:rsidRPr="00ED38C1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7C6264" w:rsidRPr="00ED38C1" w:rsidTr="007C6264">
        <w:trPr>
          <w:trHeight w:val="657"/>
        </w:trPr>
        <w:tc>
          <w:tcPr>
            <w:tcW w:w="4501" w:type="dxa"/>
          </w:tcPr>
          <w:p w:rsidR="007C6264" w:rsidRPr="00ED38C1" w:rsidRDefault="007C6264" w:rsidP="007C6264">
            <w:pPr>
              <w:pStyle w:val="TableParagraph"/>
              <w:spacing w:before="36"/>
              <w:ind w:left="55"/>
              <w:rPr>
                <w:rFonts w:ascii="Times New Roman" w:hAnsi="Times New Roman" w:cs="Times New Roman"/>
                <w:sz w:val="24"/>
                <w:lang w:val="ru-RU"/>
              </w:rPr>
            </w:pPr>
            <w:r w:rsidRPr="00ED38C1">
              <w:rPr>
                <w:rFonts w:ascii="Times New Roman" w:hAnsi="Times New Roman" w:cs="Times New Roman"/>
                <w:sz w:val="24"/>
                <w:lang w:val="ru-RU"/>
              </w:rPr>
              <w:t>и) способы учета тепла, отпущенного в тепловые сети</w:t>
            </w:r>
          </w:p>
        </w:tc>
        <w:tc>
          <w:tcPr>
            <w:tcW w:w="5425" w:type="dxa"/>
          </w:tcPr>
          <w:p w:rsidR="007C6264" w:rsidRPr="00ED38C1" w:rsidRDefault="007C6264" w:rsidP="007C6264">
            <w:pPr>
              <w:pStyle w:val="TableParagraph"/>
              <w:spacing w:before="36"/>
              <w:ind w:left="54"/>
              <w:rPr>
                <w:rFonts w:ascii="Times New Roman" w:hAnsi="Times New Roman" w:cs="Times New Roman"/>
                <w:sz w:val="24"/>
                <w:lang w:val="ru-RU"/>
              </w:rPr>
            </w:pPr>
            <w:r w:rsidRPr="00ED38C1">
              <w:rPr>
                <w:rFonts w:ascii="Times New Roman" w:hAnsi="Times New Roman" w:cs="Times New Roman"/>
                <w:sz w:val="24"/>
                <w:lang w:val="ru-RU"/>
              </w:rPr>
              <w:t xml:space="preserve">Способ учета тепловой энергии </w:t>
            </w:r>
            <w:r w:rsidR="00ED38C1">
              <w:rPr>
                <w:rFonts w:ascii="Times New Roman" w:hAnsi="Times New Roman" w:cs="Times New Roman"/>
                <w:sz w:val="24"/>
                <w:lang w:val="ru-RU"/>
              </w:rPr>
              <w:t>–</w:t>
            </w:r>
            <w:r w:rsidRPr="00ED38C1">
              <w:rPr>
                <w:rFonts w:ascii="Times New Roman" w:hAnsi="Times New Roman" w:cs="Times New Roman"/>
                <w:sz w:val="24"/>
                <w:lang w:val="ru-RU"/>
              </w:rPr>
              <w:t xml:space="preserve"> расчетный</w:t>
            </w:r>
          </w:p>
        </w:tc>
      </w:tr>
      <w:tr w:rsidR="007C6264" w:rsidRPr="00ED38C1" w:rsidTr="007C6264">
        <w:trPr>
          <w:trHeight w:val="933"/>
        </w:trPr>
        <w:tc>
          <w:tcPr>
            <w:tcW w:w="4501" w:type="dxa"/>
          </w:tcPr>
          <w:p w:rsidR="007C6264" w:rsidRPr="00ED38C1" w:rsidRDefault="007C6264" w:rsidP="007C6264">
            <w:pPr>
              <w:pStyle w:val="TableParagraph"/>
              <w:spacing w:before="36"/>
              <w:ind w:left="55" w:right="48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ED38C1">
              <w:rPr>
                <w:rFonts w:ascii="Times New Roman" w:hAnsi="Times New Roman" w:cs="Times New Roman"/>
                <w:sz w:val="24"/>
                <w:lang w:val="ru-RU"/>
              </w:rPr>
              <w:t>к) статистика отказов и восстановлений оборудования источников тепловой эне</w:t>
            </w:r>
            <w:r w:rsidRPr="00ED38C1">
              <w:rPr>
                <w:rFonts w:ascii="Times New Roman" w:hAnsi="Times New Roman" w:cs="Times New Roman"/>
                <w:sz w:val="24"/>
                <w:lang w:val="ru-RU"/>
              </w:rPr>
              <w:t>р</w:t>
            </w:r>
            <w:r w:rsidRPr="00ED38C1">
              <w:rPr>
                <w:rFonts w:ascii="Times New Roman" w:hAnsi="Times New Roman" w:cs="Times New Roman"/>
                <w:sz w:val="24"/>
                <w:lang w:val="ru-RU"/>
              </w:rPr>
              <w:t>гии</w:t>
            </w:r>
          </w:p>
        </w:tc>
        <w:tc>
          <w:tcPr>
            <w:tcW w:w="5425" w:type="dxa"/>
          </w:tcPr>
          <w:p w:rsidR="007C6264" w:rsidRPr="00ED38C1" w:rsidRDefault="007C6264" w:rsidP="007C6264">
            <w:pPr>
              <w:pStyle w:val="TableParagraph"/>
              <w:spacing w:before="36"/>
              <w:ind w:left="54" w:right="52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ED38C1">
              <w:rPr>
                <w:rFonts w:ascii="Times New Roman" w:hAnsi="Times New Roman" w:cs="Times New Roman"/>
                <w:sz w:val="24"/>
                <w:lang w:val="ru-RU"/>
              </w:rPr>
              <w:t>Статистика отказов и восстановлений оборудов</w:t>
            </w:r>
            <w:r w:rsidRPr="00ED38C1">
              <w:rPr>
                <w:rFonts w:ascii="Times New Roman" w:hAnsi="Times New Roman" w:cs="Times New Roman"/>
                <w:sz w:val="24"/>
                <w:lang w:val="ru-RU"/>
              </w:rPr>
              <w:t>а</w:t>
            </w:r>
            <w:r w:rsidRPr="00ED38C1">
              <w:rPr>
                <w:rFonts w:ascii="Times New Roman" w:hAnsi="Times New Roman" w:cs="Times New Roman"/>
                <w:sz w:val="24"/>
                <w:lang w:val="ru-RU"/>
              </w:rPr>
              <w:t>ния источников тепловой энергии ведется.</w:t>
            </w:r>
          </w:p>
        </w:tc>
      </w:tr>
      <w:tr w:rsidR="007C6264" w:rsidRPr="00ED38C1" w:rsidTr="007C6264">
        <w:trPr>
          <w:trHeight w:val="930"/>
        </w:trPr>
        <w:tc>
          <w:tcPr>
            <w:tcW w:w="4501" w:type="dxa"/>
          </w:tcPr>
          <w:p w:rsidR="007C6264" w:rsidRPr="00ED38C1" w:rsidRDefault="007C6264" w:rsidP="007C6264">
            <w:pPr>
              <w:pStyle w:val="TableParagraph"/>
              <w:spacing w:before="36"/>
              <w:ind w:left="55" w:right="49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ED38C1">
              <w:rPr>
                <w:rFonts w:ascii="Times New Roman" w:hAnsi="Times New Roman" w:cs="Times New Roman"/>
                <w:sz w:val="24"/>
                <w:lang w:val="ru-RU"/>
              </w:rPr>
              <w:t>л) Предписания надзорных органов по запрещению дальнейшей эксплуатации источников тепловой энергии</w:t>
            </w:r>
          </w:p>
        </w:tc>
        <w:tc>
          <w:tcPr>
            <w:tcW w:w="5425" w:type="dxa"/>
          </w:tcPr>
          <w:p w:rsidR="007C6264" w:rsidRPr="00ED38C1" w:rsidRDefault="007C6264" w:rsidP="007C6264">
            <w:pPr>
              <w:pStyle w:val="TableParagraph"/>
              <w:spacing w:before="36"/>
              <w:ind w:left="54" w:right="50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ED38C1">
              <w:rPr>
                <w:rFonts w:ascii="Times New Roman" w:hAnsi="Times New Roman" w:cs="Times New Roman"/>
                <w:sz w:val="24"/>
                <w:lang w:val="ru-RU"/>
              </w:rPr>
              <w:t>Предписания надзорных органов по запрещению дальнейшей эксплуатации источников тепловой энергии отсутствуют.</w:t>
            </w:r>
          </w:p>
        </w:tc>
      </w:tr>
    </w:tbl>
    <w:p w:rsidR="007C6264" w:rsidRPr="00ED38C1" w:rsidRDefault="007C6264" w:rsidP="007C6264">
      <w:pPr>
        <w:pStyle w:val="a0"/>
        <w:rPr>
          <w:sz w:val="20"/>
        </w:rPr>
      </w:pPr>
    </w:p>
    <w:p w:rsidR="007C6264" w:rsidRPr="00ED38C1" w:rsidRDefault="007C6264" w:rsidP="007C6264">
      <w:pPr>
        <w:pStyle w:val="a0"/>
        <w:rPr>
          <w:sz w:val="20"/>
        </w:rPr>
      </w:pPr>
    </w:p>
    <w:p w:rsidR="007C6264" w:rsidRPr="00ED38C1" w:rsidRDefault="007C6264" w:rsidP="007C6264">
      <w:pPr>
        <w:pStyle w:val="a0"/>
        <w:rPr>
          <w:sz w:val="20"/>
        </w:rPr>
      </w:pPr>
    </w:p>
    <w:p w:rsidR="007C6264" w:rsidRDefault="007C6264" w:rsidP="007C6264">
      <w:pPr>
        <w:pStyle w:val="a0"/>
        <w:rPr>
          <w:sz w:val="20"/>
        </w:rPr>
      </w:pPr>
    </w:p>
    <w:p w:rsidR="00907DD8" w:rsidRDefault="00907DD8" w:rsidP="007C6264">
      <w:pPr>
        <w:pStyle w:val="a0"/>
        <w:rPr>
          <w:sz w:val="20"/>
        </w:rPr>
      </w:pPr>
    </w:p>
    <w:p w:rsidR="00907DD8" w:rsidRDefault="00907DD8" w:rsidP="007C6264">
      <w:pPr>
        <w:pStyle w:val="a0"/>
        <w:rPr>
          <w:sz w:val="20"/>
        </w:rPr>
      </w:pPr>
    </w:p>
    <w:p w:rsidR="00907DD8" w:rsidRDefault="00907DD8" w:rsidP="007C6264">
      <w:pPr>
        <w:pStyle w:val="a0"/>
        <w:rPr>
          <w:sz w:val="20"/>
        </w:rPr>
      </w:pPr>
    </w:p>
    <w:p w:rsidR="00907DD8" w:rsidRDefault="00907DD8" w:rsidP="007C6264">
      <w:pPr>
        <w:pStyle w:val="a0"/>
        <w:rPr>
          <w:sz w:val="20"/>
        </w:rPr>
      </w:pPr>
    </w:p>
    <w:p w:rsidR="00907DD8" w:rsidRDefault="00907DD8" w:rsidP="007C6264">
      <w:pPr>
        <w:pStyle w:val="a0"/>
        <w:rPr>
          <w:sz w:val="20"/>
        </w:rPr>
      </w:pPr>
    </w:p>
    <w:p w:rsidR="00907DD8" w:rsidRDefault="00907DD8" w:rsidP="007C6264">
      <w:pPr>
        <w:pStyle w:val="a0"/>
        <w:rPr>
          <w:sz w:val="20"/>
        </w:rPr>
      </w:pPr>
    </w:p>
    <w:p w:rsidR="007C6264" w:rsidRDefault="007C6264" w:rsidP="007C6264">
      <w:pPr>
        <w:pStyle w:val="a0"/>
        <w:rPr>
          <w:sz w:val="20"/>
        </w:rPr>
      </w:pPr>
    </w:p>
    <w:p w:rsidR="007C6264" w:rsidRDefault="00F06A69" w:rsidP="007C6264">
      <w:pPr>
        <w:pStyle w:val="210"/>
        <w:spacing w:before="88" w:line="295" w:lineRule="exact"/>
        <w:ind w:firstLine="242"/>
      </w:pPr>
      <w:r>
        <w:t xml:space="preserve">             </w:t>
      </w:r>
      <w:r w:rsidR="007C6264">
        <w:t>Часть 3. Тепловые сети</w:t>
      </w:r>
    </w:p>
    <w:p w:rsidR="00F06A69" w:rsidRDefault="00F06A69" w:rsidP="007C6264">
      <w:pPr>
        <w:pStyle w:val="210"/>
        <w:spacing w:before="88" w:line="295" w:lineRule="exact"/>
        <w:ind w:firstLine="242"/>
      </w:pPr>
    </w:p>
    <w:p w:rsidR="007C6264" w:rsidRDefault="007C6264" w:rsidP="007C6264">
      <w:pPr>
        <w:pStyle w:val="a0"/>
        <w:ind w:left="478"/>
      </w:pPr>
      <w:r>
        <w:t>Описание тепловых сетей источников теплоснабжения МО Стуковский сельсовет представлено в табл. 2.3.1-2.3.7</w:t>
      </w:r>
    </w:p>
    <w:p w:rsidR="00FD5F55" w:rsidRDefault="00FD5F55" w:rsidP="007C6264">
      <w:pPr>
        <w:pStyle w:val="110"/>
        <w:spacing w:before="77"/>
        <w:ind w:right="2115"/>
      </w:pPr>
    </w:p>
    <w:p w:rsidR="00D6087D" w:rsidRDefault="00D6087D" w:rsidP="007C6264">
      <w:pPr>
        <w:pStyle w:val="110"/>
        <w:spacing w:before="77"/>
        <w:ind w:right="2115"/>
      </w:pPr>
    </w:p>
    <w:p w:rsidR="00FD5F55" w:rsidRDefault="00FD5F55" w:rsidP="007C6264">
      <w:pPr>
        <w:pStyle w:val="110"/>
        <w:spacing w:before="77"/>
        <w:ind w:right="2115"/>
      </w:pPr>
    </w:p>
    <w:p w:rsidR="007C6264" w:rsidRDefault="007C6264" w:rsidP="007C6264">
      <w:pPr>
        <w:pStyle w:val="110"/>
        <w:spacing w:before="77"/>
        <w:ind w:right="2115"/>
      </w:pPr>
      <w:r>
        <w:lastRenderedPageBreak/>
        <w:t>Схема теплосетей от котельной с. Стуково</w:t>
      </w:r>
    </w:p>
    <w:p w:rsidR="007C6264" w:rsidRDefault="007C6264" w:rsidP="007C6264">
      <w:pPr>
        <w:pStyle w:val="a0"/>
        <w:spacing w:before="7"/>
        <w:rPr>
          <w:sz w:val="21"/>
        </w:rPr>
      </w:pPr>
    </w:p>
    <w:p w:rsidR="007C6264" w:rsidRDefault="00A31D87" w:rsidP="007C6264">
      <w:pPr>
        <w:spacing w:before="90"/>
        <w:ind w:left="6731"/>
      </w:pPr>
      <w:r w:rsidRPr="00A31D87">
        <w:rPr>
          <w:sz w:val="22"/>
          <w:lang w:eastAsia="en-US"/>
        </w:rPr>
        <w:pict>
          <v:group id="_x0000_s1335" style="position:absolute;left:0;text-align:left;margin-left:131.25pt;margin-top:6.8pt;width:361.9pt;height:495.8pt;z-index:-251646976;mso-position-horizontal-relative:page" coordorigin="2625,136" coordsize="7238,991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336" type="#_x0000_t75" style="position:absolute;left:8203;top:8425;width:856;height:1619">
              <v:imagedata r:id="rId9" o:title=""/>
            </v:shape>
            <v:rect id="_x0000_s1337" style="position:absolute;left:8203;top:8425;width:856;height:1619" filled="f"/>
            <v:rect id="_x0000_s1338" style="position:absolute;left:8266;top:8484;width:554;height:1320" stroked="f"/>
            <v:rect id="_x0000_s1339" style="position:absolute;left:8266;top:8484;width:554;height:1320" filled="f"/>
            <v:shape id="_x0000_s1340" style="position:absolute;left:8489;top:6669;width:1366;height:1754" coordorigin="8489,6669" coordsize="1366,1754" o:spt="100" adj="0,,0" path="m8489,8423r3,-1754m8505,6669r1350,1e" filled="f">
              <v:stroke joinstyle="round"/>
              <v:formulas/>
              <v:path arrowok="t" o:connecttype="segments"/>
            </v:shape>
            <v:line id="_x0000_s1341" style="position:absolute" from="9840,6662" to="9840,7074" strokeweight=".8pt"/>
            <v:line id="_x0000_s1342" style="position:absolute" from="8474,6669" to="7980,6669"/>
            <v:rect id="_x0000_s1343" style="position:absolute;left:7304;top:5304;width:676;height:1725" filled="f"/>
            <v:shape id="_x0000_s1344" style="position:absolute;left:5820;top:6669;width:2534;height:1350" coordorigin="5820,6669" coordsize="2534,1350" o:spt="100" adj="0,,0" path="m8354,6669l7559,8019t-13,l6405,8019t13,l5820,7869e" filled="f">
              <v:stroke joinstyle="round"/>
              <v:formulas/>
              <v:path arrowok="t" o:connecttype="segments"/>
            </v:shape>
            <v:rect id="_x0000_s1345" style="position:absolute;left:5699;top:5305;width:675;height:1738" filled="f"/>
            <v:shape id="_x0000_s1346" style="position:absolute;left:3796;top:4735;width:4693;height:3134" coordorigin="3796,4735" coordsize="4693,3134" o:spt="100" adj="0,,0" path="m5820,7854r-1620,m4215,7869r2,-344m3825,7523r945,2m3810,7510r1,-1982m4575,5530r-779,1m4755,7539r2,-944m4575,5784r1,-254m4365,5784r210,3m4352,5979r177,3m4352,5784r1,195m4544,5979r,375m4365,6354r179,m4365,6355r2,240m4365,6595r404,-2m8489,6684r,-1949e" filled="f">
              <v:stroke joinstyle="round"/>
              <v:formulas/>
              <v:path arrowok="t" o:connecttype="segments"/>
            </v:shape>
            <v:line id="_x0000_s1347" style="position:absolute" from="8467,4990" to="8790,4990" strokeweight=".85pt"/>
            <v:shape id="_x0000_s1348" style="position:absolute;left:2625;top:143;width:5849;height:6406" coordorigin="2625,143" coordsize="5849,6406" o:spt="100" adj="0,,0" path="m8474,4735r-5354,m3105,6549r1,-6406m6000,5304r1,-1260m4170,4719r,-239m3105,2799r285,m3105,2094r509,m2625,1134r989,m3105,143r496,e" filled="f">
              <v:stroke joinstyle="round"/>
              <v:formulas/>
              <v:path arrowok="t" o:connecttype="segments"/>
            </v:shape>
            <v:rect id="_x0000_s1349" style="position:absolute;left:7395;top:5423;width:510;height:1531" stroked="f"/>
            <v:line id="_x0000_s1350" style="position:absolute" from="5805,7854" to="5805,8154"/>
            <v:rect id="_x0000_s1351" style="position:absolute;left:7492;top:947;width:357;height:190" filled="f" strokeweight=".12975mm"/>
            <v:line id="_x0000_s1352" style="position:absolute" from="7530,819" to="7785,820"/>
            <w10:wrap anchorx="page"/>
          </v:group>
        </w:pict>
      </w:r>
      <w:r w:rsidRPr="00A31D87">
        <w:rPr>
          <w:sz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31" type="#_x0000_t202" style="position:absolute;left:0;text-align:left;margin-left:180.5pt;margin-top:-5.6pt;width:49.8pt;height:24.75pt;z-index:251665408;mso-position-horizontal-relative:page" filled="f">
            <v:textbox inset="0,0,0,0">
              <w:txbxContent>
                <w:p w:rsidR="0097180B" w:rsidRDefault="0097180B" w:rsidP="007C6264">
                  <w:pPr>
                    <w:spacing w:before="154"/>
                    <w:ind w:left="156"/>
                    <w:rPr>
                      <w:sz w:val="18"/>
                    </w:rPr>
                  </w:pPr>
                  <w:r>
                    <w:rPr>
                      <w:sz w:val="18"/>
                    </w:rPr>
                    <w:t>ж\д</w:t>
                  </w:r>
                </w:p>
              </w:txbxContent>
            </v:textbox>
            <w10:wrap anchorx="page"/>
          </v:shape>
        </w:pict>
      </w:r>
      <w:r w:rsidR="007C6264">
        <w:t>Условные обозначения:</w:t>
      </w:r>
    </w:p>
    <w:p w:rsidR="007C6264" w:rsidRDefault="007C6264" w:rsidP="007C6264">
      <w:pPr>
        <w:pStyle w:val="a0"/>
        <w:spacing w:before="11"/>
        <w:rPr>
          <w:sz w:val="23"/>
        </w:rPr>
      </w:pPr>
    </w:p>
    <w:p w:rsidR="007C6264" w:rsidRDefault="00A31D87" w:rsidP="007C6264">
      <w:pPr>
        <w:ind w:left="6976" w:right="1614" w:hanging="24"/>
      </w:pPr>
      <w:r w:rsidRPr="00A31D87">
        <w:rPr>
          <w:sz w:val="22"/>
          <w:lang w:eastAsia="en-US"/>
        </w:rPr>
        <w:pict>
          <v:shape id="_x0000_s1329" type="#_x0000_t202" style="position:absolute;left:0;text-align:left;margin-left:180.5pt;margin-top:13.35pt;width:49.8pt;height:24.85pt;z-index:251663360;mso-position-horizontal-relative:page" filled="f">
            <v:textbox inset="0,0,0,0">
              <w:txbxContent>
                <w:p w:rsidR="0097180B" w:rsidRDefault="0097180B" w:rsidP="007C6264">
                  <w:pPr>
                    <w:spacing w:before="35"/>
                    <w:ind w:left="321"/>
                    <w:rPr>
                      <w:sz w:val="18"/>
                    </w:rPr>
                  </w:pPr>
                  <w:r>
                    <w:rPr>
                      <w:sz w:val="18"/>
                    </w:rPr>
                    <w:t>ж\д</w:t>
                  </w:r>
                </w:p>
              </w:txbxContent>
            </v:textbox>
            <w10:wrap anchorx="page"/>
          </v:shape>
        </w:pict>
      </w:r>
      <w:r w:rsidRPr="00A31D87">
        <w:rPr>
          <w:sz w:val="22"/>
          <w:lang w:eastAsia="en-US"/>
        </w:rPr>
        <w:pict>
          <v:shape id="_x0000_s1330" type="#_x0000_t202" style="position:absolute;left:0;text-align:left;margin-left:81.7pt;margin-top:13.35pt;width:49.5pt;height:24.85pt;z-index:251664384;mso-position-horizontal-relative:page" filled="f">
            <v:textbox inset="0,0,0,0">
              <w:txbxContent>
                <w:p w:rsidR="0097180B" w:rsidRDefault="0097180B" w:rsidP="007C6264">
                  <w:pPr>
                    <w:spacing w:before="124"/>
                    <w:ind w:left="391"/>
                    <w:rPr>
                      <w:sz w:val="18"/>
                    </w:rPr>
                  </w:pPr>
                  <w:r>
                    <w:rPr>
                      <w:sz w:val="18"/>
                    </w:rPr>
                    <w:t>ж\д</w:t>
                  </w:r>
                </w:p>
              </w:txbxContent>
            </v:textbox>
            <w10:wrap anchorx="page"/>
          </v:shape>
        </w:pict>
      </w:r>
      <w:r w:rsidR="007C6264">
        <w:t>Теплотрасса Наимен</w:t>
      </w:r>
      <w:r w:rsidR="007C6264">
        <w:t>о</w:t>
      </w:r>
      <w:r w:rsidR="007C6264">
        <w:t>вание объекта</w:t>
      </w:r>
    </w:p>
    <w:p w:rsidR="007C6264" w:rsidRDefault="007C6264" w:rsidP="007C6264">
      <w:pPr>
        <w:pStyle w:val="a0"/>
        <w:rPr>
          <w:sz w:val="20"/>
        </w:rPr>
      </w:pPr>
    </w:p>
    <w:p w:rsidR="007C6264" w:rsidRDefault="00A31D87" w:rsidP="007C6264">
      <w:pPr>
        <w:pStyle w:val="a0"/>
        <w:spacing w:before="5"/>
        <w:rPr>
          <w:sz w:val="29"/>
        </w:rPr>
      </w:pPr>
      <w:r w:rsidRPr="00A31D87">
        <w:rPr>
          <w:sz w:val="26"/>
          <w:lang w:eastAsia="en-US"/>
        </w:rPr>
        <w:pict>
          <v:shape id="_x0000_s1354" type="#_x0000_t202" style="position:absolute;margin-left:180.5pt;margin-top:19.3pt;width:31.45pt;height:27pt;z-index:-251644928;mso-wrap-distance-left:0;mso-wrap-distance-right:0;mso-position-horizontal-relative:page" filled="f">
            <v:textbox inset="0,0,0,0">
              <w:txbxContent>
                <w:p w:rsidR="0097180B" w:rsidRDefault="0097180B" w:rsidP="007C6264">
                  <w:pPr>
                    <w:pStyle w:val="a0"/>
                    <w:rPr>
                      <w:sz w:val="16"/>
                    </w:rPr>
                  </w:pPr>
                </w:p>
                <w:p w:rsidR="0097180B" w:rsidRDefault="0097180B" w:rsidP="007C6264">
                  <w:pPr>
                    <w:ind w:left="156"/>
                    <w:rPr>
                      <w:sz w:val="18"/>
                    </w:rPr>
                  </w:pPr>
                  <w:r>
                    <w:rPr>
                      <w:sz w:val="18"/>
                    </w:rPr>
                    <w:t>ж\д</w:t>
                  </w:r>
                </w:p>
              </w:txbxContent>
            </v:textbox>
            <w10:wrap type="topAndBottom" anchorx="page"/>
          </v:shape>
        </w:pict>
      </w:r>
      <w:r w:rsidRPr="00A31D87">
        <w:rPr>
          <w:sz w:val="26"/>
          <w:lang w:eastAsia="en-US"/>
        </w:rPr>
        <w:pict>
          <v:shape id="_x0000_s1355" type="#_x0000_t202" style="position:absolute;margin-left:170.25pt;margin-top:59.8pt;width:41.65pt;height:18pt;z-index:-251643904;mso-wrap-distance-left:0;mso-wrap-distance-right:0;mso-position-horizontal-relative:page" filled="f">
            <v:textbox inset="0,0,0,0">
              <w:txbxContent>
                <w:p w:rsidR="0097180B" w:rsidRDefault="0097180B" w:rsidP="007C6264">
                  <w:pPr>
                    <w:spacing w:before="95"/>
                    <w:ind w:left="226"/>
                    <w:rPr>
                      <w:sz w:val="18"/>
                    </w:rPr>
                  </w:pPr>
                  <w:r>
                    <w:rPr>
                      <w:sz w:val="18"/>
                    </w:rPr>
                    <w:t>ж\д</w:t>
                  </w:r>
                </w:p>
              </w:txbxContent>
            </v:textbox>
            <w10:wrap type="topAndBottom" anchorx="page"/>
          </v:shape>
        </w:pict>
      </w:r>
    </w:p>
    <w:p w:rsidR="007C6264" w:rsidRDefault="007C6264" w:rsidP="007C6264">
      <w:pPr>
        <w:pStyle w:val="a0"/>
        <w:spacing w:before="2"/>
        <w:rPr>
          <w:sz w:val="16"/>
        </w:rPr>
      </w:pPr>
    </w:p>
    <w:p w:rsidR="007C6264" w:rsidRDefault="007C6264" w:rsidP="007C6264">
      <w:pPr>
        <w:pStyle w:val="a0"/>
        <w:rPr>
          <w:sz w:val="20"/>
        </w:rPr>
      </w:pPr>
    </w:p>
    <w:p w:rsidR="007C6264" w:rsidRDefault="00A31D87" w:rsidP="007C6264">
      <w:pPr>
        <w:pStyle w:val="a0"/>
        <w:rPr>
          <w:sz w:val="13"/>
        </w:rPr>
      </w:pPr>
      <w:r w:rsidRPr="00A31D87">
        <w:rPr>
          <w:sz w:val="26"/>
          <w:lang w:eastAsia="en-US"/>
        </w:rPr>
        <w:pict>
          <v:shape id="_x0000_s1356" type="#_x0000_t202" style="position:absolute;margin-left:267.75pt;margin-top:9.85pt;width:65.25pt;height:30.05pt;z-index:-251642880;mso-wrap-distance-left:0;mso-wrap-distance-right:0;mso-position-horizontal-relative:page" filled="f">
            <v:textbox inset="0,0,0,0">
              <w:txbxContent>
                <w:p w:rsidR="0097180B" w:rsidRDefault="0097180B" w:rsidP="007C6264">
                  <w:pPr>
                    <w:pStyle w:val="a0"/>
                    <w:spacing w:before="4"/>
                    <w:rPr>
                      <w:sz w:val="17"/>
                    </w:rPr>
                  </w:pPr>
                </w:p>
                <w:p w:rsidR="0097180B" w:rsidRDefault="0097180B" w:rsidP="007C6264">
                  <w:pPr>
                    <w:ind w:left="391"/>
                    <w:rPr>
                      <w:sz w:val="18"/>
                    </w:rPr>
                  </w:pPr>
                  <w:r>
                    <w:rPr>
                      <w:sz w:val="18"/>
                    </w:rPr>
                    <w:t>Дет.сад</w:t>
                  </w:r>
                </w:p>
              </w:txbxContent>
            </v:textbox>
            <w10:wrap type="topAndBottom" anchorx="page"/>
          </v:shape>
        </w:pict>
      </w:r>
    </w:p>
    <w:p w:rsidR="007C6264" w:rsidRDefault="007C6264" w:rsidP="007C6264">
      <w:pPr>
        <w:pStyle w:val="a0"/>
        <w:spacing w:before="2"/>
        <w:rPr>
          <w:sz w:val="5"/>
        </w:rPr>
      </w:pPr>
    </w:p>
    <w:p w:rsidR="007C6264" w:rsidRDefault="00A31D87" w:rsidP="007C6264">
      <w:pPr>
        <w:pStyle w:val="a0"/>
        <w:ind w:left="2982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360" type="#_x0000_t202" style="width:25.5pt;height:16.55pt;mso-position-horizontal-relative:char;mso-position-vertical-relative:line" filled="f">
            <v:textbox inset="0,0,0,0">
              <w:txbxContent>
                <w:p w:rsidR="0097180B" w:rsidRDefault="0097180B" w:rsidP="007C6264">
                  <w:pPr>
                    <w:spacing w:before="65"/>
                    <w:ind w:left="90"/>
                    <w:rPr>
                      <w:sz w:val="18"/>
                    </w:rPr>
                  </w:pPr>
                  <w:r>
                    <w:rPr>
                      <w:sz w:val="18"/>
                    </w:rPr>
                    <w:t>ж\д</w:t>
                  </w:r>
                </w:p>
              </w:txbxContent>
            </v:textbox>
            <w10:wrap type="none"/>
            <w10:anchorlock/>
          </v:shape>
        </w:pict>
      </w:r>
    </w:p>
    <w:p w:rsidR="007C6264" w:rsidRDefault="00A31D87" w:rsidP="007C6264">
      <w:pPr>
        <w:pStyle w:val="a0"/>
        <w:spacing w:before="10"/>
      </w:pPr>
      <w:r w:rsidRPr="00A31D87">
        <w:rPr>
          <w:sz w:val="26"/>
          <w:lang w:eastAsia="en-US"/>
        </w:rPr>
        <w:pict>
          <v:shape id="_x0000_s1357" type="#_x0000_t202" style="position:absolute;margin-left:439.5pt;margin-top:16.7pt;width:22.5pt;height:15.75pt;z-index:-251641856;mso-wrap-distance-left:0;mso-wrap-distance-right:0;mso-position-horizontal-relative:page" filled="f">
            <v:textbox inset="0,0,0,0">
              <w:txbxContent>
                <w:p w:rsidR="0097180B" w:rsidRDefault="0097180B" w:rsidP="007C6264">
                  <w:pPr>
                    <w:spacing w:before="34"/>
                    <w:ind w:left="105"/>
                    <w:rPr>
                      <w:sz w:val="18"/>
                    </w:rPr>
                  </w:pPr>
                  <w:r>
                    <w:rPr>
                      <w:sz w:val="18"/>
                    </w:rPr>
                    <w:t>ж\д</w:t>
                  </w:r>
                </w:p>
              </w:txbxContent>
            </v:textbox>
            <w10:wrap type="topAndBottom" anchorx="page"/>
          </v:shape>
        </w:pict>
      </w:r>
    </w:p>
    <w:p w:rsidR="007C6264" w:rsidRDefault="007C6264" w:rsidP="007C6264">
      <w:pPr>
        <w:pStyle w:val="a0"/>
        <w:rPr>
          <w:sz w:val="20"/>
        </w:rPr>
      </w:pPr>
    </w:p>
    <w:p w:rsidR="007C6264" w:rsidRDefault="007C6264" w:rsidP="007C6264">
      <w:pPr>
        <w:pStyle w:val="a0"/>
        <w:rPr>
          <w:sz w:val="20"/>
        </w:rPr>
      </w:pPr>
    </w:p>
    <w:p w:rsidR="007C6264" w:rsidRDefault="007C6264" w:rsidP="007C6264">
      <w:pPr>
        <w:pStyle w:val="a0"/>
        <w:rPr>
          <w:sz w:val="20"/>
        </w:rPr>
      </w:pPr>
    </w:p>
    <w:p w:rsidR="007C6264" w:rsidRDefault="007C6264" w:rsidP="007C6264">
      <w:pPr>
        <w:pStyle w:val="a0"/>
        <w:rPr>
          <w:sz w:val="20"/>
        </w:rPr>
      </w:pPr>
    </w:p>
    <w:p w:rsidR="007C6264" w:rsidRDefault="007C6264" w:rsidP="007C6264">
      <w:pPr>
        <w:pStyle w:val="a0"/>
        <w:rPr>
          <w:sz w:val="20"/>
        </w:rPr>
      </w:pPr>
    </w:p>
    <w:p w:rsidR="007C6264" w:rsidRDefault="007C6264" w:rsidP="007C6264">
      <w:pPr>
        <w:pStyle w:val="a0"/>
        <w:rPr>
          <w:sz w:val="20"/>
        </w:rPr>
      </w:pPr>
    </w:p>
    <w:p w:rsidR="007C6264" w:rsidRDefault="007C6264" w:rsidP="007C6264">
      <w:pPr>
        <w:pStyle w:val="a0"/>
        <w:rPr>
          <w:sz w:val="23"/>
        </w:rPr>
      </w:pPr>
    </w:p>
    <w:p w:rsidR="007C6264" w:rsidRDefault="00A31D87" w:rsidP="007C6264">
      <w:pPr>
        <w:spacing w:before="93"/>
        <w:ind w:left="3071"/>
        <w:rPr>
          <w:sz w:val="18"/>
        </w:rPr>
      </w:pPr>
      <w:r w:rsidRPr="00A31D87">
        <w:rPr>
          <w:sz w:val="22"/>
          <w:lang w:eastAsia="en-US"/>
        </w:rPr>
        <w:pict>
          <v:line id="_x0000_s1353" style="position:absolute;left:0;text-align:left;z-index:-251645952;mso-position-horizontal-relative:page" from="359.25pt,46.5pt" to="359.25pt,57.7pt">
            <w10:wrap anchorx="page"/>
          </v:line>
        </w:pict>
      </w:r>
      <w:r w:rsidRPr="00A31D87">
        <w:rPr>
          <w:sz w:val="22"/>
          <w:lang w:eastAsia="en-US"/>
        </w:rPr>
        <w:pict>
          <v:shape id="_x0000_s1328" type="#_x0000_t202" style="position:absolute;left:0;text-align:left;margin-left:468pt;margin-top:9.3pt;width:55.5pt;height:32.65pt;z-index:251662336;mso-position-horizontal-relative:page" filled="f">
            <v:textbox inset="0,0,0,0">
              <w:txbxContent>
                <w:p w:rsidR="0097180B" w:rsidRDefault="0097180B" w:rsidP="007C6264">
                  <w:pPr>
                    <w:pStyle w:val="a0"/>
                    <w:rPr>
                      <w:sz w:val="19"/>
                    </w:rPr>
                  </w:pPr>
                </w:p>
                <w:p w:rsidR="0097180B" w:rsidRDefault="0097180B" w:rsidP="007C6264">
                  <w:pPr>
                    <w:ind w:left="244"/>
                    <w:rPr>
                      <w:sz w:val="18"/>
                    </w:rPr>
                  </w:pPr>
                  <w:r>
                    <w:rPr>
                      <w:sz w:val="18"/>
                    </w:rPr>
                    <w:t>Гараж</w:t>
                  </w:r>
                </w:p>
              </w:txbxContent>
            </v:textbox>
            <w10:wrap anchorx="page"/>
          </v:shape>
        </w:pict>
      </w:r>
      <w:r w:rsidRPr="00A31D87">
        <w:rPr>
          <w:sz w:val="22"/>
          <w:lang w:eastAsia="en-US"/>
        </w:rPr>
        <w:pict>
          <v:shape id="_x0000_s1332" type="#_x0000_t202" style="position:absolute;left:0;text-align:left;margin-left:285.9pt;margin-top:-61.05pt;width:20.3pt;height:67.8pt;z-index:251666432;mso-position-horizontal-relative:page" filled="f" stroked="f">
            <v:textbox style="layout-flow:vertical;mso-layout-flow-alt:bottom-to-top" inset="0,0,0,0">
              <w:txbxContent>
                <w:p w:rsidR="0097180B" w:rsidRDefault="0097180B" w:rsidP="007C6264">
                  <w:pPr>
                    <w:spacing w:before="14" w:line="244" w:lineRule="auto"/>
                    <w:ind w:left="20" w:right="1"/>
                    <w:rPr>
                      <w:sz w:val="16"/>
                    </w:rPr>
                  </w:pPr>
                  <w:r>
                    <w:rPr>
                      <w:sz w:val="16"/>
                    </w:rPr>
                    <w:t>Административное здание</w:t>
                  </w:r>
                </w:p>
              </w:txbxContent>
            </v:textbox>
            <w10:wrap anchorx="page"/>
          </v:shape>
        </w:pict>
      </w:r>
      <w:r w:rsidRPr="00A31D87">
        <w:rPr>
          <w:sz w:val="22"/>
          <w:lang w:eastAsia="en-US"/>
        </w:rPr>
        <w:pict>
          <v:shape id="_x0000_s1333" type="#_x0000_t202" style="position:absolute;left:0;text-align:left;margin-left:376.5pt;margin-top:-67.4pt;width:10.95pt;height:70.05pt;z-index:251667456;mso-position-horizontal-relative:page" filled="f" stroked="f">
            <v:textbox style="layout-flow:vertical;mso-layout-flow-alt:bottom-to-top" inset="0,0,0,0">
              <w:txbxContent>
                <w:p w:rsidR="0097180B" w:rsidRDefault="0097180B" w:rsidP="007C6264">
                  <w:pPr>
                    <w:spacing w:before="14"/>
                    <w:ind w:left="20"/>
                    <w:rPr>
                      <w:sz w:val="16"/>
                    </w:rPr>
                  </w:pPr>
                  <w:r>
                    <w:rPr>
                      <w:sz w:val="16"/>
                    </w:rPr>
                    <w:t>Администрация с\с</w:t>
                  </w:r>
                </w:p>
              </w:txbxContent>
            </v:textbox>
            <w10:wrap anchorx="page"/>
          </v:shape>
        </w:pict>
      </w:r>
      <w:r w:rsidR="007C6264">
        <w:rPr>
          <w:sz w:val="18"/>
        </w:rPr>
        <w:t>Школа</w:t>
      </w:r>
    </w:p>
    <w:p w:rsidR="007C6264" w:rsidRDefault="00A31D87" w:rsidP="00165EEF">
      <w:pPr>
        <w:pStyle w:val="a0"/>
        <w:spacing w:before="9"/>
        <w:rPr>
          <w:sz w:val="27"/>
        </w:rPr>
      </w:pPr>
      <w:r w:rsidRPr="00A31D87">
        <w:rPr>
          <w:sz w:val="26"/>
          <w:lang w:eastAsia="en-US"/>
        </w:rPr>
        <w:pict>
          <v:shape id="_x0000_s1358" type="#_x0000_t202" style="position:absolute;margin-left:326.25pt;margin-top:7.45pt;width:48pt;height:23.3pt;z-index:-251640832;mso-wrap-distance-left:0;mso-wrap-distance-right:0;mso-position-horizontal-relative:page" filled="f">
            <v:textbox inset="0,0,0,0">
              <w:txbxContent>
                <w:p w:rsidR="0097180B" w:rsidRDefault="0097180B" w:rsidP="007C6264">
                  <w:pPr>
                    <w:spacing w:before="100"/>
                    <w:ind w:left="320" w:right="315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ДК</w:t>
                  </w:r>
                </w:p>
              </w:txbxContent>
            </v:textbox>
            <w10:wrap type="topAndBottom" anchorx="page"/>
          </v:shape>
        </w:pict>
      </w:r>
      <w:r w:rsidRPr="00A31D87">
        <w:rPr>
          <w:sz w:val="26"/>
          <w:lang w:eastAsia="en-US"/>
        </w:rPr>
        <w:pict>
          <v:shape id="_x0000_s1359" type="#_x0000_t202" style="position:absolute;margin-left:282.75pt;margin-top:51pt;width:22.55pt;height:35.95pt;z-index:-251639808;mso-wrap-distance-left:0;mso-wrap-distance-right:0;mso-position-horizontal-relative:page" filled="f">
            <v:textbox inset="0,0,0,0">
              <w:txbxContent>
                <w:p w:rsidR="0097180B" w:rsidRDefault="0097180B" w:rsidP="007C6264">
                  <w:pPr>
                    <w:spacing w:before="170"/>
                    <w:ind w:left="76"/>
                    <w:rPr>
                      <w:sz w:val="18"/>
                    </w:rPr>
                  </w:pPr>
                  <w:r>
                    <w:rPr>
                      <w:sz w:val="18"/>
                    </w:rPr>
                    <w:t>ж\д</w:t>
                  </w:r>
                </w:p>
              </w:txbxContent>
            </v:textbox>
            <w10:wrap type="topAndBottom" anchorx="page"/>
          </v:shape>
        </w:pict>
      </w:r>
    </w:p>
    <w:p w:rsidR="007C6264" w:rsidRDefault="007C6264" w:rsidP="007C6264">
      <w:pPr>
        <w:pStyle w:val="a0"/>
        <w:rPr>
          <w:sz w:val="20"/>
        </w:rPr>
      </w:pPr>
    </w:p>
    <w:p w:rsidR="007C6264" w:rsidRDefault="007C6264" w:rsidP="007C6264">
      <w:pPr>
        <w:pStyle w:val="a0"/>
        <w:spacing w:before="2"/>
        <w:rPr>
          <w:sz w:val="23"/>
        </w:rPr>
      </w:pPr>
    </w:p>
    <w:p w:rsidR="007C6264" w:rsidRDefault="00A31D87" w:rsidP="007C6264">
      <w:pPr>
        <w:pStyle w:val="a0"/>
        <w:spacing w:before="89"/>
        <w:ind w:left="710" w:right="797"/>
        <w:jc w:val="center"/>
      </w:pPr>
      <w:r>
        <w:rPr>
          <w:lang w:eastAsia="en-US"/>
        </w:rPr>
        <w:pict>
          <v:shape id="_x0000_s1334" type="#_x0000_t202" style="position:absolute;left:0;text-align:left;margin-left:420.3pt;margin-top:-92.25pt;width:12pt;height:41.9pt;z-index:251668480;mso-position-horizontal-relative:page" filled="f" stroked="f">
            <v:textbox style="layout-flow:vertical;mso-layout-flow-alt:bottom-to-top" inset="0,0,0,0">
              <w:txbxContent>
                <w:p w:rsidR="0097180B" w:rsidRDefault="0097180B" w:rsidP="007C6264">
                  <w:pPr>
                    <w:spacing w:before="12"/>
                    <w:ind w:left="20"/>
                    <w:rPr>
                      <w:sz w:val="18"/>
                    </w:rPr>
                  </w:pPr>
                  <w:r>
                    <w:rPr>
                      <w:sz w:val="18"/>
                    </w:rPr>
                    <w:t>Котельная</w:t>
                  </w:r>
                </w:p>
              </w:txbxContent>
            </v:textbox>
            <w10:wrap anchorx="page"/>
          </v:shape>
        </w:pict>
      </w:r>
      <w:r w:rsidR="007C6264">
        <w:t xml:space="preserve">Рис. 2.3.1. Схема </w:t>
      </w:r>
      <w:r w:rsidR="00165EEF">
        <w:t>тепловой сети котельной МУП «ТЕПЛОЦЕНТРАЛЬ</w:t>
      </w:r>
      <w:r w:rsidR="007C6264">
        <w:t>» с. Стуково</w:t>
      </w:r>
    </w:p>
    <w:p w:rsidR="007C6264" w:rsidRDefault="007C6264" w:rsidP="007C6264">
      <w:pPr>
        <w:jc w:val="center"/>
        <w:sectPr w:rsidR="007C6264" w:rsidSect="007C6264">
          <w:pgSz w:w="11910" w:h="16840"/>
          <w:pgMar w:top="709" w:right="0" w:bottom="1400" w:left="940" w:header="0" w:footer="1127" w:gutter="0"/>
          <w:cols w:space="720"/>
        </w:sectPr>
      </w:pPr>
    </w:p>
    <w:p w:rsidR="007C6264" w:rsidRDefault="007C6264" w:rsidP="007C6264">
      <w:pPr>
        <w:pStyle w:val="a0"/>
        <w:spacing w:before="67"/>
        <w:ind w:left="478"/>
      </w:pPr>
      <w:r>
        <w:lastRenderedPageBreak/>
        <w:t xml:space="preserve">Таблица 2.3.1. Описание </w:t>
      </w:r>
      <w:r w:rsidR="00165EEF">
        <w:t>тепловой сети котельной МУП «ТЕПЛОЦЕНТРАЛЬ</w:t>
      </w:r>
      <w:r>
        <w:t>» с. Стуково</w:t>
      </w:r>
    </w:p>
    <w:p w:rsidR="007C6264" w:rsidRDefault="007C6264" w:rsidP="007C6264">
      <w:pPr>
        <w:pStyle w:val="a0"/>
        <w:spacing w:before="8"/>
      </w:pPr>
    </w:p>
    <w:tbl>
      <w:tblPr>
        <w:tblStyle w:val="TableNormal"/>
        <w:tblW w:w="0" w:type="auto"/>
        <w:tblInd w:w="4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964"/>
        <w:gridCol w:w="4962"/>
      </w:tblGrid>
      <w:tr w:rsidR="007C6264" w:rsidTr="007C6264">
        <w:trPr>
          <w:trHeight w:val="384"/>
        </w:trPr>
        <w:tc>
          <w:tcPr>
            <w:tcW w:w="4964" w:type="dxa"/>
          </w:tcPr>
          <w:p w:rsidR="007C6264" w:rsidRPr="00816AE4" w:rsidRDefault="007C6264" w:rsidP="007C6264">
            <w:pPr>
              <w:pStyle w:val="TableParagraph"/>
              <w:spacing w:before="46"/>
              <w:ind w:left="1870" w:right="187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16AE4">
              <w:rPr>
                <w:rFonts w:ascii="Times New Roman" w:hAnsi="Times New Roman" w:cs="Times New Roman"/>
                <w:sz w:val="24"/>
              </w:rPr>
              <w:t>Показатели</w:t>
            </w:r>
            <w:proofErr w:type="spellEnd"/>
          </w:p>
        </w:tc>
        <w:tc>
          <w:tcPr>
            <w:tcW w:w="4962" w:type="dxa"/>
          </w:tcPr>
          <w:p w:rsidR="007C6264" w:rsidRPr="00816AE4" w:rsidRDefault="007C6264" w:rsidP="007C6264">
            <w:pPr>
              <w:pStyle w:val="TableParagraph"/>
              <w:spacing w:before="46"/>
              <w:ind w:left="1454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16AE4">
              <w:rPr>
                <w:rFonts w:ascii="Times New Roman" w:hAnsi="Times New Roman" w:cs="Times New Roman"/>
                <w:sz w:val="24"/>
              </w:rPr>
              <w:t>Описание</w:t>
            </w:r>
            <w:proofErr w:type="spellEnd"/>
            <w:r w:rsidRPr="00816AE4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816AE4">
              <w:rPr>
                <w:rFonts w:ascii="Times New Roman" w:hAnsi="Times New Roman" w:cs="Times New Roman"/>
                <w:sz w:val="24"/>
              </w:rPr>
              <w:t>значение</w:t>
            </w:r>
            <w:proofErr w:type="spellEnd"/>
          </w:p>
        </w:tc>
      </w:tr>
      <w:tr w:rsidR="007C6264" w:rsidTr="007C6264">
        <w:trPr>
          <w:trHeight w:val="381"/>
        </w:trPr>
        <w:tc>
          <w:tcPr>
            <w:tcW w:w="9926" w:type="dxa"/>
            <w:gridSpan w:val="2"/>
          </w:tcPr>
          <w:p w:rsidR="007C6264" w:rsidRPr="00816AE4" w:rsidRDefault="007C6264" w:rsidP="007C6264">
            <w:pPr>
              <w:pStyle w:val="TableParagraph"/>
              <w:spacing w:before="43"/>
              <w:ind w:left="55"/>
              <w:rPr>
                <w:rFonts w:ascii="Times New Roman" w:hAnsi="Times New Roman" w:cs="Times New Roman"/>
                <w:sz w:val="24"/>
                <w:lang w:val="ru-RU"/>
              </w:rPr>
            </w:pPr>
            <w:r w:rsidRPr="00816AE4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Котельная </w:t>
            </w:r>
            <w:r w:rsidR="00816AE4" w:rsidRPr="00816AE4">
              <w:rPr>
                <w:rFonts w:ascii="Times New Roman" w:hAnsi="Times New Roman" w:cs="Times New Roman"/>
                <w:sz w:val="24"/>
                <w:lang w:val="ru-RU"/>
              </w:rPr>
              <w:t>МУП «ТЕПЛОЦЕНТРАЛЬ</w:t>
            </w:r>
            <w:r w:rsidRPr="00816AE4">
              <w:rPr>
                <w:rFonts w:ascii="Times New Roman" w:hAnsi="Times New Roman" w:cs="Times New Roman"/>
                <w:sz w:val="24"/>
                <w:lang w:val="ru-RU"/>
              </w:rPr>
              <w:t>» с. Стуково</w:t>
            </w:r>
          </w:p>
        </w:tc>
      </w:tr>
      <w:tr w:rsidR="007C6264" w:rsidTr="007C6264">
        <w:trPr>
          <w:trHeight w:val="1483"/>
        </w:trPr>
        <w:tc>
          <w:tcPr>
            <w:tcW w:w="4964" w:type="dxa"/>
          </w:tcPr>
          <w:p w:rsidR="007C6264" w:rsidRPr="00816AE4" w:rsidRDefault="007C6264" w:rsidP="007C6264">
            <w:pPr>
              <w:pStyle w:val="TableParagraph"/>
              <w:spacing w:before="41"/>
              <w:ind w:left="55" w:right="104"/>
              <w:rPr>
                <w:rFonts w:ascii="Times New Roman" w:hAnsi="Times New Roman" w:cs="Times New Roman"/>
                <w:sz w:val="24"/>
                <w:lang w:val="ru-RU"/>
              </w:rPr>
            </w:pPr>
            <w:r w:rsidRPr="00816AE4">
              <w:rPr>
                <w:rFonts w:ascii="Times New Roman" w:hAnsi="Times New Roman" w:cs="Times New Roman"/>
                <w:sz w:val="24"/>
                <w:lang w:val="ru-RU"/>
              </w:rPr>
              <w:t>а) описание структуры тепловых сетей от каждого источника тепловой энергии, от м</w:t>
            </w:r>
            <w:r w:rsidRPr="00816AE4">
              <w:rPr>
                <w:rFonts w:ascii="Times New Roman" w:hAnsi="Times New Roman" w:cs="Times New Roman"/>
                <w:sz w:val="24"/>
                <w:lang w:val="ru-RU"/>
              </w:rPr>
              <w:t>а</w:t>
            </w:r>
            <w:r w:rsidRPr="00816AE4">
              <w:rPr>
                <w:rFonts w:ascii="Times New Roman" w:hAnsi="Times New Roman" w:cs="Times New Roman"/>
                <w:sz w:val="24"/>
                <w:lang w:val="ru-RU"/>
              </w:rPr>
              <w:t>гистральных выводов до вводов жилой ква</w:t>
            </w:r>
            <w:r w:rsidRPr="00816AE4">
              <w:rPr>
                <w:rFonts w:ascii="Times New Roman" w:hAnsi="Times New Roman" w:cs="Times New Roman"/>
                <w:sz w:val="24"/>
                <w:lang w:val="ru-RU"/>
              </w:rPr>
              <w:t>р</w:t>
            </w:r>
            <w:r w:rsidRPr="00816AE4">
              <w:rPr>
                <w:rFonts w:ascii="Times New Roman" w:hAnsi="Times New Roman" w:cs="Times New Roman"/>
                <w:sz w:val="24"/>
                <w:lang w:val="ru-RU"/>
              </w:rPr>
              <w:t>тал и к социально значимым объектам</w:t>
            </w:r>
          </w:p>
        </w:tc>
        <w:tc>
          <w:tcPr>
            <w:tcW w:w="4962" w:type="dxa"/>
          </w:tcPr>
          <w:p w:rsidR="007C6264" w:rsidRPr="00816AE4" w:rsidRDefault="007C6264" w:rsidP="007C6264">
            <w:pPr>
              <w:pStyle w:val="TableParagraph"/>
              <w:spacing w:before="41"/>
              <w:ind w:left="52" w:right="423"/>
              <w:rPr>
                <w:rFonts w:ascii="Times New Roman" w:hAnsi="Times New Roman" w:cs="Times New Roman"/>
              </w:rPr>
            </w:pPr>
            <w:r w:rsidRPr="00816AE4">
              <w:rPr>
                <w:rFonts w:ascii="Times New Roman" w:hAnsi="Times New Roman" w:cs="Times New Roman"/>
                <w:sz w:val="24"/>
                <w:lang w:val="ru-RU"/>
              </w:rPr>
              <w:t>Для системы теплоснабжения от котельной Центральная принято качественное рег</w:t>
            </w:r>
            <w:r w:rsidRPr="00816AE4">
              <w:rPr>
                <w:rFonts w:ascii="Times New Roman" w:hAnsi="Times New Roman" w:cs="Times New Roman"/>
                <w:sz w:val="24"/>
                <w:lang w:val="ru-RU"/>
              </w:rPr>
              <w:t>у</w:t>
            </w:r>
            <w:r w:rsidRPr="00816AE4">
              <w:rPr>
                <w:rFonts w:ascii="Times New Roman" w:hAnsi="Times New Roman" w:cs="Times New Roman"/>
                <w:sz w:val="24"/>
                <w:lang w:val="ru-RU"/>
              </w:rPr>
              <w:t xml:space="preserve">лирование отпуска тепловой энергии в сетевой воде потребителям. </w:t>
            </w:r>
            <w:proofErr w:type="spellStart"/>
            <w:r w:rsidRPr="00816AE4">
              <w:rPr>
                <w:rFonts w:ascii="Times New Roman" w:hAnsi="Times New Roman" w:cs="Times New Roman"/>
                <w:sz w:val="24"/>
              </w:rPr>
              <w:t>Расчетный</w:t>
            </w:r>
            <w:proofErr w:type="spellEnd"/>
            <w:r w:rsidRPr="00816AE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16AE4">
              <w:rPr>
                <w:rFonts w:ascii="Times New Roman" w:hAnsi="Times New Roman" w:cs="Times New Roman"/>
                <w:sz w:val="24"/>
              </w:rPr>
              <w:t>температурный</w:t>
            </w:r>
            <w:proofErr w:type="spellEnd"/>
            <w:r w:rsidRPr="00816AE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16AE4">
              <w:rPr>
                <w:rFonts w:ascii="Times New Roman" w:hAnsi="Times New Roman" w:cs="Times New Roman"/>
                <w:sz w:val="24"/>
              </w:rPr>
              <w:t>график</w:t>
            </w:r>
            <w:proofErr w:type="spellEnd"/>
            <w:r w:rsidRPr="00816AE4">
              <w:rPr>
                <w:rFonts w:ascii="Times New Roman" w:hAnsi="Times New Roman" w:cs="Times New Roman"/>
                <w:sz w:val="24"/>
              </w:rPr>
              <w:t xml:space="preserve"> - 95/70 </w:t>
            </w:r>
            <w:r w:rsidRPr="00816AE4">
              <w:rPr>
                <w:rFonts w:ascii="Times New Roman" w:hAnsi="Times New Roman" w:cs="Times New Roman"/>
              </w:rPr>
              <w:t>ºС.</w:t>
            </w:r>
          </w:p>
        </w:tc>
      </w:tr>
      <w:tr w:rsidR="007C6264" w:rsidTr="007C6264">
        <w:trPr>
          <w:trHeight w:val="2590"/>
        </w:trPr>
        <w:tc>
          <w:tcPr>
            <w:tcW w:w="4964" w:type="dxa"/>
          </w:tcPr>
          <w:p w:rsidR="007C6264" w:rsidRPr="00816AE4" w:rsidRDefault="007C6264" w:rsidP="007C6264">
            <w:pPr>
              <w:pStyle w:val="TableParagraph"/>
              <w:spacing w:before="43"/>
              <w:ind w:left="55" w:right="104"/>
              <w:rPr>
                <w:rFonts w:ascii="Times New Roman" w:hAnsi="Times New Roman" w:cs="Times New Roman"/>
                <w:sz w:val="24"/>
                <w:lang w:val="ru-RU"/>
              </w:rPr>
            </w:pPr>
            <w:r w:rsidRPr="00816AE4">
              <w:rPr>
                <w:rFonts w:ascii="Times New Roman" w:hAnsi="Times New Roman" w:cs="Times New Roman"/>
                <w:sz w:val="24"/>
                <w:lang w:val="ru-RU"/>
              </w:rPr>
              <w:t>б) параметры тепловых сетей, тип изоляции, тип компенсирующих устройств, тип пр</w:t>
            </w:r>
            <w:r w:rsidRPr="00816AE4">
              <w:rPr>
                <w:rFonts w:ascii="Times New Roman" w:hAnsi="Times New Roman" w:cs="Times New Roman"/>
                <w:sz w:val="24"/>
                <w:lang w:val="ru-RU"/>
              </w:rPr>
              <w:t>о</w:t>
            </w:r>
            <w:r w:rsidRPr="00816AE4">
              <w:rPr>
                <w:rFonts w:ascii="Times New Roman" w:hAnsi="Times New Roman" w:cs="Times New Roman"/>
                <w:sz w:val="24"/>
                <w:lang w:val="ru-RU"/>
              </w:rPr>
              <w:t>кладки, характеристика грунтов в местах пр</w:t>
            </w:r>
            <w:r w:rsidRPr="00816AE4">
              <w:rPr>
                <w:rFonts w:ascii="Times New Roman" w:hAnsi="Times New Roman" w:cs="Times New Roman"/>
                <w:sz w:val="24"/>
                <w:lang w:val="ru-RU"/>
              </w:rPr>
              <w:t>о</w:t>
            </w:r>
            <w:r w:rsidRPr="00816AE4">
              <w:rPr>
                <w:rFonts w:ascii="Times New Roman" w:hAnsi="Times New Roman" w:cs="Times New Roman"/>
                <w:sz w:val="24"/>
                <w:lang w:val="ru-RU"/>
              </w:rPr>
              <w:t>кладки</w:t>
            </w:r>
          </w:p>
        </w:tc>
        <w:tc>
          <w:tcPr>
            <w:tcW w:w="4962" w:type="dxa"/>
          </w:tcPr>
          <w:p w:rsidR="007C6264" w:rsidRPr="00816AE4" w:rsidRDefault="007C6264" w:rsidP="007C6264">
            <w:pPr>
              <w:pStyle w:val="TableParagraph"/>
              <w:spacing w:before="43"/>
              <w:ind w:left="52" w:right="194"/>
              <w:rPr>
                <w:rFonts w:ascii="Times New Roman" w:hAnsi="Times New Roman" w:cs="Times New Roman"/>
                <w:sz w:val="24"/>
                <w:lang w:val="ru-RU"/>
              </w:rPr>
            </w:pPr>
            <w:r w:rsidRPr="00816AE4">
              <w:rPr>
                <w:rFonts w:ascii="Times New Roman" w:hAnsi="Times New Roman" w:cs="Times New Roman"/>
                <w:sz w:val="24"/>
                <w:lang w:val="ru-RU"/>
              </w:rPr>
              <w:t>Тепловая сеть водяная 2-х трубная; материал трубопроводов - сталь; способ прокладки - подземная и надземная; компенсация темп</w:t>
            </w:r>
            <w:r w:rsidRPr="00816AE4">
              <w:rPr>
                <w:rFonts w:ascii="Times New Roman" w:hAnsi="Times New Roman" w:cs="Times New Roman"/>
                <w:sz w:val="24"/>
                <w:lang w:val="ru-RU"/>
              </w:rPr>
              <w:t>е</w:t>
            </w:r>
            <w:r w:rsidRPr="00816AE4">
              <w:rPr>
                <w:rFonts w:ascii="Times New Roman" w:hAnsi="Times New Roman" w:cs="Times New Roman"/>
                <w:sz w:val="24"/>
                <w:lang w:val="ru-RU"/>
              </w:rPr>
              <w:t>ратурных удлинений трубопроводов осущ</w:t>
            </w:r>
            <w:r w:rsidRPr="00816AE4">
              <w:rPr>
                <w:rFonts w:ascii="Times New Roman" w:hAnsi="Times New Roman" w:cs="Times New Roman"/>
                <w:sz w:val="24"/>
                <w:lang w:val="ru-RU"/>
              </w:rPr>
              <w:t>е</w:t>
            </w:r>
            <w:r w:rsidRPr="00816AE4">
              <w:rPr>
                <w:rFonts w:ascii="Times New Roman" w:hAnsi="Times New Roman" w:cs="Times New Roman"/>
                <w:sz w:val="24"/>
                <w:lang w:val="ru-RU"/>
              </w:rPr>
              <w:t>ствляется за счет естественных изменений направления теплотрассы, а также примен</w:t>
            </w:r>
            <w:r w:rsidRPr="00816AE4">
              <w:rPr>
                <w:rFonts w:ascii="Times New Roman" w:hAnsi="Times New Roman" w:cs="Times New Roman"/>
                <w:sz w:val="24"/>
                <w:lang w:val="ru-RU"/>
              </w:rPr>
              <w:t>е</w:t>
            </w:r>
            <w:r w:rsidRPr="00816AE4">
              <w:rPr>
                <w:rFonts w:ascii="Times New Roman" w:hAnsi="Times New Roman" w:cs="Times New Roman"/>
                <w:sz w:val="24"/>
                <w:lang w:val="ru-RU"/>
              </w:rPr>
              <w:t>ния П-образных компенсаторов.</w:t>
            </w:r>
          </w:p>
          <w:p w:rsidR="007C6264" w:rsidRPr="00816AE4" w:rsidRDefault="007C6264" w:rsidP="007C6264">
            <w:pPr>
              <w:pStyle w:val="TableParagraph"/>
              <w:spacing w:before="1"/>
              <w:ind w:left="52" w:right="821"/>
              <w:rPr>
                <w:rFonts w:ascii="Times New Roman" w:hAnsi="Times New Roman" w:cs="Times New Roman"/>
                <w:sz w:val="24"/>
                <w:lang w:val="ru-RU"/>
              </w:rPr>
            </w:pPr>
            <w:r w:rsidRPr="00816AE4">
              <w:rPr>
                <w:rFonts w:ascii="Times New Roman" w:hAnsi="Times New Roman" w:cs="Times New Roman"/>
                <w:sz w:val="24"/>
                <w:lang w:val="ru-RU"/>
              </w:rPr>
              <w:t>Грунты в местах прокладки в основном суглинистые.</w:t>
            </w:r>
          </w:p>
        </w:tc>
      </w:tr>
      <w:tr w:rsidR="007C6264" w:rsidTr="007C6264">
        <w:trPr>
          <w:trHeight w:val="933"/>
        </w:trPr>
        <w:tc>
          <w:tcPr>
            <w:tcW w:w="4964" w:type="dxa"/>
          </w:tcPr>
          <w:p w:rsidR="007C6264" w:rsidRPr="00816AE4" w:rsidRDefault="007C6264" w:rsidP="007C6264">
            <w:pPr>
              <w:pStyle w:val="TableParagraph"/>
              <w:spacing w:before="43"/>
              <w:ind w:left="55" w:right="104"/>
              <w:rPr>
                <w:rFonts w:ascii="Times New Roman" w:hAnsi="Times New Roman" w:cs="Times New Roman"/>
                <w:sz w:val="24"/>
                <w:lang w:val="ru-RU"/>
              </w:rPr>
            </w:pPr>
            <w:r w:rsidRPr="00816AE4">
              <w:rPr>
                <w:rFonts w:ascii="Times New Roman" w:hAnsi="Times New Roman" w:cs="Times New Roman"/>
                <w:sz w:val="24"/>
                <w:lang w:val="ru-RU"/>
              </w:rPr>
              <w:t>в) описание типов и количества секцион</w:t>
            </w:r>
            <w:r w:rsidRPr="00816AE4">
              <w:rPr>
                <w:rFonts w:ascii="Times New Roman" w:hAnsi="Times New Roman" w:cs="Times New Roman"/>
                <w:sz w:val="24"/>
                <w:lang w:val="ru-RU"/>
              </w:rPr>
              <w:t>и</w:t>
            </w:r>
            <w:r w:rsidRPr="00816AE4">
              <w:rPr>
                <w:rFonts w:ascii="Times New Roman" w:hAnsi="Times New Roman" w:cs="Times New Roman"/>
                <w:sz w:val="24"/>
                <w:lang w:val="ru-RU"/>
              </w:rPr>
              <w:t>рующей и регулирующей арматуры на тепл</w:t>
            </w:r>
            <w:r w:rsidRPr="00816AE4">
              <w:rPr>
                <w:rFonts w:ascii="Times New Roman" w:hAnsi="Times New Roman" w:cs="Times New Roman"/>
                <w:sz w:val="24"/>
                <w:lang w:val="ru-RU"/>
              </w:rPr>
              <w:t>о</w:t>
            </w:r>
            <w:r w:rsidRPr="00816AE4">
              <w:rPr>
                <w:rFonts w:ascii="Times New Roman" w:hAnsi="Times New Roman" w:cs="Times New Roman"/>
                <w:sz w:val="24"/>
                <w:lang w:val="ru-RU"/>
              </w:rPr>
              <w:t>вых сетях</w:t>
            </w:r>
          </w:p>
        </w:tc>
        <w:tc>
          <w:tcPr>
            <w:tcW w:w="4962" w:type="dxa"/>
          </w:tcPr>
          <w:p w:rsidR="007C6264" w:rsidRPr="00816AE4" w:rsidRDefault="007C6264" w:rsidP="007C6264">
            <w:pPr>
              <w:pStyle w:val="TableParagraph"/>
              <w:spacing w:before="43"/>
              <w:ind w:left="52"/>
              <w:rPr>
                <w:rFonts w:ascii="Times New Roman" w:hAnsi="Times New Roman" w:cs="Times New Roman"/>
                <w:sz w:val="24"/>
                <w:lang w:val="ru-RU"/>
              </w:rPr>
            </w:pPr>
            <w:r w:rsidRPr="00816AE4">
              <w:rPr>
                <w:rFonts w:ascii="Times New Roman" w:hAnsi="Times New Roman" w:cs="Times New Roman"/>
                <w:sz w:val="24"/>
                <w:lang w:val="ru-RU"/>
              </w:rPr>
              <w:t>Запорно-регулирующая арматура на тепловых сетях - вентили, задвижки, краны.</w:t>
            </w:r>
          </w:p>
        </w:tc>
      </w:tr>
      <w:tr w:rsidR="007C6264" w:rsidTr="007C6264">
        <w:trPr>
          <w:trHeight w:val="1761"/>
        </w:trPr>
        <w:tc>
          <w:tcPr>
            <w:tcW w:w="4964" w:type="dxa"/>
          </w:tcPr>
          <w:p w:rsidR="007C6264" w:rsidRPr="00816AE4" w:rsidRDefault="007C6264" w:rsidP="007C6264">
            <w:pPr>
              <w:pStyle w:val="TableParagraph"/>
              <w:spacing w:before="43"/>
              <w:ind w:left="55" w:right="1358"/>
              <w:rPr>
                <w:rFonts w:ascii="Times New Roman" w:hAnsi="Times New Roman" w:cs="Times New Roman"/>
                <w:sz w:val="24"/>
                <w:lang w:val="ru-RU"/>
              </w:rPr>
            </w:pPr>
            <w:r w:rsidRPr="00816AE4">
              <w:rPr>
                <w:rFonts w:ascii="Times New Roman" w:hAnsi="Times New Roman" w:cs="Times New Roman"/>
                <w:sz w:val="24"/>
                <w:lang w:val="ru-RU"/>
              </w:rPr>
              <w:t>г) описание типов и строительных особенностей тепловых камер.</w:t>
            </w:r>
          </w:p>
        </w:tc>
        <w:tc>
          <w:tcPr>
            <w:tcW w:w="4962" w:type="dxa"/>
          </w:tcPr>
          <w:p w:rsidR="007C6264" w:rsidRPr="00816AE4" w:rsidRDefault="007C6264" w:rsidP="007C6264">
            <w:pPr>
              <w:pStyle w:val="TableParagraph"/>
              <w:spacing w:before="43"/>
              <w:ind w:left="52" w:right="628"/>
              <w:rPr>
                <w:rFonts w:ascii="Times New Roman" w:hAnsi="Times New Roman" w:cs="Times New Roman"/>
                <w:sz w:val="24"/>
                <w:lang w:val="ru-RU"/>
              </w:rPr>
            </w:pPr>
            <w:r w:rsidRPr="00816AE4">
              <w:rPr>
                <w:rFonts w:ascii="Times New Roman" w:hAnsi="Times New Roman" w:cs="Times New Roman"/>
                <w:sz w:val="24"/>
                <w:lang w:val="ru-RU"/>
              </w:rPr>
              <w:t>Строительная часть тепловых камер выполнена из бетонных колец и кирпича. Высота камер не более 1,8 - 2 м.</w:t>
            </w:r>
          </w:p>
          <w:p w:rsidR="007C6264" w:rsidRPr="00816AE4" w:rsidRDefault="007C6264" w:rsidP="007C6264">
            <w:pPr>
              <w:pStyle w:val="TableParagraph"/>
              <w:ind w:left="52" w:right="76"/>
              <w:rPr>
                <w:rFonts w:ascii="Times New Roman" w:hAnsi="Times New Roman" w:cs="Times New Roman"/>
                <w:sz w:val="24"/>
                <w:lang w:val="ru-RU"/>
              </w:rPr>
            </w:pPr>
            <w:r w:rsidRPr="00816AE4">
              <w:rPr>
                <w:rFonts w:ascii="Times New Roman" w:hAnsi="Times New Roman" w:cs="Times New Roman"/>
                <w:sz w:val="24"/>
                <w:lang w:val="ru-RU"/>
              </w:rPr>
              <w:t>Наличие - размещение запорно-регулирующей арматуры, проведение обслуживающих и ремонтных работ.</w:t>
            </w:r>
          </w:p>
        </w:tc>
      </w:tr>
      <w:tr w:rsidR="007C6264" w:rsidTr="007C6264">
        <w:trPr>
          <w:trHeight w:val="909"/>
        </w:trPr>
        <w:tc>
          <w:tcPr>
            <w:tcW w:w="4964" w:type="dxa"/>
          </w:tcPr>
          <w:p w:rsidR="007C6264" w:rsidRPr="00816AE4" w:rsidRDefault="007C6264" w:rsidP="007C6264">
            <w:pPr>
              <w:pStyle w:val="TableParagraph"/>
              <w:spacing w:before="44"/>
              <w:ind w:left="55" w:right="104"/>
              <w:rPr>
                <w:rFonts w:ascii="Times New Roman" w:hAnsi="Times New Roman" w:cs="Times New Roman"/>
                <w:sz w:val="24"/>
                <w:lang w:val="ru-RU"/>
              </w:rPr>
            </w:pPr>
            <w:r w:rsidRPr="00816AE4">
              <w:rPr>
                <w:rFonts w:ascii="Times New Roman" w:hAnsi="Times New Roman" w:cs="Times New Roman"/>
                <w:sz w:val="24"/>
                <w:lang w:val="ru-RU"/>
              </w:rPr>
              <w:t>д) фактические температурные режимы о</w:t>
            </w:r>
            <w:r w:rsidRPr="00816AE4">
              <w:rPr>
                <w:rFonts w:ascii="Times New Roman" w:hAnsi="Times New Roman" w:cs="Times New Roman"/>
                <w:sz w:val="24"/>
                <w:lang w:val="ru-RU"/>
              </w:rPr>
              <w:t>т</w:t>
            </w:r>
            <w:r w:rsidRPr="00816AE4">
              <w:rPr>
                <w:rFonts w:ascii="Times New Roman" w:hAnsi="Times New Roman" w:cs="Times New Roman"/>
                <w:sz w:val="24"/>
                <w:lang w:val="ru-RU"/>
              </w:rPr>
              <w:t>пуска тепла в тепловые сети</w:t>
            </w:r>
          </w:p>
        </w:tc>
        <w:tc>
          <w:tcPr>
            <w:tcW w:w="4962" w:type="dxa"/>
          </w:tcPr>
          <w:p w:rsidR="007C6264" w:rsidRPr="00816AE4" w:rsidRDefault="007C6264" w:rsidP="007C6264">
            <w:pPr>
              <w:pStyle w:val="TableParagraph"/>
              <w:spacing w:before="44"/>
              <w:ind w:left="52" w:right="92"/>
              <w:rPr>
                <w:rFonts w:ascii="Times New Roman" w:hAnsi="Times New Roman" w:cs="Times New Roman"/>
                <w:lang w:val="ru-RU"/>
              </w:rPr>
            </w:pPr>
            <w:r w:rsidRPr="00816AE4">
              <w:rPr>
                <w:rFonts w:ascii="Times New Roman" w:hAnsi="Times New Roman" w:cs="Times New Roman"/>
                <w:sz w:val="24"/>
                <w:lang w:val="ru-RU"/>
              </w:rPr>
              <w:t xml:space="preserve">отпуск теплоты осуществляется согласно утвержденному графику 95/70 </w:t>
            </w:r>
            <w:r w:rsidRPr="00816AE4">
              <w:rPr>
                <w:rFonts w:ascii="Times New Roman" w:hAnsi="Times New Roman" w:cs="Times New Roman"/>
                <w:lang w:val="ru-RU"/>
              </w:rPr>
              <w:t>ºС и температуре наружного воздуха.</w:t>
            </w:r>
          </w:p>
        </w:tc>
      </w:tr>
      <w:tr w:rsidR="007C6264" w:rsidTr="007C6264">
        <w:trPr>
          <w:trHeight w:val="657"/>
        </w:trPr>
        <w:tc>
          <w:tcPr>
            <w:tcW w:w="4964" w:type="dxa"/>
          </w:tcPr>
          <w:p w:rsidR="007C6264" w:rsidRPr="00816AE4" w:rsidRDefault="007C6264" w:rsidP="007C6264">
            <w:pPr>
              <w:pStyle w:val="TableParagraph"/>
              <w:spacing w:before="43"/>
              <w:ind w:left="55" w:right="104"/>
              <w:rPr>
                <w:rFonts w:ascii="Times New Roman" w:hAnsi="Times New Roman" w:cs="Times New Roman"/>
                <w:sz w:val="24"/>
                <w:lang w:val="ru-RU"/>
              </w:rPr>
            </w:pPr>
            <w:r w:rsidRPr="00816AE4">
              <w:rPr>
                <w:rFonts w:ascii="Times New Roman" w:hAnsi="Times New Roman" w:cs="Times New Roman"/>
                <w:sz w:val="24"/>
                <w:lang w:val="ru-RU"/>
              </w:rPr>
              <w:t>е) статистика отказов тепловых сетей более суток (аварий, инцидентов) за последние 5 лет</w:t>
            </w:r>
          </w:p>
        </w:tc>
        <w:tc>
          <w:tcPr>
            <w:tcW w:w="4962" w:type="dxa"/>
          </w:tcPr>
          <w:p w:rsidR="007C6264" w:rsidRPr="00816AE4" w:rsidRDefault="007C6264" w:rsidP="007C6264">
            <w:pPr>
              <w:pStyle w:val="TableParagraph"/>
              <w:spacing w:before="43"/>
              <w:ind w:left="52"/>
              <w:rPr>
                <w:rFonts w:ascii="Times New Roman" w:hAnsi="Times New Roman" w:cs="Times New Roman"/>
                <w:sz w:val="24"/>
                <w:lang w:val="ru-RU"/>
              </w:rPr>
            </w:pPr>
            <w:r w:rsidRPr="00816AE4">
              <w:rPr>
                <w:rFonts w:ascii="Times New Roman" w:hAnsi="Times New Roman" w:cs="Times New Roman"/>
                <w:sz w:val="24"/>
                <w:lang w:val="ru-RU"/>
              </w:rPr>
              <w:t>Статистика отказов тепловых сетей ведется.</w:t>
            </w:r>
          </w:p>
        </w:tc>
      </w:tr>
      <w:tr w:rsidR="007C6264" w:rsidTr="007C6264">
        <w:trPr>
          <w:trHeight w:val="933"/>
        </w:trPr>
        <w:tc>
          <w:tcPr>
            <w:tcW w:w="4964" w:type="dxa"/>
          </w:tcPr>
          <w:p w:rsidR="007C6264" w:rsidRPr="00816AE4" w:rsidRDefault="007C6264" w:rsidP="007C6264">
            <w:pPr>
              <w:pStyle w:val="TableParagraph"/>
              <w:spacing w:before="43"/>
              <w:ind w:left="55" w:right="172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816AE4">
              <w:rPr>
                <w:rFonts w:ascii="Times New Roman" w:hAnsi="Times New Roman" w:cs="Times New Roman"/>
                <w:sz w:val="24"/>
                <w:lang w:val="ru-RU"/>
              </w:rPr>
              <w:t>ж) описание процедур диагностики состояния тепловых сетей и планирования капитальных и текущих ремонтов</w:t>
            </w:r>
          </w:p>
        </w:tc>
        <w:tc>
          <w:tcPr>
            <w:tcW w:w="4962" w:type="dxa"/>
          </w:tcPr>
          <w:p w:rsidR="007C6264" w:rsidRPr="00816AE4" w:rsidRDefault="007C6264" w:rsidP="007C6264">
            <w:pPr>
              <w:pStyle w:val="TableParagraph"/>
              <w:spacing w:before="43"/>
              <w:ind w:left="52" w:right="851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16AE4">
              <w:rPr>
                <w:rFonts w:ascii="Times New Roman" w:hAnsi="Times New Roman" w:cs="Times New Roman"/>
                <w:sz w:val="24"/>
              </w:rPr>
              <w:t>Гидравлическое</w:t>
            </w:r>
            <w:proofErr w:type="spellEnd"/>
            <w:r w:rsidRPr="00816AE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16AE4">
              <w:rPr>
                <w:rFonts w:ascii="Times New Roman" w:hAnsi="Times New Roman" w:cs="Times New Roman"/>
                <w:sz w:val="24"/>
              </w:rPr>
              <w:t>испытания</w:t>
            </w:r>
            <w:proofErr w:type="spellEnd"/>
            <w:r w:rsidRPr="00816AE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16AE4">
              <w:rPr>
                <w:rFonts w:ascii="Times New Roman" w:hAnsi="Times New Roman" w:cs="Times New Roman"/>
                <w:sz w:val="24"/>
              </w:rPr>
              <w:t>проводятся</w:t>
            </w:r>
            <w:proofErr w:type="spellEnd"/>
            <w:r w:rsidRPr="00816AE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16AE4">
              <w:rPr>
                <w:rFonts w:ascii="Times New Roman" w:hAnsi="Times New Roman" w:cs="Times New Roman"/>
                <w:sz w:val="24"/>
              </w:rPr>
              <w:t>регулярно</w:t>
            </w:r>
            <w:proofErr w:type="spellEnd"/>
          </w:p>
        </w:tc>
      </w:tr>
      <w:tr w:rsidR="007C6264" w:rsidTr="007C6264">
        <w:trPr>
          <w:trHeight w:val="1483"/>
        </w:trPr>
        <w:tc>
          <w:tcPr>
            <w:tcW w:w="4964" w:type="dxa"/>
          </w:tcPr>
          <w:p w:rsidR="007C6264" w:rsidRPr="00816AE4" w:rsidRDefault="007C6264" w:rsidP="007C6264">
            <w:pPr>
              <w:pStyle w:val="TableParagraph"/>
              <w:spacing w:before="41"/>
              <w:ind w:left="55" w:right="281"/>
              <w:rPr>
                <w:rFonts w:ascii="Times New Roman" w:hAnsi="Times New Roman" w:cs="Times New Roman"/>
                <w:sz w:val="24"/>
                <w:lang w:val="ru-RU"/>
              </w:rPr>
            </w:pPr>
            <w:r w:rsidRPr="00816AE4">
              <w:rPr>
                <w:rFonts w:ascii="Times New Roman" w:hAnsi="Times New Roman" w:cs="Times New Roman"/>
                <w:sz w:val="24"/>
                <w:lang w:val="ru-RU"/>
              </w:rPr>
              <w:t>и) описание периодичности и соответствия техническим регламентам и иным обяз</w:t>
            </w:r>
            <w:r w:rsidRPr="00816AE4">
              <w:rPr>
                <w:rFonts w:ascii="Times New Roman" w:hAnsi="Times New Roman" w:cs="Times New Roman"/>
                <w:sz w:val="24"/>
                <w:lang w:val="ru-RU"/>
              </w:rPr>
              <w:t>а</w:t>
            </w:r>
            <w:r w:rsidRPr="00816AE4">
              <w:rPr>
                <w:rFonts w:ascii="Times New Roman" w:hAnsi="Times New Roman" w:cs="Times New Roman"/>
                <w:sz w:val="24"/>
                <w:lang w:val="ru-RU"/>
              </w:rPr>
              <w:t>тельным требованиям процедур летних р</w:t>
            </w:r>
            <w:r w:rsidRPr="00816AE4">
              <w:rPr>
                <w:rFonts w:ascii="Times New Roman" w:hAnsi="Times New Roman" w:cs="Times New Roman"/>
                <w:sz w:val="24"/>
                <w:lang w:val="ru-RU"/>
              </w:rPr>
              <w:t>е</w:t>
            </w:r>
            <w:r w:rsidRPr="00816AE4">
              <w:rPr>
                <w:rFonts w:ascii="Times New Roman" w:hAnsi="Times New Roman" w:cs="Times New Roman"/>
                <w:sz w:val="24"/>
                <w:lang w:val="ru-RU"/>
              </w:rPr>
              <w:t>монтов с параметрами и методами</w:t>
            </w:r>
          </w:p>
          <w:p w:rsidR="007C6264" w:rsidRPr="00816AE4" w:rsidRDefault="007C6264" w:rsidP="007C6264">
            <w:pPr>
              <w:pStyle w:val="TableParagraph"/>
              <w:ind w:left="55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16AE4">
              <w:rPr>
                <w:rFonts w:ascii="Times New Roman" w:hAnsi="Times New Roman" w:cs="Times New Roman"/>
                <w:sz w:val="24"/>
              </w:rPr>
              <w:t>испытаний</w:t>
            </w:r>
            <w:proofErr w:type="spellEnd"/>
            <w:r w:rsidRPr="00816AE4"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spellStart"/>
            <w:r w:rsidRPr="00816AE4">
              <w:rPr>
                <w:rFonts w:ascii="Times New Roman" w:hAnsi="Times New Roman" w:cs="Times New Roman"/>
                <w:sz w:val="24"/>
              </w:rPr>
              <w:t>гидравлических</w:t>
            </w:r>
            <w:proofErr w:type="spellEnd"/>
            <w:r w:rsidRPr="00816AE4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816AE4">
              <w:rPr>
                <w:rFonts w:ascii="Times New Roman" w:hAnsi="Times New Roman" w:cs="Times New Roman"/>
                <w:sz w:val="24"/>
              </w:rPr>
              <w:t>температурных</w:t>
            </w:r>
            <w:proofErr w:type="spellEnd"/>
            <w:r w:rsidRPr="00816AE4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4962" w:type="dxa"/>
          </w:tcPr>
          <w:p w:rsidR="007C6264" w:rsidRPr="00816AE4" w:rsidRDefault="00EC5F8C" w:rsidP="007C6264">
            <w:pPr>
              <w:pStyle w:val="TableParagraph"/>
              <w:spacing w:before="41"/>
              <w:ind w:left="52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Летни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>е</w:t>
            </w:r>
            <w:r w:rsidR="007C6264" w:rsidRPr="00816AE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7C6264" w:rsidRPr="00816AE4">
              <w:rPr>
                <w:rFonts w:ascii="Times New Roman" w:hAnsi="Times New Roman" w:cs="Times New Roman"/>
                <w:sz w:val="24"/>
              </w:rPr>
              <w:t>ремонты</w:t>
            </w:r>
            <w:proofErr w:type="spellEnd"/>
            <w:r w:rsidR="007C6264" w:rsidRPr="00816AE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7C6264" w:rsidRPr="00816AE4">
              <w:rPr>
                <w:rFonts w:ascii="Times New Roman" w:hAnsi="Times New Roman" w:cs="Times New Roman"/>
                <w:sz w:val="24"/>
              </w:rPr>
              <w:t>проводятся</w:t>
            </w:r>
            <w:proofErr w:type="spellEnd"/>
            <w:r w:rsidR="007C6264" w:rsidRPr="00816AE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7C6264" w:rsidRPr="00816AE4">
              <w:rPr>
                <w:rFonts w:ascii="Times New Roman" w:hAnsi="Times New Roman" w:cs="Times New Roman"/>
                <w:sz w:val="24"/>
              </w:rPr>
              <w:t>ежегодно</w:t>
            </w:r>
            <w:proofErr w:type="spellEnd"/>
          </w:p>
        </w:tc>
      </w:tr>
      <w:tr w:rsidR="007C6264" w:rsidTr="007C6264">
        <w:trPr>
          <w:trHeight w:val="1485"/>
        </w:trPr>
        <w:tc>
          <w:tcPr>
            <w:tcW w:w="4964" w:type="dxa"/>
          </w:tcPr>
          <w:p w:rsidR="007C6264" w:rsidRPr="00816AE4" w:rsidRDefault="007C6264" w:rsidP="007C6264">
            <w:pPr>
              <w:pStyle w:val="TableParagraph"/>
              <w:spacing w:before="43"/>
              <w:ind w:left="55" w:right="465"/>
              <w:rPr>
                <w:rFonts w:ascii="Times New Roman" w:hAnsi="Times New Roman" w:cs="Times New Roman"/>
                <w:sz w:val="24"/>
                <w:lang w:val="ru-RU"/>
              </w:rPr>
            </w:pPr>
            <w:r w:rsidRPr="00816AE4">
              <w:rPr>
                <w:rFonts w:ascii="Times New Roman" w:hAnsi="Times New Roman" w:cs="Times New Roman"/>
                <w:sz w:val="24"/>
                <w:lang w:val="ru-RU"/>
              </w:rPr>
              <w:t>к) описание нормативов технологических потерь при передачи тепловой энергии (мощности), теплоносителя, включаемых в расчет отпущенных тепловой энергии (мощности) и теплоносителя</w:t>
            </w:r>
          </w:p>
        </w:tc>
        <w:tc>
          <w:tcPr>
            <w:tcW w:w="4962" w:type="dxa"/>
          </w:tcPr>
          <w:p w:rsidR="007C6264" w:rsidRPr="00816AE4" w:rsidRDefault="007C6264" w:rsidP="007C6264">
            <w:pPr>
              <w:pStyle w:val="TableParagraph"/>
              <w:spacing w:before="43"/>
              <w:ind w:left="52" w:right="35"/>
              <w:rPr>
                <w:rFonts w:ascii="Times New Roman" w:hAnsi="Times New Roman" w:cs="Times New Roman"/>
                <w:sz w:val="24"/>
                <w:lang w:val="ru-RU"/>
              </w:rPr>
            </w:pPr>
            <w:r w:rsidRPr="00816AE4">
              <w:rPr>
                <w:rFonts w:ascii="Times New Roman" w:hAnsi="Times New Roman" w:cs="Times New Roman"/>
                <w:sz w:val="24"/>
                <w:lang w:val="ru-RU"/>
              </w:rPr>
              <w:t>Норматив потерь тепловой энергии в т</w:t>
            </w:r>
            <w:r w:rsidR="00ED38C1" w:rsidRPr="00816AE4">
              <w:rPr>
                <w:rFonts w:ascii="Times New Roman" w:hAnsi="Times New Roman" w:cs="Times New Roman"/>
                <w:sz w:val="24"/>
                <w:lang w:val="ru-RU"/>
              </w:rPr>
              <w:t>епловых сетях составляет 576,347</w:t>
            </w:r>
            <w:r w:rsidRPr="00816AE4">
              <w:rPr>
                <w:rFonts w:ascii="Times New Roman" w:hAnsi="Times New Roman" w:cs="Times New Roman"/>
                <w:sz w:val="24"/>
                <w:lang w:val="ru-RU"/>
              </w:rPr>
              <w:t xml:space="preserve"> Гкал/год.</w:t>
            </w:r>
          </w:p>
        </w:tc>
      </w:tr>
    </w:tbl>
    <w:p w:rsidR="007C6264" w:rsidRDefault="007C6264" w:rsidP="007C6264">
      <w:pPr>
        <w:sectPr w:rsidR="007C6264">
          <w:pgSz w:w="11910" w:h="16840"/>
          <w:pgMar w:top="1040" w:right="0" w:bottom="1400" w:left="940" w:header="0" w:footer="1127" w:gutter="0"/>
          <w:cols w:space="720"/>
        </w:sectPr>
      </w:pPr>
    </w:p>
    <w:tbl>
      <w:tblPr>
        <w:tblStyle w:val="TableNormal"/>
        <w:tblW w:w="0" w:type="auto"/>
        <w:tblInd w:w="4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964"/>
        <w:gridCol w:w="4962"/>
      </w:tblGrid>
      <w:tr w:rsidR="007C6264" w:rsidTr="007C6264">
        <w:trPr>
          <w:trHeight w:val="1213"/>
        </w:trPr>
        <w:tc>
          <w:tcPr>
            <w:tcW w:w="4964" w:type="dxa"/>
            <w:tcBorders>
              <w:top w:val="nil"/>
            </w:tcBorders>
          </w:tcPr>
          <w:p w:rsidR="007C6264" w:rsidRPr="00816AE4" w:rsidRDefault="007C6264" w:rsidP="007C6264">
            <w:pPr>
              <w:pStyle w:val="TableParagraph"/>
              <w:spacing w:before="40"/>
              <w:ind w:left="55" w:right="104"/>
              <w:rPr>
                <w:rFonts w:ascii="Times New Roman" w:hAnsi="Times New Roman" w:cs="Times New Roman"/>
                <w:sz w:val="24"/>
                <w:lang w:val="ru-RU"/>
              </w:rPr>
            </w:pPr>
            <w:r w:rsidRPr="00816AE4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>л) предписания надзорных органов по запр</w:t>
            </w:r>
            <w:r w:rsidRPr="00816AE4">
              <w:rPr>
                <w:rFonts w:ascii="Times New Roman" w:hAnsi="Times New Roman" w:cs="Times New Roman"/>
                <w:sz w:val="24"/>
                <w:lang w:val="ru-RU"/>
              </w:rPr>
              <w:t>е</w:t>
            </w:r>
            <w:r w:rsidRPr="00816AE4">
              <w:rPr>
                <w:rFonts w:ascii="Times New Roman" w:hAnsi="Times New Roman" w:cs="Times New Roman"/>
                <w:sz w:val="24"/>
                <w:lang w:val="ru-RU"/>
              </w:rPr>
              <w:t>щению дальнейшей эксплуатации участков тепловой сети и результаты их использования</w:t>
            </w:r>
          </w:p>
        </w:tc>
        <w:tc>
          <w:tcPr>
            <w:tcW w:w="4962" w:type="dxa"/>
            <w:tcBorders>
              <w:top w:val="nil"/>
            </w:tcBorders>
          </w:tcPr>
          <w:p w:rsidR="007C6264" w:rsidRPr="00816AE4" w:rsidRDefault="007C6264" w:rsidP="007C6264">
            <w:pPr>
              <w:pStyle w:val="TableParagraph"/>
              <w:spacing w:before="40"/>
              <w:ind w:left="52" w:right="842"/>
              <w:rPr>
                <w:rFonts w:ascii="Times New Roman" w:hAnsi="Times New Roman" w:cs="Times New Roman"/>
                <w:sz w:val="24"/>
                <w:lang w:val="ru-RU"/>
              </w:rPr>
            </w:pPr>
            <w:r w:rsidRPr="00816AE4">
              <w:rPr>
                <w:rFonts w:ascii="Times New Roman" w:hAnsi="Times New Roman" w:cs="Times New Roman"/>
                <w:sz w:val="24"/>
                <w:lang w:val="ru-RU"/>
              </w:rPr>
              <w:t>Предписания надзорных органов по запрещению дальнейшей эксплуатации участков тепловых сетей отсутствуют.</w:t>
            </w:r>
          </w:p>
        </w:tc>
      </w:tr>
      <w:tr w:rsidR="007C6264" w:rsidTr="007C6264">
        <w:trPr>
          <w:trHeight w:val="2037"/>
        </w:trPr>
        <w:tc>
          <w:tcPr>
            <w:tcW w:w="4964" w:type="dxa"/>
          </w:tcPr>
          <w:p w:rsidR="007C6264" w:rsidRPr="00816AE4" w:rsidRDefault="007C6264" w:rsidP="007C6264">
            <w:pPr>
              <w:pStyle w:val="TableParagraph"/>
              <w:spacing w:before="36"/>
              <w:ind w:left="55" w:right="206"/>
              <w:rPr>
                <w:rFonts w:ascii="Times New Roman" w:hAnsi="Times New Roman" w:cs="Times New Roman"/>
                <w:sz w:val="24"/>
                <w:lang w:val="ru-RU"/>
              </w:rPr>
            </w:pPr>
            <w:r w:rsidRPr="00816AE4">
              <w:rPr>
                <w:rFonts w:ascii="Times New Roman" w:hAnsi="Times New Roman" w:cs="Times New Roman"/>
                <w:sz w:val="24"/>
                <w:lang w:val="ru-RU"/>
              </w:rPr>
              <w:t xml:space="preserve">м) описание типов присоединений </w:t>
            </w:r>
            <w:proofErr w:type="spellStart"/>
            <w:r w:rsidRPr="00816AE4">
              <w:rPr>
                <w:rFonts w:ascii="Times New Roman" w:hAnsi="Times New Roman" w:cs="Times New Roman"/>
                <w:sz w:val="24"/>
                <w:lang w:val="ru-RU"/>
              </w:rPr>
              <w:t>теплоп</w:t>
            </w:r>
            <w:r w:rsidRPr="00816AE4">
              <w:rPr>
                <w:rFonts w:ascii="Times New Roman" w:hAnsi="Times New Roman" w:cs="Times New Roman"/>
                <w:sz w:val="24"/>
                <w:lang w:val="ru-RU"/>
              </w:rPr>
              <w:t>о</w:t>
            </w:r>
            <w:r w:rsidRPr="00816AE4">
              <w:rPr>
                <w:rFonts w:ascii="Times New Roman" w:hAnsi="Times New Roman" w:cs="Times New Roman"/>
                <w:sz w:val="24"/>
                <w:lang w:val="ru-RU"/>
              </w:rPr>
              <w:t>требляющих</w:t>
            </w:r>
            <w:proofErr w:type="spellEnd"/>
            <w:r w:rsidRPr="00816AE4">
              <w:rPr>
                <w:rFonts w:ascii="Times New Roman" w:hAnsi="Times New Roman" w:cs="Times New Roman"/>
                <w:sz w:val="24"/>
                <w:lang w:val="ru-RU"/>
              </w:rPr>
              <w:t xml:space="preserve"> установок потребителей к те</w:t>
            </w:r>
            <w:r w:rsidRPr="00816AE4">
              <w:rPr>
                <w:rFonts w:ascii="Times New Roman" w:hAnsi="Times New Roman" w:cs="Times New Roman"/>
                <w:sz w:val="24"/>
                <w:lang w:val="ru-RU"/>
              </w:rPr>
              <w:t>п</w:t>
            </w:r>
            <w:r w:rsidRPr="00816AE4">
              <w:rPr>
                <w:rFonts w:ascii="Times New Roman" w:hAnsi="Times New Roman" w:cs="Times New Roman"/>
                <w:sz w:val="24"/>
                <w:lang w:val="ru-RU"/>
              </w:rPr>
              <w:t>ловым сетям с выделением наиболее распр</w:t>
            </w:r>
            <w:r w:rsidRPr="00816AE4">
              <w:rPr>
                <w:rFonts w:ascii="Times New Roman" w:hAnsi="Times New Roman" w:cs="Times New Roman"/>
                <w:sz w:val="24"/>
                <w:lang w:val="ru-RU"/>
              </w:rPr>
              <w:t>о</w:t>
            </w:r>
            <w:r w:rsidRPr="00816AE4">
              <w:rPr>
                <w:rFonts w:ascii="Times New Roman" w:hAnsi="Times New Roman" w:cs="Times New Roman"/>
                <w:sz w:val="24"/>
                <w:lang w:val="ru-RU"/>
              </w:rPr>
              <w:t>страненных, определяющих выбор и обосн</w:t>
            </w:r>
            <w:r w:rsidRPr="00816AE4">
              <w:rPr>
                <w:rFonts w:ascii="Times New Roman" w:hAnsi="Times New Roman" w:cs="Times New Roman"/>
                <w:sz w:val="24"/>
                <w:lang w:val="ru-RU"/>
              </w:rPr>
              <w:t>о</w:t>
            </w:r>
            <w:r w:rsidRPr="00816AE4">
              <w:rPr>
                <w:rFonts w:ascii="Times New Roman" w:hAnsi="Times New Roman" w:cs="Times New Roman"/>
                <w:sz w:val="24"/>
                <w:lang w:val="ru-RU"/>
              </w:rPr>
              <w:t>вание графика регулирования отпуска тепл</w:t>
            </w:r>
            <w:r w:rsidRPr="00816AE4">
              <w:rPr>
                <w:rFonts w:ascii="Times New Roman" w:hAnsi="Times New Roman" w:cs="Times New Roman"/>
                <w:sz w:val="24"/>
                <w:lang w:val="ru-RU"/>
              </w:rPr>
              <w:t>о</w:t>
            </w:r>
            <w:r w:rsidRPr="00816AE4">
              <w:rPr>
                <w:rFonts w:ascii="Times New Roman" w:hAnsi="Times New Roman" w:cs="Times New Roman"/>
                <w:sz w:val="24"/>
                <w:lang w:val="ru-RU"/>
              </w:rPr>
              <w:t>вой энергии потребителям</w:t>
            </w:r>
          </w:p>
        </w:tc>
        <w:tc>
          <w:tcPr>
            <w:tcW w:w="4962" w:type="dxa"/>
          </w:tcPr>
          <w:p w:rsidR="007C6264" w:rsidRPr="00816AE4" w:rsidRDefault="007C6264" w:rsidP="007C6264">
            <w:pPr>
              <w:pStyle w:val="TableParagraph"/>
              <w:spacing w:before="36"/>
              <w:ind w:left="52" w:right="159"/>
              <w:rPr>
                <w:rFonts w:ascii="Times New Roman" w:hAnsi="Times New Roman" w:cs="Times New Roman"/>
                <w:sz w:val="24"/>
                <w:lang w:val="ru-RU"/>
              </w:rPr>
            </w:pPr>
            <w:r w:rsidRPr="00816AE4">
              <w:rPr>
                <w:rFonts w:ascii="Times New Roman" w:hAnsi="Times New Roman" w:cs="Times New Roman"/>
                <w:sz w:val="24"/>
                <w:lang w:val="ru-RU"/>
              </w:rPr>
              <w:t>Тип присоединения потребителей к тепловым сетям - непосредственное с качественным регулированием температуры теплоносителя по температуре наружного воздуха;</w:t>
            </w:r>
          </w:p>
          <w:p w:rsidR="007C6264" w:rsidRPr="00816AE4" w:rsidRDefault="007C6264" w:rsidP="007C6264">
            <w:pPr>
              <w:pStyle w:val="TableParagraph"/>
              <w:ind w:left="52"/>
              <w:rPr>
                <w:rFonts w:ascii="Times New Roman" w:hAnsi="Times New Roman" w:cs="Times New Roman"/>
                <w:sz w:val="24"/>
                <w:lang w:val="ru-RU"/>
              </w:rPr>
            </w:pPr>
            <w:r w:rsidRPr="00816AE4">
              <w:rPr>
                <w:rFonts w:ascii="Times New Roman" w:hAnsi="Times New Roman" w:cs="Times New Roman"/>
                <w:sz w:val="24"/>
                <w:lang w:val="ru-RU"/>
              </w:rPr>
              <w:t>нагрузка на горячее водоснабжение отсутств</w:t>
            </w:r>
            <w:r w:rsidRPr="00816AE4">
              <w:rPr>
                <w:rFonts w:ascii="Times New Roman" w:hAnsi="Times New Roman" w:cs="Times New Roman"/>
                <w:sz w:val="24"/>
                <w:lang w:val="ru-RU"/>
              </w:rPr>
              <w:t>у</w:t>
            </w:r>
            <w:r w:rsidRPr="00816AE4">
              <w:rPr>
                <w:rFonts w:ascii="Times New Roman" w:hAnsi="Times New Roman" w:cs="Times New Roman"/>
                <w:sz w:val="24"/>
                <w:lang w:val="ru-RU"/>
              </w:rPr>
              <w:t>ет; имеется только отопительная нагрузка.</w:t>
            </w:r>
          </w:p>
        </w:tc>
      </w:tr>
      <w:tr w:rsidR="007C6264" w:rsidTr="007C6264">
        <w:trPr>
          <w:trHeight w:val="933"/>
        </w:trPr>
        <w:tc>
          <w:tcPr>
            <w:tcW w:w="4964" w:type="dxa"/>
          </w:tcPr>
          <w:p w:rsidR="007C6264" w:rsidRPr="00816AE4" w:rsidRDefault="007C6264" w:rsidP="007C6264">
            <w:pPr>
              <w:pStyle w:val="TableParagraph"/>
              <w:spacing w:before="36"/>
              <w:ind w:left="55" w:right="104"/>
              <w:rPr>
                <w:rFonts w:ascii="Times New Roman" w:hAnsi="Times New Roman" w:cs="Times New Roman"/>
                <w:sz w:val="24"/>
                <w:lang w:val="ru-RU"/>
              </w:rPr>
            </w:pPr>
            <w:r w:rsidRPr="00816AE4">
              <w:rPr>
                <w:rFonts w:ascii="Times New Roman" w:hAnsi="Times New Roman" w:cs="Times New Roman"/>
                <w:sz w:val="24"/>
                <w:lang w:val="ru-RU"/>
              </w:rPr>
              <w:t>н) Наличия коммерческого приборного учета тепловой энергии отпущенной из тепловой сети потребителям.</w:t>
            </w:r>
          </w:p>
        </w:tc>
        <w:tc>
          <w:tcPr>
            <w:tcW w:w="4962" w:type="dxa"/>
          </w:tcPr>
          <w:p w:rsidR="007C6264" w:rsidRPr="00816AE4" w:rsidRDefault="007C6264" w:rsidP="007C6264">
            <w:pPr>
              <w:pStyle w:val="TableParagraph"/>
              <w:tabs>
                <w:tab w:val="left" w:pos="707"/>
              </w:tabs>
              <w:spacing w:before="36"/>
              <w:ind w:left="52"/>
              <w:rPr>
                <w:rFonts w:ascii="Times New Roman" w:hAnsi="Times New Roman" w:cs="Times New Roman"/>
                <w:sz w:val="24"/>
              </w:rPr>
            </w:pPr>
            <w:r w:rsidRPr="00816AE4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 xml:space="preserve">    </w:t>
            </w:r>
            <w:r w:rsidRPr="00816AE4">
              <w:rPr>
                <w:rFonts w:ascii="Times New Roman" w:hAnsi="Times New Roman" w:cs="Times New Roman"/>
                <w:sz w:val="24"/>
              </w:rPr>
              <w:t>2</w:t>
            </w:r>
            <w:r w:rsidRPr="00816AE4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r w:rsidRPr="00816AE4"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proofErr w:type="spellStart"/>
            <w:r w:rsidRPr="00816AE4">
              <w:rPr>
                <w:rFonts w:ascii="Times New Roman" w:hAnsi="Times New Roman" w:cs="Times New Roman"/>
                <w:sz w:val="24"/>
              </w:rPr>
              <w:t>прибора</w:t>
            </w:r>
            <w:proofErr w:type="spellEnd"/>
            <w:r w:rsidRPr="00816AE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16AE4">
              <w:rPr>
                <w:rFonts w:ascii="Times New Roman" w:hAnsi="Times New Roman" w:cs="Times New Roman"/>
                <w:sz w:val="24"/>
              </w:rPr>
              <w:t>учета</w:t>
            </w:r>
            <w:proofErr w:type="spellEnd"/>
            <w:r w:rsidRPr="00816AE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16AE4">
              <w:rPr>
                <w:rFonts w:ascii="Times New Roman" w:hAnsi="Times New Roman" w:cs="Times New Roman"/>
                <w:sz w:val="24"/>
              </w:rPr>
              <w:t>тепловой</w:t>
            </w:r>
            <w:proofErr w:type="spellEnd"/>
            <w:r w:rsidRPr="00816AE4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816AE4">
              <w:rPr>
                <w:rFonts w:ascii="Times New Roman" w:hAnsi="Times New Roman" w:cs="Times New Roman"/>
                <w:sz w:val="24"/>
              </w:rPr>
              <w:t>энергии</w:t>
            </w:r>
            <w:proofErr w:type="spellEnd"/>
            <w:r w:rsidRPr="00816AE4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7C6264" w:rsidTr="007C6264">
        <w:trPr>
          <w:trHeight w:val="934"/>
        </w:trPr>
        <w:tc>
          <w:tcPr>
            <w:tcW w:w="4964" w:type="dxa"/>
          </w:tcPr>
          <w:p w:rsidR="007C6264" w:rsidRPr="00816AE4" w:rsidRDefault="007C6264" w:rsidP="007C6264">
            <w:pPr>
              <w:pStyle w:val="TableParagraph"/>
              <w:spacing w:before="36"/>
              <w:ind w:left="55"/>
              <w:rPr>
                <w:rFonts w:ascii="Times New Roman" w:hAnsi="Times New Roman" w:cs="Times New Roman"/>
                <w:sz w:val="24"/>
                <w:lang w:val="ru-RU"/>
              </w:rPr>
            </w:pPr>
            <w:r w:rsidRPr="00816AE4">
              <w:rPr>
                <w:rFonts w:ascii="Times New Roman" w:hAnsi="Times New Roman" w:cs="Times New Roman"/>
                <w:sz w:val="24"/>
                <w:lang w:val="ru-RU"/>
              </w:rPr>
              <w:t>о) Анализ работы диспетчерских служб тепл</w:t>
            </w:r>
            <w:r w:rsidRPr="00816AE4">
              <w:rPr>
                <w:rFonts w:ascii="Times New Roman" w:hAnsi="Times New Roman" w:cs="Times New Roman"/>
                <w:sz w:val="24"/>
                <w:lang w:val="ru-RU"/>
              </w:rPr>
              <w:t>о</w:t>
            </w:r>
            <w:r w:rsidRPr="00816AE4">
              <w:rPr>
                <w:rFonts w:ascii="Times New Roman" w:hAnsi="Times New Roman" w:cs="Times New Roman"/>
                <w:sz w:val="24"/>
                <w:lang w:val="ru-RU"/>
              </w:rPr>
              <w:t>снабжающих предприятий используемых сре</w:t>
            </w:r>
            <w:r w:rsidRPr="00816AE4">
              <w:rPr>
                <w:rFonts w:ascii="Times New Roman" w:hAnsi="Times New Roman" w:cs="Times New Roman"/>
                <w:sz w:val="24"/>
                <w:lang w:val="ru-RU"/>
              </w:rPr>
              <w:t>д</w:t>
            </w:r>
            <w:r w:rsidRPr="00816AE4">
              <w:rPr>
                <w:rFonts w:ascii="Times New Roman" w:hAnsi="Times New Roman" w:cs="Times New Roman"/>
                <w:sz w:val="24"/>
                <w:lang w:val="ru-RU"/>
              </w:rPr>
              <w:t>ства автоматики, телемеханизации и связи</w:t>
            </w:r>
          </w:p>
        </w:tc>
        <w:tc>
          <w:tcPr>
            <w:tcW w:w="4962" w:type="dxa"/>
          </w:tcPr>
          <w:p w:rsidR="007C6264" w:rsidRPr="00816AE4" w:rsidRDefault="007C6264" w:rsidP="007C6264">
            <w:pPr>
              <w:pStyle w:val="TableParagraph"/>
              <w:spacing w:before="36"/>
              <w:ind w:left="52" w:right="738"/>
              <w:rPr>
                <w:rFonts w:ascii="Times New Roman" w:hAnsi="Times New Roman" w:cs="Times New Roman"/>
                <w:sz w:val="24"/>
                <w:lang w:val="ru-RU"/>
              </w:rPr>
            </w:pPr>
            <w:r w:rsidRPr="00816AE4">
              <w:rPr>
                <w:rFonts w:ascii="Times New Roman" w:hAnsi="Times New Roman" w:cs="Times New Roman"/>
                <w:sz w:val="24"/>
                <w:lang w:val="ru-RU"/>
              </w:rPr>
              <w:t>Работа диспетчерской службы является актуальной и позволяет оптимизировать</w:t>
            </w:r>
          </w:p>
          <w:p w:rsidR="007C6264" w:rsidRPr="00816AE4" w:rsidRDefault="007C6264" w:rsidP="007C6264">
            <w:pPr>
              <w:pStyle w:val="TableParagraph"/>
              <w:spacing w:before="1"/>
              <w:ind w:left="52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16AE4">
              <w:rPr>
                <w:rFonts w:ascii="Times New Roman" w:hAnsi="Times New Roman" w:cs="Times New Roman"/>
                <w:sz w:val="24"/>
              </w:rPr>
              <w:t>деятельность</w:t>
            </w:r>
            <w:proofErr w:type="spellEnd"/>
            <w:r w:rsidRPr="00816AE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16AE4">
              <w:rPr>
                <w:rFonts w:ascii="Times New Roman" w:hAnsi="Times New Roman" w:cs="Times New Roman"/>
                <w:sz w:val="24"/>
              </w:rPr>
              <w:t>теплоснабжающего</w:t>
            </w:r>
            <w:proofErr w:type="spellEnd"/>
            <w:r w:rsidRPr="00816AE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16AE4">
              <w:rPr>
                <w:rFonts w:ascii="Times New Roman" w:hAnsi="Times New Roman" w:cs="Times New Roman"/>
                <w:sz w:val="24"/>
              </w:rPr>
              <w:t>предприятия</w:t>
            </w:r>
            <w:proofErr w:type="spellEnd"/>
          </w:p>
        </w:tc>
      </w:tr>
      <w:tr w:rsidR="007C6264" w:rsidTr="007C6264">
        <w:trPr>
          <w:trHeight w:val="1207"/>
        </w:trPr>
        <w:tc>
          <w:tcPr>
            <w:tcW w:w="4964" w:type="dxa"/>
          </w:tcPr>
          <w:p w:rsidR="007C6264" w:rsidRPr="00816AE4" w:rsidRDefault="007C6264" w:rsidP="007C6264">
            <w:pPr>
              <w:pStyle w:val="TableParagraph"/>
              <w:spacing w:before="36"/>
              <w:ind w:left="55" w:right="944"/>
              <w:rPr>
                <w:rFonts w:ascii="Times New Roman" w:hAnsi="Times New Roman" w:cs="Times New Roman"/>
                <w:sz w:val="24"/>
                <w:lang w:val="ru-RU"/>
              </w:rPr>
            </w:pPr>
            <w:r w:rsidRPr="00816AE4">
              <w:rPr>
                <w:rFonts w:ascii="Times New Roman" w:hAnsi="Times New Roman" w:cs="Times New Roman"/>
                <w:sz w:val="24"/>
                <w:lang w:val="ru-RU"/>
              </w:rPr>
              <w:t>п) перечень выявленных бесхозяйных тепловых сетей и обоснование выбора организации, уполномоченной на их эксплуатацию</w:t>
            </w:r>
          </w:p>
        </w:tc>
        <w:tc>
          <w:tcPr>
            <w:tcW w:w="4962" w:type="dxa"/>
          </w:tcPr>
          <w:p w:rsidR="007C6264" w:rsidRPr="00816AE4" w:rsidRDefault="007C6264" w:rsidP="007C6264">
            <w:pPr>
              <w:pStyle w:val="TableParagraph"/>
              <w:spacing w:before="36"/>
              <w:ind w:left="52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16AE4">
              <w:rPr>
                <w:rFonts w:ascii="Times New Roman" w:hAnsi="Times New Roman" w:cs="Times New Roman"/>
                <w:sz w:val="24"/>
              </w:rPr>
              <w:t>Бесхозяйных</w:t>
            </w:r>
            <w:proofErr w:type="spellEnd"/>
            <w:r w:rsidRPr="00816AE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16AE4">
              <w:rPr>
                <w:rFonts w:ascii="Times New Roman" w:hAnsi="Times New Roman" w:cs="Times New Roman"/>
                <w:sz w:val="24"/>
              </w:rPr>
              <w:t>сетей</w:t>
            </w:r>
            <w:proofErr w:type="spellEnd"/>
            <w:r w:rsidRPr="00816AE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16AE4">
              <w:rPr>
                <w:rFonts w:ascii="Times New Roman" w:hAnsi="Times New Roman" w:cs="Times New Roman"/>
                <w:sz w:val="24"/>
              </w:rPr>
              <w:t>не</w:t>
            </w:r>
            <w:proofErr w:type="spellEnd"/>
            <w:r w:rsidRPr="00816AE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16AE4">
              <w:rPr>
                <w:rFonts w:ascii="Times New Roman" w:hAnsi="Times New Roman" w:cs="Times New Roman"/>
                <w:sz w:val="24"/>
              </w:rPr>
              <w:t>выявлено</w:t>
            </w:r>
            <w:proofErr w:type="spellEnd"/>
          </w:p>
        </w:tc>
      </w:tr>
    </w:tbl>
    <w:p w:rsidR="007C6264" w:rsidRDefault="007C6264" w:rsidP="007C6264">
      <w:pPr>
        <w:pStyle w:val="a0"/>
        <w:spacing w:before="8"/>
        <w:rPr>
          <w:sz w:val="15"/>
        </w:rPr>
      </w:pPr>
    </w:p>
    <w:p w:rsidR="007C6264" w:rsidRDefault="007C6264" w:rsidP="007C6264">
      <w:pPr>
        <w:pStyle w:val="210"/>
        <w:spacing w:before="88"/>
        <w:ind w:left="1186"/>
      </w:pPr>
      <w:r>
        <w:t>Часть 4. Зоны действия источников тепловой энергии</w:t>
      </w:r>
    </w:p>
    <w:p w:rsidR="007C6264" w:rsidRDefault="007C6264" w:rsidP="007C6264">
      <w:pPr>
        <w:pStyle w:val="a0"/>
        <w:spacing w:before="4"/>
        <w:rPr>
          <w:b/>
          <w:sz w:val="25"/>
        </w:rPr>
      </w:pPr>
    </w:p>
    <w:p w:rsidR="007C6264" w:rsidRDefault="007C6264" w:rsidP="007C6264">
      <w:pPr>
        <w:pStyle w:val="a0"/>
        <w:ind w:left="478" w:right="561" w:firstLine="707"/>
        <w:jc w:val="both"/>
      </w:pPr>
      <w:r>
        <w:t xml:space="preserve">На территории МО Стуковский сельсовет действует 1 источник </w:t>
      </w:r>
      <w:proofErr w:type="gramStart"/>
      <w:r>
        <w:t>теплоснабжения</w:t>
      </w:r>
      <w:proofErr w:type="gramEnd"/>
      <w:r>
        <w:t xml:space="preserve"> отапл</w:t>
      </w:r>
      <w:r>
        <w:t>и</w:t>
      </w:r>
      <w:r>
        <w:t>вающий объекты жилого фонда и социальной сферы. Описание зон действия источника тепл</w:t>
      </w:r>
      <w:r>
        <w:t>о</w:t>
      </w:r>
      <w:r>
        <w:t>снабжения с указанием адресной привязки и перечнем подключенных объектов приведено в табл.</w:t>
      </w:r>
      <w:r w:rsidR="00883FCD">
        <w:t xml:space="preserve"> </w:t>
      </w:r>
      <w:r>
        <w:t>2.4.1.</w:t>
      </w:r>
    </w:p>
    <w:p w:rsidR="000A5460" w:rsidRDefault="000A5460" w:rsidP="007C6264">
      <w:pPr>
        <w:spacing w:before="1" w:after="8"/>
        <w:ind w:left="478"/>
      </w:pPr>
    </w:p>
    <w:p w:rsidR="007C6264" w:rsidRDefault="007C6264" w:rsidP="007C6264">
      <w:pPr>
        <w:spacing w:before="1" w:after="8"/>
        <w:ind w:left="478"/>
      </w:pPr>
      <w:r>
        <w:t>Таблица 2.4.1. Зона действия источников теплоснабжения МО Стуковский сельсовет.</w:t>
      </w:r>
    </w:p>
    <w:p w:rsidR="007C6264" w:rsidRDefault="007C6264" w:rsidP="007C6264">
      <w:pPr>
        <w:spacing w:before="1" w:after="8"/>
        <w:ind w:left="478"/>
      </w:pPr>
    </w:p>
    <w:tbl>
      <w:tblPr>
        <w:tblStyle w:val="TableNormal"/>
        <w:tblW w:w="0" w:type="auto"/>
        <w:tblInd w:w="4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2311"/>
        <w:gridCol w:w="2225"/>
        <w:gridCol w:w="4940"/>
      </w:tblGrid>
      <w:tr w:rsidR="007C6264" w:rsidTr="007C6264">
        <w:trPr>
          <w:trHeight w:val="657"/>
        </w:trPr>
        <w:tc>
          <w:tcPr>
            <w:tcW w:w="2311" w:type="dxa"/>
          </w:tcPr>
          <w:p w:rsidR="007C6264" w:rsidRPr="003F21F5" w:rsidRDefault="007C6264" w:rsidP="007C6264">
            <w:pPr>
              <w:pStyle w:val="TableParagraph"/>
              <w:spacing w:before="43"/>
              <w:ind w:left="520" w:right="161" w:hanging="334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F21F5">
              <w:rPr>
                <w:rFonts w:ascii="Times New Roman" w:hAnsi="Times New Roman" w:cs="Times New Roman"/>
                <w:sz w:val="24"/>
              </w:rPr>
              <w:t>Теплоснабжающая</w:t>
            </w:r>
            <w:proofErr w:type="spellEnd"/>
            <w:r w:rsidRPr="003F21F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F21F5">
              <w:rPr>
                <w:rFonts w:ascii="Times New Roman" w:hAnsi="Times New Roman" w:cs="Times New Roman"/>
                <w:sz w:val="24"/>
              </w:rPr>
              <w:t>организация</w:t>
            </w:r>
            <w:proofErr w:type="spellEnd"/>
          </w:p>
        </w:tc>
        <w:tc>
          <w:tcPr>
            <w:tcW w:w="2225" w:type="dxa"/>
          </w:tcPr>
          <w:p w:rsidR="007C6264" w:rsidRPr="003F21F5" w:rsidRDefault="007C6264" w:rsidP="007C6264">
            <w:pPr>
              <w:pStyle w:val="TableParagraph"/>
              <w:spacing w:before="43"/>
              <w:ind w:left="268" w:right="249" w:firstLine="75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F21F5">
              <w:rPr>
                <w:rFonts w:ascii="Times New Roman" w:hAnsi="Times New Roman" w:cs="Times New Roman"/>
                <w:sz w:val="24"/>
              </w:rPr>
              <w:t>Вид</w:t>
            </w:r>
            <w:proofErr w:type="spellEnd"/>
            <w:r w:rsidRPr="003F21F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F21F5">
              <w:rPr>
                <w:rFonts w:ascii="Times New Roman" w:hAnsi="Times New Roman" w:cs="Times New Roman"/>
                <w:sz w:val="24"/>
              </w:rPr>
              <w:t>источника</w:t>
            </w:r>
            <w:proofErr w:type="spellEnd"/>
            <w:r w:rsidRPr="003F21F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F21F5">
              <w:rPr>
                <w:rFonts w:ascii="Times New Roman" w:hAnsi="Times New Roman" w:cs="Times New Roman"/>
                <w:sz w:val="24"/>
              </w:rPr>
              <w:t>теплоснабжения</w:t>
            </w:r>
            <w:proofErr w:type="spellEnd"/>
          </w:p>
        </w:tc>
        <w:tc>
          <w:tcPr>
            <w:tcW w:w="4940" w:type="dxa"/>
          </w:tcPr>
          <w:p w:rsidR="007C6264" w:rsidRPr="003F21F5" w:rsidRDefault="007C6264" w:rsidP="007C6264">
            <w:pPr>
              <w:pStyle w:val="TableParagraph"/>
              <w:spacing w:before="43"/>
              <w:ind w:left="218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F21F5">
              <w:rPr>
                <w:rFonts w:ascii="Times New Roman" w:hAnsi="Times New Roman" w:cs="Times New Roman"/>
                <w:sz w:val="24"/>
              </w:rPr>
              <w:t>Зоны</w:t>
            </w:r>
            <w:proofErr w:type="spellEnd"/>
            <w:r w:rsidRPr="003F21F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F21F5">
              <w:rPr>
                <w:rFonts w:ascii="Times New Roman" w:hAnsi="Times New Roman" w:cs="Times New Roman"/>
                <w:sz w:val="24"/>
              </w:rPr>
              <w:t>действия</w:t>
            </w:r>
            <w:proofErr w:type="spellEnd"/>
            <w:r w:rsidRPr="003F21F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F21F5">
              <w:rPr>
                <w:rFonts w:ascii="Times New Roman" w:hAnsi="Times New Roman" w:cs="Times New Roman"/>
                <w:sz w:val="24"/>
              </w:rPr>
              <w:t>источников</w:t>
            </w:r>
            <w:proofErr w:type="spellEnd"/>
            <w:r w:rsidRPr="003F21F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F21F5">
              <w:rPr>
                <w:rFonts w:ascii="Times New Roman" w:hAnsi="Times New Roman" w:cs="Times New Roman"/>
                <w:sz w:val="24"/>
              </w:rPr>
              <w:t>теплоснабжения</w:t>
            </w:r>
            <w:proofErr w:type="spellEnd"/>
          </w:p>
        </w:tc>
      </w:tr>
      <w:tr w:rsidR="007C6264" w:rsidTr="007C6264">
        <w:trPr>
          <w:trHeight w:val="4245"/>
        </w:trPr>
        <w:tc>
          <w:tcPr>
            <w:tcW w:w="2311" w:type="dxa"/>
          </w:tcPr>
          <w:p w:rsidR="007C6264" w:rsidRPr="003F21F5" w:rsidRDefault="000A5460" w:rsidP="007C6264">
            <w:pPr>
              <w:pStyle w:val="TableParagraph"/>
              <w:spacing w:before="43"/>
              <w:ind w:left="55"/>
              <w:rPr>
                <w:rFonts w:ascii="Times New Roman" w:hAnsi="Times New Roman" w:cs="Times New Roman"/>
                <w:sz w:val="24"/>
              </w:rPr>
            </w:pPr>
            <w:r w:rsidRPr="003F21F5">
              <w:rPr>
                <w:rFonts w:ascii="Times New Roman" w:hAnsi="Times New Roman" w:cs="Times New Roman"/>
                <w:lang w:val="ru-RU"/>
              </w:rPr>
              <w:t>М</w:t>
            </w:r>
            <w:r w:rsidR="003F21F5" w:rsidRPr="003F21F5">
              <w:rPr>
                <w:rFonts w:ascii="Times New Roman" w:hAnsi="Times New Roman" w:cs="Times New Roman"/>
              </w:rPr>
              <w:t>УП «</w:t>
            </w:r>
            <w:r w:rsidR="003F21F5" w:rsidRPr="003F21F5">
              <w:rPr>
                <w:rFonts w:ascii="Times New Roman" w:hAnsi="Times New Roman" w:cs="Times New Roman"/>
                <w:lang w:val="ru-RU"/>
              </w:rPr>
              <w:t>ТЕПЛОЦЕНТРАЛЬ</w:t>
            </w:r>
            <w:r w:rsidR="007C6264" w:rsidRPr="003F21F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25" w:type="dxa"/>
          </w:tcPr>
          <w:p w:rsidR="007C6264" w:rsidRPr="003F21F5" w:rsidRDefault="007C6264" w:rsidP="007C6264">
            <w:pPr>
              <w:pStyle w:val="TableParagraph"/>
              <w:spacing w:before="43"/>
              <w:ind w:left="52" w:right="706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F21F5">
              <w:rPr>
                <w:rFonts w:ascii="Times New Roman" w:hAnsi="Times New Roman" w:cs="Times New Roman"/>
                <w:sz w:val="24"/>
              </w:rPr>
              <w:t>Отопительная</w:t>
            </w:r>
            <w:proofErr w:type="spellEnd"/>
            <w:r w:rsidRPr="003F21F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F21F5">
              <w:rPr>
                <w:rFonts w:ascii="Times New Roman" w:hAnsi="Times New Roman" w:cs="Times New Roman"/>
                <w:sz w:val="24"/>
              </w:rPr>
              <w:t>котельная</w:t>
            </w:r>
            <w:proofErr w:type="spellEnd"/>
            <w:r w:rsidRPr="003F21F5">
              <w:rPr>
                <w:rFonts w:ascii="Times New Roman" w:hAnsi="Times New Roman" w:cs="Times New Roman"/>
                <w:sz w:val="24"/>
              </w:rPr>
              <w:t xml:space="preserve"> с. Стуково</w:t>
            </w:r>
          </w:p>
        </w:tc>
        <w:tc>
          <w:tcPr>
            <w:tcW w:w="4940" w:type="dxa"/>
          </w:tcPr>
          <w:p w:rsidR="007C6264" w:rsidRPr="003F21F5" w:rsidRDefault="007C6264" w:rsidP="007C6264">
            <w:pPr>
              <w:pStyle w:val="TableParagraph"/>
              <w:spacing w:before="48" w:line="274" w:lineRule="exact"/>
              <w:ind w:left="1366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3F21F5">
              <w:rPr>
                <w:rFonts w:ascii="Times New Roman" w:hAnsi="Times New Roman" w:cs="Times New Roman"/>
                <w:b/>
                <w:sz w:val="24"/>
              </w:rPr>
              <w:t>Юридические</w:t>
            </w:r>
            <w:proofErr w:type="spellEnd"/>
            <w:r w:rsidRPr="003F21F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3F21F5">
              <w:rPr>
                <w:rFonts w:ascii="Times New Roman" w:hAnsi="Times New Roman" w:cs="Times New Roman"/>
                <w:b/>
                <w:sz w:val="24"/>
              </w:rPr>
              <w:t>лица</w:t>
            </w:r>
            <w:proofErr w:type="spellEnd"/>
            <w:r w:rsidRPr="003F21F5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  <w:p w:rsidR="007C6264" w:rsidRPr="003F21F5" w:rsidRDefault="007C6264" w:rsidP="0016727C">
            <w:pPr>
              <w:pStyle w:val="TableParagraph"/>
              <w:numPr>
                <w:ilvl w:val="0"/>
                <w:numId w:val="5"/>
              </w:numPr>
              <w:tabs>
                <w:tab w:val="left" w:pos="195"/>
              </w:tabs>
              <w:spacing w:line="274" w:lineRule="exact"/>
              <w:ind w:left="194"/>
              <w:rPr>
                <w:rFonts w:ascii="Times New Roman" w:hAnsi="Times New Roman" w:cs="Times New Roman"/>
                <w:sz w:val="24"/>
                <w:lang w:val="ru-RU"/>
              </w:rPr>
            </w:pPr>
            <w:r w:rsidRPr="003F21F5">
              <w:rPr>
                <w:rFonts w:ascii="Times New Roman" w:hAnsi="Times New Roman" w:cs="Times New Roman"/>
                <w:sz w:val="24"/>
                <w:lang w:val="ru-RU"/>
              </w:rPr>
              <w:t xml:space="preserve">АТС </w:t>
            </w:r>
            <w:proofErr w:type="spellStart"/>
            <w:r w:rsidRPr="003F21F5">
              <w:rPr>
                <w:rFonts w:ascii="Times New Roman" w:hAnsi="Times New Roman" w:cs="Times New Roman"/>
                <w:sz w:val="24"/>
                <w:lang w:val="ru-RU"/>
              </w:rPr>
              <w:t>с.Стуково</w:t>
            </w:r>
            <w:proofErr w:type="spellEnd"/>
            <w:r w:rsidRPr="003F21F5">
              <w:rPr>
                <w:rFonts w:ascii="Times New Roman" w:hAnsi="Times New Roman" w:cs="Times New Roman"/>
                <w:sz w:val="24"/>
                <w:lang w:val="ru-RU"/>
              </w:rPr>
              <w:t>, филиал ПАО</w:t>
            </w:r>
            <w:r w:rsidRPr="003F21F5">
              <w:rPr>
                <w:rFonts w:ascii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3F21F5">
              <w:rPr>
                <w:rFonts w:ascii="Times New Roman" w:hAnsi="Times New Roman" w:cs="Times New Roman"/>
                <w:sz w:val="24"/>
                <w:lang w:val="ru-RU"/>
              </w:rPr>
              <w:t>«</w:t>
            </w:r>
            <w:proofErr w:type="spellStart"/>
            <w:r w:rsidRPr="003F21F5">
              <w:rPr>
                <w:rFonts w:ascii="Times New Roman" w:hAnsi="Times New Roman" w:cs="Times New Roman"/>
                <w:sz w:val="24"/>
                <w:lang w:val="ru-RU"/>
              </w:rPr>
              <w:t>Ростелеком</w:t>
            </w:r>
            <w:proofErr w:type="spellEnd"/>
            <w:r w:rsidRPr="003F21F5">
              <w:rPr>
                <w:rFonts w:ascii="Times New Roman" w:hAnsi="Times New Roman" w:cs="Times New Roman"/>
                <w:sz w:val="24"/>
                <w:lang w:val="ru-RU"/>
              </w:rPr>
              <w:t>»,</w:t>
            </w:r>
          </w:p>
          <w:p w:rsidR="007C6264" w:rsidRPr="003F21F5" w:rsidRDefault="007C6264" w:rsidP="0016727C">
            <w:pPr>
              <w:pStyle w:val="TableParagraph"/>
              <w:numPr>
                <w:ilvl w:val="0"/>
                <w:numId w:val="5"/>
              </w:numPr>
              <w:tabs>
                <w:tab w:val="left" w:pos="195"/>
              </w:tabs>
              <w:ind w:left="194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F21F5">
              <w:rPr>
                <w:rFonts w:ascii="Times New Roman" w:hAnsi="Times New Roman" w:cs="Times New Roman"/>
                <w:sz w:val="24"/>
              </w:rPr>
              <w:t>административное</w:t>
            </w:r>
            <w:proofErr w:type="spellEnd"/>
            <w:r w:rsidRPr="003F21F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F21F5">
              <w:rPr>
                <w:rFonts w:ascii="Times New Roman" w:hAnsi="Times New Roman" w:cs="Times New Roman"/>
                <w:sz w:val="24"/>
              </w:rPr>
              <w:t>здание</w:t>
            </w:r>
            <w:proofErr w:type="spellEnd"/>
            <w:r w:rsidRPr="003F21F5">
              <w:rPr>
                <w:rFonts w:ascii="Times New Roman" w:hAnsi="Times New Roman" w:cs="Times New Roman"/>
                <w:sz w:val="24"/>
              </w:rPr>
              <w:t xml:space="preserve"> с.</w:t>
            </w:r>
            <w:r w:rsidRPr="003F21F5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3F21F5">
              <w:rPr>
                <w:rFonts w:ascii="Times New Roman" w:hAnsi="Times New Roman" w:cs="Times New Roman"/>
                <w:sz w:val="24"/>
              </w:rPr>
              <w:t>Стуково,</w:t>
            </w:r>
          </w:p>
          <w:p w:rsidR="007C6264" w:rsidRPr="003F21F5" w:rsidRDefault="007C6264" w:rsidP="0016727C">
            <w:pPr>
              <w:pStyle w:val="TableParagraph"/>
              <w:numPr>
                <w:ilvl w:val="0"/>
                <w:numId w:val="5"/>
              </w:numPr>
              <w:tabs>
                <w:tab w:val="left" w:pos="195"/>
              </w:tabs>
              <w:ind w:left="194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F21F5">
              <w:rPr>
                <w:rFonts w:ascii="Times New Roman" w:hAnsi="Times New Roman" w:cs="Times New Roman"/>
                <w:sz w:val="24"/>
              </w:rPr>
              <w:t>поликлиника</w:t>
            </w:r>
            <w:proofErr w:type="spellEnd"/>
            <w:r w:rsidRPr="003F21F5">
              <w:rPr>
                <w:rFonts w:ascii="Times New Roman" w:hAnsi="Times New Roman" w:cs="Times New Roman"/>
                <w:sz w:val="24"/>
              </w:rPr>
              <w:t xml:space="preserve"> ЦРБ,</w:t>
            </w:r>
          </w:p>
          <w:p w:rsidR="007C6264" w:rsidRPr="003F21F5" w:rsidRDefault="007C6264" w:rsidP="0016727C">
            <w:pPr>
              <w:pStyle w:val="TableParagraph"/>
              <w:numPr>
                <w:ilvl w:val="0"/>
                <w:numId w:val="5"/>
              </w:numPr>
              <w:tabs>
                <w:tab w:val="left" w:pos="195"/>
              </w:tabs>
              <w:ind w:left="194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F21F5">
              <w:rPr>
                <w:rFonts w:ascii="Times New Roman" w:hAnsi="Times New Roman" w:cs="Times New Roman"/>
                <w:sz w:val="24"/>
              </w:rPr>
              <w:t>детский</w:t>
            </w:r>
            <w:proofErr w:type="spellEnd"/>
            <w:r w:rsidRPr="003F21F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F21F5">
              <w:rPr>
                <w:rFonts w:ascii="Times New Roman" w:hAnsi="Times New Roman" w:cs="Times New Roman"/>
                <w:sz w:val="24"/>
              </w:rPr>
              <w:t>сад</w:t>
            </w:r>
            <w:proofErr w:type="spellEnd"/>
            <w:r w:rsidRPr="003F21F5">
              <w:rPr>
                <w:rFonts w:ascii="Times New Roman" w:hAnsi="Times New Roman" w:cs="Times New Roman"/>
                <w:spacing w:val="3"/>
                <w:sz w:val="24"/>
              </w:rPr>
              <w:t xml:space="preserve"> </w:t>
            </w:r>
            <w:r w:rsidRPr="003F21F5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3F21F5">
              <w:rPr>
                <w:rFonts w:ascii="Times New Roman" w:hAnsi="Times New Roman" w:cs="Times New Roman"/>
                <w:sz w:val="24"/>
              </w:rPr>
              <w:t>Огонек</w:t>
            </w:r>
            <w:proofErr w:type="spellEnd"/>
            <w:r w:rsidRPr="003F21F5">
              <w:rPr>
                <w:rFonts w:ascii="Times New Roman" w:hAnsi="Times New Roman" w:cs="Times New Roman"/>
                <w:sz w:val="24"/>
              </w:rPr>
              <w:t>»,</w:t>
            </w:r>
          </w:p>
          <w:p w:rsidR="007C6264" w:rsidRPr="003F21F5" w:rsidRDefault="007C6264" w:rsidP="0016727C">
            <w:pPr>
              <w:pStyle w:val="TableParagraph"/>
              <w:numPr>
                <w:ilvl w:val="0"/>
                <w:numId w:val="5"/>
              </w:numPr>
              <w:tabs>
                <w:tab w:val="left" w:pos="195"/>
              </w:tabs>
              <w:ind w:left="194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F21F5">
              <w:rPr>
                <w:rFonts w:ascii="Times New Roman" w:hAnsi="Times New Roman" w:cs="Times New Roman"/>
                <w:sz w:val="24"/>
              </w:rPr>
              <w:t>дом</w:t>
            </w:r>
            <w:proofErr w:type="spellEnd"/>
            <w:r w:rsidRPr="003F21F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F21F5">
              <w:rPr>
                <w:rFonts w:ascii="Times New Roman" w:hAnsi="Times New Roman" w:cs="Times New Roman"/>
                <w:sz w:val="24"/>
              </w:rPr>
              <w:t>культуры</w:t>
            </w:r>
            <w:proofErr w:type="spellEnd"/>
            <w:r w:rsidRPr="003F21F5">
              <w:rPr>
                <w:rFonts w:ascii="Times New Roman" w:hAnsi="Times New Roman" w:cs="Times New Roman"/>
                <w:sz w:val="24"/>
              </w:rPr>
              <w:t xml:space="preserve"> с. Стуково,</w:t>
            </w:r>
          </w:p>
          <w:p w:rsidR="007C6264" w:rsidRPr="003F21F5" w:rsidRDefault="007C6264" w:rsidP="0016727C">
            <w:pPr>
              <w:pStyle w:val="TableParagraph"/>
              <w:numPr>
                <w:ilvl w:val="0"/>
                <w:numId w:val="5"/>
              </w:numPr>
              <w:tabs>
                <w:tab w:val="left" w:pos="195"/>
              </w:tabs>
              <w:ind w:left="194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F21F5">
              <w:rPr>
                <w:rFonts w:ascii="Times New Roman" w:hAnsi="Times New Roman" w:cs="Times New Roman"/>
                <w:sz w:val="24"/>
              </w:rPr>
              <w:t>филиал</w:t>
            </w:r>
            <w:proofErr w:type="spellEnd"/>
            <w:r w:rsidRPr="003F21F5">
              <w:rPr>
                <w:rFonts w:ascii="Times New Roman" w:hAnsi="Times New Roman" w:cs="Times New Roman"/>
                <w:sz w:val="24"/>
              </w:rPr>
              <w:t xml:space="preserve"> ОАО «</w:t>
            </w:r>
            <w:proofErr w:type="spellStart"/>
            <w:r w:rsidRPr="003F21F5">
              <w:rPr>
                <w:rFonts w:ascii="Times New Roman" w:hAnsi="Times New Roman" w:cs="Times New Roman"/>
                <w:sz w:val="24"/>
              </w:rPr>
              <w:t>Сбербанк</w:t>
            </w:r>
            <w:proofErr w:type="spellEnd"/>
            <w:r w:rsidRPr="003F21F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F21F5">
              <w:rPr>
                <w:rFonts w:ascii="Times New Roman" w:hAnsi="Times New Roman" w:cs="Times New Roman"/>
                <w:sz w:val="24"/>
              </w:rPr>
              <w:t>России</w:t>
            </w:r>
            <w:proofErr w:type="spellEnd"/>
            <w:r w:rsidRPr="003F21F5">
              <w:rPr>
                <w:rFonts w:ascii="Times New Roman" w:hAnsi="Times New Roman" w:cs="Times New Roman"/>
                <w:sz w:val="24"/>
              </w:rPr>
              <w:t>»,</w:t>
            </w:r>
          </w:p>
          <w:p w:rsidR="007C6264" w:rsidRPr="003F21F5" w:rsidRDefault="007C6264" w:rsidP="0016727C">
            <w:pPr>
              <w:pStyle w:val="TableParagraph"/>
              <w:numPr>
                <w:ilvl w:val="0"/>
                <w:numId w:val="5"/>
              </w:numPr>
              <w:tabs>
                <w:tab w:val="left" w:pos="195"/>
              </w:tabs>
              <w:ind w:right="306" w:firstLine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3F21F5">
              <w:rPr>
                <w:rFonts w:ascii="Times New Roman" w:hAnsi="Times New Roman" w:cs="Times New Roman"/>
                <w:sz w:val="24"/>
                <w:lang w:val="ru-RU"/>
              </w:rPr>
              <w:t>административное здание сельского</w:t>
            </w:r>
            <w:r w:rsidRPr="003F21F5">
              <w:rPr>
                <w:rFonts w:ascii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3F21F5">
              <w:rPr>
                <w:rFonts w:ascii="Times New Roman" w:hAnsi="Times New Roman" w:cs="Times New Roman"/>
                <w:sz w:val="24"/>
                <w:lang w:val="ru-RU"/>
              </w:rPr>
              <w:t>совета с.</w:t>
            </w:r>
            <w:r w:rsidRPr="003F21F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F21F5">
              <w:rPr>
                <w:rFonts w:ascii="Times New Roman" w:hAnsi="Times New Roman" w:cs="Times New Roman"/>
                <w:sz w:val="24"/>
                <w:lang w:val="ru-RU"/>
              </w:rPr>
              <w:t>Стуково,</w:t>
            </w:r>
          </w:p>
          <w:p w:rsidR="007C6264" w:rsidRPr="003F21F5" w:rsidRDefault="007C6264" w:rsidP="0016727C">
            <w:pPr>
              <w:pStyle w:val="TableParagraph"/>
              <w:numPr>
                <w:ilvl w:val="0"/>
                <w:numId w:val="5"/>
              </w:numPr>
              <w:tabs>
                <w:tab w:val="left" w:pos="195"/>
              </w:tabs>
              <w:spacing w:before="1"/>
              <w:ind w:left="194"/>
              <w:rPr>
                <w:rFonts w:ascii="Times New Roman" w:hAnsi="Times New Roman" w:cs="Times New Roman"/>
                <w:sz w:val="24"/>
              </w:rPr>
            </w:pPr>
            <w:r w:rsidRPr="003F21F5">
              <w:rPr>
                <w:rFonts w:ascii="Times New Roman" w:hAnsi="Times New Roman" w:cs="Times New Roman"/>
                <w:sz w:val="24"/>
              </w:rPr>
              <w:t>МБОУ «</w:t>
            </w:r>
            <w:proofErr w:type="spellStart"/>
            <w:r w:rsidRPr="003F21F5">
              <w:rPr>
                <w:rFonts w:ascii="Times New Roman" w:hAnsi="Times New Roman" w:cs="Times New Roman"/>
                <w:sz w:val="24"/>
              </w:rPr>
              <w:t>Первомайская</w:t>
            </w:r>
            <w:proofErr w:type="spellEnd"/>
            <w:r w:rsidRPr="003F21F5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3F21F5">
              <w:rPr>
                <w:rFonts w:ascii="Times New Roman" w:hAnsi="Times New Roman" w:cs="Times New Roman"/>
                <w:sz w:val="24"/>
              </w:rPr>
              <w:t>СОШ»</w:t>
            </w:r>
          </w:p>
          <w:p w:rsidR="007C6264" w:rsidRDefault="007C6264" w:rsidP="0016727C">
            <w:pPr>
              <w:pStyle w:val="TableParagraph"/>
              <w:numPr>
                <w:ilvl w:val="0"/>
                <w:numId w:val="5"/>
              </w:numPr>
              <w:tabs>
                <w:tab w:val="left" w:pos="246"/>
              </w:tabs>
              <w:ind w:right="49" w:firstLine="0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3F21F5">
              <w:rPr>
                <w:rFonts w:ascii="Times New Roman" w:hAnsi="Times New Roman" w:cs="Times New Roman"/>
                <w:sz w:val="24"/>
                <w:lang w:val="ru-RU"/>
              </w:rPr>
              <w:t>филиал ФГУП «Почта России» УФПС А</w:t>
            </w:r>
            <w:proofErr w:type="gramStart"/>
            <w:r w:rsidRPr="003F21F5">
              <w:rPr>
                <w:rFonts w:ascii="Times New Roman" w:hAnsi="Times New Roman" w:cs="Times New Roman"/>
                <w:sz w:val="24"/>
                <w:lang w:val="ru-RU"/>
              </w:rPr>
              <w:t>л-</w:t>
            </w:r>
            <w:proofErr w:type="gramEnd"/>
            <w:r w:rsidRPr="003F21F5">
              <w:rPr>
                <w:rFonts w:ascii="Times New Roman" w:hAnsi="Times New Roman" w:cs="Times New Roman"/>
                <w:sz w:val="24"/>
                <w:lang w:val="ru-RU"/>
              </w:rPr>
              <w:t xml:space="preserve"> тайского края ОСП Павловский почтамт ОПС Стуково,</w:t>
            </w:r>
          </w:p>
          <w:p w:rsidR="00621644" w:rsidRDefault="00621644" w:rsidP="007C6264">
            <w:pPr>
              <w:pStyle w:val="TableParagraph"/>
              <w:spacing w:before="5"/>
              <w:ind w:left="1479"/>
              <w:jc w:val="both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:rsidR="007C6264" w:rsidRPr="003F21F5" w:rsidRDefault="007C6264" w:rsidP="007C6264">
            <w:pPr>
              <w:pStyle w:val="TableParagraph"/>
              <w:spacing w:before="5"/>
              <w:ind w:left="1479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3F21F5">
              <w:rPr>
                <w:rFonts w:ascii="Times New Roman" w:hAnsi="Times New Roman" w:cs="Times New Roman"/>
                <w:b/>
                <w:sz w:val="24"/>
              </w:rPr>
              <w:t>Физические</w:t>
            </w:r>
            <w:proofErr w:type="spellEnd"/>
            <w:r w:rsidRPr="003F21F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3F21F5">
              <w:rPr>
                <w:rFonts w:ascii="Times New Roman" w:hAnsi="Times New Roman" w:cs="Times New Roman"/>
                <w:b/>
                <w:sz w:val="24"/>
              </w:rPr>
              <w:t>лица</w:t>
            </w:r>
            <w:proofErr w:type="spellEnd"/>
            <w:r w:rsidRPr="003F21F5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</w:tr>
      <w:tr w:rsidR="007C6264" w:rsidTr="007C6264">
        <w:trPr>
          <w:trHeight w:val="2869"/>
        </w:trPr>
        <w:tc>
          <w:tcPr>
            <w:tcW w:w="2311" w:type="dxa"/>
            <w:tcBorders>
              <w:top w:val="nil"/>
            </w:tcBorders>
          </w:tcPr>
          <w:p w:rsidR="007C6264" w:rsidRPr="003F21F5" w:rsidRDefault="007C6264" w:rsidP="007C6264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25" w:type="dxa"/>
            <w:tcBorders>
              <w:top w:val="nil"/>
            </w:tcBorders>
          </w:tcPr>
          <w:p w:rsidR="007C6264" w:rsidRPr="003F21F5" w:rsidRDefault="007C6264" w:rsidP="007C6264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40" w:type="dxa"/>
            <w:tcBorders>
              <w:top w:val="nil"/>
            </w:tcBorders>
          </w:tcPr>
          <w:p w:rsidR="007C6264" w:rsidRPr="003F21F5" w:rsidRDefault="007C6264" w:rsidP="008F38E3">
            <w:pPr>
              <w:pStyle w:val="TableParagraph"/>
              <w:tabs>
                <w:tab w:val="left" w:pos="195"/>
              </w:tabs>
              <w:spacing w:before="40"/>
              <w:rPr>
                <w:rFonts w:ascii="Times New Roman" w:hAnsi="Times New Roman" w:cs="Times New Roman"/>
                <w:sz w:val="24"/>
              </w:rPr>
            </w:pPr>
          </w:p>
          <w:p w:rsidR="007C6264" w:rsidRPr="003F21F5" w:rsidRDefault="007C6264" w:rsidP="0016727C">
            <w:pPr>
              <w:pStyle w:val="TableParagraph"/>
              <w:numPr>
                <w:ilvl w:val="0"/>
                <w:numId w:val="4"/>
              </w:numPr>
              <w:tabs>
                <w:tab w:val="left" w:pos="195"/>
              </w:tabs>
              <w:spacing w:before="1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 w:rsidRPr="003F21F5">
              <w:rPr>
                <w:rFonts w:ascii="Times New Roman" w:hAnsi="Times New Roman" w:cs="Times New Roman"/>
                <w:sz w:val="24"/>
              </w:rPr>
              <w:t>жил.дом</w:t>
            </w:r>
            <w:proofErr w:type="spellEnd"/>
            <w:proofErr w:type="gramEnd"/>
            <w:r w:rsidRPr="003F21F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F21F5">
              <w:rPr>
                <w:rFonts w:ascii="Times New Roman" w:hAnsi="Times New Roman" w:cs="Times New Roman"/>
                <w:sz w:val="24"/>
              </w:rPr>
              <w:t>ул</w:t>
            </w:r>
            <w:proofErr w:type="spellEnd"/>
            <w:r w:rsidRPr="003F21F5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 w:rsidRPr="003F21F5">
              <w:rPr>
                <w:rFonts w:ascii="Times New Roman" w:hAnsi="Times New Roman" w:cs="Times New Roman"/>
                <w:sz w:val="24"/>
              </w:rPr>
              <w:t>Молодежная</w:t>
            </w:r>
            <w:proofErr w:type="spellEnd"/>
            <w:r w:rsidRPr="003F21F5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r w:rsidRPr="003F21F5">
              <w:rPr>
                <w:rFonts w:ascii="Times New Roman" w:hAnsi="Times New Roman" w:cs="Times New Roman"/>
                <w:sz w:val="24"/>
              </w:rPr>
              <w:t>25,</w:t>
            </w:r>
          </w:p>
          <w:p w:rsidR="007C6264" w:rsidRPr="003F21F5" w:rsidRDefault="007C6264" w:rsidP="0016727C">
            <w:pPr>
              <w:pStyle w:val="TableParagraph"/>
              <w:numPr>
                <w:ilvl w:val="0"/>
                <w:numId w:val="4"/>
              </w:numPr>
              <w:tabs>
                <w:tab w:val="left" w:pos="195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F21F5">
              <w:rPr>
                <w:rFonts w:ascii="Times New Roman" w:hAnsi="Times New Roman" w:cs="Times New Roman"/>
                <w:sz w:val="24"/>
              </w:rPr>
              <w:t>жил</w:t>
            </w:r>
            <w:proofErr w:type="spellEnd"/>
            <w:r w:rsidRPr="003F21F5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proofErr w:type="gramStart"/>
            <w:r w:rsidRPr="003F21F5">
              <w:rPr>
                <w:rFonts w:ascii="Times New Roman" w:hAnsi="Times New Roman" w:cs="Times New Roman"/>
                <w:sz w:val="24"/>
              </w:rPr>
              <w:t>дом</w:t>
            </w:r>
            <w:proofErr w:type="spellEnd"/>
            <w:r w:rsidRPr="003F21F5">
              <w:rPr>
                <w:rFonts w:ascii="Times New Roman" w:hAnsi="Times New Roman" w:cs="Times New Roman"/>
                <w:sz w:val="24"/>
              </w:rPr>
              <w:t xml:space="preserve">  </w:t>
            </w:r>
            <w:proofErr w:type="spellStart"/>
            <w:r w:rsidRPr="003F21F5">
              <w:rPr>
                <w:rFonts w:ascii="Times New Roman" w:hAnsi="Times New Roman" w:cs="Times New Roman"/>
                <w:sz w:val="24"/>
              </w:rPr>
              <w:t>ул</w:t>
            </w:r>
            <w:proofErr w:type="spellEnd"/>
            <w:proofErr w:type="gramEnd"/>
            <w:r w:rsidRPr="003F21F5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 w:rsidRPr="003F21F5">
              <w:rPr>
                <w:rFonts w:ascii="Times New Roman" w:hAnsi="Times New Roman" w:cs="Times New Roman"/>
                <w:sz w:val="24"/>
              </w:rPr>
              <w:t>Молодежная</w:t>
            </w:r>
            <w:proofErr w:type="spellEnd"/>
            <w:r w:rsidRPr="003F21F5">
              <w:rPr>
                <w:rFonts w:ascii="Times New Roman" w:hAnsi="Times New Roman" w:cs="Times New Roman"/>
                <w:spacing w:val="-11"/>
                <w:sz w:val="24"/>
              </w:rPr>
              <w:t xml:space="preserve"> </w:t>
            </w:r>
            <w:r w:rsidRPr="003F21F5">
              <w:rPr>
                <w:rFonts w:ascii="Times New Roman" w:hAnsi="Times New Roman" w:cs="Times New Roman"/>
                <w:sz w:val="24"/>
              </w:rPr>
              <w:t>27,</w:t>
            </w:r>
          </w:p>
          <w:p w:rsidR="007C6264" w:rsidRPr="003F21F5" w:rsidRDefault="007C6264" w:rsidP="0016727C">
            <w:pPr>
              <w:pStyle w:val="TableParagraph"/>
              <w:numPr>
                <w:ilvl w:val="0"/>
                <w:numId w:val="4"/>
              </w:numPr>
              <w:tabs>
                <w:tab w:val="left" w:pos="195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F21F5">
              <w:rPr>
                <w:rFonts w:ascii="Times New Roman" w:hAnsi="Times New Roman" w:cs="Times New Roman"/>
                <w:sz w:val="24"/>
              </w:rPr>
              <w:t>жил</w:t>
            </w:r>
            <w:proofErr w:type="spellEnd"/>
            <w:r w:rsidRPr="003F21F5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proofErr w:type="gramStart"/>
            <w:r w:rsidRPr="003F21F5">
              <w:rPr>
                <w:rFonts w:ascii="Times New Roman" w:hAnsi="Times New Roman" w:cs="Times New Roman"/>
                <w:sz w:val="24"/>
              </w:rPr>
              <w:t>дом</w:t>
            </w:r>
            <w:proofErr w:type="spellEnd"/>
            <w:r w:rsidRPr="003F21F5">
              <w:rPr>
                <w:rFonts w:ascii="Times New Roman" w:hAnsi="Times New Roman" w:cs="Times New Roman"/>
                <w:sz w:val="24"/>
              </w:rPr>
              <w:t xml:space="preserve">  </w:t>
            </w:r>
            <w:proofErr w:type="spellStart"/>
            <w:r w:rsidRPr="003F21F5">
              <w:rPr>
                <w:rFonts w:ascii="Times New Roman" w:hAnsi="Times New Roman" w:cs="Times New Roman"/>
                <w:sz w:val="24"/>
              </w:rPr>
              <w:t>ул</w:t>
            </w:r>
            <w:proofErr w:type="spellEnd"/>
            <w:proofErr w:type="gramEnd"/>
            <w:r w:rsidRPr="003F21F5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 w:rsidRPr="003F21F5">
              <w:rPr>
                <w:rFonts w:ascii="Times New Roman" w:hAnsi="Times New Roman" w:cs="Times New Roman"/>
                <w:sz w:val="24"/>
              </w:rPr>
              <w:t>Молодежная</w:t>
            </w:r>
            <w:proofErr w:type="spellEnd"/>
            <w:r w:rsidRPr="003F21F5">
              <w:rPr>
                <w:rFonts w:ascii="Times New Roman" w:hAnsi="Times New Roman" w:cs="Times New Roman"/>
                <w:spacing w:val="-11"/>
                <w:sz w:val="24"/>
              </w:rPr>
              <w:t xml:space="preserve"> </w:t>
            </w:r>
            <w:r w:rsidRPr="003F21F5">
              <w:rPr>
                <w:rFonts w:ascii="Times New Roman" w:hAnsi="Times New Roman" w:cs="Times New Roman"/>
                <w:sz w:val="24"/>
              </w:rPr>
              <w:t>32,</w:t>
            </w:r>
          </w:p>
          <w:p w:rsidR="007C6264" w:rsidRPr="003F21F5" w:rsidRDefault="007C6264" w:rsidP="0016727C">
            <w:pPr>
              <w:pStyle w:val="TableParagraph"/>
              <w:numPr>
                <w:ilvl w:val="0"/>
                <w:numId w:val="4"/>
              </w:numPr>
              <w:tabs>
                <w:tab w:val="left" w:pos="195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F21F5">
              <w:rPr>
                <w:rFonts w:ascii="Times New Roman" w:hAnsi="Times New Roman" w:cs="Times New Roman"/>
                <w:sz w:val="24"/>
              </w:rPr>
              <w:t>жил</w:t>
            </w:r>
            <w:proofErr w:type="spellEnd"/>
            <w:r w:rsidRPr="003F21F5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proofErr w:type="gramStart"/>
            <w:r w:rsidRPr="003F21F5">
              <w:rPr>
                <w:rFonts w:ascii="Times New Roman" w:hAnsi="Times New Roman" w:cs="Times New Roman"/>
                <w:sz w:val="24"/>
              </w:rPr>
              <w:t>дом</w:t>
            </w:r>
            <w:proofErr w:type="spellEnd"/>
            <w:r w:rsidRPr="003F21F5">
              <w:rPr>
                <w:rFonts w:ascii="Times New Roman" w:hAnsi="Times New Roman" w:cs="Times New Roman"/>
                <w:sz w:val="24"/>
              </w:rPr>
              <w:t xml:space="preserve">  </w:t>
            </w:r>
            <w:proofErr w:type="spellStart"/>
            <w:r w:rsidRPr="003F21F5">
              <w:rPr>
                <w:rFonts w:ascii="Times New Roman" w:hAnsi="Times New Roman" w:cs="Times New Roman"/>
                <w:sz w:val="24"/>
              </w:rPr>
              <w:t>ул</w:t>
            </w:r>
            <w:proofErr w:type="spellEnd"/>
            <w:proofErr w:type="gramEnd"/>
            <w:r w:rsidRPr="003F21F5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 w:rsidRPr="003F21F5">
              <w:rPr>
                <w:rFonts w:ascii="Times New Roman" w:hAnsi="Times New Roman" w:cs="Times New Roman"/>
                <w:sz w:val="24"/>
              </w:rPr>
              <w:t>Центральная</w:t>
            </w:r>
            <w:proofErr w:type="spellEnd"/>
            <w:r w:rsidRPr="003F21F5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3F21F5">
              <w:rPr>
                <w:rFonts w:ascii="Times New Roman" w:hAnsi="Times New Roman" w:cs="Times New Roman"/>
                <w:sz w:val="24"/>
              </w:rPr>
              <w:t>87</w:t>
            </w:r>
            <w:r w:rsidR="00DA79DD">
              <w:rPr>
                <w:rFonts w:ascii="Times New Roman" w:hAnsi="Times New Roman" w:cs="Times New Roman"/>
                <w:sz w:val="24"/>
                <w:lang w:val="ru-RU"/>
              </w:rPr>
              <w:t>-2</w:t>
            </w:r>
            <w:r w:rsidRPr="003F21F5">
              <w:rPr>
                <w:rFonts w:ascii="Times New Roman" w:hAnsi="Times New Roman" w:cs="Times New Roman"/>
                <w:sz w:val="24"/>
              </w:rPr>
              <w:t>,</w:t>
            </w:r>
          </w:p>
          <w:p w:rsidR="007C6264" w:rsidRPr="003F21F5" w:rsidRDefault="007C6264" w:rsidP="0016727C">
            <w:pPr>
              <w:pStyle w:val="TableParagraph"/>
              <w:numPr>
                <w:ilvl w:val="0"/>
                <w:numId w:val="4"/>
              </w:numPr>
              <w:tabs>
                <w:tab w:val="left" w:pos="195"/>
              </w:tabs>
              <w:rPr>
                <w:rFonts w:ascii="Times New Roman" w:hAnsi="Times New Roman" w:cs="Times New Roman"/>
                <w:sz w:val="24"/>
                <w:lang w:val="ru-RU"/>
              </w:rPr>
            </w:pPr>
            <w:r w:rsidRPr="003F21F5">
              <w:rPr>
                <w:rFonts w:ascii="Times New Roman" w:hAnsi="Times New Roman" w:cs="Times New Roman"/>
                <w:sz w:val="24"/>
                <w:lang w:val="ru-RU"/>
              </w:rPr>
              <w:t>жил</w:t>
            </w:r>
            <w:proofErr w:type="gramStart"/>
            <w:r w:rsidRPr="003F21F5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proofErr w:type="gramEnd"/>
            <w:r w:rsidRPr="003F21F5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gramStart"/>
            <w:r w:rsidRPr="003F21F5">
              <w:rPr>
                <w:rFonts w:ascii="Times New Roman" w:hAnsi="Times New Roman" w:cs="Times New Roman"/>
                <w:sz w:val="24"/>
                <w:lang w:val="ru-RU"/>
              </w:rPr>
              <w:t>д</w:t>
            </w:r>
            <w:proofErr w:type="gramEnd"/>
            <w:r w:rsidRPr="003F21F5">
              <w:rPr>
                <w:rFonts w:ascii="Times New Roman" w:hAnsi="Times New Roman" w:cs="Times New Roman"/>
                <w:sz w:val="24"/>
                <w:lang w:val="ru-RU"/>
              </w:rPr>
              <w:t>ом  ул. Центральная</w:t>
            </w:r>
            <w:r w:rsidRPr="003F21F5">
              <w:rPr>
                <w:rFonts w:ascii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="00DA79DD">
              <w:rPr>
                <w:rFonts w:ascii="Times New Roman" w:hAnsi="Times New Roman" w:cs="Times New Roman"/>
                <w:sz w:val="24"/>
                <w:lang w:val="ru-RU"/>
              </w:rPr>
              <w:t>93 а.</w:t>
            </w:r>
          </w:p>
          <w:p w:rsidR="00DA79DD" w:rsidRPr="003F21F5" w:rsidRDefault="00DA79DD" w:rsidP="00DA79DD">
            <w:pPr>
              <w:pStyle w:val="TableParagraph"/>
              <w:numPr>
                <w:ilvl w:val="0"/>
                <w:numId w:val="4"/>
              </w:numPr>
              <w:tabs>
                <w:tab w:val="left" w:pos="195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F21F5">
              <w:rPr>
                <w:rFonts w:ascii="Times New Roman" w:hAnsi="Times New Roman" w:cs="Times New Roman"/>
                <w:sz w:val="24"/>
              </w:rPr>
              <w:t>жил</w:t>
            </w:r>
            <w:proofErr w:type="spellEnd"/>
            <w:r w:rsidRPr="003F21F5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proofErr w:type="gramStart"/>
            <w:r w:rsidRPr="003F21F5">
              <w:rPr>
                <w:rFonts w:ascii="Times New Roman" w:hAnsi="Times New Roman" w:cs="Times New Roman"/>
                <w:sz w:val="24"/>
              </w:rPr>
              <w:t>дом</w:t>
            </w:r>
            <w:proofErr w:type="spellEnd"/>
            <w:r w:rsidRPr="003F21F5">
              <w:rPr>
                <w:rFonts w:ascii="Times New Roman" w:hAnsi="Times New Roman" w:cs="Times New Roman"/>
                <w:sz w:val="24"/>
              </w:rPr>
              <w:t xml:space="preserve">  </w:t>
            </w:r>
            <w:proofErr w:type="spellStart"/>
            <w:r w:rsidRPr="003F21F5">
              <w:rPr>
                <w:rFonts w:ascii="Times New Roman" w:hAnsi="Times New Roman" w:cs="Times New Roman"/>
                <w:sz w:val="24"/>
              </w:rPr>
              <w:t>ул</w:t>
            </w:r>
            <w:proofErr w:type="spellEnd"/>
            <w:proofErr w:type="gramEnd"/>
            <w:r w:rsidRPr="003F21F5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 w:rsidRPr="003F21F5">
              <w:rPr>
                <w:rFonts w:ascii="Times New Roman" w:hAnsi="Times New Roman" w:cs="Times New Roman"/>
                <w:sz w:val="24"/>
              </w:rPr>
              <w:t>Центральная</w:t>
            </w:r>
            <w:proofErr w:type="spellEnd"/>
            <w:r w:rsidRPr="003F21F5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29-2.</w:t>
            </w:r>
          </w:p>
          <w:p w:rsidR="00DA79DD" w:rsidRPr="003F21F5" w:rsidRDefault="00DA79DD" w:rsidP="00DA79DD">
            <w:pPr>
              <w:pStyle w:val="TableParagraph"/>
              <w:tabs>
                <w:tab w:val="left" w:pos="195"/>
              </w:tabs>
              <w:ind w:left="194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B551DD" w:rsidRPr="003F21F5" w:rsidRDefault="00B551DD" w:rsidP="00DA79DD">
            <w:pPr>
              <w:pStyle w:val="TableParagraph"/>
              <w:tabs>
                <w:tab w:val="left" w:pos="195"/>
              </w:tabs>
              <w:ind w:left="194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</w:tbl>
    <w:p w:rsidR="007C6264" w:rsidRDefault="007C6264" w:rsidP="007C6264">
      <w:pPr>
        <w:pStyle w:val="a0"/>
        <w:rPr>
          <w:sz w:val="20"/>
        </w:rPr>
      </w:pPr>
    </w:p>
    <w:p w:rsidR="007C6264" w:rsidRDefault="007C6264" w:rsidP="007C6264">
      <w:pPr>
        <w:pStyle w:val="210"/>
        <w:spacing w:before="89"/>
        <w:ind w:right="563" w:firstLine="707"/>
        <w:jc w:val="both"/>
      </w:pPr>
      <w:r>
        <w:t>Часть 5. Тепловые нагрузки потребителей тепловой энергии, групп потреб</w:t>
      </w:r>
      <w:r>
        <w:t>и</w:t>
      </w:r>
      <w:r>
        <w:t>телей тепловой энергии в зонах действия источников тепловой энергии</w:t>
      </w:r>
    </w:p>
    <w:p w:rsidR="007C6264" w:rsidRDefault="007C6264" w:rsidP="007C6264">
      <w:pPr>
        <w:pStyle w:val="a0"/>
        <w:spacing w:before="4"/>
        <w:rPr>
          <w:b/>
          <w:sz w:val="23"/>
        </w:rPr>
      </w:pPr>
    </w:p>
    <w:p w:rsidR="007C6264" w:rsidRDefault="007C6264" w:rsidP="007C6264">
      <w:pPr>
        <w:pStyle w:val="a0"/>
        <w:ind w:left="478" w:right="571" w:firstLine="707"/>
        <w:jc w:val="both"/>
      </w:pPr>
      <w:r>
        <w:t>Потребление тепловой энергии при расчетных температурах наружного воздуха может быть основано на анализе тепловых нагрузок потребителей, установленных в договорах тепл</w:t>
      </w:r>
      <w:r>
        <w:t>о</w:t>
      </w:r>
      <w:r>
        <w:t>снабжения, в отношении которых установлен долгосрочный тариф с разбивкой тепловых н</w:t>
      </w:r>
      <w:r>
        <w:t>а</w:t>
      </w:r>
      <w:r>
        <w:t>грузок на максимальное потребление тепловой энергии на отопление, вентиляцию, горячее в</w:t>
      </w:r>
      <w:r>
        <w:t>о</w:t>
      </w:r>
      <w:r>
        <w:t>доснабжение и технологические нужды.</w:t>
      </w:r>
    </w:p>
    <w:p w:rsidR="007C6264" w:rsidRDefault="007C6264" w:rsidP="007C6264">
      <w:pPr>
        <w:pStyle w:val="a0"/>
        <w:spacing w:before="11"/>
        <w:rPr>
          <w:sz w:val="25"/>
        </w:rPr>
      </w:pPr>
    </w:p>
    <w:p w:rsidR="00553FEA" w:rsidRDefault="00553FEA" w:rsidP="00553FEA">
      <w:r>
        <w:t xml:space="preserve">                                      </w:t>
      </w:r>
      <w:r w:rsidR="007C6264">
        <w:t xml:space="preserve">Таблица 2.5.1. Структура полезного отпуска тепловой энергии к котельной </w:t>
      </w:r>
    </w:p>
    <w:p w:rsidR="007C6264" w:rsidRDefault="00553FEA" w:rsidP="00553FEA">
      <w:r>
        <w:t xml:space="preserve">                                                                      </w:t>
      </w:r>
      <w:r w:rsidR="007C6264">
        <w:t>МО Стуковский сельсовет</w:t>
      </w:r>
    </w:p>
    <w:p w:rsidR="007C6264" w:rsidRDefault="007C6264" w:rsidP="00553FEA"/>
    <w:tbl>
      <w:tblPr>
        <w:tblStyle w:val="TableNormal"/>
        <w:tblW w:w="0" w:type="auto"/>
        <w:tblInd w:w="4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554"/>
        <w:gridCol w:w="2671"/>
        <w:gridCol w:w="945"/>
        <w:gridCol w:w="1243"/>
        <w:gridCol w:w="1499"/>
        <w:gridCol w:w="1101"/>
        <w:gridCol w:w="1907"/>
      </w:tblGrid>
      <w:tr w:rsidR="007C6264" w:rsidRPr="003F21F5" w:rsidTr="007C6264">
        <w:trPr>
          <w:trHeight w:val="383"/>
        </w:trPr>
        <w:tc>
          <w:tcPr>
            <w:tcW w:w="554" w:type="dxa"/>
            <w:vMerge w:val="restart"/>
          </w:tcPr>
          <w:p w:rsidR="007C6264" w:rsidRPr="003F21F5" w:rsidRDefault="007C6264" w:rsidP="007C6264">
            <w:pPr>
              <w:pStyle w:val="TableParagraph"/>
              <w:spacing w:before="46"/>
              <w:ind w:left="115" w:right="90" w:firstLine="48"/>
              <w:rPr>
                <w:rFonts w:ascii="Times New Roman" w:hAnsi="Times New Roman" w:cs="Times New Roman"/>
                <w:sz w:val="24"/>
              </w:rPr>
            </w:pPr>
            <w:r w:rsidRPr="003F21F5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2671" w:type="dxa"/>
            <w:vMerge w:val="restart"/>
          </w:tcPr>
          <w:p w:rsidR="007C6264" w:rsidRPr="003F21F5" w:rsidRDefault="007C6264" w:rsidP="007C6264">
            <w:pPr>
              <w:pStyle w:val="TableParagraph"/>
              <w:spacing w:before="46"/>
              <w:ind w:left="801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F21F5">
              <w:rPr>
                <w:rFonts w:ascii="Times New Roman" w:hAnsi="Times New Roman" w:cs="Times New Roman"/>
                <w:sz w:val="24"/>
              </w:rPr>
              <w:t>Котельная</w:t>
            </w:r>
            <w:proofErr w:type="spellEnd"/>
          </w:p>
        </w:tc>
        <w:tc>
          <w:tcPr>
            <w:tcW w:w="6695" w:type="dxa"/>
            <w:gridSpan w:val="5"/>
          </w:tcPr>
          <w:p w:rsidR="007C6264" w:rsidRPr="003F21F5" w:rsidRDefault="007C6264" w:rsidP="007C6264">
            <w:pPr>
              <w:pStyle w:val="TableParagraph"/>
              <w:spacing w:before="46"/>
              <w:ind w:left="1681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F21F5">
              <w:rPr>
                <w:rFonts w:ascii="Times New Roman" w:hAnsi="Times New Roman" w:cs="Times New Roman"/>
                <w:sz w:val="24"/>
              </w:rPr>
              <w:t>Подключенная</w:t>
            </w:r>
            <w:proofErr w:type="spellEnd"/>
            <w:r w:rsidRPr="003F21F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F21F5">
              <w:rPr>
                <w:rFonts w:ascii="Times New Roman" w:hAnsi="Times New Roman" w:cs="Times New Roman"/>
                <w:sz w:val="24"/>
              </w:rPr>
              <w:t>нагрузка</w:t>
            </w:r>
            <w:proofErr w:type="spellEnd"/>
            <w:r w:rsidRPr="003F21F5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3F21F5">
              <w:rPr>
                <w:rFonts w:ascii="Times New Roman" w:hAnsi="Times New Roman" w:cs="Times New Roman"/>
                <w:sz w:val="24"/>
              </w:rPr>
              <w:t>Гкал</w:t>
            </w:r>
            <w:proofErr w:type="spellEnd"/>
            <w:r w:rsidRPr="003F21F5">
              <w:rPr>
                <w:rFonts w:ascii="Times New Roman" w:hAnsi="Times New Roman" w:cs="Times New Roman"/>
                <w:sz w:val="24"/>
              </w:rPr>
              <w:t>/ч.</w:t>
            </w:r>
          </w:p>
        </w:tc>
      </w:tr>
      <w:tr w:rsidR="007C6264" w:rsidRPr="003F21F5" w:rsidTr="007C6264">
        <w:trPr>
          <w:trHeight w:val="383"/>
        </w:trPr>
        <w:tc>
          <w:tcPr>
            <w:tcW w:w="554" w:type="dxa"/>
            <w:vMerge/>
            <w:tcBorders>
              <w:top w:val="nil"/>
            </w:tcBorders>
          </w:tcPr>
          <w:p w:rsidR="007C6264" w:rsidRPr="003F21F5" w:rsidRDefault="007C6264" w:rsidP="007C626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71" w:type="dxa"/>
            <w:vMerge/>
            <w:tcBorders>
              <w:top w:val="nil"/>
            </w:tcBorders>
          </w:tcPr>
          <w:p w:rsidR="007C6264" w:rsidRPr="003F21F5" w:rsidRDefault="007C6264" w:rsidP="007C626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45" w:type="dxa"/>
            <w:vMerge w:val="restart"/>
          </w:tcPr>
          <w:p w:rsidR="007C6264" w:rsidRPr="003F21F5" w:rsidRDefault="007C6264" w:rsidP="007C6264">
            <w:pPr>
              <w:pStyle w:val="TableParagraph"/>
              <w:spacing w:before="46"/>
              <w:ind w:left="17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F21F5">
              <w:rPr>
                <w:rFonts w:ascii="Times New Roman" w:hAnsi="Times New Roman" w:cs="Times New Roman"/>
                <w:sz w:val="24"/>
              </w:rPr>
              <w:t>Всего</w:t>
            </w:r>
            <w:proofErr w:type="spellEnd"/>
          </w:p>
        </w:tc>
        <w:tc>
          <w:tcPr>
            <w:tcW w:w="5750" w:type="dxa"/>
            <w:gridSpan w:val="4"/>
          </w:tcPr>
          <w:p w:rsidR="007C6264" w:rsidRPr="003F21F5" w:rsidRDefault="007C6264" w:rsidP="007C6264">
            <w:pPr>
              <w:pStyle w:val="TableParagraph"/>
              <w:spacing w:before="46"/>
              <w:ind w:left="54"/>
              <w:rPr>
                <w:rFonts w:ascii="Times New Roman" w:hAnsi="Times New Roman" w:cs="Times New Roman"/>
                <w:sz w:val="24"/>
              </w:rPr>
            </w:pPr>
            <w:r w:rsidRPr="003F21F5">
              <w:rPr>
                <w:rFonts w:ascii="Times New Roman" w:hAnsi="Times New Roman" w:cs="Times New Roman"/>
                <w:sz w:val="24"/>
              </w:rPr>
              <w:t xml:space="preserve">в </w:t>
            </w:r>
            <w:proofErr w:type="spellStart"/>
            <w:r w:rsidRPr="003F21F5">
              <w:rPr>
                <w:rFonts w:ascii="Times New Roman" w:hAnsi="Times New Roman" w:cs="Times New Roman"/>
                <w:sz w:val="24"/>
              </w:rPr>
              <w:t>том</w:t>
            </w:r>
            <w:proofErr w:type="spellEnd"/>
            <w:r w:rsidRPr="003F21F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F21F5">
              <w:rPr>
                <w:rFonts w:ascii="Times New Roman" w:hAnsi="Times New Roman" w:cs="Times New Roman"/>
                <w:sz w:val="24"/>
              </w:rPr>
              <w:t>числе</w:t>
            </w:r>
            <w:proofErr w:type="spellEnd"/>
          </w:p>
        </w:tc>
      </w:tr>
      <w:tr w:rsidR="007C6264" w:rsidRPr="003F21F5" w:rsidTr="007C6264">
        <w:trPr>
          <w:trHeight w:val="381"/>
        </w:trPr>
        <w:tc>
          <w:tcPr>
            <w:tcW w:w="554" w:type="dxa"/>
            <w:vMerge/>
            <w:tcBorders>
              <w:top w:val="nil"/>
            </w:tcBorders>
          </w:tcPr>
          <w:p w:rsidR="007C6264" w:rsidRPr="003F21F5" w:rsidRDefault="007C6264" w:rsidP="007C626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71" w:type="dxa"/>
            <w:vMerge/>
            <w:tcBorders>
              <w:top w:val="nil"/>
            </w:tcBorders>
          </w:tcPr>
          <w:p w:rsidR="007C6264" w:rsidRPr="003F21F5" w:rsidRDefault="007C6264" w:rsidP="007C626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7C6264" w:rsidRPr="003F21F5" w:rsidRDefault="007C6264" w:rsidP="007C626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43" w:type="dxa"/>
          </w:tcPr>
          <w:p w:rsidR="007C6264" w:rsidRPr="003F21F5" w:rsidRDefault="007C6264" w:rsidP="007C6264">
            <w:pPr>
              <w:pStyle w:val="TableParagraph"/>
              <w:spacing w:before="46"/>
              <w:ind w:left="72" w:right="62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F21F5">
              <w:rPr>
                <w:rFonts w:ascii="Times New Roman" w:hAnsi="Times New Roman" w:cs="Times New Roman"/>
                <w:sz w:val="24"/>
              </w:rPr>
              <w:t>отопление</w:t>
            </w:r>
            <w:proofErr w:type="spellEnd"/>
          </w:p>
        </w:tc>
        <w:tc>
          <w:tcPr>
            <w:tcW w:w="1499" w:type="dxa"/>
          </w:tcPr>
          <w:p w:rsidR="007C6264" w:rsidRPr="003F21F5" w:rsidRDefault="007C6264" w:rsidP="007C6264">
            <w:pPr>
              <w:pStyle w:val="TableParagraph"/>
              <w:spacing w:before="46"/>
              <w:ind w:left="143" w:right="131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F21F5">
              <w:rPr>
                <w:rFonts w:ascii="Times New Roman" w:hAnsi="Times New Roman" w:cs="Times New Roman"/>
                <w:sz w:val="24"/>
              </w:rPr>
              <w:t>вентиляция</w:t>
            </w:r>
            <w:proofErr w:type="spellEnd"/>
          </w:p>
        </w:tc>
        <w:tc>
          <w:tcPr>
            <w:tcW w:w="1101" w:type="dxa"/>
          </w:tcPr>
          <w:p w:rsidR="007C6264" w:rsidRPr="003F21F5" w:rsidRDefault="007C6264" w:rsidP="007C6264">
            <w:pPr>
              <w:pStyle w:val="TableParagraph"/>
              <w:spacing w:before="46"/>
              <w:ind w:left="304" w:right="293"/>
              <w:jc w:val="center"/>
              <w:rPr>
                <w:rFonts w:ascii="Times New Roman" w:hAnsi="Times New Roman" w:cs="Times New Roman"/>
                <w:sz w:val="24"/>
              </w:rPr>
            </w:pPr>
            <w:r w:rsidRPr="003F21F5">
              <w:rPr>
                <w:rFonts w:ascii="Times New Roman" w:hAnsi="Times New Roman" w:cs="Times New Roman"/>
                <w:sz w:val="24"/>
              </w:rPr>
              <w:t>ГВС</w:t>
            </w:r>
          </w:p>
        </w:tc>
        <w:tc>
          <w:tcPr>
            <w:tcW w:w="1907" w:type="dxa"/>
          </w:tcPr>
          <w:p w:rsidR="007C6264" w:rsidRPr="003F21F5" w:rsidRDefault="007C6264" w:rsidP="007C6264">
            <w:pPr>
              <w:pStyle w:val="TableParagraph"/>
              <w:spacing w:before="46"/>
              <w:ind w:left="359" w:right="345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F21F5">
              <w:rPr>
                <w:rFonts w:ascii="Times New Roman" w:hAnsi="Times New Roman" w:cs="Times New Roman"/>
                <w:sz w:val="24"/>
              </w:rPr>
              <w:t>технология</w:t>
            </w:r>
            <w:proofErr w:type="spellEnd"/>
          </w:p>
        </w:tc>
      </w:tr>
      <w:tr w:rsidR="007C6264" w:rsidRPr="003F21F5" w:rsidTr="007C6264">
        <w:trPr>
          <w:trHeight w:val="657"/>
        </w:trPr>
        <w:tc>
          <w:tcPr>
            <w:tcW w:w="554" w:type="dxa"/>
          </w:tcPr>
          <w:p w:rsidR="007C6264" w:rsidRPr="003F21F5" w:rsidRDefault="007C6264" w:rsidP="007C6264">
            <w:pPr>
              <w:pStyle w:val="TableParagraph"/>
              <w:spacing w:before="45"/>
              <w:ind w:left="2"/>
              <w:jc w:val="center"/>
              <w:rPr>
                <w:rFonts w:ascii="Times New Roman" w:hAnsi="Times New Roman" w:cs="Times New Roman"/>
              </w:rPr>
            </w:pPr>
            <w:r w:rsidRPr="003F21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71" w:type="dxa"/>
          </w:tcPr>
          <w:p w:rsidR="007C6264" w:rsidRPr="003F21F5" w:rsidRDefault="007C6264" w:rsidP="007C6264">
            <w:pPr>
              <w:pStyle w:val="TableParagraph"/>
              <w:spacing w:before="43"/>
              <w:ind w:left="55"/>
              <w:rPr>
                <w:rFonts w:ascii="Times New Roman" w:hAnsi="Times New Roman" w:cs="Times New Roman"/>
                <w:sz w:val="24"/>
                <w:lang w:val="ru-RU"/>
              </w:rPr>
            </w:pPr>
            <w:r w:rsidRPr="003F21F5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Котельная </w:t>
            </w:r>
            <w:r w:rsidRPr="003F21F5">
              <w:rPr>
                <w:rFonts w:ascii="Times New Roman" w:hAnsi="Times New Roman" w:cs="Times New Roman"/>
                <w:sz w:val="24"/>
                <w:lang w:val="ru-RU"/>
              </w:rPr>
              <w:t>МУП</w:t>
            </w:r>
          </w:p>
          <w:p w:rsidR="007C6264" w:rsidRPr="003F21F5" w:rsidRDefault="00B504A1" w:rsidP="007C6264">
            <w:pPr>
              <w:pStyle w:val="TableParagraph"/>
              <w:ind w:left="55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«ТЕПЛОЦЕНТРАЛЬ</w:t>
            </w:r>
            <w:r w:rsidR="007C6264" w:rsidRPr="003F21F5">
              <w:rPr>
                <w:rFonts w:ascii="Times New Roman" w:hAnsi="Times New Roman" w:cs="Times New Roman"/>
                <w:sz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  </w:t>
            </w:r>
            <w:r w:rsidR="007C6264" w:rsidRPr="003F21F5">
              <w:rPr>
                <w:rFonts w:ascii="Times New Roman" w:hAnsi="Times New Roman" w:cs="Times New Roman"/>
                <w:sz w:val="24"/>
                <w:lang w:val="ru-RU"/>
              </w:rPr>
              <w:t xml:space="preserve"> с. Стуково</w:t>
            </w:r>
          </w:p>
        </w:tc>
        <w:tc>
          <w:tcPr>
            <w:tcW w:w="945" w:type="dxa"/>
          </w:tcPr>
          <w:p w:rsidR="007C6264" w:rsidRPr="00B504A1" w:rsidRDefault="00B504A1" w:rsidP="007C6264">
            <w:pPr>
              <w:pStyle w:val="TableParagraph"/>
              <w:spacing w:before="45"/>
              <w:ind w:left="260" w:right="25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0,91</w:t>
            </w: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243" w:type="dxa"/>
          </w:tcPr>
          <w:p w:rsidR="007C6264" w:rsidRPr="00B504A1" w:rsidRDefault="00B504A1" w:rsidP="007C6264">
            <w:pPr>
              <w:pStyle w:val="TableParagraph"/>
              <w:spacing w:before="43"/>
              <w:ind w:left="68" w:right="62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>0,91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4</w:t>
            </w:r>
          </w:p>
        </w:tc>
        <w:tc>
          <w:tcPr>
            <w:tcW w:w="1499" w:type="dxa"/>
          </w:tcPr>
          <w:p w:rsidR="007C6264" w:rsidRPr="003F21F5" w:rsidRDefault="007C6264" w:rsidP="007C6264">
            <w:pPr>
              <w:pStyle w:val="TableParagraph"/>
              <w:spacing w:before="43"/>
              <w:ind w:left="8"/>
              <w:jc w:val="center"/>
              <w:rPr>
                <w:rFonts w:ascii="Times New Roman" w:hAnsi="Times New Roman" w:cs="Times New Roman"/>
                <w:sz w:val="24"/>
              </w:rPr>
            </w:pPr>
            <w:r w:rsidRPr="003F21F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01" w:type="dxa"/>
          </w:tcPr>
          <w:p w:rsidR="007C6264" w:rsidRPr="003F21F5" w:rsidRDefault="007C6264" w:rsidP="007C6264">
            <w:pPr>
              <w:pStyle w:val="TableParagraph"/>
              <w:spacing w:before="43"/>
              <w:ind w:left="9"/>
              <w:jc w:val="center"/>
              <w:rPr>
                <w:rFonts w:ascii="Times New Roman" w:hAnsi="Times New Roman" w:cs="Times New Roman"/>
                <w:sz w:val="24"/>
              </w:rPr>
            </w:pPr>
            <w:r w:rsidRPr="003F21F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907" w:type="dxa"/>
          </w:tcPr>
          <w:p w:rsidR="007C6264" w:rsidRPr="003F21F5" w:rsidRDefault="007C6264" w:rsidP="007C6264">
            <w:pPr>
              <w:pStyle w:val="TableParagraph"/>
              <w:spacing w:before="45"/>
              <w:ind w:left="12"/>
              <w:jc w:val="center"/>
              <w:rPr>
                <w:rFonts w:ascii="Times New Roman" w:hAnsi="Times New Roman" w:cs="Times New Roman"/>
              </w:rPr>
            </w:pPr>
            <w:r w:rsidRPr="003F21F5">
              <w:rPr>
                <w:rFonts w:ascii="Times New Roman" w:hAnsi="Times New Roman" w:cs="Times New Roman"/>
              </w:rPr>
              <w:t>0</w:t>
            </w:r>
          </w:p>
        </w:tc>
      </w:tr>
      <w:tr w:rsidR="007C6264" w:rsidRPr="003F21F5" w:rsidTr="007C6264">
        <w:trPr>
          <w:trHeight w:val="381"/>
        </w:trPr>
        <w:tc>
          <w:tcPr>
            <w:tcW w:w="3225" w:type="dxa"/>
            <w:gridSpan w:val="2"/>
          </w:tcPr>
          <w:p w:rsidR="007C6264" w:rsidRPr="003F21F5" w:rsidRDefault="007C6264" w:rsidP="007C6264">
            <w:pPr>
              <w:pStyle w:val="TableParagraph"/>
              <w:spacing w:before="43"/>
              <w:ind w:left="1282" w:right="128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F21F5">
              <w:rPr>
                <w:rFonts w:ascii="Times New Roman" w:hAnsi="Times New Roman" w:cs="Times New Roman"/>
                <w:sz w:val="24"/>
              </w:rPr>
              <w:t>Итого</w:t>
            </w:r>
            <w:proofErr w:type="spellEnd"/>
          </w:p>
        </w:tc>
        <w:tc>
          <w:tcPr>
            <w:tcW w:w="945" w:type="dxa"/>
          </w:tcPr>
          <w:p w:rsidR="007C6264" w:rsidRPr="00B504A1" w:rsidRDefault="00B504A1" w:rsidP="007C6264">
            <w:pPr>
              <w:pStyle w:val="TableParagraph"/>
              <w:spacing w:before="50"/>
              <w:ind w:left="260" w:right="255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</w:rPr>
              <w:t>0,91</w:t>
            </w:r>
            <w:r>
              <w:rPr>
                <w:rFonts w:ascii="Times New Roman" w:hAnsi="Times New Roman" w:cs="Times New Roman"/>
                <w:b/>
                <w:lang w:val="ru-RU"/>
              </w:rPr>
              <w:t>4</w:t>
            </w:r>
          </w:p>
        </w:tc>
        <w:tc>
          <w:tcPr>
            <w:tcW w:w="1243" w:type="dxa"/>
          </w:tcPr>
          <w:p w:rsidR="007C6264" w:rsidRPr="00B504A1" w:rsidRDefault="00B504A1" w:rsidP="007C6264">
            <w:pPr>
              <w:pStyle w:val="TableParagraph"/>
              <w:spacing w:before="43"/>
              <w:ind w:left="68" w:right="62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>0,91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4</w:t>
            </w:r>
          </w:p>
          <w:p w:rsidR="007C6264" w:rsidRPr="003F21F5" w:rsidRDefault="007C6264" w:rsidP="007C6264">
            <w:pPr>
              <w:pStyle w:val="TableParagraph"/>
              <w:spacing w:before="43"/>
              <w:ind w:left="68" w:right="62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9" w:type="dxa"/>
          </w:tcPr>
          <w:p w:rsidR="007C6264" w:rsidRPr="003F21F5" w:rsidRDefault="007C6264" w:rsidP="007C6264">
            <w:pPr>
              <w:pStyle w:val="TableParagraph"/>
              <w:spacing w:before="43"/>
              <w:ind w:left="8"/>
              <w:jc w:val="center"/>
              <w:rPr>
                <w:rFonts w:ascii="Times New Roman" w:hAnsi="Times New Roman" w:cs="Times New Roman"/>
                <w:sz w:val="24"/>
              </w:rPr>
            </w:pPr>
            <w:r w:rsidRPr="003F21F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01" w:type="dxa"/>
          </w:tcPr>
          <w:p w:rsidR="007C6264" w:rsidRPr="003F21F5" w:rsidRDefault="007C6264" w:rsidP="007C6264">
            <w:pPr>
              <w:pStyle w:val="TableParagraph"/>
              <w:spacing w:before="43"/>
              <w:ind w:left="9"/>
              <w:jc w:val="center"/>
              <w:rPr>
                <w:rFonts w:ascii="Times New Roman" w:hAnsi="Times New Roman" w:cs="Times New Roman"/>
                <w:sz w:val="24"/>
              </w:rPr>
            </w:pPr>
            <w:r w:rsidRPr="003F21F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907" w:type="dxa"/>
          </w:tcPr>
          <w:p w:rsidR="007C6264" w:rsidRPr="003F21F5" w:rsidRDefault="007C6264" w:rsidP="007C6264">
            <w:pPr>
              <w:pStyle w:val="TableParagraph"/>
              <w:spacing w:before="43"/>
              <w:ind w:left="12"/>
              <w:jc w:val="center"/>
              <w:rPr>
                <w:rFonts w:ascii="Times New Roman" w:hAnsi="Times New Roman" w:cs="Times New Roman"/>
                <w:sz w:val="24"/>
              </w:rPr>
            </w:pPr>
            <w:r w:rsidRPr="003F21F5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</w:tbl>
    <w:p w:rsidR="007C6264" w:rsidRPr="003F21F5" w:rsidRDefault="007C6264" w:rsidP="007C6264">
      <w:pPr>
        <w:pStyle w:val="a0"/>
        <w:rPr>
          <w:sz w:val="28"/>
        </w:rPr>
      </w:pPr>
    </w:p>
    <w:p w:rsidR="007C6264" w:rsidRPr="003F21F5" w:rsidRDefault="007C6264" w:rsidP="007C6264">
      <w:pPr>
        <w:pStyle w:val="210"/>
        <w:spacing w:before="1"/>
        <w:ind w:right="572" w:firstLine="707"/>
        <w:jc w:val="both"/>
      </w:pPr>
      <w:r w:rsidRPr="003F21F5">
        <w:t>Часть 6. Балансы тепловой мощности и тепловой нагрузки в зонах действия источников тепловой энергии.</w:t>
      </w:r>
    </w:p>
    <w:p w:rsidR="007C6264" w:rsidRPr="003F21F5" w:rsidRDefault="007C6264" w:rsidP="007C6264">
      <w:pPr>
        <w:pStyle w:val="a0"/>
        <w:spacing w:before="4"/>
        <w:rPr>
          <w:b/>
          <w:sz w:val="25"/>
        </w:rPr>
      </w:pPr>
    </w:p>
    <w:p w:rsidR="007C6264" w:rsidRPr="003F21F5" w:rsidRDefault="007C6264" w:rsidP="007C6264">
      <w:pPr>
        <w:pStyle w:val="a0"/>
        <w:ind w:left="478" w:right="567" w:firstLine="707"/>
        <w:jc w:val="both"/>
      </w:pPr>
      <w:r w:rsidRPr="003F21F5">
        <w:t>Балансы установленной, располагаемой тепловой мощности, тепловой мощности нетто и тепловой нагрузки, включающие все расчетные элементы территориального деления поселения, представлены в табл. 2.6.1 - 2.6.2</w:t>
      </w:r>
    </w:p>
    <w:p w:rsidR="00883FCD" w:rsidRDefault="00883FCD" w:rsidP="007C6264">
      <w:pPr>
        <w:pStyle w:val="a0"/>
        <w:spacing w:before="67" w:after="8"/>
        <w:ind w:left="478"/>
      </w:pPr>
    </w:p>
    <w:p w:rsidR="007C6264" w:rsidRPr="003F21F5" w:rsidRDefault="00907DD8" w:rsidP="007C6264">
      <w:pPr>
        <w:pStyle w:val="a0"/>
        <w:spacing w:before="67" w:after="8"/>
        <w:ind w:left="478"/>
      </w:pPr>
      <w:r>
        <w:t xml:space="preserve">               </w:t>
      </w:r>
      <w:r w:rsidR="007C6264" w:rsidRPr="003F21F5">
        <w:t>Таблица 2.6.1. Баланс тепловой мощности котельной МО Стуковский сельсовет</w:t>
      </w:r>
    </w:p>
    <w:p w:rsidR="007C6264" w:rsidRPr="003F21F5" w:rsidRDefault="007C6264" w:rsidP="007C6264">
      <w:pPr>
        <w:pStyle w:val="a0"/>
        <w:spacing w:before="67" w:after="8"/>
        <w:ind w:left="478"/>
      </w:pPr>
    </w:p>
    <w:tbl>
      <w:tblPr>
        <w:tblStyle w:val="TableNormal"/>
        <w:tblW w:w="0" w:type="auto"/>
        <w:tblInd w:w="4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605"/>
        <w:gridCol w:w="3339"/>
        <w:gridCol w:w="1310"/>
        <w:gridCol w:w="1521"/>
        <w:gridCol w:w="1331"/>
        <w:gridCol w:w="1361"/>
      </w:tblGrid>
      <w:tr w:rsidR="00B64DAF" w:rsidRPr="003F21F5" w:rsidTr="00B64DAF">
        <w:trPr>
          <w:trHeight w:val="1621"/>
        </w:trPr>
        <w:tc>
          <w:tcPr>
            <w:tcW w:w="605" w:type="dxa"/>
          </w:tcPr>
          <w:p w:rsidR="00B64DAF" w:rsidRPr="003F21F5" w:rsidRDefault="00B64DAF" w:rsidP="007C6264">
            <w:pPr>
              <w:pStyle w:val="TableParagraph"/>
              <w:spacing w:before="47"/>
              <w:ind w:left="76" w:right="53" w:firstLine="43"/>
              <w:rPr>
                <w:rFonts w:ascii="Times New Roman" w:hAnsi="Times New Roman" w:cs="Times New Roman"/>
              </w:rPr>
            </w:pPr>
            <w:r w:rsidRPr="003F21F5">
              <w:rPr>
                <w:rFonts w:ascii="Times New Roman" w:hAnsi="Times New Roman" w:cs="Times New Roman"/>
              </w:rPr>
              <w:lastRenderedPageBreak/>
              <w:t>№ п/п</w:t>
            </w:r>
          </w:p>
        </w:tc>
        <w:tc>
          <w:tcPr>
            <w:tcW w:w="3339" w:type="dxa"/>
          </w:tcPr>
          <w:p w:rsidR="00B64DAF" w:rsidRPr="003F21F5" w:rsidRDefault="00B64DAF" w:rsidP="007C6264">
            <w:pPr>
              <w:pStyle w:val="TableParagraph"/>
              <w:spacing w:before="47"/>
              <w:ind w:left="753"/>
              <w:rPr>
                <w:rFonts w:ascii="Times New Roman" w:hAnsi="Times New Roman" w:cs="Times New Roman"/>
              </w:rPr>
            </w:pPr>
            <w:proofErr w:type="spellStart"/>
            <w:r w:rsidRPr="003F21F5">
              <w:rPr>
                <w:rFonts w:ascii="Times New Roman" w:hAnsi="Times New Roman" w:cs="Times New Roman"/>
              </w:rPr>
              <w:t>Котельная</w:t>
            </w:r>
            <w:proofErr w:type="spellEnd"/>
          </w:p>
        </w:tc>
        <w:tc>
          <w:tcPr>
            <w:tcW w:w="1310" w:type="dxa"/>
          </w:tcPr>
          <w:p w:rsidR="00B64DAF" w:rsidRPr="003F21F5" w:rsidRDefault="00B64DAF" w:rsidP="007C6264">
            <w:pPr>
              <w:pStyle w:val="TableParagraph"/>
              <w:spacing w:before="47"/>
              <w:ind w:left="55" w:right="37"/>
              <w:rPr>
                <w:rFonts w:ascii="Times New Roman" w:hAnsi="Times New Roman" w:cs="Times New Roman"/>
                <w:sz w:val="20"/>
                <w:lang w:val="ru-RU"/>
              </w:rPr>
            </w:pPr>
            <w:proofErr w:type="spellStart"/>
            <w:r w:rsidRPr="003F21F5">
              <w:rPr>
                <w:rFonts w:ascii="Times New Roman" w:hAnsi="Times New Roman" w:cs="Times New Roman"/>
                <w:sz w:val="20"/>
                <w:lang w:val="ru-RU"/>
              </w:rPr>
              <w:t>Устан</w:t>
            </w:r>
            <w:proofErr w:type="spellEnd"/>
            <w:r w:rsidRPr="003F21F5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3F21F5">
              <w:rPr>
                <w:rFonts w:ascii="Times New Roman" w:hAnsi="Times New Roman" w:cs="Times New Roman"/>
                <w:sz w:val="20"/>
                <w:lang w:val="ru-RU"/>
              </w:rPr>
              <w:t>овлен</w:t>
            </w:r>
            <w:proofErr w:type="spellEnd"/>
            <w:r w:rsidRPr="003F21F5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3F21F5">
              <w:rPr>
                <w:rFonts w:ascii="Times New Roman" w:hAnsi="Times New Roman" w:cs="Times New Roman"/>
                <w:sz w:val="20"/>
                <w:lang w:val="ru-RU"/>
              </w:rPr>
              <w:t>ная</w:t>
            </w:r>
            <w:proofErr w:type="spellEnd"/>
            <w:r w:rsidRPr="003F21F5">
              <w:rPr>
                <w:rFonts w:ascii="Times New Roman" w:hAnsi="Times New Roman" w:cs="Times New Roman"/>
                <w:sz w:val="20"/>
                <w:lang w:val="ru-RU"/>
              </w:rPr>
              <w:t xml:space="preserve"> мощно </w:t>
            </w:r>
            <w:proofErr w:type="spellStart"/>
            <w:r w:rsidRPr="003F21F5">
              <w:rPr>
                <w:rFonts w:ascii="Times New Roman" w:hAnsi="Times New Roman" w:cs="Times New Roman"/>
                <w:sz w:val="20"/>
                <w:lang w:val="ru-RU"/>
              </w:rPr>
              <w:t>сть</w:t>
            </w:r>
            <w:proofErr w:type="spellEnd"/>
            <w:r w:rsidRPr="003F21F5">
              <w:rPr>
                <w:rFonts w:ascii="Times New Roman" w:hAnsi="Times New Roman" w:cs="Times New Roman"/>
                <w:sz w:val="20"/>
                <w:lang w:val="ru-RU"/>
              </w:rPr>
              <w:t>, Гкал/ч</w:t>
            </w:r>
          </w:p>
        </w:tc>
        <w:tc>
          <w:tcPr>
            <w:tcW w:w="1521" w:type="dxa"/>
          </w:tcPr>
          <w:p w:rsidR="00B64DAF" w:rsidRPr="003F21F5" w:rsidRDefault="00B64DAF" w:rsidP="007C6264">
            <w:pPr>
              <w:pStyle w:val="TableParagraph"/>
              <w:spacing w:before="47"/>
              <w:ind w:left="58" w:right="99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proofErr w:type="spellStart"/>
            <w:r w:rsidRPr="003F21F5">
              <w:rPr>
                <w:rFonts w:ascii="Times New Roman" w:hAnsi="Times New Roman" w:cs="Times New Roman"/>
                <w:sz w:val="20"/>
                <w:lang w:val="ru-RU"/>
              </w:rPr>
              <w:t>Подкл</w:t>
            </w:r>
            <w:proofErr w:type="spellEnd"/>
            <w:r w:rsidRPr="003F21F5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3F21F5">
              <w:rPr>
                <w:rFonts w:ascii="Times New Roman" w:hAnsi="Times New Roman" w:cs="Times New Roman"/>
                <w:w w:val="95"/>
                <w:sz w:val="20"/>
                <w:lang w:val="ru-RU"/>
              </w:rPr>
              <w:t>юченн</w:t>
            </w:r>
            <w:proofErr w:type="spellEnd"/>
            <w:r w:rsidRPr="003F21F5">
              <w:rPr>
                <w:rFonts w:ascii="Times New Roman" w:hAnsi="Times New Roman" w:cs="Times New Roman"/>
                <w:w w:val="95"/>
                <w:sz w:val="20"/>
                <w:lang w:val="ru-RU"/>
              </w:rPr>
              <w:t xml:space="preserve"> </w:t>
            </w:r>
            <w:proofErr w:type="spellStart"/>
            <w:r w:rsidRPr="003F21F5">
              <w:rPr>
                <w:rFonts w:ascii="Times New Roman" w:hAnsi="Times New Roman" w:cs="Times New Roman"/>
                <w:sz w:val="20"/>
                <w:lang w:val="ru-RU"/>
              </w:rPr>
              <w:t>ая</w:t>
            </w:r>
            <w:proofErr w:type="spellEnd"/>
          </w:p>
          <w:p w:rsidR="00B64DAF" w:rsidRPr="003F21F5" w:rsidRDefault="00B64DAF" w:rsidP="007C6264">
            <w:pPr>
              <w:pStyle w:val="TableParagraph"/>
              <w:ind w:left="58" w:right="47"/>
              <w:rPr>
                <w:rFonts w:ascii="Times New Roman" w:hAnsi="Times New Roman" w:cs="Times New Roman"/>
                <w:sz w:val="20"/>
                <w:lang w:val="ru-RU"/>
              </w:rPr>
            </w:pPr>
            <w:proofErr w:type="spellStart"/>
            <w:r w:rsidRPr="003F21F5">
              <w:rPr>
                <w:rFonts w:ascii="Times New Roman" w:hAnsi="Times New Roman" w:cs="Times New Roman"/>
                <w:w w:val="95"/>
                <w:sz w:val="20"/>
                <w:lang w:val="ru-RU"/>
              </w:rPr>
              <w:t>нагруз</w:t>
            </w:r>
            <w:proofErr w:type="spellEnd"/>
            <w:r w:rsidRPr="003F21F5">
              <w:rPr>
                <w:rFonts w:ascii="Times New Roman" w:hAnsi="Times New Roman" w:cs="Times New Roman"/>
                <w:w w:val="95"/>
                <w:sz w:val="20"/>
                <w:lang w:val="ru-RU"/>
              </w:rPr>
              <w:t xml:space="preserve"> </w:t>
            </w:r>
            <w:proofErr w:type="spellStart"/>
            <w:r w:rsidRPr="003F21F5">
              <w:rPr>
                <w:rFonts w:ascii="Times New Roman" w:hAnsi="Times New Roman" w:cs="Times New Roman"/>
                <w:sz w:val="20"/>
                <w:lang w:val="ru-RU"/>
              </w:rPr>
              <w:t>ка</w:t>
            </w:r>
            <w:proofErr w:type="spellEnd"/>
            <w:r w:rsidRPr="003F21F5">
              <w:rPr>
                <w:rFonts w:ascii="Times New Roman" w:hAnsi="Times New Roman" w:cs="Times New Roman"/>
                <w:sz w:val="20"/>
                <w:lang w:val="ru-RU"/>
              </w:rPr>
              <w:t xml:space="preserve">, </w:t>
            </w:r>
            <w:r w:rsidRPr="003F21F5">
              <w:rPr>
                <w:rFonts w:ascii="Times New Roman" w:hAnsi="Times New Roman" w:cs="Times New Roman"/>
                <w:w w:val="95"/>
                <w:sz w:val="20"/>
                <w:lang w:val="ru-RU"/>
              </w:rPr>
              <w:t>Гкал/ч</w:t>
            </w:r>
          </w:p>
        </w:tc>
        <w:tc>
          <w:tcPr>
            <w:tcW w:w="1331" w:type="dxa"/>
          </w:tcPr>
          <w:p w:rsidR="00B64DAF" w:rsidRPr="003F21F5" w:rsidRDefault="00B64DAF" w:rsidP="007C6264">
            <w:pPr>
              <w:pStyle w:val="TableParagraph"/>
              <w:spacing w:before="47"/>
              <w:ind w:left="58" w:right="46"/>
              <w:rPr>
                <w:rFonts w:ascii="Times New Roman" w:hAnsi="Times New Roman" w:cs="Times New Roman"/>
                <w:sz w:val="20"/>
                <w:lang w:val="ru-RU"/>
              </w:rPr>
            </w:pPr>
            <w:r w:rsidRPr="003F21F5">
              <w:rPr>
                <w:rFonts w:ascii="Times New Roman" w:hAnsi="Times New Roman" w:cs="Times New Roman"/>
                <w:sz w:val="20"/>
                <w:lang w:val="ru-RU"/>
              </w:rPr>
              <w:t>Резерв (</w:t>
            </w:r>
            <w:proofErr w:type="spellStart"/>
            <w:r w:rsidRPr="003F21F5">
              <w:rPr>
                <w:rFonts w:ascii="Times New Roman" w:hAnsi="Times New Roman" w:cs="Times New Roman"/>
                <w:sz w:val="20"/>
                <w:lang w:val="ru-RU"/>
              </w:rPr>
              <w:t>дифи</w:t>
            </w:r>
            <w:proofErr w:type="spellEnd"/>
            <w:r w:rsidRPr="003F21F5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3F21F5">
              <w:rPr>
                <w:rFonts w:ascii="Times New Roman" w:hAnsi="Times New Roman" w:cs="Times New Roman"/>
                <w:sz w:val="20"/>
                <w:lang w:val="ru-RU"/>
              </w:rPr>
              <w:t>цит</w:t>
            </w:r>
            <w:proofErr w:type="spellEnd"/>
            <w:r w:rsidRPr="003F21F5">
              <w:rPr>
                <w:rFonts w:ascii="Times New Roman" w:hAnsi="Times New Roman" w:cs="Times New Roman"/>
                <w:sz w:val="20"/>
                <w:lang w:val="ru-RU"/>
              </w:rPr>
              <w:t xml:space="preserve">) мощно </w:t>
            </w:r>
            <w:proofErr w:type="spellStart"/>
            <w:r w:rsidRPr="003F21F5">
              <w:rPr>
                <w:rFonts w:ascii="Times New Roman" w:hAnsi="Times New Roman" w:cs="Times New Roman"/>
                <w:sz w:val="20"/>
                <w:lang w:val="ru-RU"/>
              </w:rPr>
              <w:t>сти</w:t>
            </w:r>
            <w:proofErr w:type="spellEnd"/>
            <w:r w:rsidRPr="003F21F5">
              <w:rPr>
                <w:rFonts w:ascii="Times New Roman" w:hAnsi="Times New Roman" w:cs="Times New Roman"/>
                <w:sz w:val="20"/>
                <w:lang w:val="ru-RU"/>
              </w:rPr>
              <w:t>, Гкал/ч</w:t>
            </w:r>
          </w:p>
        </w:tc>
        <w:tc>
          <w:tcPr>
            <w:tcW w:w="1361" w:type="dxa"/>
          </w:tcPr>
          <w:p w:rsidR="00B64DAF" w:rsidRPr="003F21F5" w:rsidRDefault="00B64DAF" w:rsidP="007C6264">
            <w:pPr>
              <w:pStyle w:val="TableParagraph"/>
              <w:spacing w:before="47"/>
              <w:ind w:left="56"/>
              <w:rPr>
                <w:rFonts w:ascii="Times New Roman" w:hAnsi="Times New Roman" w:cs="Times New Roman"/>
                <w:sz w:val="20"/>
                <w:lang w:val="ru-RU"/>
              </w:rPr>
            </w:pPr>
            <w:r w:rsidRPr="003F21F5">
              <w:rPr>
                <w:rFonts w:ascii="Times New Roman" w:hAnsi="Times New Roman" w:cs="Times New Roman"/>
                <w:sz w:val="20"/>
                <w:lang w:val="ru-RU"/>
              </w:rPr>
              <w:t xml:space="preserve">Загрузка </w:t>
            </w:r>
            <w:r w:rsidRPr="003F21F5">
              <w:rPr>
                <w:rFonts w:ascii="Times New Roman" w:hAnsi="Times New Roman" w:cs="Times New Roman"/>
                <w:w w:val="95"/>
                <w:sz w:val="20"/>
                <w:lang w:val="ru-RU"/>
              </w:rPr>
              <w:t>к</w:t>
            </w:r>
            <w:r w:rsidRPr="003F21F5">
              <w:rPr>
                <w:rFonts w:ascii="Times New Roman" w:hAnsi="Times New Roman" w:cs="Times New Roman"/>
                <w:w w:val="95"/>
                <w:sz w:val="20"/>
                <w:lang w:val="ru-RU"/>
              </w:rPr>
              <w:t>о</w:t>
            </w:r>
            <w:r w:rsidRPr="003F21F5">
              <w:rPr>
                <w:rFonts w:ascii="Times New Roman" w:hAnsi="Times New Roman" w:cs="Times New Roman"/>
                <w:w w:val="95"/>
                <w:sz w:val="20"/>
                <w:lang w:val="ru-RU"/>
              </w:rPr>
              <w:t>тельной</w:t>
            </w:r>
          </w:p>
          <w:p w:rsidR="00B64DAF" w:rsidRPr="003F21F5" w:rsidRDefault="00B64DAF" w:rsidP="007C6264">
            <w:pPr>
              <w:pStyle w:val="TableParagraph"/>
              <w:spacing w:line="229" w:lineRule="exact"/>
              <w:ind w:left="56"/>
              <w:rPr>
                <w:rFonts w:ascii="Times New Roman" w:hAnsi="Times New Roman" w:cs="Times New Roman"/>
                <w:sz w:val="20"/>
                <w:lang w:val="ru-RU"/>
              </w:rPr>
            </w:pPr>
            <w:r w:rsidRPr="003F21F5">
              <w:rPr>
                <w:rFonts w:ascii="Times New Roman" w:hAnsi="Times New Roman" w:cs="Times New Roman"/>
                <w:sz w:val="20"/>
                <w:lang w:val="ru-RU"/>
              </w:rPr>
              <w:t>, % от</w:t>
            </w:r>
          </w:p>
          <w:p w:rsidR="00B64DAF" w:rsidRPr="003F21F5" w:rsidRDefault="00B64DAF" w:rsidP="007C6264">
            <w:pPr>
              <w:pStyle w:val="TableParagraph"/>
              <w:ind w:left="56" w:right="63"/>
              <w:rPr>
                <w:rFonts w:ascii="Times New Roman" w:hAnsi="Times New Roman" w:cs="Times New Roman"/>
                <w:sz w:val="20"/>
                <w:lang w:val="ru-RU"/>
              </w:rPr>
            </w:pPr>
            <w:proofErr w:type="spellStart"/>
            <w:r w:rsidRPr="003F21F5">
              <w:rPr>
                <w:rFonts w:ascii="Times New Roman" w:hAnsi="Times New Roman" w:cs="Times New Roman"/>
                <w:sz w:val="20"/>
                <w:lang w:val="ru-RU"/>
              </w:rPr>
              <w:t>располаг</w:t>
            </w:r>
            <w:proofErr w:type="spellEnd"/>
            <w:r w:rsidRPr="003F21F5">
              <w:rPr>
                <w:rFonts w:ascii="Times New Roman" w:hAnsi="Times New Roman" w:cs="Times New Roman"/>
                <w:sz w:val="20"/>
                <w:lang w:val="ru-RU"/>
              </w:rPr>
              <w:t>. мощности</w:t>
            </w:r>
          </w:p>
        </w:tc>
      </w:tr>
      <w:tr w:rsidR="00B64DAF" w:rsidRPr="003F21F5" w:rsidTr="00B64DAF">
        <w:trPr>
          <w:trHeight w:val="703"/>
        </w:trPr>
        <w:tc>
          <w:tcPr>
            <w:tcW w:w="605" w:type="dxa"/>
          </w:tcPr>
          <w:p w:rsidR="00B64DAF" w:rsidRPr="003F21F5" w:rsidRDefault="00B64DAF" w:rsidP="007C6264">
            <w:pPr>
              <w:pStyle w:val="TableParagraph"/>
              <w:spacing w:before="45"/>
              <w:ind w:left="5"/>
              <w:jc w:val="center"/>
              <w:rPr>
                <w:rFonts w:ascii="Times New Roman" w:hAnsi="Times New Roman" w:cs="Times New Roman"/>
              </w:rPr>
            </w:pPr>
            <w:r w:rsidRPr="003F21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39" w:type="dxa"/>
          </w:tcPr>
          <w:p w:rsidR="00B64DAF" w:rsidRPr="003F21F5" w:rsidRDefault="00B64DAF" w:rsidP="00B504A1">
            <w:pPr>
              <w:pStyle w:val="TableParagraph"/>
              <w:spacing w:before="43"/>
              <w:ind w:left="55"/>
              <w:rPr>
                <w:rFonts w:ascii="Times New Roman" w:hAnsi="Times New Roman" w:cs="Times New Roman"/>
                <w:sz w:val="24"/>
                <w:lang w:val="ru-RU"/>
              </w:rPr>
            </w:pPr>
            <w:r w:rsidRPr="003F21F5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Котельная </w:t>
            </w:r>
            <w:r w:rsidRPr="003F21F5">
              <w:rPr>
                <w:rFonts w:ascii="Times New Roman" w:hAnsi="Times New Roman" w:cs="Times New Roman"/>
                <w:sz w:val="24"/>
                <w:lang w:val="ru-RU"/>
              </w:rPr>
              <w:t>МУП</w:t>
            </w:r>
          </w:p>
          <w:p w:rsidR="00B64DAF" w:rsidRPr="003F21F5" w:rsidRDefault="00B64DAF" w:rsidP="00B504A1">
            <w:pPr>
              <w:pStyle w:val="TableParagraph"/>
              <w:ind w:left="52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«ТЕПЛОЦЕНТРАЛЬ</w:t>
            </w:r>
            <w:r w:rsidRPr="003F21F5">
              <w:rPr>
                <w:rFonts w:ascii="Times New Roman" w:hAnsi="Times New Roman" w:cs="Times New Roman"/>
                <w:sz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  </w:t>
            </w:r>
            <w:r w:rsidRPr="003F21F5">
              <w:rPr>
                <w:rFonts w:ascii="Times New Roman" w:hAnsi="Times New Roman" w:cs="Times New Roman"/>
                <w:sz w:val="24"/>
                <w:lang w:val="ru-RU"/>
              </w:rPr>
              <w:t xml:space="preserve"> с. Ст</w:t>
            </w:r>
            <w:r w:rsidRPr="003F21F5">
              <w:rPr>
                <w:rFonts w:ascii="Times New Roman" w:hAnsi="Times New Roman" w:cs="Times New Roman"/>
                <w:sz w:val="24"/>
                <w:lang w:val="ru-RU"/>
              </w:rPr>
              <w:t>у</w:t>
            </w:r>
            <w:r w:rsidRPr="003F21F5">
              <w:rPr>
                <w:rFonts w:ascii="Times New Roman" w:hAnsi="Times New Roman" w:cs="Times New Roman"/>
                <w:sz w:val="24"/>
                <w:lang w:val="ru-RU"/>
              </w:rPr>
              <w:t>ково</w:t>
            </w:r>
          </w:p>
        </w:tc>
        <w:tc>
          <w:tcPr>
            <w:tcW w:w="1310" w:type="dxa"/>
          </w:tcPr>
          <w:p w:rsidR="00B64DAF" w:rsidRPr="003F21F5" w:rsidRDefault="00B64DAF" w:rsidP="007C6264">
            <w:pPr>
              <w:pStyle w:val="TableParagraph"/>
              <w:spacing w:before="45"/>
              <w:ind w:right="207"/>
              <w:jc w:val="right"/>
              <w:rPr>
                <w:rFonts w:ascii="Times New Roman" w:hAnsi="Times New Roman" w:cs="Times New Roman"/>
              </w:rPr>
            </w:pPr>
            <w:r w:rsidRPr="003F21F5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1521" w:type="dxa"/>
          </w:tcPr>
          <w:p w:rsidR="00B64DAF" w:rsidRPr="00B504A1" w:rsidRDefault="00B64DAF" w:rsidP="007C6264">
            <w:pPr>
              <w:pStyle w:val="TableParagraph"/>
              <w:spacing w:before="45"/>
              <w:ind w:left="36" w:right="22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0,91</w:t>
            </w: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331" w:type="dxa"/>
          </w:tcPr>
          <w:p w:rsidR="00B64DAF" w:rsidRPr="00B504A1" w:rsidRDefault="00B64DAF" w:rsidP="007C6264">
            <w:pPr>
              <w:pStyle w:val="TableParagraph"/>
              <w:spacing w:before="45"/>
              <w:ind w:left="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1,38</w:t>
            </w: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1361" w:type="dxa"/>
          </w:tcPr>
          <w:p w:rsidR="00B64DAF" w:rsidRPr="003F21F5" w:rsidRDefault="00B64DAF" w:rsidP="007C6264">
            <w:pPr>
              <w:pStyle w:val="TableParagraph"/>
              <w:spacing w:before="45"/>
              <w:ind w:left="380" w:right="370"/>
              <w:jc w:val="center"/>
              <w:rPr>
                <w:rFonts w:ascii="Times New Roman" w:hAnsi="Times New Roman" w:cs="Times New Roman"/>
              </w:rPr>
            </w:pPr>
            <w:r w:rsidRPr="003F21F5">
              <w:rPr>
                <w:rFonts w:ascii="Times New Roman" w:hAnsi="Times New Roman" w:cs="Times New Roman"/>
              </w:rPr>
              <w:t>40</w:t>
            </w:r>
          </w:p>
        </w:tc>
      </w:tr>
      <w:tr w:rsidR="00B64DAF" w:rsidRPr="003F21F5" w:rsidTr="00B64DAF">
        <w:trPr>
          <w:trHeight w:val="382"/>
        </w:trPr>
        <w:tc>
          <w:tcPr>
            <w:tcW w:w="605" w:type="dxa"/>
          </w:tcPr>
          <w:p w:rsidR="00B64DAF" w:rsidRPr="003F21F5" w:rsidRDefault="00B64DAF" w:rsidP="007C626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339" w:type="dxa"/>
          </w:tcPr>
          <w:p w:rsidR="00B64DAF" w:rsidRPr="00F0149D" w:rsidRDefault="00B64DAF" w:rsidP="007C6264">
            <w:pPr>
              <w:pStyle w:val="TableParagraph"/>
              <w:spacing w:before="45"/>
              <w:ind w:left="52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F0149D">
              <w:rPr>
                <w:rFonts w:ascii="Times New Roman" w:hAnsi="Times New Roman" w:cs="Times New Roman"/>
                <w:b/>
              </w:rPr>
              <w:t>Итого</w:t>
            </w:r>
            <w:proofErr w:type="spellEnd"/>
            <w:r w:rsidRPr="00F0149D">
              <w:rPr>
                <w:rFonts w:ascii="Times New Roman" w:hAnsi="Times New Roman" w:cs="Times New Roman"/>
                <w:b/>
                <w:lang w:val="ru-RU"/>
              </w:rPr>
              <w:t>:</w:t>
            </w:r>
          </w:p>
        </w:tc>
        <w:tc>
          <w:tcPr>
            <w:tcW w:w="1310" w:type="dxa"/>
          </w:tcPr>
          <w:p w:rsidR="00B64DAF" w:rsidRPr="003F21F5" w:rsidRDefault="00B64DAF" w:rsidP="007C6264">
            <w:pPr>
              <w:pStyle w:val="TableParagraph"/>
              <w:spacing w:before="50"/>
              <w:ind w:right="207"/>
              <w:jc w:val="right"/>
              <w:rPr>
                <w:rFonts w:ascii="Times New Roman" w:hAnsi="Times New Roman" w:cs="Times New Roman"/>
                <w:b/>
              </w:rPr>
            </w:pPr>
            <w:r w:rsidRPr="003F21F5">
              <w:rPr>
                <w:rFonts w:ascii="Times New Roman" w:hAnsi="Times New Roman" w:cs="Times New Roman"/>
                <w:b/>
              </w:rPr>
              <w:t>2,3</w:t>
            </w:r>
          </w:p>
        </w:tc>
        <w:tc>
          <w:tcPr>
            <w:tcW w:w="1521" w:type="dxa"/>
          </w:tcPr>
          <w:p w:rsidR="00B64DAF" w:rsidRPr="00B504A1" w:rsidRDefault="00B64DAF" w:rsidP="007C6264">
            <w:pPr>
              <w:pStyle w:val="TableParagraph"/>
              <w:spacing w:before="50"/>
              <w:ind w:left="36" w:right="22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</w:rPr>
              <w:t>0,91</w:t>
            </w:r>
            <w:r>
              <w:rPr>
                <w:rFonts w:ascii="Times New Roman" w:hAnsi="Times New Roman" w:cs="Times New Roman"/>
                <w:b/>
                <w:lang w:val="ru-RU"/>
              </w:rPr>
              <w:t>4</w:t>
            </w:r>
          </w:p>
        </w:tc>
        <w:tc>
          <w:tcPr>
            <w:tcW w:w="1331" w:type="dxa"/>
          </w:tcPr>
          <w:p w:rsidR="00B64DAF" w:rsidRPr="00B504A1" w:rsidRDefault="00B64DAF" w:rsidP="007C6264">
            <w:pPr>
              <w:pStyle w:val="TableParagraph"/>
              <w:spacing w:before="50"/>
              <w:ind w:left="113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</w:rPr>
              <w:t>1,38</w:t>
            </w:r>
            <w:r>
              <w:rPr>
                <w:rFonts w:ascii="Times New Roman" w:hAnsi="Times New Roman" w:cs="Times New Roman"/>
                <w:b/>
                <w:lang w:val="ru-RU"/>
              </w:rPr>
              <w:t>6</w:t>
            </w:r>
          </w:p>
        </w:tc>
        <w:tc>
          <w:tcPr>
            <w:tcW w:w="1361" w:type="dxa"/>
          </w:tcPr>
          <w:p w:rsidR="00B64DAF" w:rsidRPr="003F21F5" w:rsidRDefault="00B64DAF" w:rsidP="007C6264">
            <w:pPr>
              <w:pStyle w:val="TableParagraph"/>
              <w:spacing w:before="50"/>
              <w:ind w:left="380" w:right="370"/>
              <w:jc w:val="center"/>
              <w:rPr>
                <w:rFonts w:ascii="Times New Roman" w:hAnsi="Times New Roman" w:cs="Times New Roman"/>
                <w:b/>
              </w:rPr>
            </w:pPr>
            <w:r w:rsidRPr="003F21F5">
              <w:rPr>
                <w:rFonts w:ascii="Times New Roman" w:hAnsi="Times New Roman" w:cs="Times New Roman"/>
                <w:b/>
              </w:rPr>
              <w:t>40</w:t>
            </w:r>
          </w:p>
        </w:tc>
      </w:tr>
    </w:tbl>
    <w:p w:rsidR="007C6264" w:rsidRPr="003F21F5" w:rsidRDefault="007C6264" w:rsidP="007C6264">
      <w:pPr>
        <w:pStyle w:val="a0"/>
        <w:spacing w:before="3"/>
        <w:rPr>
          <w:sz w:val="23"/>
        </w:rPr>
      </w:pPr>
    </w:p>
    <w:p w:rsidR="00621644" w:rsidRDefault="00621644" w:rsidP="00621644">
      <w:r>
        <w:t xml:space="preserve">                            </w:t>
      </w:r>
      <w:r w:rsidR="007C6264" w:rsidRPr="003F21F5">
        <w:t xml:space="preserve">Таблица 2.6.2. Структура полезного отпуска тепловой энергии от котельной </w:t>
      </w:r>
    </w:p>
    <w:p w:rsidR="007C6264" w:rsidRPr="003F21F5" w:rsidRDefault="00621644" w:rsidP="00621644">
      <w:r>
        <w:t xml:space="preserve">                                                              </w:t>
      </w:r>
      <w:r w:rsidR="007C6264" w:rsidRPr="003F21F5">
        <w:t>МО Стуко</w:t>
      </w:r>
      <w:r>
        <w:t>в</w:t>
      </w:r>
      <w:r w:rsidR="007C6264" w:rsidRPr="003F21F5">
        <w:t>ский сельсовет</w:t>
      </w:r>
    </w:p>
    <w:p w:rsidR="007C6264" w:rsidRPr="003F21F5" w:rsidRDefault="007C6264" w:rsidP="007C6264">
      <w:pPr>
        <w:pStyle w:val="a0"/>
        <w:spacing w:before="1" w:after="7"/>
        <w:ind w:left="478" w:right="1030"/>
      </w:pPr>
    </w:p>
    <w:tbl>
      <w:tblPr>
        <w:tblStyle w:val="TableNormal"/>
        <w:tblW w:w="0" w:type="auto"/>
        <w:tblInd w:w="4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71"/>
        <w:gridCol w:w="1922"/>
        <w:gridCol w:w="1198"/>
        <w:gridCol w:w="1198"/>
        <w:gridCol w:w="1198"/>
        <w:gridCol w:w="1198"/>
        <w:gridCol w:w="1000"/>
        <w:gridCol w:w="1905"/>
      </w:tblGrid>
      <w:tr w:rsidR="006C2760" w:rsidRPr="003F21F5" w:rsidTr="00C04618">
        <w:trPr>
          <w:trHeight w:val="767"/>
        </w:trPr>
        <w:tc>
          <w:tcPr>
            <w:tcW w:w="471" w:type="dxa"/>
            <w:vMerge w:val="restart"/>
          </w:tcPr>
          <w:p w:rsidR="006C2760" w:rsidRPr="003F21F5" w:rsidRDefault="006C2760" w:rsidP="007C6264">
            <w:pPr>
              <w:pStyle w:val="TableParagraph"/>
              <w:spacing w:before="47"/>
              <w:ind w:left="112" w:right="92" w:firstLine="43"/>
              <w:rPr>
                <w:rFonts w:ascii="Times New Roman" w:hAnsi="Times New Roman" w:cs="Times New Roman"/>
              </w:rPr>
            </w:pPr>
            <w:r w:rsidRPr="003F21F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922" w:type="dxa"/>
            <w:vMerge w:val="restart"/>
          </w:tcPr>
          <w:p w:rsidR="006C2760" w:rsidRPr="003F21F5" w:rsidRDefault="006C2760" w:rsidP="007C6264">
            <w:pPr>
              <w:pStyle w:val="TableParagraph"/>
              <w:spacing w:before="47"/>
              <w:ind w:left="582"/>
              <w:rPr>
                <w:rFonts w:ascii="Times New Roman" w:hAnsi="Times New Roman" w:cs="Times New Roman"/>
              </w:rPr>
            </w:pPr>
            <w:proofErr w:type="spellStart"/>
            <w:r w:rsidRPr="003F21F5">
              <w:rPr>
                <w:rFonts w:ascii="Times New Roman" w:hAnsi="Times New Roman" w:cs="Times New Roman"/>
              </w:rPr>
              <w:t>Котельная</w:t>
            </w:r>
            <w:proofErr w:type="spellEnd"/>
          </w:p>
        </w:tc>
        <w:tc>
          <w:tcPr>
            <w:tcW w:w="1198" w:type="dxa"/>
            <w:vMerge w:val="restart"/>
          </w:tcPr>
          <w:p w:rsidR="006C2760" w:rsidRPr="003F21F5" w:rsidRDefault="006C2760" w:rsidP="007C6264">
            <w:pPr>
              <w:pStyle w:val="TableParagraph"/>
              <w:spacing w:before="46"/>
              <w:ind w:left="71" w:right="67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3F21F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Прои</w:t>
            </w:r>
            <w:r w:rsidRPr="003F21F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з</w:t>
            </w:r>
            <w:r w:rsidRPr="003F21F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водст</w:t>
            </w:r>
            <w:r w:rsidRPr="003F21F5">
              <w:rPr>
                <w:rFonts w:ascii="Times New Roman" w:hAnsi="Times New Roman" w:cs="Times New Roman"/>
                <w:sz w:val="24"/>
                <w:lang w:val="ru-RU"/>
              </w:rPr>
              <w:t>во     тепловой энергии, Гкал/год</w:t>
            </w:r>
          </w:p>
        </w:tc>
        <w:tc>
          <w:tcPr>
            <w:tcW w:w="1198" w:type="dxa"/>
            <w:vMerge w:val="restart"/>
          </w:tcPr>
          <w:p w:rsidR="006C2760" w:rsidRPr="003F21F5" w:rsidRDefault="006C2760" w:rsidP="007C6264">
            <w:pPr>
              <w:pStyle w:val="TableParagraph"/>
              <w:spacing w:before="46"/>
              <w:ind w:left="107" w:right="107" w:firstLine="12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 w:rsidRPr="003F21F5">
              <w:rPr>
                <w:rFonts w:ascii="Times New Roman" w:hAnsi="Times New Roman" w:cs="Times New Roman"/>
                <w:sz w:val="24"/>
                <w:lang w:val="ru-RU"/>
              </w:rPr>
              <w:t>Собс</w:t>
            </w:r>
            <w:r w:rsidRPr="003F21F5">
              <w:rPr>
                <w:rFonts w:ascii="Times New Roman" w:hAnsi="Times New Roman" w:cs="Times New Roman"/>
                <w:sz w:val="24"/>
                <w:lang w:val="ru-RU"/>
              </w:rPr>
              <w:t>т</w:t>
            </w:r>
            <w:r w:rsidRPr="003F21F5">
              <w:rPr>
                <w:rFonts w:ascii="Times New Roman" w:hAnsi="Times New Roman" w:cs="Times New Roman"/>
                <w:sz w:val="24"/>
                <w:lang w:val="ru-RU"/>
              </w:rPr>
              <w:t>венн</w:t>
            </w:r>
            <w:proofErr w:type="spellEnd"/>
            <w:r w:rsidRPr="003F21F5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3F21F5">
              <w:rPr>
                <w:rFonts w:ascii="Times New Roman" w:hAnsi="Times New Roman" w:cs="Times New Roman"/>
                <w:sz w:val="24"/>
                <w:lang w:val="ru-RU"/>
              </w:rPr>
              <w:t>ые</w:t>
            </w:r>
            <w:proofErr w:type="spellEnd"/>
            <w:r w:rsidRPr="003F21F5">
              <w:rPr>
                <w:rFonts w:ascii="Times New Roman" w:hAnsi="Times New Roman" w:cs="Times New Roman"/>
                <w:sz w:val="24"/>
                <w:lang w:val="ru-RU"/>
              </w:rPr>
              <w:t xml:space="preserve"> нужды котел</w:t>
            </w:r>
            <w:r w:rsidRPr="003F21F5">
              <w:rPr>
                <w:rFonts w:ascii="Times New Roman" w:hAnsi="Times New Roman" w:cs="Times New Roman"/>
                <w:sz w:val="24"/>
                <w:lang w:val="ru-RU"/>
              </w:rPr>
              <w:t>ь</w:t>
            </w:r>
            <w:r w:rsidRPr="003F21F5">
              <w:rPr>
                <w:rFonts w:ascii="Times New Roman" w:hAnsi="Times New Roman" w:cs="Times New Roman"/>
                <w:sz w:val="24"/>
                <w:lang w:val="ru-RU"/>
              </w:rPr>
              <w:t>ной, Гкал/год</w:t>
            </w:r>
          </w:p>
        </w:tc>
        <w:tc>
          <w:tcPr>
            <w:tcW w:w="1198" w:type="dxa"/>
            <w:vMerge w:val="restart"/>
          </w:tcPr>
          <w:p w:rsidR="006C2760" w:rsidRPr="007E162B" w:rsidRDefault="006C2760" w:rsidP="007C6264">
            <w:pPr>
              <w:rPr>
                <w:sz w:val="2"/>
                <w:szCs w:val="2"/>
                <w:lang w:val="ru-RU"/>
              </w:rPr>
            </w:pPr>
          </w:p>
          <w:p w:rsidR="006C2760" w:rsidRPr="007E162B" w:rsidRDefault="006C2760" w:rsidP="006C2760">
            <w:pPr>
              <w:rPr>
                <w:sz w:val="2"/>
                <w:szCs w:val="2"/>
                <w:lang w:val="ru-RU"/>
              </w:rPr>
            </w:pPr>
          </w:p>
          <w:p w:rsidR="006C2760" w:rsidRPr="007E162B" w:rsidRDefault="006C2760" w:rsidP="006C2760">
            <w:pPr>
              <w:rPr>
                <w:sz w:val="2"/>
                <w:szCs w:val="2"/>
                <w:lang w:val="ru-RU"/>
              </w:rPr>
            </w:pPr>
          </w:p>
          <w:p w:rsidR="006C2760" w:rsidRPr="00623621" w:rsidRDefault="00623621" w:rsidP="006C2760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623621">
              <w:rPr>
                <w:rFonts w:ascii="Times New Roman" w:hAnsi="Times New Roman" w:cs="Times New Roman"/>
                <w:sz w:val="24"/>
                <w:lang w:val="ru-RU"/>
              </w:rPr>
              <w:t xml:space="preserve">Отпуск в сеть, </w:t>
            </w:r>
            <w:r w:rsidR="00150C0B">
              <w:rPr>
                <w:rFonts w:ascii="Times New Roman" w:hAnsi="Times New Roman" w:cs="Times New Roman"/>
                <w:sz w:val="24"/>
                <w:lang w:val="ru-RU"/>
              </w:rPr>
              <w:t>Г</w:t>
            </w:r>
            <w:r w:rsidRPr="00623621">
              <w:rPr>
                <w:rFonts w:ascii="Times New Roman" w:hAnsi="Times New Roman" w:cs="Times New Roman"/>
                <w:sz w:val="24"/>
                <w:lang w:val="ru-RU"/>
              </w:rPr>
              <w:t>кал/год</w:t>
            </w:r>
          </w:p>
        </w:tc>
        <w:tc>
          <w:tcPr>
            <w:tcW w:w="1198" w:type="dxa"/>
            <w:vMerge w:val="restart"/>
          </w:tcPr>
          <w:p w:rsidR="006C2760" w:rsidRPr="003F21F5" w:rsidRDefault="006C2760" w:rsidP="007C6264">
            <w:pPr>
              <w:pStyle w:val="TableParagraph"/>
              <w:spacing w:before="46"/>
              <w:ind w:left="193" w:right="178" w:firstLine="93"/>
              <w:rPr>
                <w:rFonts w:ascii="Times New Roman" w:hAnsi="Times New Roman" w:cs="Times New Roman"/>
                <w:sz w:val="24"/>
                <w:lang w:val="ru-RU"/>
              </w:rPr>
            </w:pPr>
            <w:r w:rsidRPr="003F21F5">
              <w:rPr>
                <w:rFonts w:ascii="Times New Roman" w:hAnsi="Times New Roman" w:cs="Times New Roman"/>
                <w:sz w:val="24"/>
                <w:lang w:val="ru-RU"/>
              </w:rPr>
              <w:t>Пот</w:t>
            </w:r>
            <w:r w:rsidRPr="003F21F5">
              <w:rPr>
                <w:rFonts w:ascii="Times New Roman" w:hAnsi="Times New Roman" w:cs="Times New Roman"/>
                <w:sz w:val="24"/>
                <w:lang w:val="ru-RU"/>
              </w:rPr>
              <w:t>е</w:t>
            </w:r>
            <w:r w:rsidRPr="003F21F5">
              <w:rPr>
                <w:rFonts w:ascii="Times New Roman" w:hAnsi="Times New Roman" w:cs="Times New Roman"/>
                <w:sz w:val="24"/>
                <w:lang w:val="ru-RU"/>
              </w:rPr>
              <w:t>ри те</w:t>
            </w:r>
            <w:r w:rsidRPr="003F21F5">
              <w:rPr>
                <w:rFonts w:ascii="Times New Roman" w:hAnsi="Times New Roman" w:cs="Times New Roman"/>
                <w:sz w:val="24"/>
                <w:lang w:val="ru-RU"/>
              </w:rPr>
              <w:t>п</w:t>
            </w:r>
            <w:r w:rsidRPr="003F21F5">
              <w:rPr>
                <w:rFonts w:ascii="Times New Roman" w:hAnsi="Times New Roman" w:cs="Times New Roman"/>
                <w:sz w:val="24"/>
                <w:lang w:val="ru-RU"/>
              </w:rPr>
              <w:t>ловой эне</w:t>
            </w:r>
            <w:r w:rsidRPr="003F21F5">
              <w:rPr>
                <w:rFonts w:ascii="Times New Roman" w:hAnsi="Times New Roman" w:cs="Times New Roman"/>
                <w:sz w:val="24"/>
                <w:lang w:val="ru-RU"/>
              </w:rPr>
              <w:t>р</w:t>
            </w:r>
            <w:r w:rsidRPr="003F21F5">
              <w:rPr>
                <w:rFonts w:ascii="Times New Roman" w:hAnsi="Times New Roman" w:cs="Times New Roman"/>
                <w:sz w:val="24"/>
                <w:lang w:val="ru-RU"/>
              </w:rPr>
              <w:t>гии, Гкал/год</w:t>
            </w:r>
          </w:p>
        </w:tc>
        <w:tc>
          <w:tcPr>
            <w:tcW w:w="2905" w:type="dxa"/>
            <w:gridSpan w:val="2"/>
          </w:tcPr>
          <w:p w:rsidR="006C2760" w:rsidRPr="003F21F5" w:rsidRDefault="006C2760" w:rsidP="007C6264">
            <w:pPr>
              <w:pStyle w:val="TableParagraph"/>
              <w:spacing w:before="46"/>
              <w:ind w:left="703" w:right="211" w:hanging="485"/>
              <w:rPr>
                <w:rFonts w:ascii="Times New Roman" w:hAnsi="Times New Roman" w:cs="Times New Roman"/>
                <w:sz w:val="24"/>
                <w:lang w:val="ru-RU"/>
              </w:rPr>
            </w:pPr>
            <w:r w:rsidRPr="003F21F5">
              <w:rPr>
                <w:rFonts w:ascii="Times New Roman" w:hAnsi="Times New Roman" w:cs="Times New Roman"/>
                <w:sz w:val="24"/>
                <w:lang w:val="ru-RU"/>
              </w:rPr>
              <w:t>Полезный отпуск те</w:t>
            </w:r>
            <w:r w:rsidRPr="003F21F5">
              <w:rPr>
                <w:rFonts w:ascii="Times New Roman" w:hAnsi="Times New Roman" w:cs="Times New Roman"/>
                <w:sz w:val="24"/>
                <w:lang w:val="ru-RU"/>
              </w:rPr>
              <w:t>п</w:t>
            </w:r>
            <w:r w:rsidRPr="003F21F5">
              <w:rPr>
                <w:rFonts w:ascii="Times New Roman" w:hAnsi="Times New Roman" w:cs="Times New Roman"/>
                <w:sz w:val="24"/>
                <w:lang w:val="ru-RU"/>
              </w:rPr>
              <w:t>ловой энергии, Гкал/год</w:t>
            </w:r>
          </w:p>
        </w:tc>
      </w:tr>
      <w:tr w:rsidR="006C2760" w:rsidRPr="003F21F5" w:rsidTr="00C237A1">
        <w:trPr>
          <w:trHeight w:val="1090"/>
        </w:trPr>
        <w:tc>
          <w:tcPr>
            <w:tcW w:w="471" w:type="dxa"/>
            <w:vMerge/>
            <w:tcBorders>
              <w:top w:val="nil"/>
            </w:tcBorders>
          </w:tcPr>
          <w:p w:rsidR="006C2760" w:rsidRPr="003F21F5" w:rsidRDefault="006C2760" w:rsidP="007C6264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922" w:type="dxa"/>
            <w:vMerge/>
            <w:tcBorders>
              <w:top w:val="nil"/>
            </w:tcBorders>
          </w:tcPr>
          <w:p w:rsidR="006C2760" w:rsidRPr="003F21F5" w:rsidRDefault="006C2760" w:rsidP="007C6264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198" w:type="dxa"/>
            <w:vMerge/>
            <w:tcBorders>
              <w:top w:val="nil"/>
            </w:tcBorders>
          </w:tcPr>
          <w:p w:rsidR="006C2760" w:rsidRPr="003F21F5" w:rsidRDefault="006C2760" w:rsidP="007C6264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198" w:type="dxa"/>
            <w:vMerge/>
            <w:tcBorders>
              <w:top w:val="nil"/>
            </w:tcBorders>
          </w:tcPr>
          <w:p w:rsidR="006C2760" w:rsidRPr="003F21F5" w:rsidRDefault="006C2760" w:rsidP="007C6264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198" w:type="dxa"/>
            <w:vMerge/>
          </w:tcPr>
          <w:p w:rsidR="006C2760" w:rsidRPr="007E162B" w:rsidRDefault="006C2760" w:rsidP="006C276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98" w:type="dxa"/>
            <w:vMerge/>
            <w:tcBorders>
              <w:top w:val="nil"/>
            </w:tcBorders>
          </w:tcPr>
          <w:p w:rsidR="006C2760" w:rsidRPr="003F21F5" w:rsidRDefault="006C2760" w:rsidP="007C6264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000" w:type="dxa"/>
          </w:tcPr>
          <w:p w:rsidR="006C2760" w:rsidRPr="003F21F5" w:rsidRDefault="006C2760" w:rsidP="007C6264">
            <w:pPr>
              <w:pStyle w:val="TableParagraph"/>
              <w:spacing w:before="46"/>
              <w:ind w:left="79" w:right="89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F21F5">
              <w:rPr>
                <w:rFonts w:ascii="Times New Roman" w:hAnsi="Times New Roman" w:cs="Times New Roman"/>
                <w:sz w:val="24"/>
              </w:rPr>
              <w:t>Всего</w:t>
            </w:r>
            <w:proofErr w:type="spellEnd"/>
          </w:p>
        </w:tc>
        <w:tc>
          <w:tcPr>
            <w:tcW w:w="1905" w:type="dxa"/>
          </w:tcPr>
          <w:p w:rsidR="006C2760" w:rsidRPr="003F21F5" w:rsidRDefault="006C2760" w:rsidP="007C6264">
            <w:pPr>
              <w:pStyle w:val="TableParagraph"/>
              <w:spacing w:before="46"/>
              <w:ind w:left="228" w:right="235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3F21F5">
              <w:rPr>
                <w:rFonts w:ascii="Times New Roman" w:hAnsi="Times New Roman" w:cs="Times New Roman"/>
                <w:sz w:val="24"/>
                <w:lang w:val="ru-RU"/>
              </w:rPr>
              <w:t>В т.ч. собс</w:t>
            </w:r>
            <w:r w:rsidRPr="003F21F5">
              <w:rPr>
                <w:rFonts w:ascii="Times New Roman" w:hAnsi="Times New Roman" w:cs="Times New Roman"/>
                <w:sz w:val="24"/>
                <w:lang w:val="ru-RU"/>
              </w:rPr>
              <w:t>т</w:t>
            </w:r>
            <w:r w:rsidRPr="003F21F5">
              <w:rPr>
                <w:rFonts w:ascii="Times New Roman" w:hAnsi="Times New Roman" w:cs="Times New Roman"/>
                <w:sz w:val="24"/>
                <w:lang w:val="ru-RU"/>
              </w:rPr>
              <w:t>венное п</w:t>
            </w:r>
            <w:r w:rsidRPr="003F21F5">
              <w:rPr>
                <w:rFonts w:ascii="Times New Roman" w:hAnsi="Times New Roman" w:cs="Times New Roman"/>
                <w:sz w:val="24"/>
                <w:lang w:val="ru-RU"/>
              </w:rPr>
              <w:t>о</w:t>
            </w:r>
            <w:r w:rsidRPr="003F21F5">
              <w:rPr>
                <w:rFonts w:ascii="Times New Roman" w:hAnsi="Times New Roman" w:cs="Times New Roman"/>
                <w:sz w:val="24"/>
                <w:lang w:val="ru-RU"/>
              </w:rPr>
              <w:t>требление, Гкал/год</w:t>
            </w:r>
          </w:p>
        </w:tc>
      </w:tr>
      <w:tr w:rsidR="006C2760" w:rsidRPr="003F21F5" w:rsidTr="00C04618">
        <w:trPr>
          <w:trHeight w:val="765"/>
        </w:trPr>
        <w:tc>
          <w:tcPr>
            <w:tcW w:w="471" w:type="dxa"/>
          </w:tcPr>
          <w:p w:rsidR="006C2760" w:rsidRPr="003F21F5" w:rsidRDefault="006C2760" w:rsidP="007C6264">
            <w:pPr>
              <w:pStyle w:val="TableParagraph"/>
              <w:spacing w:before="43"/>
              <w:ind w:left="2"/>
              <w:jc w:val="center"/>
              <w:rPr>
                <w:rFonts w:ascii="Times New Roman" w:hAnsi="Times New Roman" w:cs="Times New Roman"/>
                <w:sz w:val="24"/>
              </w:rPr>
            </w:pPr>
            <w:r w:rsidRPr="003F21F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22" w:type="dxa"/>
          </w:tcPr>
          <w:p w:rsidR="006C2760" w:rsidRPr="00F0149D" w:rsidRDefault="006C2760" w:rsidP="00F0149D">
            <w:pPr>
              <w:pStyle w:val="TableParagraph"/>
              <w:spacing w:before="43"/>
              <w:ind w:left="55"/>
              <w:rPr>
                <w:rFonts w:ascii="Times New Roman" w:hAnsi="Times New Roman" w:cs="Times New Roman"/>
                <w:sz w:val="20"/>
                <w:lang w:val="ru-RU"/>
              </w:rPr>
            </w:pPr>
            <w:r w:rsidRPr="00F0149D">
              <w:rPr>
                <w:rFonts w:ascii="Times New Roman" w:hAnsi="Times New Roman" w:cs="Times New Roman"/>
                <w:b/>
                <w:sz w:val="20"/>
                <w:lang w:val="ru-RU"/>
              </w:rPr>
              <w:t xml:space="preserve">Котельная </w:t>
            </w:r>
            <w:r w:rsidRPr="00F0149D">
              <w:rPr>
                <w:rFonts w:ascii="Times New Roman" w:hAnsi="Times New Roman" w:cs="Times New Roman"/>
                <w:sz w:val="20"/>
                <w:lang w:val="ru-RU"/>
              </w:rPr>
              <w:t>МУП</w:t>
            </w:r>
          </w:p>
          <w:p w:rsidR="006C2760" w:rsidRPr="003F21F5" w:rsidRDefault="006C2760" w:rsidP="00F0149D">
            <w:pPr>
              <w:pStyle w:val="TableParagraph"/>
              <w:ind w:left="52"/>
              <w:rPr>
                <w:rFonts w:ascii="Times New Roman" w:hAnsi="Times New Roman" w:cs="Times New Roman"/>
                <w:sz w:val="24"/>
                <w:lang w:val="ru-RU"/>
              </w:rPr>
            </w:pPr>
            <w:r w:rsidRPr="00F0149D">
              <w:rPr>
                <w:rFonts w:ascii="Times New Roman" w:hAnsi="Times New Roman" w:cs="Times New Roman"/>
                <w:sz w:val="20"/>
                <w:lang w:val="ru-RU"/>
              </w:rPr>
              <w:t>«ТЕПЛОЦЕНТРАЛЬ»    с. Стуково</w:t>
            </w:r>
          </w:p>
        </w:tc>
        <w:tc>
          <w:tcPr>
            <w:tcW w:w="1198" w:type="dxa"/>
          </w:tcPr>
          <w:p w:rsidR="006C2760" w:rsidRPr="00F0149D" w:rsidRDefault="006C2760" w:rsidP="007C6264">
            <w:pPr>
              <w:pStyle w:val="TableParagraph"/>
              <w:spacing w:before="43"/>
              <w:ind w:left="197" w:right="196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2218,972</w:t>
            </w:r>
          </w:p>
        </w:tc>
        <w:tc>
          <w:tcPr>
            <w:tcW w:w="1198" w:type="dxa"/>
          </w:tcPr>
          <w:p w:rsidR="006C2760" w:rsidRPr="00F0149D" w:rsidRDefault="006C2760" w:rsidP="007C6264">
            <w:pPr>
              <w:pStyle w:val="TableParagraph"/>
              <w:spacing w:before="43"/>
              <w:ind w:left="335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77,489</w:t>
            </w:r>
          </w:p>
        </w:tc>
        <w:tc>
          <w:tcPr>
            <w:tcW w:w="1198" w:type="dxa"/>
          </w:tcPr>
          <w:p w:rsidR="006C2760" w:rsidRPr="007D54AD" w:rsidRDefault="00623621" w:rsidP="007C6264">
            <w:pPr>
              <w:pStyle w:val="TableParagraph"/>
              <w:spacing w:before="43"/>
              <w:ind w:left="196" w:right="196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7D54AD">
              <w:rPr>
                <w:rFonts w:ascii="Times New Roman" w:hAnsi="Times New Roman" w:cs="Times New Roman"/>
                <w:sz w:val="24"/>
                <w:lang w:val="ru-RU"/>
              </w:rPr>
              <w:t>2141,483</w:t>
            </w:r>
          </w:p>
        </w:tc>
        <w:tc>
          <w:tcPr>
            <w:tcW w:w="1198" w:type="dxa"/>
          </w:tcPr>
          <w:p w:rsidR="006C2760" w:rsidRPr="00F0149D" w:rsidRDefault="006C2760" w:rsidP="007C6264">
            <w:pPr>
              <w:pStyle w:val="TableParagraph"/>
              <w:spacing w:before="43"/>
              <w:ind w:left="196" w:right="196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576,347</w:t>
            </w:r>
          </w:p>
        </w:tc>
        <w:tc>
          <w:tcPr>
            <w:tcW w:w="1000" w:type="dxa"/>
          </w:tcPr>
          <w:p w:rsidR="006C2760" w:rsidRPr="00F0149D" w:rsidRDefault="006C2760" w:rsidP="007C6264">
            <w:pPr>
              <w:pStyle w:val="TableParagraph"/>
              <w:spacing w:before="43"/>
              <w:ind w:left="82" w:right="89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1565,136</w:t>
            </w:r>
          </w:p>
        </w:tc>
        <w:tc>
          <w:tcPr>
            <w:tcW w:w="1905" w:type="dxa"/>
          </w:tcPr>
          <w:p w:rsidR="006C2760" w:rsidRPr="003F21F5" w:rsidRDefault="006C2760" w:rsidP="007C6264">
            <w:pPr>
              <w:pStyle w:val="TableParagraph"/>
              <w:spacing w:before="43"/>
              <w:ind w:right="4"/>
              <w:jc w:val="center"/>
              <w:rPr>
                <w:rFonts w:ascii="Times New Roman" w:hAnsi="Times New Roman" w:cs="Times New Roman"/>
                <w:sz w:val="24"/>
              </w:rPr>
            </w:pPr>
            <w:r w:rsidRPr="003F21F5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6C2760" w:rsidRPr="003F21F5" w:rsidTr="00C04618">
        <w:trPr>
          <w:trHeight w:val="440"/>
        </w:trPr>
        <w:tc>
          <w:tcPr>
            <w:tcW w:w="471" w:type="dxa"/>
          </w:tcPr>
          <w:p w:rsidR="006C2760" w:rsidRPr="003F21F5" w:rsidRDefault="006C2760" w:rsidP="007C626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</w:tcPr>
          <w:p w:rsidR="006C2760" w:rsidRPr="00F0149D" w:rsidRDefault="006C2760" w:rsidP="007C6264">
            <w:pPr>
              <w:pStyle w:val="TableParagraph"/>
              <w:spacing w:before="46"/>
              <w:ind w:left="52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proofErr w:type="spellStart"/>
            <w:r w:rsidRPr="003F21F5">
              <w:rPr>
                <w:rFonts w:ascii="Times New Roman" w:hAnsi="Times New Roman" w:cs="Times New Roman"/>
                <w:b/>
                <w:sz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:</w:t>
            </w:r>
          </w:p>
        </w:tc>
        <w:tc>
          <w:tcPr>
            <w:tcW w:w="1198" w:type="dxa"/>
          </w:tcPr>
          <w:p w:rsidR="006C2760" w:rsidRPr="00F0149D" w:rsidRDefault="006C2760" w:rsidP="009D7A84">
            <w:pPr>
              <w:pStyle w:val="TableParagraph"/>
              <w:spacing w:before="43"/>
              <w:ind w:left="197" w:right="196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2218,972</w:t>
            </w:r>
          </w:p>
        </w:tc>
        <w:tc>
          <w:tcPr>
            <w:tcW w:w="1198" w:type="dxa"/>
          </w:tcPr>
          <w:p w:rsidR="006C2760" w:rsidRPr="00F0149D" w:rsidRDefault="006C2760" w:rsidP="009D7A84">
            <w:pPr>
              <w:pStyle w:val="TableParagraph"/>
              <w:spacing w:before="43"/>
              <w:ind w:left="335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77,489</w:t>
            </w:r>
          </w:p>
        </w:tc>
        <w:tc>
          <w:tcPr>
            <w:tcW w:w="1198" w:type="dxa"/>
          </w:tcPr>
          <w:p w:rsidR="006C2760" w:rsidRPr="007D54AD" w:rsidRDefault="007D54AD" w:rsidP="009D7A84">
            <w:pPr>
              <w:pStyle w:val="TableParagraph"/>
              <w:spacing w:before="43"/>
              <w:ind w:left="196" w:right="196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7D54AD">
              <w:rPr>
                <w:rFonts w:ascii="Times New Roman" w:hAnsi="Times New Roman" w:cs="Times New Roman"/>
                <w:sz w:val="24"/>
                <w:lang w:val="ru-RU"/>
              </w:rPr>
              <w:t>2141,483</w:t>
            </w:r>
          </w:p>
        </w:tc>
        <w:tc>
          <w:tcPr>
            <w:tcW w:w="1198" w:type="dxa"/>
          </w:tcPr>
          <w:p w:rsidR="006C2760" w:rsidRPr="00F0149D" w:rsidRDefault="006C2760" w:rsidP="009D7A84">
            <w:pPr>
              <w:pStyle w:val="TableParagraph"/>
              <w:spacing w:before="43"/>
              <w:ind w:left="196" w:right="196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576,347</w:t>
            </w:r>
          </w:p>
        </w:tc>
        <w:tc>
          <w:tcPr>
            <w:tcW w:w="1000" w:type="dxa"/>
          </w:tcPr>
          <w:p w:rsidR="006C2760" w:rsidRPr="00F0149D" w:rsidRDefault="006C2760" w:rsidP="009D7A84">
            <w:pPr>
              <w:pStyle w:val="TableParagraph"/>
              <w:spacing w:before="43"/>
              <w:ind w:left="82" w:right="89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1565,136</w:t>
            </w:r>
          </w:p>
        </w:tc>
        <w:tc>
          <w:tcPr>
            <w:tcW w:w="1905" w:type="dxa"/>
          </w:tcPr>
          <w:p w:rsidR="006C2760" w:rsidRPr="003F21F5" w:rsidRDefault="006C2760" w:rsidP="007C6264">
            <w:pPr>
              <w:pStyle w:val="TableParagraph"/>
              <w:spacing w:before="46"/>
              <w:ind w:right="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F21F5"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</w:tr>
    </w:tbl>
    <w:p w:rsidR="007C6264" w:rsidRPr="003F21F5" w:rsidRDefault="007C6264" w:rsidP="007C6264">
      <w:pPr>
        <w:pStyle w:val="a0"/>
        <w:rPr>
          <w:sz w:val="20"/>
        </w:rPr>
      </w:pPr>
    </w:p>
    <w:p w:rsidR="007C6264" w:rsidRPr="003F21F5" w:rsidRDefault="007C6264" w:rsidP="007C6264">
      <w:pPr>
        <w:pStyle w:val="a0"/>
        <w:spacing w:before="6"/>
        <w:rPr>
          <w:sz w:val="22"/>
        </w:rPr>
      </w:pPr>
    </w:p>
    <w:p w:rsidR="007C6264" w:rsidRPr="003F21F5" w:rsidRDefault="007C6264" w:rsidP="007C6264">
      <w:pPr>
        <w:rPr>
          <w:sz w:val="2"/>
          <w:szCs w:val="2"/>
        </w:rPr>
      </w:pPr>
    </w:p>
    <w:p w:rsidR="007C6264" w:rsidRPr="003F21F5" w:rsidRDefault="007C6264" w:rsidP="007C6264">
      <w:pPr>
        <w:rPr>
          <w:sz w:val="2"/>
          <w:szCs w:val="2"/>
        </w:rPr>
      </w:pPr>
    </w:p>
    <w:p w:rsidR="007C6264" w:rsidRPr="003F21F5" w:rsidRDefault="007C6264" w:rsidP="007C6264">
      <w:pPr>
        <w:rPr>
          <w:sz w:val="2"/>
          <w:szCs w:val="2"/>
        </w:rPr>
      </w:pPr>
    </w:p>
    <w:p w:rsidR="007C6264" w:rsidRPr="003F21F5" w:rsidRDefault="007C6264" w:rsidP="007C6264">
      <w:pPr>
        <w:rPr>
          <w:sz w:val="2"/>
          <w:szCs w:val="2"/>
        </w:rPr>
      </w:pPr>
    </w:p>
    <w:p w:rsidR="007C6264" w:rsidRPr="003F21F5" w:rsidRDefault="007C6264" w:rsidP="007C6264">
      <w:pPr>
        <w:rPr>
          <w:sz w:val="2"/>
          <w:szCs w:val="2"/>
        </w:rPr>
      </w:pPr>
    </w:p>
    <w:p w:rsidR="007C6264" w:rsidRPr="003F21F5" w:rsidRDefault="007C6264" w:rsidP="007C6264">
      <w:pPr>
        <w:rPr>
          <w:sz w:val="2"/>
          <w:szCs w:val="2"/>
        </w:rPr>
      </w:pPr>
    </w:p>
    <w:p w:rsidR="007C6264" w:rsidRPr="003F21F5" w:rsidRDefault="007C6264" w:rsidP="007C6264">
      <w:pPr>
        <w:rPr>
          <w:sz w:val="2"/>
          <w:szCs w:val="2"/>
        </w:rPr>
      </w:pPr>
    </w:p>
    <w:p w:rsidR="007C6264" w:rsidRPr="003F21F5" w:rsidRDefault="007C6264" w:rsidP="007C6264">
      <w:pPr>
        <w:rPr>
          <w:sz w:val="2"/>
          <w:szCs w:val="2"/>
        </w:rPr>
      </w:pPr>
    </w:p>
    <w:p w:rsidR="007C6264" w:rsidRPr="003F21F5" w:rsidRDefault="007C6264" w:rsidP="007C6264">
      <w:pPr>
        <w:rPr>
          <w:sz w:val="2"/>
          <w:szCs w:val="2"/>
        </w:rPr>
      </w:pPr>
    </w:p>
    <w:p w:rsidR="007C6264" w:rsidRPr="003F21F5" w:rsidRDefault="007C6264" w:rsidP="007C6264">
      <w:pPr>
        <w:rPr>
          <w:sz w:val="2"/>
          <w:szCs w:val="2"/>
        </w:rPr>
      </w:pPr>
    </w:p>
    <w:p w:rsidR="007C6264" w:rsidRPr="003F21F5" w:rsidRDefault="007C6264" w:rsidP="007C6264">
      <w:pPr>
        <w:rPr>
          <w:sz w:val="2"/>
          <w:szCs w:val="2"/>
        </w:rPr>
      </w:pPr>
    </w:p>
    <w:p w:rsidR="007C6264" w:rsidRPr="003F21F5" w:rsidRDefault="007C6264" w:rsidP="007C6264">
      <w:pPr>
        <w:rPr>
          <w:sz w:val="2"/>
          <w:szCs w:val="2"/>
        </w:rPr>
      </w:pPr>
    </w:p>
    <w:p w:rsidR="007C6264" w:rsidRPr="003F21F5" w:rsidRDefault="007C6264" w:rsidP="007C6264">
      <w:pPr>
        <w:rPr>
          <w:sz w:val="2"/>
          <w:szCs w:val="2"/>
        </w:rPr>
      </w:pPr>
    </w:p>
    <w:p w:rsidR="007C6264" w:rsidRPr="003F21F5" w:rsidRDefault="007C6264" w:rsidP="007C6264">
      <w:pPr>
        <w:rPr>
          <w:sz w:val="2"/>
          <w:szCs w:val="2"/>
        </w:rPr>
      </w:pPr>
    </w:p>
    <w:p w:rsidR="007C6264" w:rsidRPr="003F21F5" w:rsidRDefault="007C6264" w:rsidP="007C6264">
      <w:pPr>
        <w:rPr>
          <w:sz w:val="2"/>
          <w:szCs w:val="2"/>
        </w:rPr>
      </w:pPr>
    </w:p>
    <w:p w:rsidR="007C6264" w:rsidRPr="003F21F5" w:rsidRDefault="007C6264" w:rsidP="007C6264">
      <w:pPr>
        <w:rPr>
          <w:sz w:val="2"/>
          <w:szCs w:val="2"/>
        </w:rPr>
      </w:pPr>
    </w:p>
    <w:p w:rsidR="007C6264" w:rsidRPr="003F21F5" w:rsidRDefault="007C6264" w:rsidP="007C6264">
      <w:pPr>
        <w:rPr>
          <w:sz w:val="2"/>
          <w:szCs w:val="2"/>
        </w:rPr>
      </w:pPr>
    </w:p>
    <w:p w:rsidR="000A5460" w:rsidRPr="003F21F5" w:rsidRDefault="000A5460" w:rsidP="007C6264">
      <w:pPr>
        <w:pStyle w:val="210"/>
        <w:spacing w:before="207"/>
        <w:ind w:right="565" w:firstLine="707"/>
        <w:jc w:val="both"/>
      </w:pPr>
    </w:p>
    <w:p w:rsidR="000A5460" w:rsidRPr="003F21F5" w:rsidRDefault="000A5460" w:rsidP="007C6264">
      <w:pPr>
        <w:pStyle w:val="210"/>
        <w:spacing w:before="207"/>
        <w:ind w:right="565" w:firstLine="707"/>
        <w:jc w:val="both"/>
      </w:pPr>
    </w:p>
    <w:p w:rsidR="00A56825" w:rsidRPr="00A56825" w:rsidRDefault="00A56825" w:rsidP="00A56825">
      <w:pPr>
        <w:rPr>
          <w:b/>
          <w:sz w:val="27"/>
          <w:szCs w:val="27"/>
        </w:rPr>
      </w:pPr>
      <w:r>
        <w:t xml:space="preserve">                      </w:t>
      </w:r>
      <w:r w:rsidRPr="00A56825">
        <w:rPr>
          <w:b/>
          <w:sz w:val="27"/>
          <w:szCs w:val="27"/>
        </w:rPr>
        <w:t>Часть 7</w:t>
      </w:r>
      <w:r w:rsidR="007C6264" w:rsidRPr="00A56825">
        <w:rPr>
          <w:b/>
          <w:sz w:val="27"/>
          <w:szCs w:val="27"/>
        </w:rPr>
        <w:t xml:space="preserve">. Описание существующих и технологических проблем в системах </w:t>
      </w:r>
      <w:r w:rsidRPr="00A56825">
        <w:rPr>
          <w:b/>
          <w:sz w:val="27"/>
          <w:szCs w:val="27"/>
        </w:rPr>
        <w:t xml:space="preserve">                                          </w:t>
      </w:r>
    </w:p>
    <w:p w:rsidR="007C6264" w:rsidRPr="00A56825" w:rsidRDefault="00A56825" w:rsidP="00A56825">
      <w:pPr>
        <w:rPr>
          <w:b/>
          <w:sz w:val="27"/>
          <w:szCs w:val="27"/>
        </w:rPr>
      </w:pPr>
      <w:r w:rsidRPr="00A56825">
        <w:rPr>
          <w:b/>
          <w:sz w:val="27"/>
          <w:szCs w:val="27"/>
        </w:rPr>
        <w:t xml:space="preserve">                                                       </w:t>
      </w:r>
      <w:r w:rsidR="007C6264" w:rsidRPr="00A56825">
        <w:rPr>
          <w:b/>
          <w:sz w:val="27"/>
          <w:szCs w:val="27"/>
        </w:rPr>
        <w:t>теплоснабжения поселения</w:t>
      </w:r>
    </w:p>
    <w:p w:rsidR="007C6264" w:rsidRDefault="007C6264" w:rsidP="00A56825">
      <w:pPr>
        <w:rPr>
          <w:b/>
          <w:sz w:val="23"/>
        </w:rPr>
      </w:pPr>
    </w:p>
    <w:p w:rsidR="007C6264" w:rsidRDefault="007C6264" w:rsidP="007C6264">
      <w:pPr>
        <w:pStyle w:val="a0"/>
        <w:ind w:left="478" w:right="562"/>
        <w:jc w:val="both"/>
      </w:pPr>
      <w:r>
        <w:t>Из статьи 23 Федерального закона от 27 июля 2010 года №190-ФЗ "О теплоснабжении" следует:</w:t>
      </w:r>
    </w:p>
    <w:p w:rsidR="007C6264" w:rsidRDefault="007C6264" w:rsidP="007C6264">
      <w:pPr>
        <w:pStyle w:val="a0"/>
        <w:ind w:left="478" w:right="565" w:firstLine="707"/>
        <w:jc w:val="both"/>
      </w:pPr>
      <w:r>
        <w:t>Статья 23. Организация развития систем теплоснабжения поселений, городских округов</w:t>
      </w:r>
    </w:p>
    <w:p w:rsidR="007C6264" w:rsidRDefault="007C6264" w:rsidP="0016727C">
      <w:pPr>
        <w:pStyle w:val="afb"/>
        <w:numPr>
          <w:ilvl w:val="1"/>
          <w:numId w:val="6"/>
        </w:numPr>
        <w:tabs>
          <w:tab w:val="left" w:pos="1746"/>
        </w:tabs>
        <w:ind w:right="571" w:firstLine="707"/>
        <w:jc w:val="both"/>
        <w:rPr>
          <w:sz w:val="26"/>
        </w:rPr>
      </w:pPr>
      <w:r>
        <w:rPr>
          <w:sz w:val="26"/>
        </w:rPr>
        <w:t>Развитие систем теплоснабжения поселений, городских округов осуществл</w:t>
      </w:r>
      <w:r>
        <w:rPr>
          <w:sz w:val="26"/>
        </w:rPr>
        <w:t>я</w:t>
      </w:r>
      <w:r>
        <w:rPr>
          <w:sz w:val="26"/>
        </w:rPr>
        <w:t>ется в целях удовлетворения спроса на тепловую энергию, теплоноситель и обеспечения надежного теплоснабжения наиболее экономичным способом при минимальном вре</w:t>
      </w:r>
      <w:r>
        <w:rPr>
          <w:sz w:val="26"/>
        </w:rPr>
        <w:t>д</w:t>
      </w:r>
      <w:r>
        <w:rPr>
          <w:sz w:val="26"/>
        </w:rPr>
        <w:t>ном воздействии на окружающую среду, экономического стимулирования развития и внедрения энергосберегающих</w:t>
      </w:r>
      <w:r>
        <w:rPr>
          <w:spacing w:val="-4"/>
          <w:sz w:val="26"/>
        </w:rPr>
        <w:t xml:space="preserve"> </w:t>
      </w:r>
      <w:r>
        <w:rPr>
          <w:sz w:val="26"/>
        </w:rPr>
        <w:t>технологий.</w:t>
      </w:r>
    </w:p>
    <w:p w:rsidR="007C6264" w:rsidRDefault="007C6264" w:rsidP="0016727C">
      <w:pPr>
        <w:pStyle w:val="afb"/>
        <w:numPr>
          <w:ilvl w:val="1"/>
          <w:numId w:val="6"/>
        </w:numPr>
        <w:tabs>
          <w:tab w:val="left" w:pos="1629"/>
        </w:tabs>
        <w:ind w:right="565" w:firstLine="707"/>
        <w:jc w:val="both"/>
        <w:rPr>
          <w:sz w:val="26"/>
        </w:rPr>
      </w:pPr>
      <w:r>
        <w:rPr>
          <w:sz w:val="26"/>
        </w:rPr>
        <w:t>Развитие системы теплоснабжения поселения или городского округа осущ</w:t>
      </w:r>
      <w:r>
        <w:rPr>
          <w:sz w:val="26"/>
        </w:rPr>
        <w:t>е</w:t>
      </w:r>
      <w:r>
        <w:rPr>
          <w:sz w:val="26"/>
        </w:rPr>
        <w:t>ствляется на основании схемы теплоснабжения, которая должна соответствовать док</w:t>
      </w:r>
      <w:r>
        <w:rPr>
          <w:sz w:val="26"/>
        </w:rPr>
        <w:t>у</w:t>
      </w:r>
      <w:r>
        <w:rPr>
          <w:sz w:val="26"/>
        </w:rPr>
        <w:t>ментам территориального планирования поселения или городского округа, в том числе схеме планируемого размещения объектов теплоснабжения в границах поселения или городского</w:t>
      </w:r>
      <w:r>
        <w:rPr>
          <w:spacing w:val="-2"/>
          <w:sz w:val="26"/>
        </w:rPr>
        <w:t xml:space="preserve"> </w:t>
      </w:r>
      <w:r>
        <w:rPr>
          <w:sz w:val="26"/>
        </w:rPr>
        <w:t>округа.</w:t>
      </w:r>
    </w:p>
    <w:p w:rsidR="007C6264" w:rsidRDefault="007C6264" w:rsidP="0016727C">
      <w:pPr>
        <w:pStyle w:val="afb"/>
        <w:numPr>
          <w:ilvl w:val="1"/>
          <w:numId w:val="6"/>
        </w:numPr>
        <w:tabs>
          <w:tab w:val="left" w:pos="1490"/>
        </w:tabs>
        <w:ind w:right="563" w:firstLine="707"/>
        <w:jc w:val="both"/>
        <w:rPr>
          <w:sz w:val="26"/>
        </w:rPr>
      </w:pPr>
      <w:r>
        <w:rPr>
          <w:sz w:val="26"/>
        </w:rPr>
        <w:lastRenderedPageBreak/>
        <w:t>Уполномоченные в соответствии с настоящим Федеральным законом органы должны осуществлять разработку, утверждение и ежегодную актуализацию схем тепл</w:t>
      </w:r>
      <w:r>
        <w:rPr>
          <w:sz w:val="26"/>
        </w:rPr>
        <w:t>о</w:t>
      </w:r>
      <w:r>
        <w:rPr>
          <w:sz w:val="26"/>
        </w:rPr>
        <w:t>снабжения, которые должны</w:t>
      </w:r>
      <w:r>
        <w:rPr>
          <w:spacing w:val="-2"/>
          <w:sz w:val="26"/>
        </w:rPr>
        <w:t xml:space="preserve"> </w:t>
      </w:r>
      <w:r>
        <w:rPr>
          <w:sz w:val="26"/>
        </w:rPr>
        <w:t>содержать:</w:t>
      </w:r>
    </w:p>
    <w:p w:rsidR="007C6264" w:rsidRDefault="007C6264" w:rsidP="0016727C">
      <w:pPr>
        <w:pStyle w:val="afb"/>
        <w:numPr>
          <w:ilvl w:val="0"/>
          <w:numId w:val="3"/>
        </w:numPr>
        <w:tabs>
          <w:tab w:val="left" w:pos="1657"/>
        </w:tabs>
        <w:spacing w:before="1"/>
        <w:ind w:right="564" w:firstLine="707"/>
        <w:jc w:val="both"/>
        <w:rPr>
          <w:sz w:val="26"/>
        </w:rPr>
      </w:pPr>
      <w:r>
        <w:rPr>
          <w:sz w:val="26"/>
        </w:rPr>
        <w:t>определение условий организации централизованного теплоснабжения, инд</w:t>
      </w:r>
      <w:r>
        <w:rPr>
          <w:sz w:val="26"/>
        </w:rPr>
        <w:t>и</w:t>
      </w:r>
      <w:r>
        <w:rPr>
          <w:sz w:val="26"/>
        </w:rPr>
        <w:t>видуального теплоснабжения, а также поквартирного</w:t>
      </w:r>
      <w:r>
        <w:rPr>
          <w:spacing w:val="-6"/>
          <w:sz w:val="26"/>
        </w:rPr>
        <w:t xml:space="preserve"> </w:t>
      </w:r>
      <w:r>
        <w:rPr>
          <w:sz w:val="26"/>
        </w:rPr>
        <w:t>теплоснабжения;</w:t>
      </w:r>
    </w:p>
    <w:p w:rsidR="007C6264" w:rsidRDefault="007C6264" w:rsidP="0016727C">
      <w:pPr>
        <w:pStyle w:val="afb"/>
        <w:numPr>
          <w:ilvl w:val="0"/>
          <w:numId w:val="3"/>
        </w:numPr>
        <w:tabs>
          <w:tab w:val="left" w:pos="1485"/>
        </w:tabs>
        <w:ind w:right="565" w:firstLine="707"/>
        <w:jc w:val="both"/>
        <w:rPr>
          <w:sz w:val="26"/>
        </w:rPr>
      </w:pPr>
      <w:r>
        <w:rPr>
          <w:sz w:val="26"/>
        </w:rPr>
        <w:t>решение о загрузке источников тепловой энергии, принятые в соответствии со схемой</w:t>
      </w:r>
      <w:r>
        <w:rPr>
          <w:spacing w:val="-2"/>
          <w:sz w:val="26"/>
        </w:rPr>
        <w:t xml:space="preserve"> </w:t>
      </w:r>
      <w:r>
        <w:rPr>
          <w:sz w:val="26"/>
        </w:rPr>
        <w:t>теплоснабжения;</w:t>
      </w:r>
    </w:p>
    <w:p w:rsidR="007C6264" w:rsidRDefault="007C6264" w:rsidP="0016727C">
      <w:pPr>
        <w:pStyle w:val="afb"/>
        <w:numPr>
          <w:ilvl w:val="0"/>
          <w:numId w:val="3"/>
        </w:numPr>
        <w:tabs>
          <w:tab w:val="left" w:pos="1485"/>
        </w:tabs>
        <w:ind w:right="565" w:firstLine="707"/>
        <w:jc w:val="both"/>
        <w:rPr>
          <w:sz w:val="26"/>
        </w:rPr>
      </w:pPr>
      <w:r>
        <w:rPr>
          <w:sz w:val="26"/>
        </w:rPr>
        <w:t>графики совместной работы источников тепловой энергии, функционирующих в режиме комбинированной выработки электрической и тепловой энергии, и котельных, в том числе график перевода котельных в "Пиковый" режим</w:t>
      </w:r>
      <w:r>
        <w:rPr>
          <w:spacing w:val="-12"/>
          <w:sz w:val="26"/>
        </w:rPr>
        <w:t xml:space="preserve"> </w:t>
      </w:r>
      <w:r>
        <w:rPr>
          <w:sz w:val="26"/>
        </w:rPr>
        <w:t>функционирования;</w:t>
      </w:r>
    </w:p>
    <w:p w:rsidR="007C6264" w:rsidRDefault="007C6264" w:rsidP="0016727C">
      <w:pPr>
        <w:pStyle w:val="afb"/>
        <w:numPr>
          <w:ilvl w:val="0"/>
          <w:numId w:val="3"/>
        </w:numPr>
        <w:tabs>
          <w:tab w:val="left" w:pos="1468"/>
        </w:tabs>
        <w:spacing w:before="1" w:line="298" w:lineRule="exact"/>
        <w:ind w:left="1467" w:hanging="282"/>
        <w:jc w:val="both"/>
        <w:rPr>
          <w:sz w:val="26"/>
        </w:rPr>
      </w:pPr>
      <w:r>
        <w:rPr>
          <w:sz w:val="26"/>
        </w:rPr>
        <w:t>меры по консервации избыточных источников тепловой</w:t>
      </w:r>
      <w:r>
        <w:rPr>
          <w:spacing w:val="-2"/>
          <w:sz w:val="26"/>
        </w:rPr>
        <w:t xml:space="preserve"> </w:t>
      </w:r>
      <w:r>
        <w:rPr>
          <w:sz w:val="26"/>
        </w:rPr>
        <w:t>энергии;</w:t>
      </w:r>
    </w:p>
    <w:p w:rsidR="007C6264" w:rsidRDefault="007C6264" w:rsidP="0016727C">
      <w:pPr>
        <w:pStyle w:val="afb"/>
        <w:numPr>
          <w:ilvl w:val="0"/>
          <w:numId w:val="3"/>
        </w:numPr>
        <w:tabs>
          <w:tab w:val="left" w:pos="1621"/>
        </w:tabs>
        <w:ind w:right="569" w:firstLine="707"/>
        <w:jc w:val="both"/>
        <w:rPr>
          <w:sz w:val="26"/>
        </w:rPr>
      </w:pPr>
      <w:r>
        <w:rPr>
          <w:sz w:val="26"/>
        </w:rPr>
        <w:t>меры по переоборудованию котельных в источники комбинированной выр</w:t>
      </w:r>
      <w:r>
        <w:rPr>
          <w:sz w:val="26"/>
        </w:rPr>
        <w:t>а</w:t>
      </w:r>
      <w:r>
        <w:rPr>
          <w:sz w:val="26"/>
        </w:rPr>
        <w:t>ботки электрической и тепловой</w:t>
      </w:r>
      <w:r>
        <w:rPr>
          <w:spacing w:val="2"/>
          <w:sz w:val="26"/>
        </w:rPr>
        <w:t xml:space="preserve"> </w:t>
      </w:r>
      <w:r>
        <w:rPr>
          <w:sz w:val="26"/>
        </w:rPr>
        <w:t>энергии;</w:t>
      </w:r>
    </w:p>
    <w:p w:rsidR="007C6264" w:rsidRDefault="007C6264" w:rsidP="0016727C">
      <w:pPr>
        <w:pStyle w:val="afb"/>
        <w:numPr>
          <w:ilvl w:val="0"/>
          <w:numId w:val="3"/>
        </w:numPr>
        <w:tabs>
          <w:tab w:val="left" w:pos="1504"/>
        </w:tabs>
        <w:spacing w:before="67"/>
        <w:ind w:right="567" w:firstLine="707"/>
        <w:jc w:val="both"/>
        <w:rPr>
          <w:sz w:val="26"/>
        </w:rPr>
      </w:pPr>
      <w:r w:rsidRPr="00AD3BAE">
        <w:rPr>
          <w:sz w:val="26"/>
        </w:rPr>
        <w:t>радиус эффективного теплоснабжения, позволяющий определить условия, при которых подключение тепло потребляющих установок к системе теплоснабжения цел</w:t>
      </w:r>
      <w:r w:rsidRPr="00AD3BAE">
        <w:rPr>
          <w:sz w:val="26"/>
        </w:rPr>
        <w:t>е</w:t>
      </w:r>
      <w:r w:rsidRPr="00AD3BAE">
        <w:rPr>
          <w:sz w:val="26"/>
        </w:rPr>
        <w:t>сообразно вследствие увеличения совокупных расходов в указанной</w:t>
      </w:r>
      <w:r w:rsidRPr="00AD3BAE">
        <w:rPr>
          <w:spacing w:val="-6"/>
          <w:sz w:val="26"/>
        </w:rPr>
        <w:t xml:space="preserve"> </w:t>
      </w:r>
      <w:r w:rsidRPr="00AD3BAE">
        <w:rPr>
          <w:sz w:val="26"/>
        </w:rPr>
        <w:t>системе;</w:t>
      </w:r>
    </w:p>
    <w:p w:rsidR="007C6264" w:rsidRPr="00AD3BAE" w:rsidRDefault="007C6264" w:rsidP="0016727C">
      <w:pPr>
        <w:pStyle w:val="afb"/>
        <w:numPr>
          <w:ilvl w:val="0"/>
          <w:numId w:val="3"/>
        </w:numPr>
        <w:tabs>
          <w:tab w:val="left" w:pos="1504"/>
        </w:tabs>
        <w:spacing w:before="67"/>
        <w:ind w:right="567" w:firstLine="707"/>
        <w:jc w:val="both"/>
        <w:rPr>
          <w:sz w:val="26"/>
        </w:rPr>
      </w:pPr>
      <w:r w:rsidRPr="00AD3BAE">
        <w:rPr>
          <w:sz w:val="26"/>
        </w:rPr>
        <w:t>оптимальный температурный график и оценку затрат при необходимости его изменения.</w:t>
      </w:r>
    </w:p>
    <w:p w:rsidR="007C6264" w:rsidRDefault="00661E2A" w:rsidP="007C6264">
      <w:pPr>
        <w:pStyle w:val="a0"/>
        <w:spacing w:before="2"/>
        <w:ind w:left="478" w:right="566" w:firstLine="707"/>
        <w:jc w:val="both"/>
      </w:pPr>
      <w:r>
        <w:t xml:space="preserve">В настоящее время </w:t>
      </w:r>
      <w:r w:rsidR="007C6264">
        <w:t>сложилась следующая ситуация с централизованным теплоснабж</w:t>
      </w:r>
      <w:r w:rsidR="007C6264">
        <w:t>е</w:t>
      </w:r>
      <w:r w:rsidR="007C6264">
        <w:t>нием МО Стуковский сельсовет:</w:t>
      </w:r>
    </w:p>
    <w:p w:rsidR="007C6264" w:rsidRDefault="007C6264" w:rsidP="007C6264">
      <w:pPr>
        <w:pStyle w:val="a0"/>
        <w:ind w:left="478" w:right="571" w:firstLine="707"/>
        <w:jc w:val="both"/>
      </w:pPr>
      <w:r>
        <w:t>Анализ расчетов тепловой мощности показал, что в зависимости от тепловой мощности источника теплоты системы теплоснабжения можно классифицировать по следующим катег</w:t>
      </w:r>
      <w:r>
        <w:t>о</w:t>
      </w:r>
      <w:r>
        <w:t>риям:</w:t>
      </w:r>
    </w:p>
    <w:p w:rsidR="007C6264" w:rsidRDefault="007C6264" w:rsidP="0016727C">
      <w:pPr>
        <w:pStyle w:val="afb"/>
        <w:numPr>
          <w:ilvl w:val="0"/>
          <w:numId w:val="2"/>
        </w:numPr>
        <w:tabs>
          <w:tab w:val="left" w:pos="1338"/>
        </w:tabs>
        <w:spacing w:line="298" w:lineRule="exact"/>
        <w:rPr>
          <w:sz w:val="26"/>
        </w:rPr>
      </w:pPr>
      <w:r>
        <w:rPr>
          <w:sz w:val="26"/>
        </w:rPr>
        <w:t>централизованные более 20</w:t>
      </w:r>
      <w:r>
        <w:rPr>
          <w:spacing w:val="-1"/>
          <w:sz w:val="26"/>
        </w:rPr>
        <w:t xml:space="preserve"> </w:t>
      </w:r>
      <w:r>
        <w:rPr>
          <w:sz w:val="26"/>
        </w:rPr>
        <w:t>Гкал/час;</w:t>
      </w:r>
    </w:p>
    <w:p w:rsidR="007C6264" w:rsidRDefault="007C6264" w:rsidP="0016727C">
      <w:pPr>
        <w:pStyle w:val="afb"/>
        <w:numPr>
          <w:ilvl w:val="0"/>
          <w:numId w:val="2"/>
        </w:numPr>
        <w:tabs>
          <w:tab w:val="left" w:pos="1341"/>
        </w:tabs>
        <w:spacing w:line="298" w:lineRule="exact"/>
        <w:ind w:left="1340" w:hanging="155"/>
        <w:rPr>
          <w:sz w:val="26"/>
        </w:rPr>
      </w:pPr>
      <w:r>
        <w:rPr>
          <w:sz w:val="26"/>
        </w:rPr>
        <w:t>умеренно централизованное от 3 до 20</w:t>
      </w:r>
      <w:r>
        <w:rPr>
          <w:spacing w:val="-1"/>
          <w:sz w:val="26"/>
        </w:rPr>
        <w:t xml:space="preserve"> </w:t>
      </w:r>
      <w:r>
        <w:rPr>
          <w:sz w:val="26"/>
        </w:rPr>
        <w:t>Гкал/час;</w:t>
      </w:r>
    </w:p>
    <w:p w:rsidR="007C6264" w:rsidRDefault="007C6264" w:rsidP="0016727C">
      <w:pPr>
        <w:pStyle w:val="afb"/>
        <w:numPr>
          <w:ilvl w:val="0"/>
          <w:numId w:val="2"/>
        </w:numPr>
        <w:tabs>
          <w:tab w:val="left" w:pos="1338"/>
        </w:tabs>
        <w:spacing w:before="1" w:line="298" w:lineRule="exact"/>
        <w:rPr>
          <w:sz w:val="26"/>
        </w:rPr>
      </w:pPr>
      <w:r>
        <w:rPr>
          <w:sz w:val="26"/>
        </w:rPr>
        <w:t>децентрализованное от 1 до 3</w:t>
      </w:r>
      <w:r>
        <w:rPr>
          <w:spacing w:val="-1"/>
          <w:sz w:val="26"/>
        </w:rPr>
        <w:t xml:space="preserve"> </w:t>
      </w:r>
      <w:r>
        <w:rPr>
          <w:sz w:val="26"/>
        </w:rPr>
        <w:t>Гкал/час;</w:t>
      </w:r>
    </w:p>
    <w:p w:rsidR="007C6264" w:rsidRDefault="007C6264" w:rsidP="0016727C">
      <w:pPr>
        <w:pStyle w:val="afb"/>
        <w:numPr>
          <w:ilvl w:val="0"/>
          <w:numId w:val="2"/>
        </w:numPr>
        <w:tabs>
          <w:tab w:val="left" w:pos="1338"/>
        </w:tabs>
        <w:spacing w:line="298" w:lineRule="exact"/>
        <w:rPr>
          <w:sz w:val="26"/>
        </w:rPr>
      </w:pPr>
      <w:r>
        <w:rPr>
          <w:sz w:val="26"/>
        </w:rPr>
        <w:t>автономные от 0,1 до 1</w:t>
      </w:r>
      <w:r>
        <w:rPr>
          <w:spacing w:val="-6"/>
          <w:sz w:val="26"/>
        </w:rPr>
        <w:t xml:space="preserve"> </w:t>
      </w:r>
      <w:r>
        <w:rPr>
          <w:sz w:val="26"/>
        </w:rPr>
        <w:t>Гкал/час;</w:t>
      </w:r>
    </w:p>
    <w:p w:rsidR="007C6264" w:rsidRPr="00EC5F8C" w:rsidRDefault="00EC5F8C" w:rsidP="00EC5F8C">
      <w:pPr>
        <w:tabs>
          <w:tab w:val="left" w:pos="631"/>
        </w:tabs>
        <w:spacing w:before="1"/>
        <w:ind w:left="1186"/>
        <w:rPr>
          <w:sz w:val="26"/>
        </w:rPr>
      </w:pPr>
      <w:r>
        <w:rPr>
          <w:sz w:val="26"/>
        </w:rPr>
        <w:t>-</w:t>
      </w:r>
      <w:r w:rsidRPr="00EC5F8C">
        <w:rPr>
          <w:sz w:val="26"/>
        </w:rPr>
        <w:t xml:space="preserve">  </w:t>
      </w:r>
      <w:r w:rsidR="007C6264" w:rsidRPr="00EC5F8C">
        <w:rPr>
          <w:sz w:val="26"/>
        </w:rPr>
        <w:t>местные до 0,1</w:t>
      </w:r>
      <w:r w:rsidR="007C6264" w:rsidRPr="00EC5F8C">
        <w:rPr>
          <w:spacing w:val="1"/>
          <w:sz w:val="26"/>
        </w:rPr>
        <w:t xml:space="preserve"> </w:t>
      </w:r>
      <w:r w:rsidR="007C6264" w:rsidRPr="00EC5F8C">
        <w:rPr>
          <w:sz w:val="26"/>
        </w:rPr>
        <w:t>Гкал/час.</w:t>
      </w:r>
    </w:p>
    <w:p w:rsidR="007C6264" w:rsidRDefault="007C6264" w:rsidP="007C6264">
      <w:pPr>
        <w:pStyle w:val="a0"/>
        <w:spacing w:before="10"/>
        <w:rPr>
          <w:sz w:val="23"/>
        </w:rPr>
      </w:pPr>
    </w:p>
    <w:p w:rsidR="000A5460" w:rsidRDefault="000A5460" w:rsidP="007C6264">
      <w:pPr>
        <w:pStyle w:val="a0"/>
        <w:spacing w:before="10"/>
        <w:rPr>
          <w:sz w:val="23"/>
        </w:rPr>
      </w:pPr>
    </w:p>
    <w:p w:rsidR="00907DD8" w:rsidRDefault="00907DD8" w:rsidP="007C6264">
      <w:pPr>
        <w:pStyle w:val="a0"/>
        <w:spacing w:before="1" w:after="9"/>
        <w:ind w:left="478"/>
      </w:pPr>
      <w:r>
        <w:t>Таблица 2.7</w:t>
      </w:r>
      <w:r w:rsidR="007C6264">
        <w:t xml:space="preserve">.1. Категории тепловой мощности котельной МО Стуковский сельсовет </w:t>
      </w:r>
    </w:p>
    <w:p w:rsidR="007C6264" w:rsidRDefault="00907DD8" w:rsidP="007C6264">
      <w:pPr>
        <w:pStyle w:val="a0"/>
        <w:spacing w:before="1" w:after="9"/>
        <w:ind w:left="478"/>
      </w:pPr>
      <w:r>
        <w:t xml:space="preserve">                        </w:t>
      </w:r>
      <w:r w:rsidR="00FE32C8">
        <w:t xml:space="preserve">              </w:t>
      </w:r>
      <w:r>
        <w:t xml:space="preserve"> </w:t>
      </w:r>
      <w:r w:rsidR="007C6264">
        <w:t>Павловского</w:t>
      </w:r>
      <w:r>
        <w:t xml:space="preserve"> </w:t>
      </w:r>
      <w:r w:rsidR="007C6264">
        <w:t>района Алтайского края</w:t>
      </w:r>
    </w:p>
    <w:p w:rsidR="00621644" w:rsidRDefault="00621644" w:rsidP="007C6264">
      <w:pPr>
        <w:pStyle w:val="a0"/>
        <w:spacing w:before="1" w:after="9"/>
        <w:ind w:left="478"/>
      </w:pPr>
    </w:p>
    <w:tbl>
      <w:tblPr>
        <w:tblStyle w:val="TableNormal"/>
        <w:tblW w:w="0" w:type="auto"/>
        <w:tblInd w:w="4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51"/>
        <w:gridCol w:w="2415"/>
        <w:gridCol w:w="749"/>
        <w:gridCol w:w="797"/>
        <w:gridCol w:w="1206"/>
        <w:gridCol w:w="2127"/>
        <w:gridCol w:w="1418"/>
      </w:tblGrid>
      <w:tr w:rsidR="007C6264" w:rsidTr="007C6264">
        <w:trPr>
          <w:trHeight w:val="1485"/>
        </w:trPr>
        <w:tc>
          <w:tcPr>
            <w:tcW w:w="451" w:type="dxa"/>
          </w:tcPr>
          <w:p w:rsidR="007C6264" w:rsidRPr="003C713B" w:rsidRDefault="007C6264" w:rsidP="007C6264">
            <w:pPr>
              <w:pStyle w:val="TableParagraph"/>
              <w:spacing w:before="45"/>
              <w:ind w:left="91" w:right="78" w:firstLine="38"/>
              <w:rPr>
                <w:rFonts w:ascii="Times New Roman" w:hAnsi="Times New Roman" w:cs="Times New Roman"/>
                <w:sz w:val="20"/>
              </w:rPr>
            </w:pPr>
            <w:r w:rsidRPr="003C713B">
              <w:rPr>
                <w:rFonts w:ascii="Times New Roman" w:hAnsi="Times New Roman" w:cs="Times New Roman"/>
                <w:sz w:val="20"/>
              </w:rPr>
              <w:t xml:space="preserve">№ </w:t>
            </w:r>
            <w:r w:rsidRPr="003C713B">
              <w:rPr>
                <w:rFonts w:ascii="Times New Roman" w:hAnsi="Times New Roman" w:cs="Times New Roman"/>
                <w:w w:val="95"/>
                <w:sz w:val="20"/>
              </w:rPr>
              <w:t>п/п</w:t>
            </w:r>
          </w:p>
        </w:tc>
        <w:tc>
          <w:tcPr>
            <w:tcW w:w="2415" w:type="dxa"/>
          </w:tcPr>
          <w:p w:rsidR="007C6264" w:rsidRPr="003C713B" w:rsidRDefault="007C6264" w:rsidP="007C6264">
            <w:pPr>
              <w:pStyle w:val="TableParagraph"/>
              <w:spacing w:before="45"/>
              <w:ind w:left="76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C713B">
              <w:rPr>
                <w:rFonts w:ascii="Times New Roman" w:hAnsi="Times New Roman" w:cs="Times New Roman"/>
                <w:sz w:val="20"/>
              </w:rPr>
              <w:t>Котельная</w:t>
            </w:r>
            <w:proofErr w:type="spellEnd"/>
          </w:p>
        </w:tc>
        <w:tc>
          <w:tcPr>
            <w:tcW w:w="749" w:type="dxa"/>
          </w:tcPr>
          <w:p w:rsidR="007C6264" w:rsidRPr="003C713B" w:rsidRDefault="007C6264" w:rsidP="007C6264">
            <w:pPr>
              <w:pStyle w:val="TableParagraph"/>
              <w:spacing w:before="45"/>
              <w:ind w:left="72" w:right="64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3C713B">
              <w:rPr>
                <w:rFonts w:ascii="Times New Roman" w:hAnsi="Times New Roman" w:cs="Times New Roman"/>
                <w:w w:val="95"/>
                <w:sz w:val="20"/>
                <w:lang w:val="ru-RU"/>
              </w:rPr>
              <w:t xml:space="preserve">Теплов </w:t>
            </w:r>
            <w:proofErr w:type="spellStart"/>
            <w:r w:rsidRPr="003C713B">
              <w:rPr>
                <w:rFonts w:ascii="Times New Roman" w:hAnsi="Times New Roman" w:cs="Times New Roman"/>
                <w:sz w:val="20"/>
                <w:lang w:val="ru-RU"/>
              </w:rPr>
              <w:t>ая</w:t>
            </w:r>
            <w:proofErr w:type="spellEnd"/>
            <w:r w:rsidRPr="003C713B">
              <w:rPr>
                <w:rFonts w:ascii="Times New Roman" w:hAnsi="Times New Roman" w:cs="Times New Roman"/>
                <w:sz w:val="20"/>
                <w:lang w:val="ru-RU"/>
              </w:rPr>
              <w:t xml:space="preserve"> мощно </w:t>
            </w:r>
            <w:proofErr w:type="spellStart"/>
            <w:r w:rsidRPr="003C713B">
              <w:rPr>
                <w:rFonts w:ascii="Times New Roman" w:hAnsi="Times New Roman" w:cs="Times New Roman"/>
                <w:sz w:val="20"/>
                <w:lang w:val="ru-RU"/>
              </w:rPr>
              <w:t>сть</w:t>
            </w:r>
            <w:proofErr w:type="spellEnd"/>
            <w:proofErr w:type="gramStart"/>
            <w:r w:rsidRPr="003C713B">
              <w:rPr>
                <w:rFonts w:ascii="Times New Roman" w:hAnsi="Times New Roman" w:cs="Times New Roman"/>
                <w:sz w:val="20"/>
                <w:lang w:val="ru-RU"/>
              </w:rPr>
              <w:t xml:space="preserve"> ,</w:t>
            </w:r>
            <w:proofErr w:type="gramEnd"/>
            <w:r w:rsidRPr="003C713B">
              <w:rPr>
                <w:rFonts w:ascii="Times New Roman" w:hAnsi="Times New Roman" w:cs="Times New Roman"/>
                <w:sz w:val="20"/>
                <w:lang w:val="ru-RU"/>
              </w:rPr>
              <w:t xml:space="preserve"> Гкал/ч</w:t>
            </w:r>
          </w:p>
        </w:tc>
        <w:tc>
          <w:tcPr>
            <w:tcW w:w="797" w:type="dxa"/>
          </w:tcPr>
          <w:p w:rsidR="007C6264" w:rsidRPr="003C713B" w:rsidRDefault="007C6264" w:rsidP="007C6264">
            <w:pPr>
              <w:pStyle w:val="TableParagraph"/>
              <w:spacing w:before="45"/>
              <w:ind w:left="35" w:right="26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proofErr w:type="spellStart"/>
            <w:r w:rsidRPr="003C713B">
              <w:rPr>
                <w:rFonts w:ascii="Times New Roman" w:hAnsi="Times New Roman" w:cs="Times New Roman"/>
                <w:sz w:val="20"/>
                <w:lang w:val="ru-RU"/>
              </w:rPr>
              <w:t>Подклю</w:t>
            </w:r>
            <w:proofErr w:type="spellEnd"/>
            <w:r w:rsidRPr="003C713B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3C713B">
              <w:rPr>
                <w:rFonts w:ascii="Times New Roman" w:hAnsi="Times New Roman" w:cs="Times New Roman"/>
                <w:sz w:val="20"/>
                <w:lang w:val="ru-RU"/>
              </w:rPr>
              <w:t>ченная</w:t>
            </w:r>
            <w:proofErr w:type="spellEnd"/>
            <w:r w:rsidRPr="003C713B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3C713B">
              <w:rPr>
                <w:rFonts w:ascii="Times New Roman" w:hAnsi="Times New Roman" w:cs="Times New Roman"/>
                <w:sz w:val="20"/>
                <w:lang w:val="ru-RU"/>
              </w:rPr>
              <w:t>нагрузк</w:t>
            </w:r>
            <w:proofErr w:type="spellEnd"/>
            <w:r w:rsidRPr="003C713B">
              <w:rPr>
                <w:rFonts w:ascii="Times New Roman" w:hAnsi="Times New Roman" w:cs="Times New Roman"/>
                <w:sz w:val="20"/>
                <w:lang w:val="ru-RU"/>
              </w:rPr>
              <w:t xml:space="preserve"> а,</w:t>
            </w:r>
          </w:p>
          <w:p w:rsidR="007C6264" w:rsidRPr="003C713B" w:rsidRDefault="007C6264" w:rsidP="007C6264">
            <w:pPr>
              <w:pStyle w:val="TableParagraph"/>
              <w:spacing w:before="2"/>
              <w:ind w:left="25" w:right="26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3C713B">
              <w:rPr>
                <w:rFonts w:ascii="Times New Roman" w:hAnsi="Times New Roman" w:cs="Times New Roman"/>
                <w:sz w:val="20"/>
                <w:lang w:val="ru-RU"/>
              </w:rPr>
              <w:t>Гкал/ч</w:t>
            </w:r>
          </w:p>
        </w:tc>
        <w:tc>
          <w:tcPr>
            <w:tcW w:w="1206" w:type="dxa"/>
          </w:tcPr>
          <w:p w:rsidR="007C6264" w:rsidRPr="003C713B" w:rsidRDefault="007C6264" w:rsidP="007C6264">
            <w:pPr>
              <w:pStyle w:val="TableParagraph"/>
              <w:spacing w:before="45"/>
              <w:ind w:left="59" w:right="46" w:firstLine="69"/>
              <w:rPr>
                <w:rFonts w:ascii="Times New Roman" w:hAnsi="Times New Roman" w:cs="Times New Roman"/>
                <w:sz w:val="20"/>
                <w:lang w:val="ru-RU"/>
              </w:rPr>
            </w:pPr>
            <w:r w:rsidRPr="003C713B">
              <w:rPr>
                <w:rFonts w:ascii="Times New Roman" w:hAnsi="Times New Roman" w:cs="Times New Roman"/>
                <w:sz w:val="20"/>
                <w:lang w:val="ru-RU"/>
              </w:rPr>
              <w:t xml:space="preserve">Загрузка </w:t>
            </w:r>
            <w:r w:rsidRPr="003C713B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>котельной</w:t>
            </w:r>
          </w:p>
          <w:p w:rsidR="007C6264" w:rsidRPr="003C713B" w:rsidRDefault="007C6264" w:rsidP="007C6264">
            <w:pPr>
              <w:pStyle w:val="TableParagraph"/>
              <w:spacing w:before="1"/>
              <w:ind w:left="71" w:right="60" w:firstLine="170"/>
              <w:rPr>
                <w:rFonts w:ascii="Times New Roman" w:hAnsi="Times New Roman" w:cs="Times New Roman"/>
                <w:sz w:val="20"/>
                <w:lang w:val="ru-RU"/>
              </w:rPr>
            </w:pPr>
            <w:r w:rsidRPr="003C713B">
              <w:rPr>
                <w:rFonts w:ascii="Times New Roman" w:hAnsi="Times New Roman" w:cs="Times New Roman"/>
                <w:sz w:val="20"/>
                <w:lang w:val="ru-RU"/>
              </w:rPr>
              <w:t xml:space="preserve">, % от </w:t>
            </w:r>
            <w:proofErr w:type="spellStart"/>
            <w:r w:rsidRPr="003C713B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располага</w:t>
            </w:r>
            <w:proofErr w:type="spellEnd"/>
          </w:p>
          <w:p w:rsidR="007C6264" w:rsidRPr="003C713B" w:rsidRDefault="007C6264" w:rsidP="007C6264">
            <w:pPr>
              <w:pStyle w:val="TableParagraph"/>
              <w:spacing w:before="1"/>
              <w:ind w:left="55" w:right="40" w:firstLine="228"/>
              <w:rPr>
                <w:rFonts w:ascii="Times New Roman" w:hAnsi="Times New Roman" w:cs="Times New Roman"/>
                <w:sz w:val="20"/>
                <w:lang w:val="ru-RU"/>
              </w:rPr>
            </w:pPr>
            <w:proofErr w:type="spellStart"/>
            <w:r w:rsidRPr="003C713B">
              <w:rPr>
                <w:rFonts w:ascii="Times New Roman" w:hAnsi="Times New Roman" w:cs="Times New Roman"/>
                <w:sz w:val="20"/>
                <w:lang w:val="ru-RU"/>
              </w:rPr>
              <w:t>емой</w:t>
            </w:r>
            <w:proofErr w:type="spellEnd"/>
            <w:r w:rsidRPr="003C713B">
              <w:rPr>
                <w:rFonts w:ascii="Times New Roman" w:hAnsi="Times New Roman" w:cs="Times New Roman"/>
                <w:sz w:val="20"/>
                <w:lang w:val="ru-RU"/>
              </w:rPr>
              <w:t xml:space="preserve"> мощности</w:t>
            </w:r>
          </w:p>
        </w:tc>
        <w:tc>
          <w:tcPr>
            <w:tcW w:w="2127" w:type="dxa"/>
          </w:tcPr>
          <w:p w:rsidR="007C6264" w:rsidRPr="003C713B" w:rsidRDefault="007C6264" w:rsidP="007C6264">
            <w:pPr>
              <w:pStyle w:val="TableParagraph"/>
              <w:spacing w:before="45"/>
              <w:ind w:left="405" w:firstLine="211"/>
              <w:rPr>
                <w:rFonts w:ascii="Times New Roman" w:hAnsi="Times New Roman" w:cs="Times New Roman"/>
                <w:sz w:val="20"/>
                <w:lang w:val="ru-RU"/>
              </w:rPr>
            </w:pPr>
            <w:r w:rsidRPr="003C713B">
              <w:rPr>
                <w:rFonts w:ascii="Times New Roman" w:hAnsi="Times New Roman" w:cs="Times New Roman"/>
                <w:sz w:val="20"/>
                <w:lang w:val="ru-RU"/>
              </w:rPr>
              <w:t xml:space="preserve">Категории </w:t>
            </w:r>
            <w:r w:rsidRPr="003C713B">
              <w:rPr>
                <w:rFonts w:ascii="Times New Roman" w:hAnsi="Times New Roman" w:cs="Times New Roman"/>
                <w:w w:val="95"/>
                <w:sz w:val="20"/>
                <w:lang w:val="ru-RU"/>
              </w:rPr>
              <w:t>кла</w:t>
            </w:r>
            <w:r w:rsidRPr="003C713B">
              <w:rPr>
                <w:rFonts w:ascii="Times New Roman" w:hAnsi="Times New Roman" w:cs="Times New Roman"/>
                <w:w w:val="95"/>
                <w:sz w:val="20"/>
                <w:lang w:val="ru-RU"/>
              </w:rPr>
              <w:t>с</w:t>
            </w:r>
            <w:r w:rsidRPr="003C713B">
              <w:rPr>
                <w:rFonts w:ascii="Times New Roman" w:hAnsi="Times New Roman" w:cs="Times New Roman"/>
                <w:w w:val="95"/>
                <w:sz w:val="20"/>
                <w:lang w:val="ru-RU"/>
              </w:rPr>
              <w:t>сификации</w:t>
            </w:r>
          </w:p>
          <w:p w:rsidR="007C6264" w:rsidRPr="003C713B" w:rsidRDefault="007C6264" w:rsidP="007C6264">
            <w:pPr>
              <w:pStyle w:val="TableParagraph"/>
              <w:spacing w:before="1"/>
              <w:ind w:left="626" w:hanging="562"/>
              <w:rPr>
                <w:rFonts w:ascii="Times New Roman" w:hAnsi="Times New Roman" w:cs="Times New Roman"/>
                <w:sz w:val="20"/>
                <w:lang w:val="ru-RU"/>
              </w:rPr>
            </w:pPr>
            <w:r w:rsidRPr="003C713B">
              <w:rPr>
                <w:rFonts w:ascii="Times New Roman" w:hAnsi="Times New Roman" w:cs="Times New Roman"/>
                <w:sz w:val="20"/>
                <w:lang w:val="ru-RU"/>
              </w:rPr>
              <w:t>котельных по тепловой мощности</w:t>
            </w:r>
          </w:p>
        </w:tc>
        <w:tc>
          <w:tcPr>
            <w:tcW w:w="1418" w:type="dxa"/>
          </w:tcPr>
          <w:p w:rsidR="007C6264" w:rsidRPr="003C713B" w:rsidRDefault="007C6264" w:rsidP="007C6264">
            <w:pPr>
              <w:pStyle w:val="TableParagraph"/>
              <w:spacing w:before="45"/>
              <w:ind w:left="113" w:right="1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3C713B">
              <w:rPr>
                <w:rFonts w:ascii="Times New Roman" w:hAnsi="Times New Roman" w:cs="Times New Roman"/>
                <w:sz w:val="20"/>
                <w:lang w:val="ru-RU"/>
              </w:rPr>
              <w:t xml:space="preserve">Категории </w:t>
            </w:r>
            <w:proofErr w:type="spellStart"/>
            <w:r w:rsidRPr="003C713B">
              <w:rPr>
                <w:rFonts w:ascii="Times New Roman" w:hAnsi="Times New Roman" w:cs="Times New Roman"/>
                <w:w w:val="95"/>
                <w:sz w:val="20"/>
                <w:lang w:val="ru-RU"/>
              </w:rPr>
              <w:t>классификаци</w:t>
            </w:r>
            <w:proofErr w:type="spellEnd"/>
            <w:r w:rsidRPr="003C713B">
              <w:rPr>
                <w:rFonts w:ascii="Times New Roman" w:hAnsi="Times New Roman" w:cs="Times New Roman"/>
                <w:w w:val="95"/>
                <w:sz w:val="20"/>
                <w:lang w:val="ru-RU"/>
              </w:rPr>
              <w:t xml:space="preserve"> </w:t>
            </w:r>
            <w:r w:rsidRPr="003C713B">
              <w:rPr>
                <w:rFonts w:ascii="Times New Roman" w:hAnsi="Times New Roman" w:cs="Times New Roman"/>
                <w:sz w:val="20"/>
                <w:lang w:val="ru-RU"/>
              </w:rPr>
              <w:t>и котельных по тепловой нагрузки</w:t>
            </w:r>
          </w:p>
        </w:tc>
      </w:tr>
      <w:tr w:rsidR="007C6264" w:rsidTr="007C6264">
        <w:trPr>
          <w:trHeight w:val="657"/>
        </w:trPr>
        <w:tc>
          <w:tcPr>
            <w:tcW w:w="451" w:type="dxa"/>
          </w:tcPr>
          <w:p w:rsidR="007C6264" w:rsidRPr="00F0149D" w:rsidRDefault="007C6264" w:rsidP="007C6264">
            <w:pPr>
              <w:pStyle w:val="TableParagraph"/>
              <w:spacing w:before="43"/>
              <w:ind w:left="5"/>
              <w:jc w:val="center"/>
              <w:rPr>
                <w:rFonts w:ascii="Times New Roman" w:hAnsi="Times New Roman" w:cs="Times New Roman"/>
                <w:sz w:val="24"/>
              </w:rPr>
            </w:pPr>
            <w:r w:rsidRPr="00F0149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415" w:type="dxa"/>
          </w:tcPr>
          <w:p w:rsidR="007C6264" w:rsidRPr="00F0149D" w:rsidRDefault="007C6264" w:rsidP="007C6264">
            <w:pPr>
              <w:pStyle w:val="TableParagraph"/>
              <w:spacing w:before="43"/>
              <w:ind w:left="52"/>
              <w:rPr>
                <w:rFonts w:ascii="Times New Roman" w:hAnsi="Times New Roman" w:cs="Times New Roman"/>
                <w:sz w:val="24"/>
                <w:lang w:val="ru-RU"/>
              </w:rPr>
            </w:pPr>
            <w:r w:rsidRPr="00F0149D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Котельная </w:t>
            </w:r>
            <w:r w:rsidRPr="00F0149D">
              <w:rPr>
                <w:rFonts w:ascii="Times New Roman" w:hAnsi="Times New Roman" w:cs="Times New Roman"/>
                <w:sz w:val="24"/>
                <w:lang w:val="ru-RU"/>
              </w:rPr>
              <w:t>МУП</w:t>
            </w:r>
          </w:p>
          <w:p w:rsidR="007C6264" w:rsidRPr="00F0149D" w:rsidRDefault="00F0149D" w:rsidP="007C6264">
            <w:pPr>
              <w:pStyle w:val="TableParagraph"/>
              <w:ind w:left="52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«ТЕПЛОЦЕНТРАЛЬ</w:t>
            </w:r>
            <w:r w:rsidR="007C6264" w:rsidRPr="00F0149D">
              <w:rPr>
                <w:rFonts w:ascii="Times New Roman" w:hAnsi="Times New Roman" w:cs="Times New Roman"/>
                <w:sz w:val="24"/>
                <w:lang w:val="ru-RU"/>
              </w:rPr>
              <w:t>» с. Стуково</w:t>
            </w:r>
          </w:p>
        </w:tc>
        <w:tc>
          <w:tcPr>
            <w:tcW w:w="749" w:type="dxa"/>
          </w:tcPr>
          <w:p w:rsidR="007C6264" w:rsidRPr="00F0149D" w:rsidRDefault="007C6264" w:rsidP="007C6264">
            <w:pPr>
              <w:pStyle w:val="TableParagraph"/>
              <w:spacing w:before="45"/>
              <w:ind w:left="66" w:right="64"/>
              <w:jc w:val="center"/>
              <w:rPr>
                <w:rFonts w:ascii="Times New Roman" w:hAnsi="Times New Roman" w:cs="Times New Roman"/>
              </w:rPr>
            </w:pPr>
            <w:r w:rsidRPr="00F0149D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797" w:type="dxa"/>
          </w:tcPr>
          <w:p w:rsidR="007C6264" w:rsidRPr="00F0149D" w:rsidRDefault="00F0149D" w:rsidP="007C6264">
            <w:pPr>
              <w:pStyle w:val="TableParagraph"/>
              <w:spacing w:before="45"/>
              <w:ind w:left="20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0,91</w:t>
            </w: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206" w:type="dxa"/>
          </w:tcPr>
          <w:p w:rsidR="007C6264" w:rsidRPr="00F0149D" w:rsidRDefault="007C6264" w:rsidP="007C6264">
            <w:pPr>
              <w:pStyle w:val="TableParagraph"/>
              <w:spacing w:before="45"/>
              <w:ind w:right="379"/>
              <w:jc w:val="right"/>
              <w:rPr>
                <w:rFonts w:ascii="Times New Roman" w:hAnsi="Times New Roman" w:cs="Times New Roman"/>
              </w:rPr>
            </w:pPr>
            <w:r w:rsidRPr="00F0149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27" w:type="dxa"/>
          </w:tcPr>
          <w:p w:rsidR="007C6264" w:rsidRPr="00F0149D" w:rsidRDefault="007C6264" w:rsidP="007C6264">
            <w:pPr>
              <w:pStyle w:val="TableParagraph"/>
              <w:spacing w:before="45"/>
              <w:ind w:left="55"/>
              <w:rPr>
                <w:rFonts w:ascii="Times New Roman" w:hAnsi="Times New Roman" w:cs="Times New Roman"/>
              </w:rPr>
            </w:pPr>
            <w:proofErr w:type="spellStart"/>
            <w:r w:rsidRPr="00F0149D">
              <w:rPr>
                <w:rFonts w:ascii="Times New Roman" w:hAnsi="Times New Roman" w:cs="Times New Roman"/>
              </w:rPr>
              <w:t>децентрализованная</w:t>
            </w:r>
            <w:proofErr w:type="spellEnd"/>
          </w:p>
        </w:tc>
        <w:tc>
          <w:tcPr>
            <w:tcW w:w="1418" w:type="dxa"/>
          </w:tcPr>
          <w:p w:rsidR="007C6264" w:rsidRPr="00F0149D" w:rsidRDefault="007C6264" w:rsidP="007C6264">
            <w:pPr>
              <w:pStyle w:val="TableParagraph"/>
              <w:spacing w:before="45"/>
              <w:ind w:left="52"/>
              <w:rPr>
                <w:rFonts w:ascii="Times New Roman" w:hAnsi="Times New Roman" w:cs="Times New Roman"/>
              </w:rPr>
            </w:pPr>
            <w:proofErr w:type="spellStart"/>
            <w:r w:rsidRPr="00F0149D">
              <w:rPr>
                <w:rFonts w:ascii="Times New Roman" w:hAnsi="Times New Roman" w:cs="Times New Roman"/>
              </w:rPr>
              <w:t>автономная</w:t>
            </w:r>
            <w:proofErr w:type="spellEnd"/>
          </w:p>
        </w:tc>
      </w:tr>
      <w:tr w:rsidR="007C6264" w:rsidTr="007C6264">
        <w:trPr>
          <w:trHeight w:val="381"/>
        </w:trPr>
        <w:tc>
          <w:tcPr>
            <w:tcW w:w="451" w:type="dxa"/>
          </w:tcPr>
          <w:p w:rsidR="007C6264" w:rsidRPr="00F0149D" w:rsidRDefault="007C6264" w:rsidP="007C626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</w:tcPr>
          <w:p w:rsidR="007C6264" w:rsidRPr="00F0149D" w:rsidRDefault="007C6264" w:rsidP="007C6264">
            <w:pPr>
              <w:pStyle w:val="TableParagraph"/>
              <w:spacing w:before="50"/>
              <w:ind w:left="52"/>
              <w:rPr>
                <w:rFonts w:ascii="Times New Roman" w:hAnsi="Times New Roman" w:cs="Times New Roman"/>
                <w:b/>
              </w:rPr>
            </w:pPr>
            <w:proofErr w:type="spellStart"/>
            <w:r w:rsidRPr="00F0149D">
              <w:rPr>
                <w:rFonts w:ascii="Times New Roman" w:hAnsi="Times New Roman" w:cs="Times New Roman"/>
                <w:b/>
              </w:rPr>
              <w:t>итого</w:t>
            </w:r>
            <w:proofErr w:type="spellEnd"/>
          </w:p>
        </w:tc>
        <w:tc>
          <w:tcPr>
            <w:tcW w:w="749" w:type="dxa"/>
          </w:tcPr>
          <w:p w:rsidR="007C6264" w:rsidRPr="00F0149D" w:rsidRDefault="007C6264" w:rsidP="007C6264">
            <w:pPr>
              <w:pStyle w:val="TableParagraph"/>
              <w:spacing w:before="50"/>
              <w:ind w:left="66" w:right="64"/>
              <w:jc w:val="center"/>
              <w:rPr>
                <w:rFonts w:ascii="Times New Roman" w:hAnsi="Times New Roman" w:cs="Times New Roman"/>
                <w:b/>
              </w:rPr>
            </w:pPr>
            <w:r w:rsidRPr="00F0149D">
              <w:rPr>
                <w:rFonts w:ascii="Times New Roman" w:hAnsi="Times New Roman" w:cs="Times New Roman"/>
                <w:b/>
              </w:rPr>
              <w:t>2,3</w:t>
            </w:r>
          </w:p>
        </w:tc>
        <w:tc>
          <w:tcPr>
            <w:tcW w:w="797" w:type="dxa"/>
          </w:tcPr>
          <w:p w:rsidR="007C6264" w:rsidRPr="00F0149D" w:rsidRDefault="00F0149D" w:rsidP="007C6264">
            <w:pPr>
              <w:pStyle w:val="TableParagraph"/>
              <w:spacing w:before="50"/>
              <w:ind w:left="203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</w:rPr>
              <w:t>0,91</w:t>
            </w:r>
            <w:r>
              <w:rPr>
                <w:rFonts w:ascii="Times New Roman" w:hAnsi="Times New Roman" w:cs="Times New Roman"/>
                <w:b/>
                <w:lang w:val="ru-RU"/>
              </w:rPr>
              <w:t>4</w:t>
            </w:r>
          </w:p>
        </w:tc>
        <w:tc>
          <w:tcPr>
            <w:tcW w:w="1206" w:type="dxa"/>
          </w:tcPr>
          <w:p w:rsidR="007C6264" w:rsidRPr="00F0149D" w:rsidRDefault="007C6264" w:rsidP="007C6264">
            <w:pPr>
              <w:pStyle w:val="TableParagraph"/>
              <w:spacing w:before="50"/>
              <w:ind w:right="379"/>
              <w:jc w:val="right"/>
              <w:rPr>
                <w:rFonts w:ascii="Times New Roman" w:hAnsi="Times New Roman" w:cs="Times New Roman"/>
                <w:b/>
              </w:rPr>
            </w:pPr>
            <w:r w:rsidRPr="00F0149D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2127" w:type="dxa"/>
          </w:tcPr>
          <w:p w:rsidR="007C6264" w:rsidRPr="00F0149D" w:rsidRDefault="007C6264" w:rsidP="007C626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C6264" w:rsidRPr="00F0149D" w:rsidRDefault="007C6264" w:rsidP="007C626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:rsidR="007C6264" w:rsidRDefault="007C6264" w:rsidP="007C6264">
      <w:pPr>
        <w:pStyle w:val="a0"/>
        <w:spacing w:before="2"/>
        <w:rPr>
          <w:sz w:val="25"/>
        </w:rPr>
      </w:pPr>
    </w:p>
    <w:p w:rsidR="007C6264" w:rsidRDefault="007C6264" w:rsidP="007C6264">
      <w:pPr>
        <w:pStyle w:val="a0"/>
        <w:ind w:left="478" w:right="562" w:firstLine="707"/>
        <w:jc w:val="both"/>
      </w:pPr>
      <w:r>
        <w:t>Тепловые сети также оцениваются по значению тепловой напряженности - отношению тепловой нагрузки в Гкал к протяженности сети в км.</w:t>
      </w:r>
    </w:p>
    <w:p w:rsidR="007C6264" w:rsidRDefault="007C6264" w:rsidP="007C6264">
      <w:pPr>
        <w:pStyle w:val="a0"/>
        <w:rPr>
          <w:sz w:val="28"/>
        </w:rPr>
      </w:pPr>
    </w:p>
    <w:p w:rsidR="00D531AF" w:rsidRDefault="00D531AF" w:rsidP="007C6264">
      <w:pPr>
        <w:pStyle w:val="a0"/>
        <w:spacing w:before="232" w:after="8"/>
        <w:ind w:left="478" w:right="571"/>
      </w:pPr>
    </w:p>
    <w:p w:rsidR="00D531AF" w:rsidRDefault="00D531AF" w:rsidP="007C6264">
      <w:pPr>
        <w:pStyle w:val="a0"/>
        <w:spacing w:before="232" w:after="8"/>
        <w:ind w:left="478" w:right="571"/>
      </w:pPr>
    </w:p>
    <w:p w:rsidR="00D531AF" w:rsidRDefault="00D531AF" w:rsidP="00D531AF">
      <w:r>
        <w:t xml:space="preserve">              </w:t>
      </w:r>
      <w:r w:rsidR="00907DD8">
        <w:t>Таблица 2.7.2</w:t>
      </w:r>
      <w:r w:rsidR="007C6264">
        <w:t xml:space="preserve">. Тепловая напряженность теплоснабжающих организаций, действующих </w:t>
      </w:r>
      <w:r>
        <w:t xml:space="preserve">                                                                 </w:t>
      </w:r>
    </w:p>
    <w:p w:rsidR="007C6264" w:rsidRDefault="00D531AF" w:rsidP="00D531AF">
      <w:r>
        <w:t xml:space="preserve">                                                             на </w:t>
      </w:r>
      <w:r w:rsidR="007C6264">
        <w:t>территории МО Стуковский сельсовет</w:t>
      </w:r>
    </w:p>
    <w:tbl>
      <w:tblPr>
        <w:tblStyle w:val="TableNormal"/>
        <w:tblW w:w="0" w:type="auto"/>
        <w:tblInd w:w="4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80"/>
        <w:gridCol w:w="2357"/>
        <w:gridCol w:w="1168"/>
        <w:gridCol w:w="1235"/>
        <w:gridCol w:w="1118"/>
        <w:gridCol w:w="1120"/>
        <w:gridCol w:w="1121"/>
        <w:gridCol w:w="1322"/>
      </w:tblGrid>
      <w:tr w:rsidR="007C6264" w:rsidTr="007C6264">
        <w:trPr>
          <w:trHeight w:val="1387"/>
        </w:trPr>
        <w:tc>
          <w:tcPr>
            <w:tcW w:w="480" w:type="dxa"/>
          </w:tcPr>
          <w:p w:rsidR="007C6264" w:rsidRPr="00661E2A" w:rsidRDefault="007C6264" w:rsidP="007C6264">
            <w:pPr>
              <w:pStyle w:val="TableParagraph"/>
              <w:spacing w:before="47"/>
              <w:ind w:left="105" w:right="93" w:firstLine="38"/>
              <w:rPr>
                <w:rFonts w:ascii="Times New Roman" w:hAnsi="Times New Roman" w:cs="Times New Roman"/>
                <w:sz w:val="20"/>
              </w:rPr>
            </w:pPr>
            <w:r w:rsidRPr="00661E2A">
              <w:rPr>
                <w:rFonts w:ascii="Times New Roman" w:hAnsi="Times New Roman" w:cs="Times New Roman"/>
                <w:sz w:val="20"/>
              </w:rPr>
              <w:t xml:space="preserve">№ </w:t>
            </w:r>
            <w:r w:rsidRPr="00661E2A">
              <w:rPr>
                <w:rFonts w:ascii="Times New Roman" w:hAnsi="Times New Roman" w:cs="Times New Roman"/>
                <w:w w:val="95"/>
                <w:sz w:val="20"/>
              </w:rPr>
              <w:t>п/п</w:t>
            </w:r>
          </w:p>
        </w:tc>
        <w:tc>
          <w:tcPr>
            <w:tcW w:w="2357" w:type="dxa"/>
          </w:tcPr>
          <w:p w:rsidR="007C6264" w:rsidRPr="00661E2A" w:rsidRDefault="007C6264" w:rsidP="007C6264">
            <w:pPr>
              <w:pStyle w:val="TableParagraph"/>
              <w:spacing w:before="47"/>
              <w:ind w:left="91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61E2A">
              <w:rPr>
                <w:rFonts w:ascii="Times New Roman" w:hAnsi="Times New Roman" w:cs="Times New Roman"/>
                <w:sz w:val="20"/>
              </w:rPr>
              <w:t>Система</w:t>
            </w:r>
            <w:proofErr w:type="spellEnd"/>
            <w:r w:rsidRPr="00661E2A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661E2A">
              <w:rPr>
                <w:rFonts w:ascii="Times New Roman" w:hAnsi="Times New Roman" w:cs="Times New Roman"/>
                <w:sz w:val="20"/>
              </w:rPr>
              <w:t>теплоснабжения</w:t>
            </w:r>
            <w:proofErr w:type="spellEnd"/>
          </w:p>
        </w:tc>
        <w:tc>
          <w:tcPr>
            <w:tcW w:w="1168" w:type="dxa"/>
          </w:tcPr>
          <w:p w:rsidR="007C6264" w:rsidRPr="00661E2A" w:rsidRDefault="007C6264" w:rsidP="007C6264">
            <w:pPr>
              <w:pStyle w:val="TableParagraph"/>
              <w:spacing w:before="47"/>
              <w:ind w:left="86" w:right="82" w:hanging="5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661E2A">
              <w:rPr>
                <w:rFonts w:ascii="Times New Roman" w:hAnsi="Times New Roman" w:cs="Times New Roman"/>
                <w:sz w:val="20"/>
                <w:lang w:val="ru-RU"/>
              </w:rPr>
              <w:t>длина тр</w:t>
            </w:r>
            <w:proofErr w:type="gramStart"/>
            <w:r w:rsidRPr="00661E2A">
              <w:rPr>
                <w:rFonts w:ascii="Times New Roman" w:hAnsi="Times New Roman" w:cs="Times New Roman"/>
                <w:sz w:val="20"/>
                <w:lang w:val="ru-RU"/>
              </w:rPr>
              <w:t>у-</w:t>
            </w:r>
            <w:proofErr w:type="gramEnd"/>
            <w:r w:rsidRPr="00661E2A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661E2A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бопроводов</w:t>
            </w:r>
            <w:proofErr w:type="spellEnd"/>
            <w:r w:rsidRPr="00661E2A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proofErr w:type="spellStart"/>
            <w:r w:rsidRPr="00661E2A">
              <w:rPr>
                <w:rFonts w:ascii="Times New Roman" w:hAnsi="Times New Roman" w:cs="Times New Roman"/>
                <w:sz w:val="20"/>
                <w:lang w:val="ru-RU"/>
              </w:rPr>
              <w:t>тепосети</w:t>
            </w:r>
            <w:proofErr w:type="spellEnd"/>
            <w:r w:rsidRPr="00661E2A">
              <w:rPr>
                <w:rFonts w:ascii="Times New Roman" w:hAnsi="Times New Roman" w:cs="Times New Roman"/>
                <w:sz w:val="20"/>
                <w:lang w:val="ru-RU"/>
              </w:rPr>
              <w:t>, км</w:t>
            </w:r>
          </w:p>
        </w:tc>
        <w:tc>
          <w:tcPr>
            <w:tcW w:w="1235" w:type="dxa"/>
          </w:tcPr>
          <w:p w:rsidR="007C6264" w:rsidRPr="00661E2A" w:rsidRDefault="007C6264" w:rsidP="007C6264">
            <w:pPr>
              <w:pStyle w:val="TableParagraph"/>
              <w:spacing w:before="47"/>
              <w:ind w:left="82" w:right="73" w:hanging="4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661E2A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Подключе</w:t>
            </w:r>
            <w:proofErr w:type="gramStart"/>
            <w:r w:rsidRPr="00661E2A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н-</w:t>
            </w:r>
            <w:proofErr w:type="gramEnd"/>
            <w:r w:rsidRPr="00661E2A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61E2A">
              <w:rPr>
                <w:rFonts w:ascii="Times New Roman" w:hAnsi="Times New Roman" w:cs="Times New Roman"/>
                <w:sz w:val="20"/>
                <w:lang w:val="ru-RU"/>
              </w:rPr>
              <w:t xml:space="preserve">ная </w:t>
            </w:r>
            <w:r w:rsidRPr="00661E2A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>нагрузка</w:t>
            </w:r>
          </w:p>
          <w:p w:rsidR="007C6264" w:rsidRPr="00661E2A" w:rsidRDefault="007C6264" w:rsidP="007C6264">
            <w:pPr>
              <w:pStyle w:val="TableParagraph"/>
              <w:spacing w:line="228" w:lineRule="exact"/>
              <w:ind w:left="269" w:right="263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661E2A">
              <w:rPr>
                <w:rFonts w:ascii="Times New Roman" w:hAnsi="Times New Roman" w:cs="Times New Roman"/>
                <w:sz w:val="20"/>
                <w:lang w:val="ru-RU"/>
              </w:rPr>
              <w:t>, Гкал/ч</w:t>
            </w:r>
          </w:p>
        </w:tc>
        <w:tc>
          <w:tcPr>
            <w:tcW w:w="1118" w:type="dxa"/>
          </w:tcPr>
          <w:p w:rsidR="007C6264" w:rsidRPr="00661E2A" w:rsidRDefault="007C6264" w:rsidP="007C6264">
            <w:pPr>
              <w:pStyle w:val="TableParagraph"/>
              <w:spacing w:before="47"/>
              <w:ind w:left="64" w:right="58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661E2A">
              <w:rPr>
                <w:rFonts w:ascii="Times New Roman" w:hAnsi="Times New Roman" w:cs="Times New Roman"/>
                <w:sz w:val="20"/>
                <w:lang w:val="ru-RU"/>
              </w:rPr>
              <w:t>Тепловая мощность котельных, Гкал/ч.</w:t>
            </w:r>
          </w:p>
        </w:tc>
        <w:tc>
          <w:tcPr>
            <w:tcW w:w="1120" w:type="dxa"/>
          </w:tcPr>
          <w:p w:rsidR="007C6264" w:rsidRPr="00661E2A" w:rsidRDefault="007C6264" w:rsidP="007C6264">
            <w:pPr>
              <w:pStyle w:val="TableParagraph"/>
              <w:spacing w:before="47"/>
              <w:ind w:left="118" w:right="104" w:hanging="4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661E2A">
              <w:rPr>
                <w:rFonts w:ascii="Times New Roman" w:hAnsi="Times New Roman" w:cs="Times New Roman"/>
                <w:sz w:val="20"/>
                <w:lang w:val="ru-RU"/>
              </w:rPr>
              <w:t xml:space="preserve">тепловая </w:t>
            </w:r>
            <w:r w:rsidRPr="00661E2A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напряже</w:t>
            </w:r>
            <w:proofErr w:type="gramStart"/>
            <w:r w:rsidRPr="00661E2A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н-</w:t>
            </w:r>
            <w:proofErr w:type="gramEnd"/>
            <w:r w:rsidRPr="00661E2A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proofErr w:type="spellStart"/>
            <w:r w:rsidRPr="00661E2A">
              <w:rPr>
                <w:rFonts w:ascii="Times New Roman" w:hAnsi="Times New Roman" w:cs="Times New Roman"/>
                <w:sz w:val="20"/>
                <w:lang w:val="ru-RU"/>
              </w:rPr>
              <w:t>ность</w:t>
            </w:r>
            <w:proofErr w:type="spellEnd"/>
            <w:r w:rsidRPr="00661E2A">
              <w:rPr>
                <w:rFonts w:ascii="Times New Roman" w:hAnsi="Times New Roman" w:cs="Times New Roman"/>
                <w:sz w:val="20"/>
                <w:lang w:val="ru-RU"/>
              </w:rPr>
              <w:t xml:space="preserve"> по нагрузке, Гкал/км</w:t>
            </w:r>
          </w:p>
        </w:tc>
        <w:tc>
          <w:tcPr>
            <w:tcW w:w="1121" w:type="dxa"/>
          </w:tcPr>
          <w:p w:rsidR="007C6264" w:rsidRPr="00661E2A" w:rsidRDefault="007C6264" w:rsidP="007C6264">
            <w:pPr>
              <w:pStyle w:val="TableParagraph"/>
              <w:spacing w:before="47"/>
              <w:ind w:left="104" w:right="90" w:hanging="3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661E2A">
              <w:rPr>
                <w:rFonts w:ascii="Times New Roman" w:hAnsi="Times New Roman" w:cs="Times New Roman"/>
                <w:sz w:val="20"/>
                <w:lang w:val="ru-RU"/>
              </w:rPr>
              <w:t>Тепловая напряже</w:t>
            </w:r>
            <w:proofErr w:type="gramStart"/>
            <w:r w:rsidRPr="00661E2A">
              <w:rPr>
                <w:rFonts w:ascii="Times New Roman" w:hAnsi="Times New Roman" w:cs="Times New Roman"/>
                <w:sz w:val="20"/>
                <w:lang w:val="ru-RU"/>
              </w:rPr>
              <w:t>н-</w:t>
            </w:r>
            <w:proofErr w:type="gramEnd"/>
            <w:r w:rsidRPr="00661E2A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661E2A">
              <w:rPr>
                <w:rFonts w:ascii="Times New Roman" w:hAnsi="Times New Roman" w:cs="Times New Roman"/>
                <w:sz w:val="20"/>
                <w:lang w:val="ru-RU"/>
              </w:rPr>
              <w:t>ность</w:t>
            </w:r>
            <w:proofErr w:type="spellEnd"/>
            <w:r w:rsidRPr="00661E2A">
              <w:rPr>
                <w:rFonts w:ascii="Times New Roman" w:hAnsi="Times New Roman" w:cs="Times New Roman"/>
                <w:sz w:val="20"/>
                <w:lang w:val="ru-RU"/>
              </w:rPr>
              <w:t xml:space="preserve"> по </w:t>
            </w:r>
            <w:r w:rsidRPr="00661E2A">
              <w:rPr>
                <w:rFonts w:ascii="Times New Roman" w:hAnsi="Times New Roman" w:cs="Times New Roman"/>
                <w:w w:val="95"/>
                <w:sz w:val="20"/>
                <w:lang w:val="ru-RU"/>
              </w:rPr>
              <w:t xml:space="preserve">мощности, </w:t>
            </w:r>
            <w:r w:rsidRPr="00661E2A">
              <w:rPr>
                <w:rFonts w:ascii="Times New Roman" w:hAnsi="Times New Roman" w:cs="Times New Roman"/>
                <w:sz w:val="20"/>
                <w:lang w:val="ru-RU"/>
              </w:rPr>
              <w:t>Гкал/км</w:t>
            </w:r>
          </w:p>
        </w:tc>
        <w:tc>
          <w:tcPr>
            <w:tcW w:w="1322" w:type="dxa"/>
          </w:tcPr>
          <w:p w:rsidR="007C6264" w:rsidRPr="00661E2A" w:rsidRDefault="007C6264" w:rsidP="007C6264">
            <w:pPr>
              <w:pStyle w:val="TableParagraph"/>
              <w:spacing w:before="47"/>
              <w:ind w:left="76" w:right="68" w:firstLine="1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661E2A">
              <w:rPr>
                <w:rFonts w:ascii="Times New Roman" w:hAnsi="Times New Roman" w:cs="Times New Roman"/>
                <w:sz w:val="20"/>
                <w:lang w:val="ru-RU"/>
              </w:rPr>
              <w:t>Оптимальная величина т</w:t>
            </w:r>
            <w:proofErr w:type="gramStart"/>
            <w:r w:rsidRPr="00661E2A">
              <w:rPr>
                <w:rFonts w:ascii="Times New Roman" w:hAnsi="Times New Roman" w:cs="Times New Roman"/>
                <w:sz w:val="20"/>
                <w:lang w:val="ru-RU"/>
              </w:rPr>
              <w:t>е-</w:t>
            </w:r>
            <w:proofErr w:type="gramEnd"/>
            <w:r w:rsidRPr="00661E2A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661E2A">
              <w:rPr>
                <w:rFonts w:ascii="Times New Roman" w:hAnsi="Times New Roman" w:cs="Times New Roman"/>
                <w:sz w:val="20"/>
                <w:lang w:val="ru-RU"/>
              </w:rPr>
              <w:t>пловой</w:t>
            </w:r>
            <w:proofErr w:type="spellEnd"/>
            <w:r w:rsidRPr="00661E2A">
              <w:rPr>
                <w:rFonts w:ascii="Times New Roman" w:hAnsi="Times New Roman" w:cs="Times New Roman"/>
                <w:sz w:val="20"/>
                <w:lang w:val="ru-RU"/>
              </w:rPr>
              <w:t xml:space="preserve"> на- </w:t>
            </w:r>
            <w:proofErr w:type="spellStart"/>
            <w:r w:rsidRPr="00661E2A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пряженности</w:t>
            </w:r>
            <w:proofErr w:type="spellEnd"/>
            <w:r w:rsidRPr="00661E2A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, </w:t>
            </w:r>
            <w:r w:rsidRPr="00661E2A">
              <w:rPr>
                <w:rFonts w:ascii="Times New Roman" w:hAnsi="Times New Roman" w:cs="Times New Roman"/>
                <w:sz w:val="20"/>
                <w:lang w:val="ru-RU"/>
              </w:rPr>
              <w:t>Гкал/км</w:t>
            </w:r>
          </w:p>
        </w:tc>
      </w:tr>
      <w:tr w:rsidR="007C6264" w:rsidRPr="00661E2A" w:rsidTr="007C6264">
        <w:trPr>
          <w:trHeight w:val="657"/>
        </w:trPr>
        <w:tc>
          <w:tcPr>
            <w:tcW w:w="480" w:type="dxa"/>
          </w:tcPr>
          <w:p w:rsidR="007C6264" w:rsidRPr="00661E2A" w:rsidRDefault="007C6264" w:rsidP="007C6264">
            <w:pPr>
              <w:pStyle w:val="TableParagraph"/>
              <w:spacing w:before="43"/>
              <w:ind w:left="4"/>
              <w:jc w:val="center"/>
              <w:rPr>
                <w:rFonts w:ascii="Times New Roman" w:hAnsi="Times New Roman" w:cs="Times New Roman"/>
                <w:sz w:val="24"/>
              </w:rPr>
            </w:pPr>
            <w:r w:rsidRPr="00661E2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357" w:type="dxa"/>
          </w:tcPr>
          <w:p w:rsidR="00D435E3" w:rsidRPr="00661E2A" w:rsidRDefault="00D435E3" w:rsidP="00D435E3">
            <w:pPr>
              <w:pStyle w:val="TableParagraph"/>
              <w:spacing w:before="43"/>
              <w:ind w:left="52"/>
              <w:rPr>
                <w:rFonts w:ascii="Times New Roman" w:hAnsi="Times New Roman" w:cs="Times New Roman"/>
                <w:sz w:val="24"/>
                <w:lang w:val="ru-RU"/>
              </w:rPr>
            </w:pPr>
            <w:r w:rsidRPr="00661E2A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Котельная </w:t>
            </w:r>
            <w:r w:rsidRPr="00661E2A">
              <w:rPr>
                <w:rFonts w:ascii="Times New Roman" w:hAnsi="Times New Roman" w:cs="Times New Roman"/>
                <w:sz w:val="24"/>
                <w:lang w:val="ru-RU"/>
              </w:rPr>
              <w:t>МУП</w:t>
            </w:r>
          </w:p>
          <w:p w:rsidR="007C6264" w:rsidRPr="00661E2A" w:rsidRDefault="00D435E3" w:rsidP="00D435E3">
            <w:pPr>
              <w:pStyle w:val="TableParagraph"/>
              <w:ind w:left="55"/>
              <w:rPr>
                <w:rFonts w:ascii="Times New Roman" w:hAnsi="Times New Roman" w:cs="Times New Roman"/>
                <w:lang w:val="ru-RU"/>
              </w:rPr>
            </w:pPr>
            <w:r w:rsidRPr="00661E2A">
              <w:rPr>
                <w:rFonts w:ascii="Times New Roman" w:hAnsi="Times New Roman" w:cs="Times New Roman"/>
                <w:sz w:val="24"/>
                <w:lang w:val="ru-RU"/>
              </w:rPr>
              <w:t>«ТЕПЛОЦЕНТРАЛЬ» с. Стуково</w:t>
            </w:r>
          </w:p>
        </w:tc>
        <w:tc>
          <w:tcPr>
            <w:tcW w:w="1168" w:type="dxa"/>
          </w:tcPr>
          <w:p w:rsidR="007C6264" w:rsidRPr="00661E2A" w:rsidRDefault="007C6264" w:rsidP="007C6264">
            <w:pPr>
              <w:pStyle w:val="TableParagraph"/>
              <w:spacing w:before="45"/>
              <w:ind w:left="317" w:right="311"/>
              <w:jc w:val="center"/>
              <w:rPr>
                <w:rFonts w:ascii="Times New Roman" w:hAnsi="Times New Roman" w:cs="Times New Roman"/>
              </w:rPr>
            </w:pPr>
            <w:r w:rsidRPr="00661E2A">
              <w:rPr>
                <w:rFonts w:ascii="Times New Roman" w:hAnsi="Times New Roman" w:cs="Times New Roman"/>
              </w:rPr>
              <w:t>1,255</w:t>
            </w:r>
          </w:p>
        </w:tc>
        <w:tc>
          <w:tcPr>
            <w:tcW w:w="1235" w:type="dxa"/>
          </w:tcPr>
          <w:p w:rsidR="007C6264" w:rsidRPr="00661E2A" w:rsidRDefault="007C6264" w:rsidP="007C6264">
            <w:pPr>
              <w:pStyle w:val="TableParagraph"/>
              <w:spacing w:before="45"/>
              <w:ind w:left="269" w:right="26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61E2A">
              <w:rPr>
                <w:rFonts w:ascii="Times New Roman" w:hAnsi="Times New Roman" w:cs="Times New Roman"/>
              </w:rPr>
              <w:t>0,91</w:t>
            </w:r>
            <w:r w:rsidR="00D435E3" w:rsidRPr="00661E2A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118" w:type="dxa"/>
          </w:tcPr>
          <w:p w:rsidR="007C6264" w:rsidRPr="00661E2A" w:rsidRDefault="007C6264" w:rsidP="007C6264">
            <w:pPr>
              <w:pStyle w:val="TableParagraph"/>
              <w:spacing w:before="43"/>
              <w:ind w:left="64" w:right="57"/>
              <w:jc w:val="center"/>
              <w:rPr>
                <w:rFonts w:ascii="Times New Roman" w:hAnsi="Times New Roman" w:cs="Times New Roman"/>
                <w:sz w:val="24"/>
              </w:rPr>
            </w:pPr>
            <w:r w:rsidRPr="00661E2A">
              <w:rPr>
                <w:rFonts w:ascii="Times New Roman" w:hAnsi="Times New Roman" w:cs="Times New Roman"/>
                <w:sz w:val="24"/>
              </w:rPr>
              <w:t>2,3</w:t>
            </w:r>
          </w:p>
        </w:tc>
        <w:tc>
          <w:tcPr>
            <w:tcW w:w="1120" w:type="dxa"/>
          </w:tcPr>
          <w:p w:rsidR="007C6264" w:rsidRPr="00661E2A" w:rsidRDefault="007C6264" w:rsidP="007C6264">
            <w:pPr>
              <w:pStyle w:val="TableParagraph"/>
              <w:spacing w:before="43"/>
              <w:ind w:right="339"/>
              <w:jc w:val="right"/>
              <w:rPr>
                <w:rFonts w:ascii="Times New Roman" w:hAnsi="Times New Roman" w:cs="Times New Roman"/>
                <w:sz w:val="24"/>
              </w:rPr>
            </w:pPr>
            <w:r w:rsidRPr="00661E2A">
              <w:rPr>
                <w:rFonts w:ascii="Times New Roman" w:hAnsi="Times New Roman" w:cs="Times New Roman"/>
                <w:sz w:val="24"/>
              </w:rPr>
              <w:t>0,72</w:t>
            </w:r>
          </w:p>
        </w:tc>
        <w:tc>
          <w:tcPr>
            <w:tcW w:w="1121" w:type="dxa"/>
          </w:tcPr>
          <w:p w:rsidR="007C6264" w:rsidRPr="00661E2A" w:rsidRDefault="007C6264" w:rsidP="007C6264">
            <w:pPr>
              <w:pStyle w:val="TableParagraph"/>
              <w:spacing w:before="43"/>
              <w:ind w:right="339"/>
              <w:jc w:val="right"/>
              <w:rPr>
                <w:rFonts w:ascii="Times New Roman" w:hAnsi="Times New Roman" w:cs="Times New Roman"/>
                <w:sz w:val="24"/>
              </w:rPr>
            </w:pPr>
            <w:r w:rsidRPr="00661E2A">
              <w:rPr>
                <w:rFonts w:ascii="Times New Roman" w:hAnsi="Times New Roman" w:cs="Times New Roman"/>
                <w:sz w:val="24"/>
              </w:rPr>
              <w:t>1,83</w:t>
            </w:r>
          </w:p>
        </w:tc>
        <w:tc>
          <w:tcPr>
            <w:tcW w:w="1322" w:type="dxa"/>
          </w:tcPr>
          <w:p w:rsidR="007C6264" w:rsidRPr="00661E2A" w:rsidRDefault="007C6264" w:rsidP="007C6264">
            <w:pPr>
              <w:pStyle w:val="TableParagraph"/>
              <w:spacing w:before="43"/>
              <w:ind w:left="432" w:right="424"/>
              <w:jc w:val="center"/>
              <w:rPr>
                <w:rFonts w:ascii="Times New Roman" w:hAnsi="Times New Roman" w:cs="Times New Roman"/>
                <w:sz w:val="24"/>
              </w:rPr>
            </w:pPr>
            <w:r w:rsidRPr="00661E2A">
              <w:rPr>
                <w:rFonts w:ascii="Times New Roman" w:hAnsi="Times New Roman" w:cs="Times New Roman"/>
                <w:sz w:val="24"/>
              </w:rPr>
              <w:t>1,45</w:t>
            </w:r>
          </w:p>
        </w:tc>
      </w:tr>
      <w:tr w:rsidR="007C6264" w:rsidRPr="00661E2A" w:rsidTr="007C6264">
        <w:trPr>
          <w:trHeight w:val="379"/>
        </w:trPr>
        <w:tc>
          <w:tcPr>
            <w:tcW w:w="480" w:type="dxa"/>
          </w:tcPr>
          <w:p w:rsidR="007C6264" w:rsidRPr="00661E2A" w:rsidRDefault="007C6264" w:rsidP="007C626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</w:tcPr>
          <w:p w:rsidR="007C6264" w:rsidRPr="00661E2A" w:rsidRDefault="00661E2A" w:rsidP="007C6264">
            <w:pPr>
              <w:pStyle w:val="TableParagraph"/>
              <w:spacing w:before="47"/>
              <w:ind w:left="55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И</w:t>
            </w:r>
            <w:proofErr w:type="spellStart"/>
            <w:r w:rsidR="007C6264" w:rsidRPr="00661E2A">
              <w:rPr>
                <w:rFonts w:ascii="Times New Roman" w:hAnsi="Times New Roman" w:cs="Times New Roman"/>
                <w:b/>
              </w:rPr>
              <w:t>того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>:</w:t>
            </w:r>
          </w:p>
        </w:tc>
        <w:tc>
          <w:tcPr>
            <w:tcW w:w="1168" w:type="dxa"/>
          </w:tcPr>
          <w:p w:rsidR="007C6264" w:rsidRPr="00661E2A" w:rsidRDefault="007C6264" w:rsidP="007C6264">
            <w:pPr>
              <w:pStyle w:val="TableParagraph"/>
              <w:spacing w:before="47"/>
              <w:ind w:left="317" w:right="311"/>
              <w:jc w:val="center"/>
              <w:rPr>
                <w:rFonts w:ascii="Times New Roman" w:hAnsi="Times New Roman" w:cs="Times New Roman"/>
                <w:b/>
              </w:rPr>
            </w:pPr>
            <w:r w:rsidRPr="00661E2A">
              <w:rPr>
                <w:rFonts w:ascii="Times New Roman" w:hAnsi="Times New Roman" w:cs="Times New Roman"/>
                <w:b/>
              </w:rPr>
              <w:t>1,255</w:t>
            </w:r>
          </w:p>
        </w:tc>
        <w:tc>
          <w:tcPr>
            <w:tcW w:w="1235" w:type="dxa"/>
          </w:tcPr>
          <w:p w:rsidR="007C6264" w:rsidRPr="00661E2A" w:rsidRDefault="007C6264" w:rsidP="007C6264">
            <w:pPr>
              <w:pStyle w:val="TableParagraph"/>
              <w:spacing w:before="47"/>
              <w:ind w:left="269" w:right="261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61E2A">
              <w:rPr>
                <w:rFonts w:ascii="Times New Roman" w:hAnsi="Times New Roman" w:cs="Times New Roman"/>
                <w:b/>
              </w:rPr>
              <w:t>0,91</w:t>
            </w:r>
            <w:r w:rsidR="00D435E3" w:rsidRPr="00661E2A">
              <w:rPr>
                <w:rFonts w:ascii="Times New Roman" w:hAnsi="Times New Roman" w:cs="Times New Roman"/>
                <w:b/>
                <w:lang w:val="ru-RU"/>
              </w:rPr>
              <w:t>4</w:t>
            </w:r>
          </w:p>
        </w:tc>
        <w:tc>
          <w:tcPr>
            <w:tcW w:w="1118" w:type="dxa"/>
          </w:tcPr>
          <w:p w:rsidR="007C6264" w:rsidRPr="00661E2A" w:rsidRDefault="007C6264" w:rsidP="007C6264">
            <w:pPr>
              <w:pStyle w:val="TableParagraph"/>
              <w:spacing w:before="46"/>
              <w:ind w:left="64" w:right="5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61E2A">
              <w:rPr>
                <w:rFonts w:ascii="Times New Roman" w:hAnsi="Times New Roman" w:cs="Times New Roman"/>
                <w:b/>
                <w:sz w:val="24"/>
              </w:rPr>
              <w:t>2,3</w:t>
            </w:r>
          </w:p>
        </w:tc>
        <w:tc>
          <w:tcPr>
            <w:tcW w:w="1120" w:type="dxa"/>
          </w:tcPr>
          <w:p w:rsidR="007C6264" w:rsidRPr="00661E2A" w:rsidRDefault="007C6264" w:rsidP="007C6264">
            <w:pPr>
              <w:pStyle w:val="TableParagraph"/>
              <w:spacing w:before="46"/>
              <w:ind w:right="339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661E2A">
              <w:rPr>
                <w:rFonts w:ascii="Times New Roman" w:hAnsi="Times New Roman" w:cs="Times New Roman"/>
                <w:b/>
                <w:sz w:val="24"/>
              </w:rPr>
              <w:t>0,72</w:t>
            </w:r>
          </w:p>
        </w:tc>
        <w:tc>
          <w:tcPr>
            <w:tcW w:w="1121" w:type="dxa"/>
          </w:tcPr>
          <w:p w:rsidR="007C6264" w:rsidRPr="00661E2A" w:rsidRDefault="007C6264" w:rsidP="007C6264">
            <w:pPr>
              <w:pStyle w:val="TableParagraph"/>
              <w:spacing w:before="46"/>
              <w:ind w:right="339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661E2A">
              <w:rPr>
                <w:rFonts w:ascii="Times New Roman" w:hAnsi="Times New Roman" w:cs="Times New Roman"/>
                <w:b/>
                <w:sz w:val="24"/>
              </w:rPr>
              <w:t>1,83</w:t>
            </w:r>
          </w:p>
        </w:tc>
        <w:tc>
          <w:tcPr>
            <w:tcW w:w="1322" w:type="dxa"/>
          </w:tcPr>
          <w:p w:rsidR="007C6264" w:rsidRPr="00661E2A" w:rsidRDefault="007C6264" w:rsidP="007C6264">
            <w:pPr>
              <w:pStyle w:val="TableParagraph"/>
              <w:spacing w:before="46"/>
              <w:ind w:left="432" w:right="42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61E2A">
              <w:rPr>
                <w:rFonts w:ascii="Times New Roman" w:hAnsi="Times New Roman" w:cs="Times New Roman"/>
                <w:b/>
                <w:sz w:val="24"/>
              </w:rPr>
              <w:t>1,45</w:t>
            </w:r>
          </w:p>
        </w:tc>
      </w:tr>
    </w:tbl>
    <w:p w:rsidR="007C6264" w:rsidRPr="00661E2A" w:rsidRDefault="007C6264" w:rsidP="007C6264">
      <w:pPr>
        <w:pStyle w:val="a0"/>
        <w:spacing w:before="3"/>
        <w:rPr>
          <w:sz w:val="23"/>
        </w:rPr>
      </w:pPr>
    </w:p>
    <w:p w:rsidR="007C6264" w:rsidRDefault="007C6264" w:rsidP="007C6264">
      <w:pPr>
        <w:pStyle w:val="a0"/>
        <w:spacing w:before="1"/>
        <w:ind w:left="478" w:firstLine="707"/>
      </w:pPr>
      <w:r>
        <w:t>Описание технологических проблем системы теплоснабжения МО Стуковский сельсовет дающую низкую эффективность теплоснабжения:</w:t>
      </w:r>
    </w:p>
    <w:p w:rsidR="007C6264" w:rsidRDefault="007C6264" w:rsidP="007C6264">
      <w:pPr>
        <w:pStyle w:val="a0"/>
        <w:ind w:left="478" w:firstLine="707"/>
      </w:pPr>
      <w:r>
        <w:rPr>
          <w:i/>
        </w:rPr>
        <w:t xml:space="preserve">- </w:t>
      </w:r>
      <w:r w:rsidR="00661E2A">
        <w:t>высокие тепловые потери 2</w:t>
      </w:r>
      <w:r w:rsidR="00150C0B">
        <w:t xml:space="preserve">6 </w:t>
      </w:r>
      <w:r>
        <w:t>% связаны с плохим состоянием теплоизоляции трубопроводов тепловых сетей;</w:t>
      </w:r>
    </w:p>
    <w:p w:rsidR="007C6264" w:rsidRDefault="007C6264" w:rsidP="0016727C">
      <w:pPr>
        <w:pStyle w:val="afb"/>
        <w:numPr>
          <w:ilvl w:val="0"/>
          <w:numId w:val="1"/>
        </w:numPr>
        <w:tabs>
          <w:tab w:val="left" w:pos="1338"/>
        </w:tabs>
        <w:spacing w:before="1"/>
        <w:ind w:left="1338"/>
        <w:rPr>
          <w:sz w:val="26"/>
        </w:rPr>
      </w:pPr>
      <w:r>
        <w:rPr>
          <w:sz w:val="26"/>
        </w:rPr>
        <w:t>высокая степень износа котельного оборудования и тепловых</w:t>
      </w:r>
      <w:r>
        <w:rPr>
          <w:spacing w:val="-7"/>
          <w:sz w:val="26"/>
        </w:rPr>
        <w:t xml:space="preserve"> </w:t>
      </w:r>
      <w:r>
        <w:rPr>
          <w:sz w:val="26"/>
        </w:rPr>
        <w:t>сетей;</w:t>
      </w:r>
    </w:p>
    <w:p w:rsidR="007C6264" w:rsidRDefault="007C6264" w:rsidP="0016727C">
      <w:pPr>
        <w:pStyle w:val="afb"/>
        <w:numPr>
          <w:ilvl w:val="0"/>
          <w:numId w:val="1"/>
        </w:numPr>
        <w:tabs>
          <w:tab w:val="left" w:pos="1360"/>
        </w:tabs>
        <w:spacing w:before="67"/>
        <w:ind w:right="564" w:firstLine="707"/>
        <w:rPr>
          <w:sz w:val="26"/>
        </w:rPr>
      </w:pPr>
      <w:r>
        <w:rPr>
          <w:sz w:val="26"/>
        </w:rPr>
        <w:t>гидравлическая разбалансировка отдельных участков тепловой сети приводит к изменению реального распределения расходов относительно</w:t>
      </w:r>
      <w:r>
        <w:rPr>
          <w:spacing w:val="-6"/>
          <w:sz w:val="26"/>
        </w:rPr>
        <w:t xml:space="preserve"> </w:t>
      </w:r>
      <w:r>
        <w:rPr>
          <w:sz w:val="26"/>
        </w:rPr>
        <w:t>расчетных;</w:t>
      </w:r>
    </w:p>
    <w:p w:rsidR="007C6264" w:rsidRDefault="007C6264" w:rsidP="0016727C">
      <w:pPr>
        <w:pStyle w:val="afb"/>
        <w:numPr>
          <w:ilvl w:val="0"/>
          <w:numId w:val="1"/>
        </w:numPr>
        <w:tabs>
          <w:tab w:val="left" w:pos="1338"/>
        </w:tabs>
        <w:spacing w:before="2"/>
        <w:ind w:left="1338"/>
        <w:rPr>
          <w:sz w:val="26"/>
        </w:rPr>
      </w:pPr>
      <w:r>
        <w:rPr>
          <w:sz w:val="26"/>
        </w:rPr>
        <w:t>высокая стоимость</w:t>
      </w:r>
      <w:r>
        <w:rPr>
          <w:spacing w:val="-1"/>
          <w:sz w:val="26"/>
        </w:rPr>
        <w:t xml:space="preserve"> </w:t>
      </w:r>
      <w:r>
        <w:rPr>
          <w:sz w:val="26"/>
        </w:rPr>
        <w:t>топлива.</w:t>
      </w:r>
    </w:p>
    <w:p w:rsidR="007C6264" w:rsidRDefault="007C6264" w:rsidP="007C6264">
      <w:pPr>
        <w:pStyle w:val="a0"/>
        <w:rPr>
          <w:sz w:val="28"/>
        </w:rPr>
      </w:pPr>
    </w:p>
    <w:p w:rsidR="000C6048" w:rsidRDefault="000C6048" w:rsidP="007C6264">
      <w:pPr>
        <w:pStyle w:val="210"/>
        <w:ind w:right="570" w:firstLine="707"/>
        <w:jc w:val="both"/>
      </w:pPr>
      <w:r>
        <w:t xml:space="preserve">            </w:t>
      </w:r>
      <w:r w:rsidR="007C6264">
        <w:t xml:space="preserve">Глава 2. Перспективное потребление тепловой энергии на цели </w:t>
      </w:r>
      <w:r>
        <w:t xml:space="preserve">                            </w:t>
      </w:r>
    </w:p>
    <w:p w:rsidR="007C6264" w:rsidRDefault="000C6048" w:rsidP="007C6264">
      <w:pPr>
        <w:pStyle w:val="210"/>
        <w:ind w:right="570" w:firstLine="707"/>
        <w:jc w:val="both"/>
      </w:pPr>
      <w:r>
        <w:t xml:space="preserve">                                                      </w:t>
      </w:r>
      <w:r w:rsidR="007C6264">
        <w:t>теплоснабжения</w:t>
      </w:r>
    </w:p>
    <w:p w:rsidR="007C6264" w:rsidRDefault="007C6264" w:rsidP="007C6264">
      <w:pPr>
        <w:pStyle w:val="a0"/>
        <w:spacing w:before="1"/>
        <w:rPr>
          <w:b/>
        </w:rPr>
      </w:pPr>
    </w:p>
    <w:p w:rsidR="007C6264" w:rsidRDefault="007C6264" w:rsidP="007C6264">
      <w:pPr>
        <w:ind w:left="1186"/>
        <w:rPr>
          <w:b/>
          <w:sz w:val="26"/>
        </w:rPr>
      </w:pPr>
      <w:r>
        <w:rPr>
          <w:b/>
          <w:sz w:val="26"/>
        </w:rPr>
        <w:t>Часть 1. Данные базового уровня потребления тепла на теплоснабжение</w:t>
      </w:r>
    </w:p>
    <w:p w:rsidR="007C6264" w:rsidRDefault="007C6264" w:rsidP="007C6264">
      <w:pPr>
        <w:pStyle w:val="a0"/>
        <w:spacing w:before="4"/>
        <w:rPr>
          <w:b/>
          <w:sz w:val="25"/>
        </w:rPr>
      </w:pPr>
    </w:p>
    <w:p w:rsidR="007C6264" w:rsidRDefault="007C6264" w:rsidP="007C6264">
      <w:pPr>
        <w:pStyle w:val="a0"/>
        <w:ind w:left="478" w:right="573" w:firstLine="707"/>
        <w:jc w:val="both"/>
      </w:pPr>
      <w:r>
        <w:t>Данные базового уровня потребления тепла на цели теплос</w:t>
      </w:r>
      <w:r w:rsidR="008142EA">
        <w:t>набжения представлены в таблице 2.8</w:t>
      </w:r>
      <w:r>
        <w:t>.1</w:t>
      </w:r>
    </w:p>
    <w:p w:rsidR="000A5460" w:rsidRDefault="000A5460" w:rsidP="007C6264">
      <w:pPr>
        <w:pStyle w:val="a0"/>
        <w:spacing w:before="11"/>
        <w:rPr>
          <w:sz w:val="23"/>
        </w:rPr>
      </w:pPr>
    </w:p>
    <w:p w:rsidR="007C6264" w:rsidRDefault="008142EA" w:rsidP="007C6264">
      <w:pPr>
        <w:spacing w:after="8"/>
        <w:ind w:left="478"/>
      </w:pPr>
      <w:r>
        <w:t>Таблица 2.8</w:t>
      </w:r>
      <w:r w:rsidR="007C6264">
        <w:t>.1 базовый уровень потребления тепла на цели теплоснабжения</w:t>
      </w:r>
    </w:p>
    <w:p w:rsidR="008142EA" w:rsidRDefault="008142EA" w:rsidP="007C6264">
      <w:pPr>
        <w:spacing w:after="8"/>
        <w:ind w:left="478"/>
      </w:pPr>
    </w:p>
    <w:tbl>
      <w:tblPr>
        <w:tblStyle w:val="TableNormal"/>
        <w:tblW w:w="0" w:type="auto"/>
        <w:tblInd w:w="4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554"/>
        <w:gridCol w:w="2707"/>
        <w:gridCol w:w="2215"/>
        <w:gridCol w:w="4678"/>
      </w:tblGrid>
      <w:tr w:rsidR="007C6264" w:rsidTr="00A700C8">
        <w:trPr>
          <w:trHeight w:val="660"/>
        </w:trPr>
        <w:tc>
          <w:tcPr>
            <w:tcW w:w="554" w:type="dxa"/>
          </w:tcPr>
          <w:p w:rsidR="007C6264" w:rsidRPr="007C6264" w:rsidRDefault="007C6264" w:rsidP="007C626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707" w:type="dxa"/>
          </w:tcPr>
          <w:p w:rsidR="007C6264" w:rsidRPr="00D435E3" w:rsidRDefault="007C6264" w:rsidP="007C6264">
            <w:pPr>
              <w:pStyle w:val="TableParagraph"/>
              <w:spacing w:before="46"/>
              <w:ind w:left="511" w:right="488" w:firstLine="41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435E3">
              <w:rPr>
                <w:rFonts w:ascii="Times New Roman" w:hAnsi="Times New Roman" w:cs="Times New Roman"/>
                <w:sz w:val="24"/>
              </w:rPr>
              <w:t>Система</w:t>
            </w:r>
            <w:proofErr w:type="spellEnd"/>
            <w:r w:rsidRPr="00D435E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435E3">
              <w:rPr>
                <w:rFonts w:ascii="Times New Roman" w:hAnsi="Times New Roman" w:cs="Times New Roman"/>
                <w:sz w:val="24"/>
              </w:rPr>
              <w:t>теплоснабжения</w:t>
            </w:r>
            <w:proofErr w:type="spellEnd"/>
          </w:p>
        </w:tc>
        <w:tc>
          <w:tcPr>
            <w:tcW w:w="2215" w:type="dxa"/>
          </w:tcPr>
          <w:p w:rsidR="007C6264" w:rsidRPr="00D435E3" w:rsidRDefault="007C6264" w:rsidP="007C6264">
            <w:pPr>
              <w:pStyle w:val="TableParagraph"/>
              <w:spacing w:before="46"/>
              <w:ind w:left="190" w:firstLine="10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435E3">
              <w:rPr>
                <w:rFonts w:ascii="Times New Roman" w:hAnsi="Times New Roman" w:cs="Times New Roman"/>
                <w:sz w:val="24"/>
              </w:rPr>
              <w:t>Подключенная</w:t>
            </w:r>
            <w:proofErr w:type="spellEnd"/>
            <w:r w:rsidRPr="00D435E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435E3">
              <w:rPr>
                <w:rFonts w:ascii="Times New Roman" w:hAnsi="Times New Roman" w:cs="Times New Roman"/>
                <w:sz w:val="24"/>
              </w:rPr>
              <w:t>нагрузка</w:t>
            </w:r>
            <w:proofErr w:type="spellEnd"/>
            <w:r w:rsidRPr="00D435E3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D435E3">
              <w:rPr>
                <w:rFonts w:ascii="Times New Roman" w:hAnsi="Times New Roman" w:cs="Times New Roman"/>
                <w:sz w:val="24"/>
              </w:rPr>
              <w:t>Гкал</w:t>
            </w:r>
            <w:proofErr w:type="spellEnd"/>
            <w:r w:rsidRPr="00D435E3">
              <w:rPr>
                <w:rFonts w:ascii="Times New Roman" w:hAnsi="Times New Roman" w:cs="Times New Roman"/>
                <w:sz w:val="24"/>
              </w:rPr>
              <w:t>/ч.</w:t>
            </w:r>
          </w:p>
        </w:tc>
        <w:tc>
          <w:tcPr>
            <w:tcW w:w="4678" w:type="dxa"/>
          </w:tcPr>
          <w:p w:rsidR="007C6264" w:rsidRPr="00D435E3" w:rsidRDefault="007C6264" w:rsidP="007C6264">
            <w:pPr>
              <w:pStyle w:val="TableParagraph"/>
              <w:spacing w:before="46"/>
              <w:ind w:left="649" w:right="239" w:hanging="394"/>
              <w:rPr>
                <w:rFonts w:ascii="Times New Roman" w:hAnsi="Times New Roman" w:cs="Times New Roman"/>
                <w:sz w:val="24"/>
                <w:lang w:val="ru-RU"/>
              </w:rPr>
            </w:pPr>
            <w:r w:rsidRPr="00D435E3">
              <w:rPr>
                <w:rFonts w:ascii="Times New Roman" w:hAnsi="Times New Roman" w:cs="Times New Roman"/>
                <w:sz w:val="24"/>
                <w:lang w:val="ru-RU"/>
              </w:rPr>
              <w:t>Базовый уровень потребления тепла на цели теплоснабжения, Гкал/год</w:t>
            </w:r>
          </w:p>
        </w:tc>
      </w:tr>
      <w:tr w:rsidR="007C6264" w:rsidTr="00A700C8">
        <w:trPr>
          <w:trHeight w:val="657"/>
        </w:trPr>
        <w:tc>
          <w:tcPr>
            <w:tcW w:w="554" w:type="dxa"/>
          </w:tcPr>
          <w:p w:rsidR="007C6264" w:rsidRDefault="007C6264" w:rsidP="007C6264">
            <w:pPr>
              <w:pStyle w:val="TableParagraph"/>
              <w:spacing w:before="43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07" w:type="dxa"/>
          </w:tcPr>
          <w:p w:rsidR="00D435E3" w:rsidRPr="00D435E3" w:rsidRDefault="00D435E3" w:rsidP="00D435E3">
            <w:pPr>
              <w:pStyle w:val="TableParagraph"/>
              <w:spacing w:before="43"/>
              <w:ind w:left="52"/>
              <w:rPr>
                <w:rFonts w:ascii="Times New Roman" w:hAnsi="Times New Roman" w:cs="Times New Roman"/>
                <w:sz w:val="24"/>
                <w:lang w:val="ru-RU"/>
              </w:rPr>
            </w:pPr>
            <w:r w:rsidRPr="00D435E3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Котельная </w:t>
            </w:r>
            <w:r w:rsidRPr="00D435E3">
              <w:rPr>
                <w:rFonts w:ascii="Times New Roman" w:hAnsi="Times New Roman" w:cs="Times New Roman"/>
                <w:sz w:val="24"/>
                <w:lang w:val="ru-RU"/>
              </w:rPr>
              <w:t>МУП</w:t>
            </w:r>
          </w:p>
          <w:p w:rsidR="007C6264" w:rsidRPr="00D435E3" w:rsidRDefault="00D435E3" w:rsidP="00D435E3">
            <w:pPr>
              <w:pStyle w:val="TableParagraph"/>
              <w:spacing w:before="43"/>
              <w:ind w:left="12" w:right="91"/>
              <w:rPr>
                <w:rFonts w:ascii="Times New Roman" w:hAnsi="Times New Roman" w:cs="Times New Roman"/>
                <w:sz w:val="24"/>
                <w:lang w:val="ru-RU"/>
              </w:rPr>
            </w:pPr>
            <w:r w:rsidRPr="00D435E3">
              <w:rPr>
                <w:rFonts w:ascii="Times New Roman" w:hAnsi="Times New Roman" w:cs="Times New Roman"/>
                <w:sz w:val="24"/>
                <w:lang w:val="ru-RU"/>
              </w:rPr>
              <w:t>«ТЕПЛОЦЕНТРАЛЬ»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                 </w:t>
            </w:r>
            <w:r w:rsidRPr="00D435E3">
              <w:rPr>
                <w:rFonts w:ascii="Times New Roman" w:hAnsi="Times New Roman" w:cs="Times New Roman"/>
                <w:sz w:val="24"/>
                <w:lang w:val="ru-RU"/>
              </w:rPr>
              <w:t xml:space="preserve"> с. Стуково</w:t>
            </w:r>
          </w:p>
        </w:tc>
        <w:tc>
          <w:tcPr>
            <w:tcW w:w="2215" w:type="dxa"/>
          </w:tcPr>
          <w:p w:rsidR="007C6264" w:rsidRPr="00D435E3" w:rsidRDefault="00D435E3" w:rsidP="00D435E3">
            <w:pPr>
              <w:pStyle w:val="TableParagraph"/>
              <w:spacing w:before="45"/>
              <w:ind w:left="850" w:right="845"/>
              <w:rPr>
                <w:rFonts w:ascii="Times New Roman" w:hAnsi="Times New Roman" w:cs="Times New Roman"/>
                <w:lang w:val="ru-RU"/>
              </w:rPr>
            </w:pPr>
            <w:r w:rsidRPr="00D435E3">
              <w:rPr>
                <w:rFonts w:ascii="Times New Roman" w:hAnsi="Times New Roman" w:cs="Times New Roman"/>
                <w:lang w:val="ru-RU"/>
              </w:rPr>
              <w:t>0,914</w:t>
            </w:r>
          </w:p>
        </w:tc>
        <w:tc>
          <w:tcPr>
            <w:tcW w:w="4678" w:type="dxa"/>
          </w:tcPr>
          <w:p w:rsidR="007C6264" w:rsidRPr="00D435E3" w:rsidRDefault="00FA6813" w:rsidP="007C6264">
            <w:pPr>
              <w:pStyle w:val="TableParagraph"/>
              <w:spacing w:before="43"/>
              <w:ind w:left="1796" w:right="1795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1565,136</w:t>
            </w:r>
          </w:p>
        </w:tc>
      </w:tr>
      <w:tr w:rsidR="00D3198D" w:rsidTr="00A700C8">
        <w:trPr>
          <w:trHeight w:val="378"/>
        </w:trPr>
        <w:tc>
          <w:tcPr>
            <w:tcW w:w="3261" w:type="dxa"/>
            <w:gridSpan w:val="2"/>
          </w:tcPr>
          <w:p w:rsidR="00D3198D" w:rsidRPr="00D435E3" w:rsidRDefault="00D3198D" w:rsidP="007C6264">
            <w:pPr>
              <w:pStyle w:val="TableParagraph"/>
              <w:spacing w:before="48"/>
              <w:ind w:left="1283" w:right="1278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proofErr w:type="spellStart"/>
            <w:r w:rsidRPr="00D435E3">
              <w:rPr>
                <w:rFonts w:ascii="Times New Roman" w:hAnsi="Times New Roman" w:cs="Times New Roman"/>
                <w:b/>
                <w:sz w:val="24"/>
              </w:rPr>
              <w:t>Итого</w:t>
            </w:r>
            <w:proofErr w:type="spellEnd"/>
          </w:p>
        </w:tc>
        <w:tc>
          <w:tcPr>
            <w:tcW w:w="2215" w:type="dxa"/>
          </w:tcPr>
          <w:p w:rsidR="00D3198D" w:rsidRPr="00D435E3" w:rsidRDefault="00D3198D" w:rsidP="00A55CDF">
            <w:pPr>
              <w:pStyle w:val="TableParagraph"/>
              <w:spacing w:before="45"/>
              <w:ind w:left="850" w:right="845"/>
              <w:rPr>
                <w:rFonts w:ascii="Times New Roman" w:hAnsi="Times New Roman" w:cs="Times New Roman"/>
                <w:lang w:val="ru-RU"/>
              </w:rPr>
            </w:pPr>
            <w:r w:rsidRPr="00D435E3">
              <w:rPr>
                <w:rFonts w:ascii="Times New Roman" w:hAnsi="Times New Roman" w:cs="Times New Roman"/>
                <w:lang w:val="ru-RU"/>
              </w:rPr>
              <w:t>0,914</w:t>
            </w:r>
          </w:p>
        </w:tc>
        <w:tc>
          <w:tcPr>
            <w:tcW w:w="4678" w:type="dxa"/>
          </w:tcPr>
          <w:p w:rsidR="00D3198D" w:rsidRPr="00D435E3" w:rsidRDefault="00FA6813" w:rsidP="00A55CDF">
            <w:pPr>
              <w:pStyle w:val="TableParagraph"/>
              <w:spacing w:before="43"/>
              <w:ind w:left="1796" w:right="1795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1565,136</w:t>
            </w:r>
          </w:p>
        </w:tc>
      </w:tr>
    </w:tbl>
    <w:p w:rsidR="007C6264" w:rsidRDefault="007C6264" w:rsidP="007C6264">
      <w:pPr>
        <w:pStyle w:val="a0"/>
      </w:pPr>
    </w:p>
    <w:p w:rsidR="00C0405A" w:rsidRDefault="00C0405A" w:rsidP="007C6264">
      <w:pPr>
        <w:pStyle w:val="a0"/>
      </w:pPr>
    </w:p>
    <w:p w:rsidR="00C0405A" w:rsidRDefault="00C0405A" w:rsidP="007C6264">
      <w:pPr>
        <w:pStyle w:val="a0"/>
      </w:pPr>
    </w:p>
    <w:p w:rsidR="009B5501" w:rsidRDefault="00FA6813" w:rsidP="007C6264">
      <w:pPr>
        <w:pStyle w:val="210"/>
      </w:pPr>
      <w:r>
        <w:lastRenderedPageBreak/>
        <w:t>Тепловой баланс котельной</w:t>
      </w:r>
      <w:r w:rsidR="008142EA">
        <w:t xml:space="preserve">    </w:t>
      </w:r>
      <w:r w:rsidR="00150C0B">
        <w:t>2025 год</w:t>
      </w:r>
    </w:p>
    <w:p w:rsidR="00A5165F" w:rsidRDefault="00A5165F" w:rsidP="007C6264">
      <w:pPr>
        <w:pStyle w:val="210"/>
      </w:pPr>
    </w:p>
    <w:tbl>
      <w:tblPr>
        <w:tblW w:w="10268" w:type="dxa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60"/>
        <w:gridCol w:w="930"/>
        <w:gridCol w:w="958"/>
        <w:gridCol w:w="1027"/>
        <w:gridCol w:w="892"/>
        <w:gridCol w:w="685"/>
        <w:gridCol w:w="958"/>
        <w:gridCol w:w="957"/>
        <w:gridCol w:w="685"/>
        <w:gridCol w:w="958"/>
        <w:gridCol w:w="958"/>
      </w:tblGrid>
      <w:tr w:rsidR="00FA6813" w:rsidRPr="0088146A" w:rsidTr="00FA6813">
        <w:trPr>
          <w:cantSplit/>
          <w:trHeight w:val="1189"/>
        </w:trPr>
        <w:tc>
          <w:tcPr>
            <w:tcW w:w="1260" w:type="dxa"/>
            <w:vMerge w:val="restart"/>
          </w:tcPr>
          <w:p w:rsidR="00FA6813" w:rsidRPr="0088146A" w:rsidRDefault="00FA6813" w:rsidP="00347B02">
            <w:pPr>
              <w:pStyle w:val="TableParagraph"/>
              <w:jc w:val="center"/>
              <w:rPr>
                <w:color w:val="000000"/>
              </w:rPr>
            </w:pPr>
          </w:p>
          <w:p w:rsidR="00FA6813" w:rsidRPr="0088146A" w:rsidRDefault="00FA6813" w:rsidP="00347B02">
            <w:pPr>
              <w:pStyle w:val="TableParagraph"/>
              <w:jc w:val="center"/>
              <w:rPr>
                <w:color w:val="000000"/>
              </w:rPr>
            </w:pPr>
          </w:p>
          <w:p w:rsidR="00FA6813" w:rsidRPr="0088146A" w:rsidRDefault="00FA6813" w:rsidP="00347B02">
            <w:pPr>
              <w:pStyle w:val="TableParagraph"/>
              <w:jc w:val="center"/>
              <w:rPr>
                <w:color w:val="000000"/>
              </w:rPr>
            </w:pPr>
          </w:p>
          <w:p w:rsidR="00FA6813" w:rsidRPr="0088146A" w:rsidRDefault="00FA6813" w:rsidP="00347B02">
            <w:pPr>
              <w:pStyle w:val="TableParagraph"/>
              <w:spacing w:before="3"/>
              <w:jc w:val="center"/>
              <w:rPr>
                <w:color w:val="000000"/>
              </w:rPr>
            </w:pPr>
          </w:p>
          <w:p w:rsidR="00FA6813" w:rsidRPr="001B7B29" w:rsidRDefault="00FA6813" w:rsidP="00347B02">
            <w:pPr>
              <w:pStyle w:val="TableParagraph"/>
              <w:ind w:left="395" w:right="137" w:hanging="233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вание к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тел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ной</w:t>
            </w:r>
          </w:p>
        </w:tc>
        <w:tc>
          <w:tcPr>
            <w:tcW w:w="3807" w:type="dxa"/>
            <w:gridSpan w:val="4"/>
            <w:vAlign w:val="center"/>
          </w:tcPr>
          <w:p w:rsidR="00FA6813" w:rsidRPr="0088146A" w:rsidRDefault="00FA6813" w:rsidP="00347B02">
            <w:pPr>
              <w:pStyle w:val="TableParagraph"/>
              <w:ind w:left="251"/>
              <w:jc w:val="center"/>
              <w:rPr>
                <w:color w:val="000000"/>
              </w:rPr>
            </w:pPr>
            <w:r>
              <w:rPr>
                <w:color w:val="000000"/>
              </w:rPr>
              <w:t>Реализация, Гкал</w:t>
            </w:r>
          </w:p>
        </w:tc>
        <w:tc>
          <w:tcPr>
            <w:tcW w:w="685" w:type="dxa"/>
            <w:vMerge w:val="restart"/>
          </w:tcPr>
          <w:p w:rsidR="00FA6813" w:rsidRPr="004F4A2B" w:rsidRDefault="00FA6813" w:rsidP="00347B02">
            <w:pPr>
              <w:pStyle w:val="TableParagraph"/>
              <w:spacing w:before="82" w:line="247" w:lineRule="auto"/>
              <w:ind w:left="108"/>
              <w:jc w:val="center"/>
              <w:rPr>
                <w:color w:val="000000"/>
              </w:rPr>
            </w:pPr>
            <w:bookmarkStart w:id="0" w:name="_bookmark15"/>
            <w:bookmarkEnd w:id="0"/>
            <w:r>
              <w:rPr>
                <w:color w:val="000000"/>
              </w:rPr>
              <w:t>Со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ственное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тре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ние, </w:t>
            </w:r>
            <w:r w:rsidRPr="004F4A2B">
              <w:rPr>
                <w:color w:val="000000"/>
              </w:rPr>
              <w:t>Гкал/год</w:t>
            </w:r>
          </w:p>
        </w:tc>
        <w:tc>
          <w:tcPr>
            <w:tcW w:w="958" w:type="dxa"/>
            <w:vMerge w:val="restart"/>
          </w:tcPr>
          <w:p w:rsidR="00FA6813" w:rsidRDefault="00FA6813" w:rsidP="00347B02">
            <w:pPr>
              <w:pStyle w:val="TableParagraph"/>
              <w:spacing w:before="7"/>
              <w:jc w:val="center"/>
              <w:rPr>
                <w:color w:val="000000"/>
              </w:rPr>
            </w:pPr>
          </w:p>
          <w:p w:rsidR="00FA6813" w:rsidRPr="00AC7A9B" w:rsidRDefault="00FA6813" w:rsidP="00347B0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Поле</w:t>
            </w:r>
            <w:r>
              <w:rPr>
                <w:lang w:eastAsia="en-US"/>
              </w:rPr>
              <w:t>з</w:t>
            </w:r>
            <w:r>
              <w:rPr>
                <w:lang w:eastAsia="en-US"/>
              </w:rPr>
              <w:t>ный отпуск, Гкал/год</w:t>
            </w:r>
          </w:p>
        </w:tc>
        <w:tc>
          <w:tcPr>
            <w:tcW w:w="957" w:type="dxa"/>
            <w:vMerge w:val="restart"/>
          </w:tcPr>
          <w:p w:rsidR="00FA6813" w:rsidRDefault="00FA6813" w:rsidP="00347B02">
            <w:pPr>
              <w:pStyle w:val="TableParagraph"/>
              <w:spacing w:before="7"/>
              <w:jc w:val="center"/>
              <w:rPr>
                <w:color w:val="000000"/>
              </w:rPr>
            </w:pPr>
          </w:p>
          <w:p w:rsidR="00FA6813" w:rsidRPr="0088146A" w:rsidRDefault="00FA6813" w:rsidP="00347B02">
            <w:pPr>
              <w:pStyle w:val="TableParagraph"/>
              <w:spacing w:before="7"/>
              <w:jc w:val="center"/>
              <w:rPr>
                <w:color w:val="000000"/>
              </w:rPr>
            </w:pPr>
            <w:r w:rsidRPr="0088146A">
              <w:rPr>
                <w:color w:val="000000"/>
              </w:rPr>
              <w:t>Потре</w:t>
            </w:r>
            <w:r w:rsidRPr="0088146A">
              <w:rPr>
                <w:color w:val="000000"/>
              </w:rPr>
              <w:t>б</w:t>
            </w:r>
            <w:r w:rsidRPr="0088146A">
              <w:rPr>
                <w:color w:val="000000"/>
              </w:rPr>
              <w:t xml:space="preserve">ление </w:t>
            </w:r>
            <w:r>
              <w:rPr>
                <w:color w:val="000000"/>
              </w:rPr>
              <w:t>на собс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венные н</w:t>
            </w:r>
            <w:r w:rsidRPr="004F4A2B">
              <w:rPr>
                <w:color w:val="000000"/>
              </w:rPr>
              <w:t xml:space="preserve">ужды </w:t>
            </w:r>
            <w:r>
              <w:rPr>
                <w:color w:val="000000"/>
              </w:rPr>
              <w:t xml:space="preserve"> котел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ной Гкал</w:t>
            </w:r>
            <w:r w:rsidRPr="004F4A2B">
              <w:rPr>
                <w:color w:val="000000"/>
              </w:rPr>
              <w:t>/год</w:t>
            </w:r>
          </w:p>
        </w:tc>
        <w:tc>
          <w:tcPr>
            <w:tcW w:w="685" w:type="dxa"/>
            <w:vMerge w:val="restart"/>
            <w:tcBorders>
              <w:right w:val="single" w:sz="4" w:space="0" w:color="auto"/>
            </w:tcBorders>
          </w:tcPr>
          <w:p w:rsidR="00FA6813" w:rsidRPr="0088146A" w:rsidRDefault="00FA6813" w:rsidP="00347B02">
            <w:pPr>
              <w:pStyle w:val="TableParagraph"/>
              <w:spacing w:before="7"/>
              <w:ind w:left="108"/>
              <w:jc w:val="center"/>
              <w:rPr>
                <w:color w:val="000000"/>
              </w:rPr>
            </w:pPr>
          </w:p>
          <w:p w:rsidR="00FA6813" w:rsidRPr="0088146A" w:rsidRDefault="00FA6813" w:rsidP="00347B02">
            <w:pPr>
              <w:pStyle w:val="TableParagraph"/>
              <w:ind w:left="108"/>
              <w:jc w:val="center"/>
              <w:rPr>
                <w:color w:val="000000"/>
              </w:rPr>
            </w:pPr>
            <w:bookmarkStart w:id="1" w:name="_bookmark16"/>
            <w:bookmarkEnd w:id="1"/>
            <w:r w:rsidRPr="0088146A">
              <w:rPr>
                <w:color w:val="000000"/>
              </w:rPr>
              <w:t>П</w:t>
            </w:r>
            <w:r w:rsidRPr="0088146A">
              <w:rPr>
                <w:color w:val="000000"/>
              </w:rPr>
              <w:t>о</w:t>
            </w:r>
            <w:r w:rsidRPr="0088146A">
              <w:rPr>
                <w:color w:val="000000"/>
              </w:rPr>
              <w:t>тери в сетях, Гкал/ год</w:t>
            </w:r>
          </w:p>
        </w:tc>
        <w:tc>
          <w:tcPr>
            <w:tcW w:w="958" w:type="dxa"/>
            <w:vMerge w:val="restart"/>
            <w:tcBorders>
              <w:right w:val="single" w:sz="4" w:space="0" w:color="auto"/>
            </w:tcBorders>
          </w:tcPr>
          <w:p w:rsidR="00FA6813" w:rsidRDefault="00FA6813" w:rsidP="00347B02">
            <w:pPr>
              <w:pStyle w:val="TableParagraph"/>
              <w:spacing w:before="7"/>
              <w:ind w:left="108"/>
              <w:jc w:val="center"/>
              <w:rPr>
                <w:color w:val="000000"/>
              </w:rPr>
            </w:pPr>
          </w:p>
          <w:p w:rsidR="00FA6813" w:rsidRDefault="00FA6813" w:rsidP="00347B02">
            <w:pPr>
              <w:pStyle w:val="TableParagraph"/>
              <w:spacing w:before="7"/>
              <w:ind w:left="108"/>
              <w:jc w:val="center"/>
              <w:rPr>
                <w:color w:val="000000"/>
              </w:rPr>
            </w:pPr>
            <w:r>
              <w:rPr>
                <w:color w:val="000000"/>
              </w:rPr>
              <w:t>Отпуск в сеть, Гкал/год</w:t>
            </w:r>
          </w:p>
        </w:tc>
        <w:tc>
          <w:tcPr>
            <w:tcW w:w="958" w:type="dxa"/>
            <w:vMerge w:val="restart"/>
            <w:tcBorders>
              <w:left w:val="single" w:sz="4" w:space="0" w:color="auto"/>
            </w:tcBorders>
          </w:tcPr>
          <w:p w:rsidR="00FA6813" w:rsidRDefault="00FA6813" w:rsidP="00347B02">
            <w:pPr>
              <w:pStyle w:val="TableParagraph"/>
              <w:spacing w:before="7"/>
              <w:ind w:left="108"/>
              <w:jc w:val="center"/>
              <w:rPr>
                <w:color w:val="000000"/>
              </w:rPr>
            </w:pPr>
          </w:p>
          <w:p w:rsidR="00FA6813" w:rsidRPr="0088146A" w:rsidRDefault="00FA6813" w:rsidP="00347B02">
            <w:pPr>
              <w:pStyle w:val="TableParagraph"/>
              <w:spacing w:before="7"/>
              <w:ind w:left="108"/>
              <w:jc w:val="center"/>
              <w:rPr>
                <w:color w:val="000000"/>
              </w:rPr>
            </w:pPr>
            <w:r>
              <w:rPr>
                <w:color w:val="000000"/>
              </w:rPr>
              <w:t>Выр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ботка, Гкал</w:t>
            </w:r>
          </w:p>
        </w:tc>
      </w:tr>
      <w:tr w:rsidR="00FA6813" w:rsidRPr="0088146A" w:rsidTr="00FA6813">
        <w:trPr>
          <w:trHeight w:val="310"/>
        </w:trPr>
        <w:tc>
          <w:tcPr>
            <w:tcW w:w="1260" w:type="dxa"/>
            <w:vMerge/>
            <w:tcBorders>
              <w:top w:val="nil"/>
            </w:tcBorders>
          </w:tcPr>
          <w:p w:rsidR="00FA6813" w:rsidRPr="001B7B29" w:rsidRDefault="00FA6813" w:rsidP="00347B02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30" w:type="dxa"/>
            <w:vMerge w:val="restart"/>
            <w:vAlign w:val="center"/>
          </w:tcPr>
          <w:p w:rsidR="00FA6813" w:rsidRPr="001B7B29" w:rsidRDefault="00FA6813" w:rsidP="00347B02">
            <w:pPr>
              <w:pStyle w:val="TableParagraph"/>
              <w:jc w:val="center"/>
              <w:rPr>
                <w:color w:val="000000"/>
              </w:rPr>
            </w:pPr>
          </w:p>
          <w:p w:rsidR="00FA6813" w:rsidRPr="001B7B29" w:rsidRDefault="00FA6813" w:rsidP="00347B02">
            <w:pPr>
              <w:pStyle w:val="TableParagraph"/>
              <w:jc w:val="center"/>
              <w:rPr>
                <w:color w:val="000000"/>
              </w:rPr>
            </w:pPr>
          </w:p>
          <w:p w:rsidR="00FA6813" w:rsidRPr="001B7B29" w:rsidRDefault="00FA6813" w:rsidP="00347B02">
            <w:pPr>
              <w:pStyle w:val="TableParagraph"/>
              <w:spacing w:before="8"/>
              <w:jc w:val="center"/>
              <w:rPr>
                <w:color w:val="000000"/>
              </w:rPr>
            </w:pPr>
          </w:p>
          <w:p w:rsidR="00FA6813" w:rsidRPr="00AC7A9B" w:rsidRDefault="00FA6813" w:rsidP="00347B02">
            <w:pPr>
              <w:pStyle w:val="TableParagraph"/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2877" w:type="dxa"/>
            <w:gridSpan w:val="3"/>
            <w:vAlign w:val="center"/>
          </w:tcPr>
          <w:p w:rsidR="00FA6813" w:rsidRPr="00AC7A9B" w:rsidRDefault="00FA6813" w:rsidP="00347B02">
            <w:pPr>
              <w:pStyle w:val="TableParagraph"/>
              <w:spacing w:before="52"/>
              <w:ind w:left="803"/>
              <w:jc w:val="center"/>
              <w:rPr>
                <w:color w:val="000000"/>
              </w:rPr>
            </w:pPr>
            <w:r w:rsidRPr="0088146A">
              <w:rPr>
                <w:color w:val="000000"/>
                <w:lang w:val="en-US"/>
              </w:rPr>
              <w:t>в т</w:t>
            </w:r>
            <w:r>
              <w:rPr>
                <w:color w:val="000000"/>
              </w:rPr>
              <w:t>ом числе:</w:t>
            </w:r>
          </w:p>
        </w:tc>
        <w:tc>
          <w:tcPr>
            <w:tcW w:w="685" w:type="dxa"/>
            <w:vMerge/>
            <w:textDirection w:val="btLr"/>
          </w:tcPr>
          <w:p w:rsidR="00FA6813" w:rsidRPr="0088146A" w:rsidRDefault="00FA6813" w:rsidP="00347B02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58" w:type="dxa"/>
            <w:vMerge/>
            <w:textDirection w:val="btLr"/>
          </w:tcPr>
          <w:p w:rsidR="00FA6813" w:rsidRPr="0088146A" w:rsidRDefault="00FA6813" w:rsidP="00347B02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57" w:type="dxa"/>
            <w:vMerge/>
            <w:textDirection w:val="btLr"/>
          </w:tcPr>
          <w:p w:rsidR="00FA6813" w:rsidRPr="0088146A" w:rsidRDefault="00FA6813" w:rsidP="00347B02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85" w:type="dxa"/>
            <w:vMerge/>
            <w:tcBorders>
              <w:right w:val="single" w:sz="4" w:space="0" w:color="auto"/>
            </w:tcBorders>
            <w:textDirection w:val="btLr"/>
          </w:tcPr>
          <w:p w:rsidR="00FA6813" w:rsidRPr="0088146A" w:rsidRDefault="00FA6813" w:rsidP="00347B02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58" w:type="dxa"/>
            <w:vMerge/>
            <w:tcBorders>
              <w:right w:val="single" w:sz="4" w:space="0" w:color="auto"/>
            </w:tcBorders>
            <w:textDirection w:val="btLr"/>
          </w:tcPr>
          <w:p w:rsidR="00FA6813" w:rsidRPr="0088146A" w:rsidRDefault="00FA6813" w:rsidP="00347B02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</w:tcBorders>
            <w:textDirection w:val="btLr"/>
          </w:tcPr>
          <w:p w:rsidR="00FA6813" w:rsidRPr="0088146A" w:rsidRDefault="00FA6813" w:rsidP="00347B02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FA6813" w:rsidRPr="0088146A" w:rsidTr="00FA6813">
        <w:trPr>
          <w:trHeight w:val="1461"/>
        </w:trPr>
        <w:tc>
          <w:tcPr>
            <w:tcW w:w="1260" w:type="dxa"/>
            <w:vMerge/>
            <w:tcBorders>
              <w:top w:val="nil"/>
            </w:tcBorders>
          </w:tcPr>
          <w:p w:rsidR="00FA6813" w:rsidRPr="0088146A" w:rsidRDefault="00FA6813" w:rsidP="00347B02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30" w:type="dxa"/>
            <w:vMerge/>
            <w:tcBorders>
              <w:top w:val="nil"/>
            </w:tcBorders>
            <w:vAlign w:val="center"/>
          </w:tcPr>
          <w:p w:rsidR="00FA6813" w:rsidRPr="0088146A" w:rsidRDefault="00FA6813" w:rsidP="00347B02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vAlign w:val="center"/>
          </w:tcPr>
          <w:p w:rsidR="00FA6813" w:rsidRPr="0088146A" w:rsidRDefault="00FA6813" w:rsidP="00347B02">
            <w:pPr>
              <w:pStyle w:val="TableParagraph"/>
              <w:jc w:val="center"/>
              <w:rPr>
                <w:color w:val="000000"/>
              </w:rPr>
            </w:pPr>
          </w:p>
          <w:p w:rsidR="00FA6813" w:rsidRPr="001B7B29" w:rsidRDefault="00FA6813" w:rsidP="00347B02">
            <w:pPr>
              <w:pStyle w:val="TableParagraph"/>
              <w:spacing w:before="119"/>
              <w:jc w:val="center"/>
              <w:rPr>
                <w:color w:val="000000"/>
              </w:rPr>
            </w:pPr>
            <w:r>
              <w:rPr>
                <w:color w:val="000000"/>
              </w:rPr>
              <w:t>Насел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ние, Гкал</w:t>
            </w:r>
          </w:p>
        </w:tc>
        <w:tc>
          <w:tcPr>
            <w:tcW w:w="1027" w:type="dxa"/>
            <w:vAlign w:val="center"/>
          </w:tcPr>
          <w:p w:rsidR="00FA6813" w:rsidRPr="001B7B29" w:rsidRDefault="00FA6813" w:rsidP="00347B02">
            <w:pPr>
              <w:pStyle w:val="TableParagraph"/>
              <w:spacing w:line="247" w:lineRule="auto"/>
              <w:ind w:left="73" w:right="196"/>
              <w:jc w:val="center"/>
              <w:rPr>
                <w:color w:val="000000"/>
              </w:rPr>
            </w:pPr>
            <w:r>
              <w:rPr>
                <w:color w:val="000000"/>
              </w:rPr>
              <w:t>Бю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жетные                  потр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бители, Гкал</w:t>
            </w:r>
          </w:p>
        </w:tc>
        <w:tc>
          <w:tcPr>
            <w:tcW w:w="891" w:type="dxa"/>
            <w:vAlign w:val="center"/>
          </w:tcPr>
          <w:p w:rsidR="00FA6813" w:rsidRPr="0088146A" w:rsidRDefault="00FA6813" w:rsidP="00347B02">
            <w:pPr>
              <w:pStyle w:val="TableParagraph"/>
              <w:spacing w:before="1"/>
              <w:jc w:val="center"/>
              <w:rPr>
                <w:color w:val="000000"/>
                <w:lang w:val="en-US"/>
              </w:rPr>
            </w:pPr>
          </w:p>
          <w:p w:rsidR="00FA6813" w:rsidRPr="001B7B29" w:rsidRDefault="00FA6813" w:rsidP="00347B02">
            <w:pPr>
              <w:pStyle w:val="TableParagraph"/>
              <w:spacing w:before="1"/>
              <w:ind w:left="53"/>
              <w:jc w:val="center"/>
              <w:rPr>
                <w:color w:val="000000"/>
              </w:rPr>
            </w:pPr>
            <w:r>
              <w:rPr>
                <w:color w:val="000000"/>
              </w:rPr>
              <w:t>Прочие, Гкал</w:t>
            </w:r>
          </w:p>
        </w:tc>
        <w:tc>
          <w:tcPr>
            <w:tcW w:w="685" w:type="dxa"/>
            <w:vMerge/>
            <w:textDirection w:val="btLr"/>
          </w:tcPr>
          <w:p w:rsidR="00FA6813" w:rsidRPr="0088146A" w:rsidRDefault="00FA6813" w:rsidP="00347B02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58" w:type="dxa"/>
            <w:vMerge/>
            <w:textDirection w:val="btLr"/>
          </w:tcPr>
          <w:p w:rsidR="00FA6813" w:rsidRPr="0088146A" w:rsidRDefault="00FA6813" w:rsidP="00347B02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57" w:type="dxa"/>
            <w:vMerge/>
            <w:textDirection w:val="btLr"/>
          </w:tcPr>
          <w:p w:rsidR="00FA6813" w:rsidRPr="0088146A" w:rsidRDefault="00FA6813" w:rsidP="00347B02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85" w:type="dxa"/>
            <w:vMerge/>
            <w:tcBorders>
              <w:right w:val="single" w:sz="4" w:space="0" w:color="auto"/>
            </w:tcBorders>
            <w:textDirection w:val="btLr"/>
          </w:tcPr>
          <w:p w:rsidR="00FA6813" w:rsidRPr="0088146A" w:rsidRDefault="00FA6813" w:rsidP="00347B02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58" w:type="dxa"/>
            <w:vMerge/>
            <w:tcBorders>
              <w:right w:val="single" w:sz="4" w:space="0" w:color="auto"/>
            </w:tcBorders>
            <w:textDirection w:val="btLr"/>
          </w:tcPr>
          <w:p w:rsidR="00FA6813" w:rsidRPr="0088146A" w:rsidRDefault="00FA6813" w:rsidP="00347B02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</w:tcBorders>
            <w:textDirection w:val="btLr"/>
          </w:tcPr>
          <w:p w:rsidR="00FA6813" w:rsidRPr="0088146A" w:rsidRDefault="00FA6813" w:rsidP="00347B02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FA6813" w:rsidRPr="00312711" w:rsidTr="00FA6813">
        <w:trPr>
          <w:trHeight w:val="1140"/>
        </w:trPr>
        <w:tc>
          <w:tcPr>
            <w:tcW w:w="1260" w:type="dxa"/>
          </w:tcPr>
          <w:p w:rsidR="00FA6813" w:rsidRPr="00B84C42" w:rsidRDefault="00FA6813" w:rsidP="00347B02">
            <w:pPr>
              <w:pStyle w:val="TableParagraph"/>
              <w:spacing w:before="93"/>
              <w:ind w:left="10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Котельная «Стуково»</w:t>
            </w:r>
          </w:p>
        </w:tc>
        <w:tc>
          <w:tcPr>
            <w:tcW w:w="930" w:type="dxa"/>
          </w:tcPr>
          <w:p w:rsidR="00FA6813" w:rsidRPr="003C713B" w:rsidRDefault="00FA6813" w:rsidP="00347B02">
            <w:pPr>
              <w:pStyle w:val="TableParagraph"/>
              <w:spacing w:line="172" w:lineRule="exact"/>
              <w:ind w:left="5"/>
              <w:jc w:val="center"/>
              <w:rPr>
                <w:b/>
                <w:bCs/>
                <w:sz w:val="20"/>
                <w:szCs w:val="20"/>
              </w:rPr>
            </w:pPr>
          </w:p>
          <w:p w:rsidR="00FA6813" w:rsidRPr="003C713B" w:rsidRDefault="00FA6813" w:rsidP="00347B02">
            <w:pPr>
              <w:pStyle w:val="TableParagraph"/>
              <w:spacing w:line="172" w:lineRule="exact"/>
              <w:ind w:left="5"/>
              <w:jc w:val="center"/>
              <w:rPr>
                <w:b/>
                <w:bCs/>
                <w:sz w:val="20"/>
                <w:szCs w:val="20"/>
              </w:rPr>
            </w:pPr>
            <w:r w:rsidRPr="003C713B">
              <w:rPr>
                <w:b/>
                <w:bCs/>
                <w:sz w:val="20"/>
                <w:szCs w:val="20"/>
              </w:rPr>
              <w:t>1565,136</w:t>
            </w:r>
          </w:p>
        </w:tc>
        <w:tc>
          <w:tcPr>
            <w:tcW w:w="958" w:type="dxa"/>
          </w:tcPr>
          <w:p w:rsidR="00FA6813" w:rsidRPr="003C713B" w:rsidRDefault="00FA6813" w:rsidP="00347B02">
            <w:pPr>
              <w:pStyle w:val="TableParagraph"/>
              <w:spacing w:before="90"/>
              <w:ind w:left="102" w:right="96" w:hanging="107"/>
              <w:jc w:val="center"/>
              <w:rPr>
                <w:b/>
                <w:bCs/>
                <w:sz w:val="20"/>
                <w:szCs w:val="20"/>
              </w:rPr>
            </w:pPr>
            <w:r w:rsidRPr="003C713B">
              <w:rPr>
                <w:b/>
                <w:bCs/>
                <w:sz w:val="20"/>
                <w:szCs w:val="20"/>
              </w:rPr>
              <w:t>424,396</w:t>
            </w:r>
          </w:p>
        </w:tc>
        <w:tc>
          <w:tcPr>
            <w:tcW w:w="1027" w:type="dxa"/>
          </w:tcPr>
          <w:p w:rsidR="00FA6813" w:rsidRPr="003C713B" w:rsidRDefault="00FA6813" w:rsidP="00347B02">
            <w:pPr>
              <w:pStyle w:val="TableParagraph"/>
              <w:spacing w:before="90"/>
              <w:ind w:right="106"/>
              <w:jc w:val="center"/>
              <w:rPr>
                <w:b/>
                <w:bCs/>
                <w:sz w:val="20"/>
                <w:szCs w:val="20"/>
              </w:rPr>
            </w:pPr>
            <w:r w:rsidRPr="003C713B">
              <w:rPr>
                <w:b/>
                <w:bCs/>
                <w:sz w:val="20"/>
                <w:szCs w:val="20"/>
              </w:rPr>
              <w:t>1094,664</w:t>
            </w:r>
          </w:p>
        </w:tc>
        <w:tc>
          <w:tcPr>
            <w:tcW w:w="891" w:type="dxa"/>
          </w:tcPr>
          <w:p w:rsidR="00FA6813" w:rsidRPr="003C713B" w:rsidRDefault="00FA6813" w:rsidP="00347B02">
            <w:pPr>
              <w:pStyle w:val="TableParagraph"/>
              <w:spacing w:line="172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FA6813" w:rsidRPr="003C713B" w:rsidRDefault="00FA6813" w:rsidP="00347B02">
            <w:pPr>
              <w:pStyle w:val="TableParagraph"/>
              <w:spacing w:line="172" w:lineRule="exact"/>
              <w:jc w:val="center"/>
              <w:rPr>
                <w:b/>
                <w:bCs/>
                <w:sz w:val="20"/>
                <w:szCs w:val="20"/>
              </w:rPr>
            </w:pPr>
            <w:r w:rsidRPr="003C713B">
              <w:rPr>
                <w:b/>
                <w:bCs/>
                <w:sz w:val="20"/>
                <w:szCs w:val="20"/>
              </w:rPr>
              <w:t>46,076</w:t>
            </w:r>
          </w:p>
        </w:tc>
        <w:tc>
          <w:tcPr>
            <w:tcW w:w="685" w:type="dxa"/>
          </w:tcPr>
          <w:p w:rsidR="00FA6813" w:rsidRPr="003C713B" w:rsidRDefault="00FA6813" w:rsidP="00347B02">
            <w:pPr>
              <w:pStyle w:val="TableParagraph"/>
              <w:spacing w:before="90"/>
              <w:ind w:left="115" w:right="120" w:hanging="115"/>
              <w:jc w:val="center"/>
              <w:rPr>
                <w:b/>
                <w:bCs/>
                <w:sz w:val="20"/>
                <w:szCs w:val="20"/>
              </w:rPr>
            </w:pPr>
            <w:r w:rsidRPr="003C713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58" w:type="dxa"/>
          </w:tcPr>
          <w:p w:rsidR="00FA6813" w:rsidRPr="003C713B" w:rsidRDefault="00FA6813" w:rsidP="00347B02">
            <w:pPr>
              <w:pStyle w:val="TableParagraph"/>
              <w:spacing w:line="172" w:lineRule="exact"/>
              <w:ind w:left="8" w:firstLine="146"/>
              <w:jc w:val="center"/>
              <w:rPr>
                <w:b/>
                <w:bCs/>
                <w:sz w:val="20"/>
                <w:szCs w:val="20"/>
              </w:rPr>
            </w:pPr>
          </w:p>
          <w:p w:rsidR="00FA6813" w:rsidRPr="003C713B" w:rsidRDefault="00FA6813" w:rsidP="00347B02">
            <w:pPr>
              <w:pStyle w:val="TableParagraph"/>
              <w:spacing w:line="172" w:lineRule="exact"/>
              <w:ind w:left="8" w:firstLine="146"/>
              <w:jc w:val="center"/>
              <w:rPr>
                <w:b/>
                <w:bCs/>
                <w:sz w:val="20"/>
                <w:szCs w:val="20"/>
              </w:rPr>
            </w:pPr>
            <w:r w:rsidRPr="003C713B">
              <w:rPr>
                <w:b/>
                <w:bCs/>
                <w:sz w:val="20"/>
                <w:szCs w:val="20"/>
              </w:rPr>
              <w:t>1565,136</w:t>
            </w:r>
          </w:p>
        </w:tc>
        <w:tc>
          <w:tcPr>
            <w:tcW w:w="957" w:type="dxa"/>
          </w:tcPr>
          <w:p w:rsidR="00FA6813" w:rsidRPr="003C713B" w:rsidRDefault="00FA6813" w:rsidP="00347B02">
            <w:pPr>
              <w:pStyle w:val="TableParagraph"/>
              <w:spacing w:line="172" w:lineRule="exact"/>
              <w:ind w:left="8"/>
              <w:jc w:val="center"/>
              <w:rPr>
                <w:b/>
                <w:bCs/>
                <w:sz w:val="20"/>
                <w:szCs w:val="20"/>
              </w:rPr>
            </w:pPr>
          </w:p>
          <w:p w:rsidR="00FA6813" w:rsidRPr="003C713B" w:rsidRDefault="00FA6813" w:rsidP="00347B02">
            <w:pPr>
              <w:pStyle w:val="TableParagraph"/>
              <w:spacing w:line="172" w:lineRule="exact"/>
              <w:ind w:left="8"/>
              <w:jc w:val="center"/>
              <w:rPr>
                <w:b/>
                <w:bCs/>
                <w:sz w:val="20"/>
                <w:szCs w:val="20"/>
              </w:rPr>
            </w:pPr>
            <w:r w:rsidRPr="003C713B">
              <w:rPr>
                <w:b/>
                <w:bCs/>
                <w:sz w:val="20"/>
                <w:szCs w:val="20"/>
              </w:rPr>
              <w:t>77,489</w:t>
            </w:r>
          </w:p>
        </w:tc>
        <w:tc>
          <w:tcPr>
            <w:tcW w:w="685" w:type="dxa"/>
          </w:tcPr>
          <w:p w:rsidR="00FA6813" w:rsidRPr="003C713B" w:rsidRDefault="00FA6813" w:rsidP="00347B02">
            <w:pPr>
              <w:pStyle w:val="TableParagraph"/>
              <w:spacing w:line="172" w:lineRule="exact"/>
              <w:ind w:left="8"/>
              <w:jc w:val="center"/>
              <w:rPr>
                <w:b/>
                <w:bCs/>
                <w:sz w:val="20"/>
                <w:szCs w:val="20"/>
              </w:rPr>
            </w:pPr>
          </w:p>
          <w:p w:rsidR="00FA6813" w:rsidRPr="003C713B" w:rsidRDefault="00FA6813" w:rsidP="00347B02">
            <w:pPr>
              <w:pStyle w:val="TableParagraph"/>
              <w:spacing w:line="172" w:lineRule="exact"/>
              <w:ind w:left="8"/>
              <w:jc w:val="center"/>
              <w:rPr>
                <w:b/>
                <w:bCs/>
                <w:sz w:val="20"/>
                <w:szCs w:val="20"/>
              </w:rPr>
            </w:pPr>
            <w:r w:rsidRPr="003C713B">
              <w:rPr>
                <w:b/>
                <w:bCs/>
                <w:sz w:val="20"/>
                <w:szCs w:val="20"/>
              </w:rPr>
              <w:t>576,347</w:t>
            </w:r>
          </w:p>
        </w:tc>
        <w:tc>
          <w:tcPr>
            <w:tcW w:w="958" w:type="dxa"/>
          </w:tcPr>
          <w:p w:rsidR="00FA6813" w:rsidRPr="003C713B" w:rsidRDefault="00FA6813" w:rsidP="00347B02">
            <w:pPr>
              <w:pStyle w:val="TableParagraph"/>
              <w:spacing w:line="172" w:lineRule="exact"/>
              <w:ind w:left="8"/>
              <w:jc w:val="center"/>
              <w:rPr>
                <w:b/>
                <w:bCs/>
                <w:sz w:val="20"/>
                <w:szCs w:val="20"/>
              </w:rPr>
            </w:pPr>
          </w:p>
          <w:p w:rsidR="00FA6813" w:rsidRPr="003C713B" w:rsidRDefault="00FA6813" w:rsidP="00347B02">
            <w:pPr>
              <w:pStyle w:val="TableParagraph"/>
              <w:spacing w:line="172" w:lineRule="exact"/>
              <w:ind w:left="8"/>
              <w:jc w:val="center"/>
              <w:rPr>
                <w:b/>
                <w:bCs/>
                <w:sz w:val="20"/>
                <w:szCs w:val="20"/>
              </w:rPr>
            </w:pPr>
            <w:r w:rsidRPr="003C713B">
              <w:rPr>
                <w:b/>
                <w:bCs/>
                <w:sz w:val="20"/>
                <w:szCs w:val="20"/>
              </w:rPr>
              <w:t>2141,483</w:t>
            </w:r>
          </w:p>
        </w:tc>
        <w:tc>
          <w:tcPr>
            <w:tcW w:w="958" w:type="dxa"/>
          </w:tcPr>
          <w:p w:rsidR="00FA6813" w:rsidRPr="003C713B" w:rsidRDefault="00FA6813" w:rsidP="00347B02">
            <w:pPr>
              <w:pStyle w:val="TableParagraph"/>
              <w:spacing w:line="172" w:lineRule="exact"/>
              <w:ind w:left="8"/>
              <w:jc w:val="center"/>
              <w:rPr>
                <w:b/>
                <w:bCs/>
                <w:sz w:val="20"/>
                <w:szCs w:val="20"/>
              </w:rPr>
            </w:pPr>
          </w:p>
          <w:p w:rsidR="00FA6813" w:rsidRPr="003C713B" w:rsidRDefault="00FA6813" w:rsidP="00347B02">
            <w:pPr>
              <w:pStyle w:val="TableParagraph"/>
              <w:spacing w:line="172" w:lineRule="exact"/>
              <w:ind w:left="8"/>
              <w:jc w:val="center"/>
              <w:rPr>
                <w:b/>
                <w:bCs/>
                <w:sz w:val="20"/>
                <w:szCs w:val="20"/>
              </w:rPr>
            </w:pPr>
            <w:r w:rsidRPr="003C713B">
              <w:rPr>
                <w:b/>
                <w:bCs/>
                <w:sz w:val="20"/>
                <w:szCs w:val="20"/>
              </w:rPr>
              <w:t>2218,972</w:t>
            </w:r>
          </w:p>
        </w:tc>
      </w:tr>
    </w:tbl>
    <w:p w:rsidR="00A700C8" w:rsidRDefault="00A700C8" w:rsidP="00FA6813">
      <w:pPr>
        <w:pStyle w:val="210"/>
        <w:ind w:right="338"/>
      </w:pPr>
    </w:p>
    <w:p w:rsidR="00A700C8" w:rsidRDefault="00A700C8" w:rsidP="007C6264">
      <w:pPr>
        <w:pStyle w:val="210"/>
      </w:pPr>
    </w:p>
    <w:p w:rsidR="00A700C8" w:rsidRDefault="00A700C8" w:rsidP="007C6264">
      <w:pPr>
        <w:pStyle w:val="210"/>
      </w:pPr>
    </w:p>
    <w:p w:rsidR="007C6264" w:rsidRPr="00DC578B" w:rsidRDefault="00A700C8" w:rsidP="007C6264">
      <w:pPr>
        <w:pStyle w:val="210"/>
      </w:pPr>
      <w:r>
        <w:t xml:space="preserve">             </w:t>
      </w:r>
      <w:r w:rsidR="008142EA">
        <w:t xml:space="preserve"> </w:t>
      </w:r>
      <w:r w:rsidR="007C6264" w:rsidRPr="00DC578B">
        <w:t>Часть 2. Прогнозы приростов площади строительных фондов</w:t>
      </w:r>
    </w:p>
    <w:p w:rsidR="007C6264" w:rsidRPr="00DC578B" w:rsidRDefault="007C6264" w:rsidP="007C6264">
      <w:pPr>
        <w:pStyle w:val="a0"/>
        <w:spacing w:before="4"/>
        <w:rPr>
          <w:b/>
          <w:sz w:val="25"/>
        </w:rPr>
      </w:pPr>
    </w:p>
    <w:p w:rsidR="007C6264" w:rsidRPr="00DC578B" w:rsidRDefault="007C6264" w:rsidP="007C6264">
      <w:pPr>
        <w:pStyle w:val="a0"/>
        <w:ind w:left="478" w:right="563" w:firstLine="707"/>
        <w:jc w:val="both"/>
      </w:pPr>
      <w:r w:rsidRPr="00DC578B">
        <w:t>Приросты площадей строительных фондов планируется за счет многоэтажного и мал</w:t>
      </w:r>
      <w:r w:rsidRPr="00DC578B">
        <w:t>о</w:t>
      </w:r>
      <w:r w:rsidRPr="00DC578B">
        <w:t>этажного индивидуального жилищного строительства, а также объекты социальной сферы.</w:t>
      </w:r>
    </w:p>
    <w:p w:rsidR="007C6264" w:rsidRDefault="00720922" w:rsidP="007C6264">
      <w:pPr>
        <w:pStyle w:val="210"/>
        <w:spacing w:before="238"/>
      </w:pPr>
      <w:r>
        <w:t xml:space="preserve">        </w:t>
      </w:r>
      <w:r w:rsidR="008142EA">
        <w:t xml:space="preserve">    </w:t>
      </w:r>
      <w:r>
        <w:t xml:space="preserve"> </w:t>
      </w:r>
      <w:r w:rsidR="007C6264">
        <w:t>Часть 3. Прогнозы приростов потребления тепловой энергии (мощности)</w:t>
      </w:r>
    </w:p>
    <w:p w:rsidR="007C6264" w:rsidRDefault="007C6264" w:rsidP="007C6264">
      <w:pPr>
        <w:pStyle w:val="a0"/>
        <w:spacing w:before="5"/>
        <w:rPr>
          <w:b/>
          <w:sz w:val="23"/>
        </w:rPr>
      </w:pPr>
    </w:p>
    <w:p w:rsidR="007C6264" w:rsidRDefault="007C6264" w:rsidP="007C6264">
      <w:pPr>
        <w:pStyle w:val="a0"/>
        <w:ind w:left="478" w:right="563" w:firstLine="707"/>
        <w:jc w:val="both"/>
      </w:pPr>
      <w:r>
        <w:t>Теплоснабжение прогнозируемых к строительству объектов предусматривается  от це</w:t>
      </w:r>
      <w:r>
        <w:t>н</w:t>
      </w:r>
      <w:r>
        <w:t xml:space="preserve">трализованного теплоснабжения и от индивидуальных источников тепловой энергии. </w:t>
      </w:r>
    </w:p>
    <w:p w:rsidR="001C73CB" w:rsidRDefault="001C73CB" w:rsidP="007C6264">
      <w:pPr>
        <w:pStyle w:val="a0"/>
        <w:ind w:left="478" w:right="563" w:firstLine="707"/>
        <w:jc w:val="both"/>
      </w:pPr>
    </w:p>
    <w:p w:rsidR="00D63650" w:rsidRPr="007B5CD6" w:rsidRDefault="00D63650" w:rsidP="00D63650">
      <w:pPr>
        <w:widowControl w:val="0"/>
        <w:numPr>
          <w:ilvl w:val="1"/>
          <w:numId w:val="12"/>
        </w:numPr>
        <w:tabs>
          <w:tab w:val="left" w:pos="3349"/>
        </w:tabs>
        <w:autoSpaceDE w:val="0"/>
        <w:autoSpaceDN w:val="0"/>
        <w:spacing w:before="90"/>
        <w:ind w:left="3348" w:hanging="421"/>
        <w:jc w:val="left"/>
        <w:outlineLvl w:val="4"/>
        <w:rPr>
          <w:b/>
          <w:bCs/>
          <w:i/>
          <w:sz w:val="22"/>
          <w:szCs w:val="22"/>
          <w:lang w:eastAsia="ru-RU"/>
        </w:rPr>
      </w:pPr>
      <w:r w:rsidRPr="007B5CD6">
        <w:rPr>
          <w:b/>
          <w:bCs/>
          <w:i/>
          <w:sz w:val="22"/>
          <w:szCs w:val="22"/>
          <w:lang w:eastAsia="ru-RU"/>
        </w:rPr>
        <w:t xml:space="preserve">ОЦЕНКА   НАДЕЖНОСТИ  </w:t>
      </w:r>
      <w:r w:rsidRPr="007B5CD6">
        <w:rPr>
          <w:b/>
          <w:bCs/>
          <w:i/>
          <w:spacing w:val="-1"/>
          <w:sz w:val="22"/>
          <w:szCs w:val="22"/>
          <w:lang w:eastAsia="ru-RU"/>
        </w:rPr>
        <w:t xml:space="preserve"> </w:t>
      </w:r>
      <w:r w:rsidRPr="007B5CD6">
        <w:rPr>
          <w:b/>
          <w:bCs/>
          <w:i/>
          <w:sz w:val="22"/>
          <w:szCs w:val="22"/>
          <w:lang w:eastAsia="ru-RU"/>
        </w:rPr>
        <w:t>ТЕПЛОСНАБЖЕНИЯ</w:t>
      </w:r>
    </w:p>
    <w:p w:rsidR="00D63650" w:rsidRPr="007B5CD6" w:rsidRDefault="00D63650" w:rsidP="00D63650">
      <w:pPr>
        <w:spacing w:before="10" w:after="120"/>
        <w:rPr>
          <w:b/>
          <w:i/>
          <w:color w:val="FF0000"/>
          <w:sz w:val="22"/>
          <w:szCs w:val="22"/>
        </w:rPr>
      </w:pPr>
      <w:bookmarkStart w:id="2" w:name="_Hlk158197526"/>
      <w:r w:rsidRPr="007B5CD6">
        <w:rPr>
          <w:b/>
          <w:i/>
          <w:color w:val="FF0000"/>
          <w:sz w:val="22"/>
          <w:szCs w:val="22"/>
        </w:rPr>
        <w:t xml:space="preserve"> </w:t>
      </w:r>
    </w:p>
    <w:p w:rsidR="00D63650" w:rsidRPr="007B5CD6" w:rsidRDefault="00D63650" w:rsidP="00D63650">
      <w:pPr>
        <w:spacing w:after="120"/>
        <w:ind w:left="840" w:right="131" w:firstLine="719"/>
        <w:jc w:val="both"/>
        <w:rPr>
          <w:sz w:val="22"/>
          <w:szCs w:val="22"/>
          <w:lang/>
        </w:rPr>
      </w:pPr>
      <w:r w:rsidRPr="007B5CD6">
        <w:rPr>
          <w:sz w:val="22"/>
          <w:szCs w:val="22"/>
          <w:lang/>
        </w:rPr>
        <w:t>Система теплоснабжения города оценена как надежная (см. п. 2.1.7.) Поэтому отдельные мероприятия для большего повышения надежности в рамках разработки Схемы теплоснабжения до 2030 года не предусматриваются.</w:t>
      </w:r>
    </w:p>
    <w:bookmarkEnd w:id="2"/>
    <w:p w:rsidR="00D63650" w:rsidRPr="007B5CD6" w:rsidRDefault="00D63650" w:rsidP="00D63650">
      <w:pPr>
        <w:spacing w:after="120"/>
        <w:rPr>
          <w:sz w:val="22"/>
          <w:szCs w:val="22"/>
          <w:lang/>
        </w:rPr>
      </w:pPr>
    </w:p>
    <w:p w:rsidR="00D63650" w:rsidRPr="007B5CD6" w:rsidRDefault="00D63650" w:rsidP="00D63650">
      <w:pPr>
        <w:widowControl w:val="0"/>
        <w:numPr>
          <w:ilvl w:val="1"/>
          <w:numId w:val="12"/>
        </w:numPr>
        <w:tabs>
          <w:tab w:val="left" w:pos="1405"/>
        </w:tabs>
        <w:autoSpaceDE w:val="0"/>
        <w:autoSpaceDN w:val="0"/>
        <w:spacing w:before="222"/>
        <w:ind w:left="3524" w:right="151" w:hanging="2660"/>
        <w:jc w:val="left"/>
        <w:outlineLvl w:val="4"/>
        <w:rPr>
          <w:b/>
          <w:bCs/>
          <w:i/>
          <w:sz w:val="22"/>
          <w:szCs w:val="22"/>
          <w:lang w:eastAsia="ru-RU"/>
        </w:rPr>
      </w:pPr>
      <w:bookmarkStart w:id="3" w:name="_bookmark32"/>
      <w:bookmarkEnd w:id="3"/>
      <w:r w:rsidRPr="007B5CD6">
        <w:rPr>
          <w:b/>
          <w:bCs/>
          <w:i/>
          <w:sz w:val="22"/>
          <w:szCs w:val="22"/>
          <w:lang w:eastAsia="ru-RU"/>
        </w:rPr>
        <w:t>ОБОСНОВАНИЕ ИНВЕСТИЦИЙ В НОВОЕ СТРОИТЕЛЬСТВО, РЕКОНСТРУКЦИЮ И ТЕХНИЧЕСКОЕ</w:t>
      </w:r>
      <w:r w:rsidRPr="007B5CD6">
        <w:rPr>
          <w:b/>
          <w:bCs/>
          <w:i/>
          <w:spacing w:val="-1"/>
          <w:sz w:val="22"/>
          <w:szCs w:val="22"/>
          <w:lang w:eastAsia="ru-RU"/>
        </w:rPr>
        <w:t xml:space="preserve"> </w:t>
      </w:r>
      <w:r w:rsidRPr="007B5CD6">
        <w:rPr>
          <w:b/>
          <w:bCs/>
          <w:i/>
          <w:sz w:val="22"/>
          <w:szCs w:val="22"/>
          <w:lang w:eastAsia="ru-RU"/>
        </w:rPr>
        <w:t>ПЕРЕВООРУЖЕНИЕ</w:t>
      </w:r>
    </w:p>
    <w:p w:rsidR="00D63650" w:rsidRPr="007B5CD6" w:rsidRDefault="00D63650" w:rsidP="00D63650">
      <w:pPr>
        <w:spacing w:before="9" w:after="120"/>
        <w:rPr>
          <w:b/>
          <w:i/>
          <w:sz w:val="22"/>
          <w:szCs w:val="22"/>
          <w:highlight w:val="yellow"/>
          <w:lang/>
        </w:rPr>
      </w:pPr>
    </w:p>
    <w:p w:rsidR="00D63650" w:rsidRPr="007B5CD6" w:rsidRDefault="00D63650" w:rsidP="00D63650">
      <w:pPr>
        <w:spacing w:after="120"/>
        <w:ind w:left="840" w:firstLine="240"/>
        <w:rPr>
          <w:sz w:val="22"/>
          <w:szCs w:val="22"/>
          <w:lang/>
        </w:rPr>
      </w:pPr>
      <w:r w:rsidRPr="007B5CD6">
        <w:rPr>
          <w:sz w:val="22"/>
          <w:szCs w:val="22"/>
          <w:lang/>
        </w:rPr>
        <w:t>Рекомендуемое распределение затрат на проведение мероприятий по годам и рекомендуемая очередность представлены в таблице 2.13.</w:t>
      </w:r>
    </w:p>
    <w:p w:rsidR="00D63650" w:rsidRPr="007B5CD6" w:rsidRDefault="00D63650" w:rsidP="00D63650">
      <w:pPr>
        <w:spacing w:after="120"/>
        <w:rPr>
          <w:sz w:val="22"/>
          <w:szCs w:val="22"/>
          <w:lang/>
        </w:rPr>
      </w:pPr>
    </w:p>
    <w:p w:rsidR="00D63650" w:rsidRPr="007B5CD6" w:rsidRDefault="00D63650" w:rsidP="00D63650">
      <w:pPr>
        <w:spacing w:before="1" w:after="8"/>
        <w:ind w:right="122"/>
        <w:jc w:val="right"/>
        <w:rPr>
          <w:sz w:val="22"/>
          <w:szCs w:val="22"/>
          <w:lang/>
        </w:rPr>
      </w:pPr>
      <w:r w:rsidRPr="007B5CD6">
        <w:rPr>
          <w:sz w:val="22"/>
          <w:szCs w:val="22"/>
          <w:lang/>
        </w:rPr>
        <w:t>Таблица 2.13.</w:t>
      </w:r>
    </w:p>
    <w:tbl>
      <w:tblPr>
        <w:tblW w:w="0" w:type="auto"/>
        <w:tblInd w:w="6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00"/>
        <w:gridCol w:w="5761"/>
        <w:gridCol w:w="2881"/>
      </w:tblGrid>
      <w:tr w:rsidR="00D63650" w:rsidRPr="007B5CD6" w:rsidTr="007F7979">
        <w:trPr>
          <w:trHeight w:val="506"/>
        </w:trPr>
        <w:tc>
          <w:tcPr>
            <w:tcW w:w="900" w:type="dxa"/>
          </w:tcPr>
          <w:p w:rsidR="00D63650" w:rsidRPr="007B5CD6" w:rsidRDefault="00D63650" w:rsidP="007F7979">
            <w:pPr>
              <w:widowControl w:val="0"/>
              <w:autoSpaceDE w:val="0"/>
              <w:autoSpaceDN w:val="0"/>
              <w:spacing w:before="121"/>
              <w:ind w:left="276"/>
              <w:rPr>
                <w:sz w:val="22"/>
                <w:szCs w:val="22"/>
                <w:lang w:val="en-US" w:eastAsia="en-US"/>
              </w:rPr>
            </w:pPr>
            <w:proofErr w:type="spellStart"/>
            <w:r w:rsidRPr="007B5CD6">
              <w:rPr>
                <w:sz w:val="22"/>
                <w:szCs w:val="22"/>
                <w:lang w:val="en-US" w:eastAsia="en-US"/>
              </w:rPr>
              <w:t>Год</w:t>
            </w:r>
            <w:proofErr w:type="spellEnd"/>
          </w:p>
        </w:tc>
        <w:tc>
          <w:tcPr>
            <w:tcW w:w="5761" w:type="dxa"/>
          </w:tcPr>
          <w:p w:rsidR="00D63650" w:rsidRPr="007B5CD6" w:rsidRDefault="00D63650" w:rsidP="007F7979">
            <w:pPr>
              <w:widowControl w:val="0"/>
              <w:autoSpaceDE w:val="0"/>
              <w:autoSpaceDN w:val="0"/>
              <w:spacing w:before="121"/>
              <w:ind w:left="1555"/>
              <w:rPr>
                <w:sz w:val="22"/>
                <w:szCs w:val="22"/>
                <w:lang w:val="en-US" w:eastAsia="en-US"/>
              </w:rPr>
            </w:pPr>
            <w:proofErr w:type="spellStart"/>
            <w:r w:rsidRPr="007B5CD6">
              <w:rPr>
                <w:sz w:val="22"/>
                <w:szCs w:val="22"/>
                <w:lang w:val="en-US" w:eastAsia="en-US"/>
              </w:rPr>
              <w:t>Наименование</w:t>
            </w:r>
            <w:proofErr w:type="spellEnd"/>
            <w:r w:rsidRPr="007B5CD6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B5CD6">
              <w:rPr>
                <w:sz w:val="22"/>
                <w:szCs w:val="22"/>
                <w:lang w:val="en-US" w:eastAsia="en-US"/>
              </w:rPr>
              <w:t>мероприятия</w:t>
            </w:r>
            <w:proofErr w:type="spellEnd"/>
          </w:p>
        </w:tc>
        <w:tc>
          <w:tcPr>
            <w:tcW w:w="2881" w:type="dxa"/>
          </w:tcPr>
          <w:p w:rsidR="00D63650" w:rsidRPr="007B5CD6" w:rsidRDefault="00D63650" w:rsidP="007F7979">
            <w:pPr>
              <w:widowControl w:val="0"/>
              <w:autoSpaceDE w:val="0"/>
              <w:autoSpaceDN w:val="0"/>
              <w:spacing w:line="247" w:lineRule="exact"/>
              <w:ind w:left="136" w:right="128"/>
              <w:rPr>
                <w:sz w:val="22"/>
                <w:szCs w:val="22"/>
                <w:lang w:eastAsia="en-US"/>
              </w:rPr>
            </w:pPr>
            <w:r w:rsidRPr="007B5CD6">
              <w:rPr>
                <w:sz w:val="22"/>
                <w:szCs w:val="22"/>
                <w:lang w:eastAsia="en-US"/>
              </w:rPr>
              <w:t>Ориентировочные затраты,</w:t>
            </w:r>
          </w:p>
          <w:p w:rsidR="00D63650" w:rsidRPr="007B5CD6" w:rsidRDefault="00D63650" w:rsidP="007F7979">
            <w:pPr>
              <w:widowControl w:val="0"/>
              <w:autoSpaceDE w:val="0"/>
              <w:autoSpaceDN w:val="0"/>
              <w:spacing w:before="51"/>
              <w:ind w:left="348"/>
              <w:rPr>
                <w:sz w:val="22"/>
                <w:szCs w:val="22"/>
                <w:lang w:eastAsia="en-US"/>
              </w:rPr>
            </w:pPr>
            <w:r w:rsidRPr="007B5CD6">
              <w:rPr>
                <w:sz w:val="22"/>
                <w:szCs w:val="22"/>
                <w:lang w:eastAsia="en-US"/>
              </w:rPr>
              <w:t>млн. руб.                                                  (собственными силами</w:t>
            </w:r>
          </w:p>
          <w:p w:rsidR="00D63650" w:rsidRPr="007B5CD6" w:rsidRDefault="00D63650" w:rsidP="007F7979">
            <w:pPr>
              <w:widowControl w:val="0"/>
              <w:autoSpaceDE w:val="0"/>
              <w:autoSpaceDN w:val="0"/>
              <w:spacing w:before="1" w:line="238" w:lineRule="exact"/>
              <w:ind w:left="136" w:right="128"/>
              <w:rPr>
                <w:sz w:val="22"/>
                <w:szCs w:val="22"/>
                <w:lang w:eastAsia="en-US"/>
              </w:rPr>
            </w:pPr>
            <w:r w:rsidRPr="007B5CD6">
              <w:rPr>
                <w:sz w:val="22"/>
                <w:szCs w:val="22"/>
                <w:lang w:eastAsia="en-US"/>
              </w:rPr>
              <w:t>или с привлечением по</w:t>
            </w:r>
            <w:r w:rsidRPr="007B5CD6">
              <w:rPr>
                <w:sz w:val="22"/>
                <w:szCs w:val="22"/>
                <w:lang w:eastAsia="en-US"/>
              </w:rPr>
              <w:t>д</w:t>
            </w:r>
            <w:r w:rsidRPr="007B5CD6">
              <w:rPr>
                <w:sz w:val="22"/>
                <w:szCs w:val="22"/>
                <w:lang w:eastAsia="en-US"/>
              </w:rPr>
              <w:t>рядной организации)</w:t>
            </w:r>
          </w:p>
        </w:tc>
      </w:tr>
      <w:tr w:rsidR="00D63650" w:rsidRPr="007B5CD6" w:rsidTr="007F7979">
        <w:trPr>
          <w:trHeight w:val="254"/>
        </w:trPr>
        <w:tc>
          <w:tcPr>
            <w:tcW w:w="900" w:type="dxa"/>
          </w:tcPr>
          <w:p w:rsidR="00D63650" w:rsidRPr="007B5CD6" w:rsidRDefault="00D63650" w:rsidP="007F7979">
            <w:pPr>
              <w:widowControl w:val="0"/>
              <w:autoSpaceDE w:val="0"/>
              <w:autoSpaceDN w:val="0"/>
              <w:spacing w:line="234" w:lineRule="exact"/>
              <w:ind w:right="215"/>
              <w:jc w:val="center"/>
              <w:rPr>
                <w:sz w:val="22"/>
                <w:szCs w:val="22"/>
                <w:lang w:eastAsia="en-US"/>
              </w:rPr>
            </w:pPr>
            <w:r w:rsidRPr="007B5CD6">
              <w:rPr>
                <w:sz w:val="22"/>
                <w:szCs w:val="22"/>
                <w:lang w:eastAsia="en-US"/>
              </w:rPr>
              <w:lastRenderedPageBreak/>
              <w:t xml:space="preserve"> 2025-2030</w:t>
            </w:r>
          </w:p>
        </w:tc>
        <w:tc>
          <w:tcPr>
            <w:tcW w:w="5761" w:type="dxa"/>
          </w:tcPr>
          <w:p w:rsidR="00D63650" w:rsidRPr="00D63650" w:rsidRDefault="00D63650" w:rsidP="007F7979">
            <w:pPr>
              <w:widowControl w:val="0"/>
              <w:autoSpaceDE w:val="0"/>
              <w:autoSpaceDN w:val="0"/>
              <w:spacing w:line="234" w:lineRule="exact"/>
              <w:ind w:left="108"/>
              <w:rPr>
                <w:sz w:val="22"/>
                <w:szCs w:val="22"/>
                <w:lang w:eastAsia="en-US"/>
              </w:rPr>
            </w:pPr>
            <w:proofErr w:type="spellStart"/>
            <w:r w:rsidRPr="007B5CD6">
              <w:rPr>
                <w:sz w:val="22"/>
                <w:szCs w:val="22"/>
                <w:lang w:val="en-US" w:eastAsia="en-US"/>
              </w:rPr>
              <w:t>Модернизация</w:t>
            </w:r>
            <w:proofErr w:type="spellEnd"/>
            <w:r w:rsidRPr="007B5CD6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B5CD6">
              <w:rPr>
                <w:sz w:val="22"/>
                <w:szCs w:val="22"/>
                <w:lang w:val="en-US" w:eastAsia="en-US"/>
              </w:rPr>
              <w:t>котельной</w:t>
            </w:r>
            <w:proofErr w:type="spellEnd"/>
            <w:r w:rsidRPr="007B5CD6">
              <w:rPr>
                <w:sz w:val="22"/>
                <w:szCs w:val="22"/>
                <w:lang w:val="en-US" w:eastAsia="en-US"/>
              </w:rPr>
              <w:t xml:space="preserve"> С</w:t>
            </w:r>
            <w:proofErr w:type="spellStart"/>
            <w:r>
              <w:rPr>
                <w:sz w:val="22"/>
                <w:szCs w:val="22"/>
                <w:lang w:eastAsia="en-US"/>
              </w:rPr>
              <w:t>туково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(котел)</w:t>
            </w:r>
          </w:p>
        </w:tc>
        <w:tc>
          <w:tcPr>
            <w:tcW w:w="2881" w:type="dxa"/>
          </w:tcPr>
          <w:p w:rsidR="00D63650" w:rsidRPr="007B5CD6" w:rsidRDefault="00D63650" w:rsidP="007F7979">
            <w:pPr>
              <w:widowControl w:val="0"/>
              <w:autoSpaceDE w:val="0"/>
              <w:autoSpaceDN w:val="0"/>
              <w:rPr>
                <w:sz w:val="22"/>
                <w:szCs w:val="22"/>
                <w:lang w:val="en-US" w:eastAsia="en-US"/>
              </w:rPr>
            </w:pPr>
          </w:p>
        </w:tc>
      </w:tr>
      <w:tr w:rsidR="00D63650" w:rsidRPr="007B5CD6" w:rsidTr="007F7979">
        <w:trPr>
          <w:trHeight w:val="253"/>
        </w:trPr>
        <w:tc>
          <w:tcPr>
            <w:tcW w:w="900" w:type="dxa"/>
          </w:tcPr>
          <w:p w:rsidR="00D63650" w:rsidRPr="007B5CD6" w:rsidRDefault="00D63650" w:rsidP="007F7979">
            <w:pPr>
              <w:widowControl w:val="0"/>
              <w:autoSpaceDE w:val="0"/>
              <w:autoSpaceDN w:val="0"/>
              <w:spacing w:line="234" w:lineRule="exact"/>
              <w:ind w:right="215"/>
              <w:jc w:val="center"/>
              <w:rPr>
                <w:sz w:val="22"/>
                <w:szCs w:val="22"/>
                <w:lang w:eastAsia="en-US"/>
              </w:rPr>
            </w:pPr>
            <w:r w:rsidRPr="007B5CD6">
              <w:rPr>
                <w:sz w:val="22"/>
                <w:szCs w:val="22"/>
                <w:lang w:eastAsia="en-US"/>
              </w:rPr>
              <w:t xml:space="preserve"> 2025-2030</w:t>
            </w:r>
          </w:p>
        </w:tc>
        <w:tc>
          <w:tcPr>
            <w:tcW w:w="5761" w:type="dxa"/>
          </w:tcPr>
          <w:p w:rsidR="00D63650" w:rsidRPr="007B5CD6" w:rsidRDefault="00D63650" w:rsidP="007F7979">
            <w:pPr>
              <w:widowControl w:val="0"/>
              <w:autoSpaceDE w:val="0"/>
              <w:autoSpaceDN w:val="0"/>
              <w:spacing w:line="234" w:lineRule="exact"/>
              <w:ind w:left="108"/>
              <w:rPr>
                <w:sz w:val="22"/>
                <w:szCs w:val="22"/>
                <w:lang w:eastAsia="en-US"/>
              </w:rPr>
            </w:pPr>
            <w:r w:rsidRPr="007B5CD6">
              <w:rPr>
                <w:sz w:val="22"/>
                <w:szCs w:val="22"/>
                <w:lang w:eastAsia="en-US"/>
              </w:rPr>
              <w:t>Модернизация</w:t>
            </w:r>
            <w:r w:rsidRPr="007B5CD6">
              <w:rPr>
                <w:spacing w:val="51"/>
                <w:sz w:val="22"/>
                <w:szCs w:val="22"/>
                <w:lang w:eastAsia="en-US"/>
              </w:rPr>
              <w:t xml:space="preserve"> дымовой трубы </w:t>
            </w:r>
            <w:r w:rsidRPr="007B5CD6">
              <w:rPr>
                <w:sz w:val="22"/>
                <w:szCs w:val="22"/>
                <w:lang w:eastAsia="en-US"/>
              </w:rPr>
              <w:t xml:space="preserve">котельной </w:t>
            </w:r>
            <w:r>
              <w:rPr>
                <w:sz w:val="22"/>
                <w:szCs w:val="22"/>
                <w:lang w:eastAsia="en-US"/>
              </w:rPr>
              <w:t>Стуково (диаметр 426 мм)</w:t>
            </w:r>
          </w:p>
        </w:tc>
        <w:tc>
          <w:tcPr>
            <w:tcW w:w="2881" w:type="dxa"/>
          </w:tcPr>
          <w:p w:rsidR="00D63650" w:rsidRPr="007B5CD6" w:rsidRDefault="00D63650" w:rsidP="007F7979">
            <w:pPr>
              <w:widowControl w:val="0"/>
              <w:autoSpaceDE w:val="0"/>
              <w:autoSpaceDN w:val="0"/>
              <w:spacing w:line="234" w:lineRule="exact"/>
              <w:ind w:left="6"/>
              <w:rPr>
                <w:sz w:val="22"/>
                <w:szCs w:val="22"/>
                <w:lang w:eastAsia="en-US"/>
              </w:rPr>
            </w:pPr>
          </w:p>
        </w:tc>
      </w:tr>
      <w:tr w:rsidR="00D63650" w:rsidRPr="007B5CD6" w:rsidTr="007F7979">
        <w:trPr>
          <w:trHeight w:val="253"/>
        </w:trPr>
        <w:tc>
          <w:tcPr>
            <w:tcW w:w="900" w:type="dxa"/>
          </w:tcPr>
          <w:p w:rsidR="00D63650" w:rsidRPr="007B5CD6" w:rsidRDefault="00D63650" w:rsidP="007F7979">
            <w:pPr>
              <w:widowControl w:val="0"/>
              <w:autoSpaceDE w:val="0"/>
              <w:autoSpaceDN w:val="0"/>
              <w:spacing w:line="234" w:lineRule="exact"/>
              <w:ind w:right="215"/>
              <w:jc w:val="right"/>
              <w:rPr>
                <w:sz w:val="22"/>
                <w:szCs w:val="22"/>
                <w:lang w:eastAsia="en-US"/>
              </w:rPr>
            </w:pPr>
            <w:r w:rsidRPr="007B5CD6">
              <w:rPr>
                <w:sz w:val="22"/>
                <w:szCs w:val="22"/>
                <w:lang w:eastAsia="en-US"/>
              </w:rPr>
              <w:t xml:space="preserve"> 2025-2030</w:t>
            </w:r>
          </w:p>
        </w:tc>
        <w:tc>
          <w:tcPr>
            <w:tcW w:w="5761" w:type="dxa"/>
          </w:tcPr>
          <w:p w:rsidR="00D63650" w:rsidRPr="007B5CD6" w:rsidRDefault="00D63650" w:rsidP="007F7979">
            <w:pPr>
              <w:widowControl w:val="0"/>
              <w:autoSpaceDE w:val="0"/>
              <w:autoSpaceDN w:val="0"/>
              <w:spacing w:line="234" w:lineRule="exact"/>
              <w:ind w:left="108"/>
              <w:rPr>
                <w:sz w:val="22"/>
                <w:szCs w:val="22"/>
                <w:lang w:eastAsia="en-US"/>
              </w:rPr>
            </w:pPr>
            <w:r w:rsidRPr="007B5CD6">
              <w:rPr>
                <w:sz w:val="22"/>
                <w:szCs w:val="22"/>
                <w:lang w:eastAsia="en-US"/>
              </w:rPr>
              <w:t xml:space="preserve">Модернизация тепловой сети котельной </w:t>
            </w:r>
            <w:r>
              <w:rPr>
                <w:sz w:val="22"/>
                <w:szCs w:val="22"/>
                <w:lang w:eastAsia="en-US"/>
              </w:rPr>
              <w:t>Стуково</w:t>
            </w:r>
          </w:p>
        </w:tc>
        <w:tc>
          <w:tcPr>
            <w:tcW w:w="2881" w:type="dxa"/>
          </w:tcPr>
          <w:p w:rsidR="00D63650" w:rsidRPr="007B5CD6" w:rsidRDefault="00D63650" w:rsidP="007F7979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</w:tc>
      </w:tr>
    </w:tbl>
    <w:p w:rsidR="00D63650" w:rsidRPr="007B5CD6" w:rsidRDefault="00D63650" w:rsidP="00D63650">
      <w:pPr>
        <w:spacing w:after="120"/>
        <w:rPr>
          <w:sz w:val="22"/>
          <w:szCs w:val="22"/>
          <w:lang/>
        </w:rPr>
      </w:pPr>
    </w:p>
    <w:p w:rsidR="00D63650" w:rsidRPr="007B5CD6" w:rsidRDefault="00D63650" w:rsidP="00D63650">
      <w:pPr>
        <w:widowControl w:val="0"/>
        <w:numPr>
          <w:ilvl w:val="1"/>
          <w:numId w:val="12"/>
        </w:numPr>
        <w:tabs>
          <w:tab w:val="left" w:pos="1381"/>
        </w:tabs>
        <w:autoSpaceDE w:val="0"/>
        <w:autoSpaceDN w:val="0"/>
        <w:spacing w:before="90"/>
        <w:ind w:left="840" w:right="2738" w:firstLine="0"/>
        <w:jc w:val="center"/>
        <w:outlineLvl w:val="4"/>
        <w:rPr>
          <w:b/>
          <w:bCs/>
          <w:i/>
          <w:sz w:val="22"/>
          <w:szCs w:val="22"/>
          <w:lang w:eastAsia="ru-RU"/>
        </w:rPr>
      </w:pPr>
      <w:r w:rsidRPr="007B5CD6">
        <w:rPr>
          <w:b/>
          <w:bCs/>
          <w:i/>
          <w:sz w:val="22"/>
          <w:szCs w:val="22"/>
          <w:lang w:eastAsia="ru-RU"/>
        </w:rPr>
        <w:t>ОБОСНОВАНИЕ РЕШЕНИЯ ПО ОПРЕДЕЛЕНИЮ ЕД</w:t>
      </w:r>
      <w:bookmarkStart w:id="4" w:name="_bookmark33"/>
      <w:bookmarkEnd w:id="4"/>
      <w:r w:rsidRPr="007B5CD6">
        <w:rPr>
          <w:b/>
          <w:bCs/>
          <w:i/>
          <w:sz w:val="22"/>
          <w:szCs w:val="22"/>
          <w:lang w:eastAsia="ru-RU"/>
        </w:rPr>
        <w:t>ИНОЙ ТЕПЛОСНАБЖАЮЩЕЙ</w:t>
      </w:r>
      <w:r w:rsidRPr="007B5CD6">
        <w:rPr>
          <w:b/>
          <w:bCs/>
          <w:i/>
          <w:spacing w:val="-1"/>
          <w:sz w:val="22"/>
          <w:szCs w:val="22"/>
          <w:lang w:eastAsia="ru-RU"/>
        </w:rPr>
        <w:t xml:space="preserve"> </w:t>
      </w:r>
      <w:r w:rsidRPr="007B5CD6">
        <w:rPr>
          <w:b/>
          <w:bCs/>
          <w:i/>
          <w:sz w:val="22"/>
          <w:szCs w:val="22"/>
          <w:lang w:eastAsia="ru-RU"/>
        </w:rPr>
        <w:t>ОРГАНИЗАЦИИ</w:t>
      </w:r>
    </w:p>
    <w:p w:rsidR="00D63650" w:rsidRPr="007B5CD6" w:rsidRDefault="00D63650" w:rsidP="00D63650">
      <w:pPr>
        <w:ind w:firstLine="720"/>
        <w:rPr>
          <w:sz w:val="22"/>
          <w:szCs w:val="22"/>
        </w:rPr>
      </w:pPr>
      <w:r>
        <w:rPr>
          <w:sz w:val="22"/>
          <w:szCs w:val="22"/>
        </w:rPr>
        <w:t>Единой теплоснабжающей</w:t>
      </w:r>
      <w:r w:rsidRPr="007B5CD6">
        <w:rPr>
          <w:sz w:val="22"/>
          <w:szCs w:val="22"/>
        </w:rPr>
        <w:t xml:space="preserve"> организацией по оказанию услуги теплоснабжения на территории </w:t>
      </w:r>
      <w:r>
        <w:rPr>
          <w:sz w:val="22"/>
          <w:szCs w:val="22"/>
        </w:rPr>
        <w:t>Стуковского</w:t>
      </w:r>
      <w:r w:rsidRPr="007B5CD6">
        <w:rPr>
          <w:sz w:val="22"/>
          <w:szCs w:val="22"/>
        </w:rPr>
        <w:t xml:space="preserve"> сельсовета являются:</w:t>
      </w:r>
    </w:p>
    <w:p w:rsidR="00D63650" w:rsidRPr="007B5CD6" w:rsidRDefault="00D63650" w:rsidP="00D63650">
      <w:pPr>
        <w:rPr>
          <w:sz w:val="22"/>
          <w:szCs w:val="22"/>
        </w:rPr>
      </w:pPr>
      <w:r w:rsidRPr="007B5CD6">
        <w:rPr>
          <w:sz w:val="22"/>
          <w:szCs w:val="22"/>
        </w:rPr>
        <w:t xml:space="preserve">                                  1. МУП «ТЕПЛОЦЕНТРАЛЬ»</w:t>
      </w:r>
      <w:r>
        <w:rPr>
          <w:sz w:val="22"/>
          <w:szCs w:val="22"/>
        </w:rPr>
        <w:t>.</w:t>
      </w:r>
    </w:p>
    <w:p w:rsidR="00D63650" w:rsidRPr="007B5CD6" w:rsidRDefault="00D63650" w:rsidP="00D63650">
      <w:pPr>
        <w:rPr>
          <w:sz w:val="22"/>
          <w:szCs w:val="22"/>
        </w:rPr>
      </w:pPr>
    </w:p>
    <w:p w:rsidR="00D63650" w:rsidRPr="007B5CD6" w:rsidRDefault="00D63650" w:rsidP="00D63650">
      <w:pPr>
        <w:rPr>
          <w:sz w:val="22"/>
          <w:szCs w:val="22"/>
        </w:rPr>
      </w:pPr>
    </w:p>
    <w:p w:rsidR="007C6264" w:rsidRPr="000058E2" w:rsidRDefault="007C6264" w:rsidP="007C6264">
      <w:pPr>
        <w:pStyle w:val="210"/>
        <w:spacing w:before="237"/>
        <w:ind w:right="572" w:firstLine="707"/>
        <w:jc w:val="both"/>
      </w:pPr>
      <w:r w:rsidRPr="000058E2">
        <w:t>Глава 3. Предложения по строительству, реконструкции и техническому п</w:t>
      </w:r>
      <w:r w:rsidRPr="000058E2">
        <w:t>е</w:t>
      </w:r>
      <w:r w:rsidRPr="000058E2">
        <w:t>ревооружению источников тепловой энергии и тепловых сетей.</w:t>
      </w:r>
    </w:p>
    <w:p w:rsidR="00150C0B" w:rsidRDefault="00A32C07" w:rsidP="00A32C07">
      <w:pPr>
        <w:spacing w:before="1" w:after="120"/>
        <w:ind w:left="840" w:right="122" w:firstLine="719"/>
        <w:jc w:val="both"/>
        <w:rPr>
          <w:sz w:val="22"/>
          <w:szCs w:val="22"/>
          <w:lang/>
        </w:rPr>
      </w:pPr>
      <w:r w:rsidRPr="00A32C07">
        <w:rPr>
          <w:sz w:val="22"/>
          <w:szCs w:val="22"/>
          <w:lang/>
        </w:rPr>
        <w:t>Для обеспечения качественного и надежного теплоснабжения потребителей в настоящее время, а также для обеспечения возможности подключения перспективных потребителей, необходимо выполнить ряд мероприятий по реконструкции и техническому перевооружению источников тепловой энергии.</w:t>
      </w:r>
    </w:p>
    <w:p w:rsidR="00A32C07" w:rsidRPr="00A32C07" w:rsidRDefault="00150C0B" w:rsidP="00150C0B">
      <w:pPr>
        <w:spacing w:before="1" w:after="120"/>
        <w:ind w:right="12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</w:t>
      </w:r>
      <w:r w:rsidR="00A32C07" w:rsidRPr="00A32C07">
        <w:rPr>
          <w:sz w:val="22"/>
          <w:szCs w:val="22"/>
        </w:rPr>
        <w:t>В настоящее время мероприятия</w:t>
      </w:r>
      <w:r>
        <w:rPr>
          <w:sz w:val="22"/>
          <w:szCs w:val="22"/>
        </w:rPr>
        <w:t xml:space="preserve"> МУП «Теплоцентраль» </w:t>
      </w:r>
      <w:r w:rsidR="00A32C07" w:rsidRPr="00A32C07">
        <w:rPr>
          <w:sz w:val="22"/>
          <w:szCs w:val="22"/>
        </w:rPr>
        <w:t xml:space="preserve"> включают в себя своевременное пров</w:t>
      </w:r>
      <w:r w:rsidR="00A32C07" w:rsidRPr="00A32C07">
        <w:rPr>
          <w:sz w:val="22"/>
          <w:szCs w:val="22"/>
        </w:rPr>
        <w:t>е</w:t>
      </w:r>
      <w:r w:rsidR="00A32C07" w:rsidRPr="00A32C07">
        <w:rPr>
          <w:sz w:val="22"/>
          <w:szCs w:val="22"/>
        </w:rPr>
        <w:t>дение текущего и аварийного ремонта зданий и оборудования котельных, текущего и аварийного ремонта тепл</w:t>
      </w:r>
      <w:r w:rsidR="00A32C07" w:rsidRPr="00A32C07">
        <w:rPr>
          <w:sz w:val="22"/>
          <w:szCs w:val="22"/>
        </w:rPr>
        <w:t>о</w:t>
      </w:r>
      <w:r w:rsidR="00A32C07" w:rsidRPr="00A32C07">
        <w:rPr>
          <w:sz w:val="22"/>
          <w:szCs w:val="22"/>
        </w:rPr>
        <w:t>вых сетей, с целью увеличения эксплуатационного ресурса и качественного надежного обеспечения потребителей.</w:t>
      </w:r>
    </w:p>
    <w:p w:rsidR="00A32C07" w:rsidRPr="00A32C07" w:rsidRDefault="00A32C07" w:rsidP="00A32C07">
      <w:pPr>
        <w:spacing w:after="120"/>
        <w:ind w:left="840" w:right="120" w:firstLine="659"/>
        <w:jc w:val="both"/>
        <w:rPr>
          <w:sz w:val="22"/>
          <w:szCs w:val="22"/>
          <w:lang/>
        </w:rPr>
      </w:pPr>
      <w:r w:rsidRPr="00A32C07">
        <w:rPr>
          <w:sz w:val="22"/>
          <w:szCs w:val="22"/>
          <w:lang/>
        </w:rPr>
        <w:t>Переоборудование котельных в источники комбинированной выработки электрической и тепловой энергии во время проведения мероприятий по реконструкции и техническому перевооружению источников тепловой энергии и после их окончания не предусматривается, также не планируется перевод котельных в «пиковый» режим работы.</w:t>
      </w:r>
    </w:p>
    <w:p w:rsidR="00A32C07" w:rsidRPr="00A32C07" w:rsidRDefault="00A32C07" w:rsidP="00A32C07">
      <w:pPr>
        <w:spacing w:after="120"/>
        <w:ind w:left="840" w:right="129" w:firstLine="719"/>
        <w:jc w:val="both"/>
        <w:rPr>
          <w:sz w:val="22"/>
          <w:szCs w:val="22"/>
          <w:lang/>
        </w:rPr>
      </w:pPr>
      <w:r w:rsidRPr="00A32C07">
        <w:rPr>
          <w:sz w:val="22"/>
          <w:szCs w:val="22"/>
          <w:lang/>
        </w:rPr>
        <w:t>Решения о перспективной установленной тепловой мощности источников тепловой энергии с учетом аварийного и перспективного резерва с предложениями по утверждению срока ввода в эксплуатацию новых мощностей отражены в таблице.</w:t>
      </w:r>
    </w:p>
    <w:p w:rsidR="00A32C07" w:rsidRPr="00A32C07" w:rsidRDefault="00A32C07" w:rsidP="007C6264">
      <w:pPr>
        <w:pStyle w:val="210"/>
        <w:spacing w:before="237"/>
        <w:ind w:right="572" w:firstLine="707"/>
        <w:jc w:val="both"/>
        <w:rPr>
          <w:highlight w:val="yellow"/>
          <w:lang/>
        </w:rPr>
      </w:pPr>
    </w:p>
    <w:p w:rsidR="007C6264" w:rsidRPr="007D54AD" w:rsidRDefault="007C6264" w:rsidP="007C6264">
      <w:pPr>
        <w:pStyle w:val="a0"/>
        <w:spacing w:before="4"/>
        <w:rPr>
          <w:b/>
          <w:sz w:val="23"/>
          <w:highlight w:val="yellow"/>
        </w:rPr>
      </w:pPr>
    </w:p>
    <w:p w:rsidR="007C6264" w:rsidRDefault="007C6264" w:rsidP="007C6264">
      <w:pPr>
        <w:pStyle w:val="a0"/>
        <w:ind w:left="478" w:right="564" w:firstLine="707"/>
        <w:jc w:val="both"/>
      </w:pPr>
      <w:r w:rsidRPr="00150C0B">
        <w:t>В связи с техническим состоянием источника тепловой энергии МО Стуковский сельс</w:t>
      </w:r>
      <w:r w:rsidRPr="00150C0B">
        <w:t>о</w:t>
      </w:r>
      <w:r w:rsidRPr="00150C0B">
        <w:t>вет и тепловых сетей этого источника, основным направлением в развитии системы теплосна</w:t>
      </w:r>
      <w:r w:rsidRPr="00150C0B">
        <w:t>б</w:t>
      </w:r>
      <w:r w:rsidRPr="00150C0B">
        <w:t>жения МО Стуковский сельсовет на расчетный период до 2030 года является модернизация систем теплоснабжения.  Провести модернизацию изношенного и более энергозатратного к</w:t>
      </w:r>
      <w:r w:rsidRPr="00150C0B">
        <w:t>о</w:t>
      </w:r>
      <w:r w:rsidRPr="00150C0B">
        <w:t>тельного оборудования на энергоэффективное (котлы, насосы, тягодутьевое оборудование, о</w:t>
      </w:r>
      <w:r w:rsidRPr="00150C0B">
        <w:t>с</w:t>
      </w:r>
      <w:r w:rsidRPr="00150C0B">
        <w:t>вещение).</w:t>
      </w:r>
    </w:p>
    <w:p w:rsidR="00D63650" w:rsidRPr="007B5CD6" w:rsidRDefault="00D63650" w:rsidP="00D63650">
      <w:pPr>
        <w:rPr>
          <w:sz w:val="22"/>
          <w:szCs w:val="22"/>
        </w:rPr>
      </w:pPr>
    </w:p>
    <w:p w:rsidR="007B5CD6" w:rsidRPr="007B5CD6" w:rsidRDefault="007B5CD6" w:rsidP="007B5CD6">
      <w:pPr>
        <w:rPr>
          <w:sz w:val="22"/>
          <w:szCs w:val="22"/>
        </w:rPr>
      </w:pPr>
    </w:p>
    <w:p w:rsidR="007B5CD6" w:rsidRPr="007B5CD6" w:rsidRDefault="007B5CD6" w:rsidP="007B5CD6">
      <w:pPr>
        <w:rPr>
          <w:sz w:val="22"/>
          <w:szCs w:val="22"/>
        </w:rPr>
      </w:pPr>
    </w:p>
    <w:p w:rsidR="007B5CD6" w:rsidRPr="007B5CD6" w:rsidRDefault="007B5CD6" w:rsidP="007B5CD6">
      <w:pPr>
        <w:rPr>
          <w:sz w:val="22"/>
          <w:szCs w:val="22"/>
        </w:rPr>
      </w:pPr>
    </w:p>
    <w:p w:rsidR="007C6264" w:rsidRDefault="007C6264" w:rsidP="007C6264">
      <w:pPr>
        <w:pStyle w:val="a0"/>
        <w:ind w:left="478" w:right="564" w:firstLine="707"/>
        <w:jc w:val="both"/>
      </w:pPr>
    </w:p>
    <w:p w:rsidR="007C6264" w:rsidRPr="005063E7" w:rsidRDefault="00621644" w:rsidP="00621644">
      <w:pPr>
        <w:pStyle w:val="a0"/>
        <w:ind w:left="478" w:right="564" w:firstLine="707"/>
        <w:rPr>
          <w:b/>
        </w:rPr>
      </w:pPr>
      <w:r>
        <w:rPr>
          <w:b/>
        </w:rPr>
        <w:t xml:space="preserve">        </w:t>
      </w:r>
      <w:r w:rsidR="00720922">
        <w:rPr>
          <w:b/>
        </w:rPr>
        <w:t xml:space="preserve">                             </w:t>
      </w:r>
      <w:r w:rsidR="007C6264" w:rsidRPr="005063E7">
        <w:rPr>
          <w:b/>
        </w:rPr>
        <w:t>III СХЕМА ТЕПЛОСНАБЖЕНИЯ</w:t>
      </w:r>
    </w:p>
    <w:p w:rsidR="007C6264" w:rsidRDefault="007C6264" w:rsidP="007C6264">
      <w:pPr>
        <w:pStyle w:val="a0"/>
        <w:spacing w:before="2"/>
        <w:rPr>
          <w:b/>
          <w:sz w:val="22"/>
        </w:rPr>
      </w:pPr>
    </w:p>
    <w:p w:rsidR="007C6264" w:rsidRDefault="007C6264" w:rsidP="007C6264">
      <w:pPr>
        <w:tabs>
          <w:tab w:val="left" w:pos="2222"/>
          <w:tab w:val="left" w:pos="2670"/>
          <w:tab w:val="left" w:pos="4306"/>
          <w:tab w:val="left" w:pos="6443"/>
          <w:tab w:val="left" w:pos="7482"/>
          <w:tab w:val="left" w:pos="8012"/>
          <w:tab w:val="left" w:pos="9402"/>
        </w:tabs>
        <w:ind w:left="478" w:right="574" w:firstLine="707"/>
        <w:rPr>
          <w:b/>
          <w:sz w:val="26"/>
        </w:rPr>
      </w:pPr>
      <w:r>
        <w:rPr>
          <w:b/>
          <w:sz w:val="26"/>
        </w:rPr>
        <w:t>Раздел</w:t>
      </w:r>
      <w:r>
        <w:rPr>
          <w:b/>
          <w:sz w:val="26"/>
        </w:rPr>
        <w:tab/>
        <w:t>1.</w:t>
      </w:r>
      <w:r>
        <w:rPr>
          <w:b/>
          <w:sz w:val="26"/>
        </w:rPr>
        <w:tab/>
        <w:t>Показатели</w:t>
      </w:r>
      <w:r>
        <w:rPr>
          <w:b/>
          <w:sz w:val="26"/>
        </w:rPr>
        <w:tab/>
        <w:t>перспективного</w:t>
      </w:r>
      <w:r>
        <w:rPr>
          <w:b/>
          <w:sz w:val="26"/>
        </w:rPr>
        <w:tab/>
        <w:t>спроса</w:t>
      </w:r>
      <w:r>
        <w:rPr>
          <w:b/>
          <w:sz w:val="26"/>
        </w:rPr>
        <w:tab/>
        <w:t>на</w:t>
      </w:r>
      <w:r>
        <w:rPr>
          <w:b/>
          <w:sz w:val="26"/>
        </w:rPr>
        <w:tab/>
        <w:t>тепловую</w:t>
      </w:r>
      <w:r>
        <w:rPr>
          <w:b/>
          <w:sz w:val="26"/>
        </w:rPr>
        <w:tab/>
      </w:r>
      <w:r>
        <w:rPr>
          <w:b/>
          <w:spacing w:val="-3"/>
          <w:sz w:val="26"/>
        </w:rPr>
        <w:t xml:space="preserve">энергию </w:t>
      </w:r>
      <w:r>
        <w:rPr>
          <w:b/>
          <w:sz w:val="26"/>
        </w:rPr>
        <w:t>(мощность) и теплоноситель в установленных границах территории</w:t>
      </w:r>
      <w:r>
        <w:rPr>
          <w:b/>
          <w:spacing w:val="-16"/>
          <w:sz w:val="26"/>
        </w:rPr>
        <w:t xml:space="preserve"> </w:t>
      </w:r>
      <w:r>
        <w:rPr>
          <w:b/>
          <w:sz w:val="26"/>
        </w:rPr>
        <w:t>поселения</w:t>
      </w:r>
    </w:p>
    <w:p w:rsidR="007C6264" w:rsidRDefault="007C6264" w:rsidP="007C6264">
      <w:pPr>
        <w:pStyle w:val="a0"/>
        <w:ind w:right="797"/>
        <w:rPr>
          <w:b/>
          <w:sz w:val="23"/>
        </w:rPr>
      </w:pPr>
    </w:p>
    <w:p w:rsidR="007C6264" w:rsidRDefault="007C6264" w:rsidP="007C6264">
      <w:pPr>
        <w:pStyle w:val="a0"/>
        <w:ind w:right="797" w:firstLine="478"/>
      </w:pPr>
      <w:r>
        <w:t>Показатели перспективного спроса на тепловую энергию представлены в табл. 3.1.1</w:t>
      </w:r>
    </w:p>
    <w:p w:rsidR="000A5460" w:rsidRDefault="000A5460" w:rsidP="007C6264">
      <w:pPr>
        <w:pStyle w:val="a0"/>
        <w:tabs>
          <w:tab w:val="left" w:pos="1743"/>
          <w:tab w:val="left" w:pos="2664"/>
          <w:tab w:val="left" w:pos="4275"/>
          <w:tab w:val="left" w:pos="6371"/>
          <w:tab w:val="left" w:pos="7453"/>
          <w:tab w:val="left" w:pos="8045"/>
          <w:tab w:val="left" w:pos="9455"/>
        </w:tabs>
        <w:spacing w:after="7"/>
        <w:ind w:left="478" w:right="571"/>
      </w:pPr>
    </w:p>
    <w:p w:rsidR="007C6264" w:rsidRDefault="007C6264" w:rsidP="007C6264">
      <w:pPr>
        <w:pStyle w:val="a0"/>
        <w:tabs>
          <w:tab w:val="left" w:pos="1743"/>
          <w:tab w:val="left" w:pos="2664"/>
          <w:tab w:val="left" w:pos="4275"/>
          <w:tab w:val="left" w:pos="6371"/>
          <w:tab w:val="left" w:pos="7453"/>
          <w:tab w:val="left" w:pos="8045"/>
          <w:tab w:val="left" w:pos="9455"/>
        </w:tabs>
        <w:spacing w:after="7"/>
        <w:ind w:left="478" w:right="571"/>
      </w:pPr>
      <w:r>
        <w:t>Таблица</w:t>
      </w:r>
      <w:r>
        <w:tab/>
        <w:t>3.1.1.</w:t>
      </w:r>
      <w:r>
        <w:tab/>
        <w:t>Показатели</w:t>
      </w:r>
      <w:r>
        <w:tab/>
        <w:t>перспективного</w:t>
      </w:r>
      <w:r>
        <w:tab/>
        <w:t>спроса</w:t>
      </w:r>
      <w:r>
        <w:tab/>
        <w:t>на</w:t>
      </w:r>
      <w:r>
        <w:tab/>
        <w:t>тепловую</w:t>
      </w:r>
      <w:r>
        <w:tab/>
      </w:r>
      <w:r>
        <w:rPr>
          <w:spacing w:val="-3"/>
        </w:rPr>
        <w:t xml:space="preserve">энергию </w:t>
      </w:r>
      <w:r w:rsidR="008142EA">
        <w:rPr>
          <w:spacing w:val="-3"/>
        </w:rPr>
        <w:t xml:space="preserve">                    </w:t>
      </w:r>
      <w:r>
        <w:t>централизованного источника</w:t>
      </w:r>
      <w:r>
        <w:rPr>
          <w:spacing w:val="-1"/>
        </w:rPr>
        <w:t xml:space="preserve"> </w:t>
      </w:r>
      <w:r>
        <w:t>теплоснабжения.</w:t>
      </w:r>
    </w:p>
    <w:p w:rsidR="00621644" w:rsidRDefault="00621644" w:rsidP="007C6264">
      <w:pPr>
        <w:pStyle w:val="a0"/>
        <w:tabs>
          <w:tab w:val="left" w:pos="1743"/>
          <w:tab w:val="left" w:pos="2664"/>
          <w:tab w:val="left" w:pos="4275"/>
          <w:tab w:val="left" w:pos="6371"/>
          <w:tab w:val="left" w:pos="7453"/>
          <w:tab w:val="left" w:pos="8045"/>
          <w:tab w:val="left" w:pos="9455"/>
        </w:tabs>
        <w:spacing w:after="7"/>
        <w:ind w:left="478" w:right="571"/>
      </w:pPr>
    </w:p>
    <w:tbl>
      <w:tblPr>
        <w:tblStyle w:val="TableNormal"/>
        <w:tblW w:w="0" w:type="auto"/>
        <w:tblInd w:w="4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511"/>
        <w:gridCol w:w="1567"/>
        <w:gridCol w:w="1282"/>
        <w:gridCol w:w="1176"/>
        <w:gridCol w:w="852"/>
        <w:gridCol w:w="847"/>
        <w:gridCol w:w="1039"/>
        <w:gridCol w:w="1037"/>
        <w:gridCol w:w="1141"/>
      </w:tblGrid>
      <w:tr w:rsidR="007C6264" w:rsidTr="00A76B39">
        <w:trPr>
          <w:trHeight w:val="390"/>
        </w:trPr>
        <w:tc>
          <w:tcPr>
            <w:tcW w:w="511" w:type="dxa"/>
            <w:vMerge w:val="restart"/>
          </w:tcPr>
          <w:p w:rsidR="007C6264" w:rsidRPr="006310D4" w:rsidRDefault="007C6264" w:rsidP="007C6264">
            <w:pPr>
              <w:pStyle w:val="TableParagraph"/>
              <w:spacing w:before="47"/>
              <w:ind w:left="105" w:right="84" w:firstLine="43"/>
              <w:rPr>
                <w:rFonts w:ascii="Times New Roman" w:hAnsi="Times New Roman" w:cs="Times New Roman"/>
              </w:rPr>
            </w:pPr>
            <w:r w:rsidRPr="006310D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567" w:type="dxa"/>
            <w:vMerge w:val="restart"/>
          </w:tcPr>
          <w:p w:rsidR="007C6264" w:rsidRPr="006310D4" w:rsidRDefault="007C6264" w:rsidP="007C6264">
            <w:pPr>
              <w:pStyle w:val="TableParagraph"/>
              <w:spacing w:before="47"/>
              <w:ind w:left="506" w:right="183" w:hanging="308"/>
              <w:rPr>
                <w:rFonts w:ascii="Times New Roman" w:hAnsi="Times New Roman" w:cs="Times New Roman"/>
              </w:rPr>
            </w:pPr>
            <w:proofErr w:type="spellStart"/>
            <w:r w:rsidRPr="006310D4">
              <w:rPr>
                <w:rFonts w:ascii="Times New Roman" w:hAnsi="Times New Roman" w:cs="Times New Roman"/>
              </w:rPr>
              <w:t>Населенный</w:t>
            </w:r>
            <w:proofErr w:type="spellEnd"/>
            <w:r w:rsidRPr="006310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10D4">
              <w:rPr>
                <w:rFonts w:ascii="Times New Roman" w:hAnsi="Times New Roman" w:cs="Times New Roman"/>
              </w:rPr>
              <w:t>пункт</w:t>
            </w:r>
            <w:proofErr w:type="spellEnd"/>
          </w:p>
        </w:tc>
        <w:tc>
          <w:tcPr>
            <w:tcW w:w="1282" w:type="dxa"/>
            <w:vMerge w:val="restart"/>
          </w:tcPr>
          <w:p w:rsidR="007C6264" w:rsidRPr="006310D4" w:rsidRDefault="007C6264" w:rsidP="007C6264">
            <w:pPr>
              <w:pStyle w:val="TableParagraph"/>
              <w:spacing w:before="47"/>
              <w:ind w:left="319" w:right="191" w:hanging="106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6310D4">
              <w:rPr>
                <w:rFonts w:ascii="Times New Roman" w:hAnsi="Times New Roman" w:cs="Times New Roman"/>
                <w:lang w:val="ru-RU"/>
              </w:rPr>
              <w:t>Устано</w:t>
            </w:r>
            <w:proofErr w:type="gramStart"/>
            <w:r w:rsidRPr="006310D4">
              <w:rPr>
                <w:rFonts w:ascii="Times New Roman" w:hAnsi="Times New Roman" w:cs="Times New Roman"/>
                <w:lang w:val="ru-RU"/>
              </w:rPr>
              <w:t>в</w:t>
            </w:r>
            <w:proofErr w:type="spellEnd"/>
            <w:r w:rsidRPr="006310D4">
              <w:rPr>
                <w:rFonts w:ascii="Times New Roman" w:hAnsi="Times New Roman" w:cs="Times New Roman"/>
                <w:lang w:val="ru-RU"/>
              </w:rPr>
              <w:t>-</w:t>
            </w:r>
            <w:proofErr w:type="gramEnd"/>
            <w:r w:rsidRPr="006310D4">
              <w:rPr>
                <w:rFonts w:ascii="Times New Roman" w:hAnsi="Times New Roman" w:cs="Times New Roman"/>
                <w:lang w:val="ru-RU"/>
              </w:rPr>
              <w:t xml:space="preserve"> ленная</w:t>
            </w:r>
          </w:p>
          <w:p w:rsidR="007C6264" w:rsidRPr="006310D4" w:rsidRDefault="007C6264" w:rsidP="007C6264">
            <w:pPr>
              <w:pStyle w:val="TableParagraph"/>
              <w:spacing w:before="1"/>
              <w:ind w:left="235" w:right="120" w:hanging="94"/>
              <w:rPr>
                <w:rFonts w:ascii="Times New Roman" w:hAnsi="Times New Roman" w:cs="Times New Roman"/>
                <w:lang w:val="ru-RU"/>
              </w:rPr>
            </w:pPr>
            <w:r w:rsidRPr="006310D4">
              <w:rPr>
                <w:rFonts w:ascii="Times New Roman" w:hAnsi="Times New Roman" w:cs="Times New Roman"/>
                <w:lang w:val="ru-RU"/>
              </w:rPr>
              <w:t>мощность, Гкал/час</w:t>
            </w:r>
          </w:p>
        </w:tc>
        <w:tc>
          <w:tcPr>
            <w:tcW w:w="4951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C6264" w:rsidRPr="006310D4" w:rsidRDefault="007C6264" w:rsidP="007C6264">
            <w:pPr>
              <w:pStyle w:val="TableParagraph"/>
              <w:spacing w:before="47"/>
              <w:ind w:left="1450"/>
              <w:rPr>
                <w:rFonts w:ascii="Times New Roman" w:hAnsi="Times New Roman" w:cs="Times New Roman"/>
              </w:rPr>
            </w:pPr>
            <w:proofErr w:type="spellStart"/>
            <w:r w:rsidRPr="006310D4">
              <w:rPr>
                <w:rFonts w:ascii="Times New Roman" w:hAnsi="Times New Roman" w:cs="Times New Roman"/>
              </w:rPr>
              <w:t>Подключенная</w:t>
            </w:r>
            <w:proofErr w:type="spellEnd"/>
            <w:r w:rsidRPr="006310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10D4">
              <w:rPr>
                <w:rFonts w:ascii="Times New Roman" w:hAnsi="Times New Roman" w:cs="Times New Roman"/>
              </w:rPr>
              <w:t>нагрузка</w:t>
            </w:r>
            <w:proofErr w:type="spellEnd"/>
            <w:r w:rsidRPr="006310D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310D4">
              <w:rPr>
                <w:rFonts w:ascii="Times New Roman" w:hAnsi="Times New Roman" w:cs="Times New Roman"/>
              </w:rPr>
              <w:t>Гкал</w:t>
            </w:r>
            <w:proofErr w:type="spellEnd"/>
            <w:r w:rsidRPr="006310D4">
              <w:rPr>
                <w:rFonts w:ascii="Times New Roman" w:hAnsi="Times New Roman" w:cs="Times New Roman"/>
              </w:rPr>
              <w:t>/</w:t>
            </w:r>
            <w:proofErr w:type="spellStart"/>
            <w:r w:rsidRPr="006310D4">
              <w:rPr>
                <w:rFonts w:ascii="Times New Roman" w:hAnsi="Times New Roman" w:cs="Times New Roman"/>
              </w:rPr>
              <w:t>час</w:t>
            </w:r>
            <w:proofErr w:type="spellEnd"/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6264" w:rsidRPr="006310D4" w:rsidRDefault="007C6264" w:rsidP="007C6264">
            <w:pPr>
              <w:pStyle w:val="TableParagraph"/>
              <w:spacing w:before="47"/>
              <w:rPr>
                <w:rFonts w:ascii="Times New Roman" w:hAnsi="Times New Roman" w:cs="Times New Roman"/>
              </w:rPr>
            </w:pPr>
          </w:p>
        </w:tc>
      </w:tr>
      <w:tr w:rsidR="007C6264" w:rsidTr="00A76B39">
        <w:trPr>
          <w:trHeight w:val="936"/>
        </w:trPr>
        <w:tc>
          <w:tcPr>
            <w:tcW w:w="511" w:type="dxa"/>
            <w:vMerge/>
            <w:tcBorders>
              <w:top w:val="nil"/>
            </w:tcBorders>
          </w:tcPr>
          <w:p w:rsidR="007C6264" w:rsidRPr="006310D4" w:rsidRDefault="007C6264" w:rsidP="007C626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67" w:type="dxa"/>
            <w:vMerge/>
            <w:tcBorders>
              <w:top w:val="nil"/>
            </w:tcBorders>
          </w:tcPr>
          <w:p w:rsidR="007C6264" w:rsidRPr="006310D4" w:rsidRDefault="007C6264" w:rsidP="007C626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82" w:type="dxa"/>
            <w:vMerge/>
            <w:tcBorders>
              <w:top w:val="nil"/>
            </w:tcBorders>
          </w:tcPr>
          <w:p w:rsidR="007C6264" w:rsidRPr="006310D4" w:rsidRDefault="007C6264" w:rsidP="007C626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76" w:type="dxa"/>
          </w:tcPr>
          <w:p w:rsidR="007C6264" w:rsidRPr="006310D4" w:rsidRDefault="00661E2A" w:rsidP="001C43C6">
            <w:pPr>
              <w:pStyle w:val="TableParagraph"/>
              <w:spacing w:before="46"/>
              <w:ind w:left="55" w:right="253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202</w:t>
            </w:r>
            <w:r w:rsidR="00026F52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</w:p>
        </w:tc>
        <w:tc>
          <w:tcPr>
            <w:tcW w:w="852" w:type="dxa"/>
          </w:tcPr>
          <w:p w:rsidR="007C6264" w:rsidRPr="006310D4" w:rsidRDefault="00661E2A" w:rsidP="007C6264">
            <w:pPr>
              <w:pStyle w:val="TableParagraph"/>
              <w:spacing w:before="46"/>
              <w:ind w:left="36" w:right="71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202</w:t>
            </w:r>
            <w:r w:rsidR="00026F52">
              <w:rPr>
                <w:rFonts w:ascii="Times New Roman" w:hAnsi="Times New Roman" w:cs="Times New Roman"/>
                <w:sz w:val="24"/>
                <w:lang w:val="ru-RU"/>
              </w:rPr>
              <w:t>6</w:t>
            </w:r>
          </w:p>
        </w:tc>
        <w:tc>
          <w:tcPr>
            <w:tcW w:w="847" w:type="dxa"/>
          </w:tcPr>
          <w:p w:rsidR="007C6264" w:rsidRPr="006310D4" w:rsidRDefault="00661E2A" w:rsidP="007C6264">
            <w:pPr>
              <w:pStyle w:val="TableParagraph"/>
              <w:spacing w:before="46"/>
              <w:ind w:left="34" w:right="68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202</w:t>
            </w:r>
            <w:r w:rsidR="00026F52">
              <w:rPr>
                <w:rFonts w:ascii="Times New Roman" w:hAnsi="Times New Roman" w:cs="Times New Roman"/>
                <w:sz w:val="24"/>
                <w:lang w:val="ru-RU"/>
              </w:rPr>
              <w:t>7</w:t>
            </w:r>
          </w:p>
        </w:tc>
        <w:tc>
          <w:tcPr>
            <w:tcW w:w="1039" w:type="dxa"/>
          </w:tcPr>
          <w:p w:rsidR="007C6264" w:rsidRPr="006310D4" w:rsidRDefault="00661E2A" w:rsidP="007C6264">
            <w:pPr>
              <w:pStyle w:val="TableParagraph"/>
              <w:spacing w:before="46"/>
              <w:ind w:right="277"/>
              <w:jc w:val="right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202</w:t>
            </w:r>
            <w:r w:rsidR="00026F52">
              <w:rPr>
                <w:rFonts w:ascii="Times New Roman" w:hAnsi="Times New Roman" w:cs="Times New Roman"/>
                <w:sz w:val="24"/>
                <w:lang w:val="ru-RU"/>
              </w:rPr>
              <w:t>8</w:t>
            </w:r>
          </w:p>
        </w:tc>
        <w:tc>
          <w:tcPr>
            <w:tcW w:w="1037" w:type="dxa"/>
            <w:tcBorders>
              <w:right w:val="single" w:sz="4" w:space="0" w:color="auto"/>
            </w:tcBorders>
          </w:tcPr>
          <w:p w:rsidR="007C6264" w:rsidRPr="006310D4" w:rsidRDefault="006310D4" w:rsidP="007C6264">
            <w:pPr>
              <w:pStyle w:val="TableParagraph"/>
              <w:ind w:left="56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2030</w:t>
            </w:r>
          </w:p>
        </w:tc>
        <w:tc>
          <w:tcPr>
            <w:tcW w:w="114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6264" w:rsidRDefault="007C6264" w:rsidP="007C6264">
            <w:pPr>
              <w:pStyle w:val="TableParagraph"/>
              <w:ind w:left="56"/>
              <w:rPr>
                <w:sz w:val="24"/>
              </w:rPr>
            </w:pPr>
          </w:p>
        </w:tc>
      </w:tr>
      <w:tr w:rsidR="006310D4" w:rsidTr="00A76B39">
        <w:trPr>
          <w:trHeight w:val="381"/>
        </w:trPr>
        <w:tc>
          <w:tcPr>
            <w:tcW w:w="511" w:type="dxa"/>
          </w:tcPr>
          <w:p w:rsidR="006310D4" w:rsidRPr="006310D4" w:rsidRDefault="006310D4" w:rsidP="007C6264">
            <w:pPr>
              <w:pStyle w:val="TableParagraph"/>
              <w:spacing w:before="43"/>
              <w:ind w:left="2"/>
              <w:jc w:val="center"/>
              <w:rPr>
                <w:rFonts w:ascii="Times New Roman" w:hAnsi="Times New Roman" w:cs="Times New Roman"/>
                <w:sz w:val="24"/>
              </w:rPr>
            </w:pPr>
            <w:r w:rsidRPr="006310D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67" w:type="dxa"/>
          </w:tcPr>
          <w:p w:rsidR="006310D4" w:rsidRPr="006310D4" w:rsidRDefault="006310D4" w:rsidP="007C6264">
            <w:pPr>
              <w:pStyle w:val="TableParagraph"/>
              <w:spacing w:before="43"/>
              <w:ind w:left="220" w:right="220"/>
              <w:jc w:val="center"/>
              <w:rPr>
                <w:rFonts w:ascii="Times New Roman" w:hAnsi="Times New Roman" w:cs="Times New Roman"/>
                <w:sz w:val="24"/>
              </w:rPr>
            </w:pPr>
            <w:r w:rsidRPr="006310D4">
              <w:rPr>
                <w:rFonts w:ascii="Times New Roman" w:hAnsi="Times New Roman" w:cs="Times New Roman"/>
                <w:sz w:val="24"/>
              </w:rPr>
              <w:t>с. Стуково</w:t>
            </w:r>
          </w:p>
        </w:tc>
        <w:tc>
          <w:tcPr>
            <w:tcW w:w="1282" w:type="dxa"/>
          </w:tcPr>
          <w:p w:rsidR="006310D4" w:rsidRPr="006310D4" w:rsidRDefault="006310D4" w:rsidP="007C6264">
            <w:pPr>
              <w:pStyle w:val="TableParagraph"/>
              <w:spacing w:before="43"/>
              <w:ind w:left="489"/>
              <w:rPr>
                <w:rFonts w:ascii="Times New Roman" w:hAnsi="Times New Roman" w:cs="Times New Roman"/>
                <w:sz w:val="24"/>
              </w:rPr>
            </w:pPr>
            <w:r w:rsidRPr="006310D4">
              <w:rPr>
                <w:rFonts w:ascii="Times New Roman" w:hAnsi="Times New Roman" w:cs="Times New Roman"/>
                <w:sz w:val="24"/>
              </w:rPr>
              <w:t>2,3</w:t>
            </w:r>
          </w:p>
        </w:tc>
        <w:tc>
          <w:tcPr>
            <w:tcW w:w="1176" w:type="dxa"/>
          </w:tcPr>
          <w:p w:rsidR="006310D4" w:rsidRPr="006310D4" w:rsidRDefault="006310D4" w:rsidP="001C43C6">
            <w:pPr>
              <w:pStyle w:val="TableParagraph"/>
              <w:spacing w:before="43"/>
              <w:ind w:left="359" w:right="351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0,91</w:t>
            </w:r>
            <w:r w:rsidR="001C43C6">
              <w:rPr>
                <w:rFonts w:ascii="Times New Roman" w:hAnsi="Times New Roman" w:cs="Times New Roman"/>
                <w:sz w:val="24"/>
                <w:lang w:val="ru-RU"/>
              </w:rPr>
              <w:t>4</w:t>
            </w:r>
          </w:p>
        </w:tc>
        <w:tc>
          <w:tcPr>
            <w:tcW w:w="852" w:type="dxa"/>
          </w:tcPr>
          <w:p w:rsidR="006310D4" w:rsidRDefault="006310D4">
            <w:r w:rsidRPr="00EC5C02">
              <w:rPr>
                <w:rFonts w:ascii="Times New Roman" w:hAnsi="Times New Roman" w:cs="Times New Roman"/>
                <w:sz w:val="24"/>
                <w:lang w:val="ru-RU"/>
              </w:rPr>
              <w:t>0,914</w:t>
            </w:r>
          </w:p>
        </w:tc>
        <w:tc>
          <w:tcPr>
            <w:tcW w:w="847" w:type="dxa"/>
          </w:tcPr>
          <w:p w:rsidR="006310D4" w:rsidRDefault="006310D4">
            <w:r w:rsidRPr="00EC5C02">
              <w:rPr>
                <w:rFonts w:ascii="Times New Roman" w:hAnsi="Times New Roman" w:cs="Times New Roman"/>
                <w:sz w:val="24"/>
                <w:lang w:val="ru-RU"/>
              </w:rPr>
              <w:t>0,914</w:t>
            </w:r>
          </w:p>
        </w:tc>
        <w:tc>
          <w:tcPr>
            <w:tcW w:w="1039" w:type="dxa"/>
          </w:tcPr>
          <w:p w:rsidR="006310D4" w:rsidRDefault="006310D4">
            <w:r w:rsidRPr="00EC5C02">
              <w:rPr>
                <w:rFonts w:ascii="Times New Roman" w:hAnsi="Times New Roman" w:cs="Times New Roman"/>
                <w:sz w:val="24"/>
                <w:lang w:val="ru-RU"/>
              </w:rPr>
              <w:t>0,914</w:t>
            </w:r>
          </w:p>
        </w:tc>
        <w:tc>
          <w:tcPr>
            <w:tcW w:w="1037" w:type="dxa"/>
            <w:tcBorders>
              <w:right w:val="single" w:sz="4" w:space="0" w:color="auto"/>
            </w:tcBorders>
          </w:tcPr>
          <w:p w:rsidR="006310D4" w:rsidRDefault="006310D4">
            <w:r w:rsidRPr="00EC5C02">
              <w:rPr>
                <w:rFonts w:ascii="Times New Roman" w:hAnsi="Times New Roman" w:cs="Times New Roman"/>
                <w:sz w:val="24"/>
                <w:lang w:val="ru-RU"/>
              </w:rPr>
              <w:t>0,914</w:t>
            </w: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10D4" w:rsidRDefault="006310D4" w:rsidP="007C6264">
            <w:pPr>
              <w:pStyle w:val="TableParagraph"/>
              <w:spacing w:before="43"/>
              <w:ind w:left="358"/>
              <w:rPr>
                <w:sz w:val="24"/>
              </w:rPr>
            </w:pPr>
          </w:p>
        </w:tc>
      </w:tr>
      <w:tr w:rsidR="006310D4" w:rsidTr="00A76B39">
        <w:trPr>
          <w:trHeight w:val="379"/>
        </w:trPr>
        <w:tc>
          <w:tcPr>
            <w:tcW w:w="511" w:type="dxa"/>
          </w:tcPr>
          <w:p w:rsidR="006310D4" w:rsidRPr="006310D4" w:rsidRDefault="006310D4" w:rsidP="007C6264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7" w:type="dxa"/>
          </w:tcPr>
          <w:p w:rsidR="006310D4" w:rsidRPr="00661E2A" w:rsidRDefault="00661E2A" w:rsidP="007C6264">
            <w:pPr>
              <w:pStyle w:val="TableParagraph"/>
              <w:spacing w:before="43"/>
              <w:ind w:left="220" w:right="22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И</w:t>
            </w:r>
            <w:proofErr w:type="spellStart"/>
            <w:r w:rsidR="006310D4" w:rsidRPr="006310D4">
              <w:rPr>
                <w:rFonts w:ascii="Times New Roman" w:hAnsi="Times New Roman" w:cs="Times New Roman"/>
                <w:sz w:val="24"/>
              </w:rPr>
              <w:t>того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>:</w:t>
            </w:r>
          </w:p>
        </w:tc>
        <w:tc>
          <w:tcPr>
            <w:tcW w:w="1282" w:type="dxa"/>
          </w:tcPr>
          <w:p w:rsidR="006310D4" w:rsidRPr="006310D4" w:rsidRDefault="006310D4" w:rsidP="007C6264">
            <w:pPr>
              <w:pStyle w:val="TableParagraph"/>
              <w:spacing w:before="50"/>
              <w:ind w:left="501"/>
              <w:rPr>
                <w:rFonts w:ascii="Times New Roman" w:hAnsi="Times New Roman" w:cs="Times New Roman"/>
                <w:b/>
              </w:rPr>
            </w:pPr>
            <w:r w:rsidRPr="006310D4">
              <w:rPr>
                <w:rFonts w:ascii="Times New Roman" w:hAnsi="Times New Roman" w:cs="Times New Roman"/>
                <w:b/>
              </w:rPr>
              <w:t>2,3</w:t>
            </w:r>
          </w:p>
        </w:tc>
        <w:tc>
          <w:tcPr>
            <w:tcW w:w="1176" w:type="dxa"/>
          </w:tcPr>
          <w:p w:rsidR="006310D4" w:rsidRPr="006310D4" w:rsidRDefault="006310D4" w:rsidP="001C43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0,914</w:t>
            </w:r>
          </w:p>
        </w:tc>
        <w:tc>
          <w:tcPr>
            <w:tcW w:w="852" w:type="dxa"/>
          </w:tcPr>
          <w:p w:rsidR="006310D4" w:rsidRDefault="006310D4">
            <w:r w:rsidRPr="00EC5C02">
              <w:rPr>
                <w:rFonts w:ascii="Times New Roman" w:hAnsi="Times New Roman" w:cs="Times New Roman"/>
                <w:sz w:val="24"/>
                <w:lang w:val="ru-RU"/>
              </w:rPr>
              <w:t>0,914</w:t>
            </w:r>
          </w:p>
        </w:tc>
        <w:tc>
          <w:tcPr>
            <w:tcW w:w="847" w:type="dxa"/>
          </w:tcPr>
          <w:p w:rsidR="006310D4" w:rsidRDefault="006310D4">
            <w:r w:rsidRPr="00EC5C02">
              <w:rPr>
                <w:rFonts w:ascii="Times New Roman" w:hAnsi="Times New Roman" w:cs="Times New Roman"/>
                <w:sz w:val="24"/>
                <w:lang w:val="ru-RU"/>
              </w:rPr>
              <w:t>0,914</w:t>
            </w:r>
          </w:p>
        </w:tc>
        <w:tc>
          <w:tcPr>
            <w:tcW w:w="1039" w:type="dxa"/>
          </w:tcPr>
          <w:p w:rsidR="006310D4" w:rsidRDefault="006310D4">
            <w:r w:rsidRPr="00EC5C02">
              <w:rPr>
                <w:rFonts w:ascii="Times New Roman" w:hAnsi="Times New Roman" w:cs="Times New Roman"/>
                <w:sz w:val="24"/>
                <w:lang w:val="ru-RU"/>
              </w:rPr>
              <w:t>0,914</w:t>
            </w:r>
          </w:p>
        </w:tc>
        <w:tc>
          <w:tcPr>
            <w:tcW w:w="1037" w:type="dxa"/>
            <w:tcBorders>
              <w:right w:val="single" w:sz="4" w:space="0" w:color="auto"/>
            </w:tcBorders>
          </w:tcPr>
          <w:p w:rsidR="006310D4" w:rsidRDefault="006310D4">
            <w:r w:rsidRPr="00EC5C02">
              <w:rPr>
                <w:rFonts w:ascii="Times New Roman" w:hAnsi="Times New Roman" w:cs="Times New Roman"/>
                <w:sz w:val="24"/>
                <w:lang w:val="ru-RU"/>
              </w:rPr>
              <w:t>0,914</w:t>
            </w: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10D4" w:rsidRDefault="006310D4" w:rsidP="007C6264">
            <w:pPr>
              <w:pStyle w:val="TableParagraph"/>
              <w:spacing w:before="43"/>
              <w:ind w:left="358"/>
              <w:rPr>
                <w:sz w:val="24"/>
              </w:rPr>
            </w:pPr>
          </w:p>
        </w:tc>
      </w:tr>
    </w:tbl>
    <w:p w:rsidR="007C6264" w:rsidRDefault="007C6264" w:rsidP="007C6264">
      <w:pPr>
        <w:pStyle w:val="a0"/>
        <w:rPr>
          <w:sz w:val="28"/>
        </w:rPr>
      </w:pPr>
    </w:p>
    <w:p w:rsidR="00720922" w:rsidRDefault="00720922" w:rsidP="007C6264">
      <w:pPr>
        <w:pStyle w:val="a0"/>
        <w:rPr>
          <w:sz w:val="28"/>
        </w:rPr>
      </w:pPr>
    </w:p>
    <w:p w:rsidR="00720922" w:rsidRDefault="00720922" w:rsidP="00720922">
      <w:pPr>
        <w:pStyle w:val="a0"/>
        <w:spacing w:before="5"/>
        <w:ind w:right="480"/>
        <w:rPr>
          <w:b/>
          <w:sz w:val="27"/>
        </w:rPr>
      </w:pPr>
      <w:r>
        <w:rPr>
          <w:b/>
          <w:sz w:val="27"/>
        </w:rPr>
        <w:t xml:space="preserve">                  Раздел  </w:t>
      </w:r>
      <w:r w:rsidRPr="00865AE5">
        <w:rPr>
          <w:b/>
          <w:sz w:val="27"/>
        </w:rPr>
        <w:t xml:space="preserve">2. Перспективные балансы располагаемой тепловой мощности </w:t>
      </w:r>
      <w:r>
        <w:rPr>
          <w:b/>
          <w:sz w:val="27"/>
        </w:rPr>
        <w:t xml:space="preserve">                    </w:t>
      </w:r>
    </w:p>
    <w:p w:rsidR="00720922" w:rsidRDefault="00A76B39" w:rsidP="00720922">
      <w:pPr>
        <w:pStyle w:val="a0"/>
        <w:spacing w:before="5"/>
        <w:ind w:right="480"/>
        <w:rPr>
          <w:b/>
          <w:sz w:val="27"/>
        </w:rPr>
      </w:pPr>
      <w:r>
        <w:rPr>
          <w:b/>
          <w:sz w:val="27"/>
        </w:rPr>
        <w:t xml:space="preserve">                   </w:t>
      </w:r>
      <w:r w:rsidR="00720922">
        <w:rPr>
          <w:b/>
          <w:sz w:val="27"/>
        </w:rPr>
        <w:t xml:space="preserve"> </w:t>
      </w:r>
      <w:r w:rsidR="00720922" w:rsidRPr="00865AE5">
        <w:rPr>
          <w:b/>
          <w:sz w:val="27"/>
        </w:rPr>
        <w:t>источников тепловой энер</w:t>
      </w:r>
      <w:r w:rsidR="00720922">
        <w:rPr>
          <w:b/>
          <w:sz w:val="27"/>
        </w:rPr>
        <w:t>г</w:t>
      </w:r>
      <w:r w:rsidR="00720922" w:rsidRPr="00865AE5">
        <w:rPr>
          <w:b/>
          <w:sz w:val="27"/>
        </w:rPr>
        <w:t xml:space="preserve">ии и тепловой нагрузки </w:t>
      </w:r>
      <w:r w:rsidR="00720922">
        <w:rPr>
          <w:b/>
          <w:sz w:val="27"/>
        </w:rPr>
        <w:t xml:space="preserve">потребителей  </w:t>
      </w:r>
    </w:p>
    <w:p w:rsidR="00720922" w:rsidRDefault="00720922" w:rsidP="00720922">
      <w:pPr>
        <w:pStyle w:val="a0"/>
        <w:spacing w:before="5"/>
        <w:rPr>
          <w:b/>
          <w:sz w:val="27"/>
        </w:rPr>
      </w:pPr>
    </w:p>
    <w:p w:rsidR="008142EA" w:rsidRDefault="00720922" w:rsidP="00720922">
      <w:pPr>
        <w:pStyle w:val="a0"/>
        <w:spacing w:after="9"/>
      </w:pPr>
      <w:r>
        <w:t xml:space="preserve">                                                                 МУП «ТЕПЛОЦЕНТРАЛЬ»                                                                                                                              </w:t>
      </w:r>
    </w:p>
    <w:p w:rsidR="008142EA" w:rsidRDefault="008142EA" w:rsidP="00720922">
      <w:pPr>
        <w:pStyle w:val="a0"/>
        <w:spacing w:after="9"/>
      </w:pPr>
    </w:p>
    <w:p w:rsidR="00720922" w:rsidRDefault="008142EA" w:rsidP="00720922">
      <w:pPr>
        <w:pStyle w:val="a0"/>
        <w:spacing w:after="9"/>
        <w:rPr>
          <w:sz w:val="22"/>
          <w:szCs w:val="22"/>
        </w:rPr>
      </w:pPr>
      <w:r>
        <w:t xml:space="preserve">                                                                                                                                          </w:t>
      </w:r>
      <w:r w:rsidR="00720922">
        <w:t xml:space="preserve">     Т</w:t>
      </w:r>
      <w:r w:rsidR="00720922">
        <w:rPr>
          <w:sz w:val="22"/>
          <w:szCs w:val="22"/>
        </w:rPr>
        <w:t xml:space="preserve">аблица </w:t>
      </w:r>
      <w:r>
        <w:rPr>
          <w:sz w:val="22"/>
          <w:szCs w:val="22"/>
        </w:rPr>
        <w:t>3</w:t>
      </w:r>
      <w:r w:rsidR="00720922" w:rsidRPr="00FB085C">
        <w:rPr>
          <w:sz w:val="22"/>
          <w:szCs w:val="22"/>
        </w:rPr>
        <w:t>.2</w:t>
      </w:r>
      <w:r>
        <w:rPr>
          <w:sz w:val="22"/>
          <w:szCs w:val="22"/>
        </w:rPr>
        <w:t>.1</w:t>
      </w:r>
    </w:p>
    <w:p w:rsidR="00720922" w:rsidRPr="00FB085C" w:rsidRDefault="00720922" w:rsidP="00720922">
      <w:pPr>
        <w:pStyle w:val="a0"/>
        <w:spacing w:after="9"/>
        <w:rPr>
          <w:sz w:val="22"/>
          <w:szCs w:val="22"/>
        </w:rPr>
      </w:pPr>
    </w:p>
    <w:tbl>
      <w:tblPr>
        <w:tblStyle w:val="TableNormal"/>
        <w:tblW w:w="9639" w:type="dxa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79"/>
        <w:gridCol w:w="1134"/>
        <w:gridCol w:w="1134"/>
        <w:gridCol w:w="1134"/>
        <w:gridCol w:w="1134"/>
        <w:gridCol w:w="1124"/>
      </w:tblGrid>
      <w:tr w:rsidR="00720922" w:rsidRPr="00B05063" w:rsidTr="00026F52">
        <w:trPr>
          <w:trHeight w:val="314"/>
        </w:trPr>
        <w:tc>
          <w:tcPr>
            <w:tcW w:w="3979" w:type="dxa"/>
            <w:vMerge w:val="restart"/>
          </w:tcPr>
          <w:p w:rsidR="00720922" w:rsidRPr="00B05063" w:rsidRDefault="00720922" w:rsidP="00720922">
            <w:pPr>
              <w:pStyle w:val="TableParagraph"/>
              <w:spacing w:before="188"/>
              <w:ind w:left="933"/>
              <w:rPr>
                <w:rFonts w:ascii="Times New Roman" w:hAnsi="Times New Roman" w:cs="Times New Roman"/>
              </w:rPr>
            </w:pPr>
            <w:proofErr w:type="spellStart"/>
            <w:r w:rsidRPr="00B05063">
              <w:rPr>
                <w:rFonts w:ascii="Times New Roman" w:hAnsi="Times New Roman" w:cs="Times New Roman"/>
              </w:rPr>
              <w:t>Наименование</w:t>
            </w:r>
            <w:proofErr w:type="spellEnd"/>
            <w:r w:rsidRPr="00B050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5063">
              <w:rPr>
                <w:rFonts w:ascii="Times New Roman" w:hAnsi="Times New Roman" w:cs="Times New Roman"/>
              </w:rPr>
              <w:t>показателя</w:t>
            </w:r>
            <w:proofErr w:type="spellEnd"/>
          </w:p>
        </w:tc>
        <w:tc>
          <w:tcPr>
            <w:tcW w:w="5660" w:type="dxa"/>
            <w:gridSpan w:val="5"/>
            <w:tcBorders>
              <w:right w:val="single" w:sz="4" w:space="0" w:color="auto"/>
            </w:tcBorders>
          </w:tcPr>
          <w:p w:rsidR="00720922" w:rsidRPr="00B05063" w:rsidRDefault="00720922" w:rsidP="00720922">
            <w:pPr>
              <w:pStyle w:val="TableParagraph"/>
              <w:spacing w:before="25"/>
              <w:ind w:left="1084"/>
              <w:rPr>
                <w:rFonts w:ascii="Times New Roman" w:hAnsi="Times New Roman" w:cs="Times New Roman"/>
              </w:rPr>
            </w:pPr>
            <w:proofErr w:type="spellStart"/>
            <w:r w:rsidRPr="00B05063">
              <w:rPr>
                <w:rFonts w:ascii="Times New Roman" w:hAnsi="Times New Roman" w:cs="Times New Roman"/>
              </w:rPr>
              <w:t>Рассматриваемый</w:t>
            </w:r>
            <w:proofErr w:type="spellEnd"/>
            <w:r w:rsidRPr="00B050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5063">
              <w:rPr>
                <w:rFonts w:ascii="Times New Roman" w:hAnsi="Times New Roman" w:cs="Times New Roman"/>
              </w:rPr>
              <w:t>период</w:t>
            </w:r>
            <w:proofErr w:type="spellEnd"/>
            <w:r w:rsidRPr="00B0506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05063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</w:tr>
      <w:tr w:rsidR="00720922" w:rsidRPr="00B05063" w:rsidTr="00026F52">
        <w:trPr>
          <w:trHeight w:val="316"/>
        </w:trPr>
        <w:tc>
          <w:tcPr>
            <w:tcW w:w="3979" w:type="dxa"/>
            <w:vMerge/>
            <w:tcBorders>
              <w:top w:val="nil"/>
            </w:tcBorders>
          </w:tcPr>
          <w:p w:rsidR="00720922" w:rsidRPr="00B05063" w:rsidRDefault="00720922" w:rsidP="0072092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34" w:type="dxa"/>
          </w:tcPr>
          <w:p w:rsidR="00720922" w:rsidRPr="007A680E" w:rsidRDefault="00720922" w:rsidP="00720922">
            <w:pPr>
              <w:pStyle w:val="TableParagraph"/>
              <w:spacing w:before="25"/>
              <w:ind w:left="141" w:right="13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202</w:t>
            </w:r>
            <w:r w:rsidR="00026F52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134" w:type="dxa"/>
          </w:tcPr>
          <w:p w:rsidR="00720922" w:rsidRPr="007A680E" w:rsidRDefault="00720922" w:rsidP="00720922">
            <w:pPr>
              <w:pStyle w:val="TableParagraph"/>
              <w:spacing w:before="68"/>
              <w:ind w:left="106" w:right="8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202</w:t>
            </w:r>
            <w:r w:rsidR="00026F52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134" w:type="dxa"/>
          </w:tcPr>
          <w:p w:rsidR="00720922" w:rsidRPr="007A680E" w:rsidRDefault="00720922" w:rsidP="00720922">
            <w:pPr>
              <w:pStyle w:val="TableParagraph"/>
              <w:spacing w:before="68"/>
              <w:ind w:left="264" w:right="246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202</w:t>
            </w:r>
            <w:r w:rsidR="00026F52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1134" w:type="dxa"/>
          </w:tcPr>
          <w:p w:rsidR="00720922" w:rsidRPr="007A680E" w:rsidRDefault="00720922" w:rsidP="00720922">
            <w:pPr>
              <w:pStyle w:val="TableParagraph"/>
              <w:spacing w:before="68"/>
              <w:ind w:left="219" w:right="20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202</w:t>
            </w:r>
            <w:r w:rsidR="00026F52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720922" w:rsidRPr="007A680E" w:rsidRDefault="00720922" w:rsidP="00720922">
            <w:pPr>
              <w:pStyle w:val="TableParagraph"/>
              <w:spacing w:before="68"/>
              <w:ind w:left="219" w:right="20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2030</w:t>
            </w:r>
          </w:p>
        </w:tc>
      </w:tr>
      <w:tr w:rsidR="00026F52" w:rsidRPr="00B05063" w:rsidTr="00026F52">
        <w:trPr>
          <w:trHeight w:val="311"/>
        </w:trPr>
        <w:tc>
          <w:tcPr>
            <w:tcW w:w="3979" w:type="dxa"/>
            <w:tcBorders>
              <w:bottom w:val="single" w:sz="6" w:space="0" w:color="000000"/>
            </w:tcBorders>
          </w:tcPr>
          <w:p w:rsidR="00026F52" w:rsidRPr="00B05063" w:rsidRDefault="00026F52" w:rsidP="00026F52">
            <w:pPr>
              <w:pStyle w:val="TableParagraph"/>
              <w:spacing w:before="25"/>
              <w:ind w:left="107"/>
              <w:rPr>
                <w:rFonts w:ascii="Times New Roman" w:hAnsi="Times New Roman" w:cs="Times New Roman"/>
              </w:rPr>
            </w:pPr>
            <w:proofErr w:type="spellStart"/>
            <w:r w:rsidRPr="00B05063">
              <w:rPr>
                <w:rFonts w:ascii="Times New Roman" w:hAnsi="Times New Roman" w:cs="Times New Roman"/>
              </w:rPr>
              <w:t>Выработка</w:t>
            </w:r>
            <w:proofErr w:type="spellEnd"/>
            <w:r w:rsidRPr="00B050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5063">
              <w:rPr>
                <w:rFonts w:ascii="Times New Roman" w:hAnsi="Times New Roman" w:cs="Times New Roman"/>
              </w:rPr>
              <w:t>тепла</w:t>
            </w:r>
            <w:proofErr w:type="spellEnd"/>
            <w:r w:rsidRPr="00B050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5063">
              <w:rPr>
                <w:rFonts w:ascii="Times New Roman" w:hAnsi="Times New Roman" w:cs="Times New Roman"/>
              </w:rPr>
              <w:t>Гкал</w:t>
            </w:r>
            <w:proofErr w:type="spellEnd"/>
            <w:r w:rsidRPr="00B05063">
              <w:rPr>
                <w:rFonts w:ascii="Times New Roman" w:hAnsi="Times New Roman" w:cs="Times New Roman"/>
              </w:rPr>
              <w:t>/</w:t>
            </w:r>
            <w:proofErr w:type="spellStart"/>
            <w:r w:rsidRPr="00B05063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:rsidR="00026F52" w:rsidRPr="002B7EDD" w:rsidRDefault="00026F52" w:rsidP="00026F52">
            <w:pPr>
              <w:pStyle w:val="TableParagraph"/>
              <w:spacing w:before="25"/>
              <w:ind w:left="141" w:right="1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2218,972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:rsidR="00026F52" w:rsidRDefault="00026F52" w:rsidP="00026F52">
            <w:r w:rsidRPr="00FF185D">
              <w:rPr>
                <w:rFonts w:ascii="Times New Roman" w:hAnsi="Times New Roman" w:cs="Times New Roman"/>
                <w:lang w:val="ru-RU"/>
              </w:rPr>
              <w:t>2218,972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:rsidR="00026F52" w:rsidRDefault="00026F52" w:rsidP="00026F52">
            <w:r w:rsidRPr="00FF185D">
              <w:rPr>
                <w:rFonts w:ascii="Times New Roman" w:hAnsi="Times New Roman" w:cs="Times New Roman"/>
                <w:lang w:val="ru-RU"/>
              </w:rPr>
              <w:t>2218,972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:rsidR="00026F52" w:rsidRDefault="00026F52" w:rsidP="00026F52">
            <w:r w:rsidRPr="00FF185D">
              <w:rPr>
                <w:rFonts w:ascii="Times New Roman" w:hAnsi="Times New Roman" w:cs="Times New Roman"/>
                <w:lang w:val="ru-RU"/>
              </w:rPr>
              <w:t>2218,972</w:t>
            </w:r>
          </w:p>
        </w:tc>
        <w:tc>
          <w:tcPr>
            <w:tcW w:w="1124" w:type="dxa"/>
            <w:tcBorders>
              <w:bottom w:val="single" w:sz="6" w:space="0" w:color="000000"/>
              <w:right w:val="single" w:sz="4" w:space="0" w:color="auto"/>
            </w:tcBorders>
          </w:tcPr>
          <w:p w:rsidR="00026F52" w:rsidRDefault="00026F52" w:rsidP="00026F52">
            <w:r w:rsidRPr="00FF185D">
              <w:rPr>
                <w:rFonts w:ascii="Times New Roman" w:hAnsi="Times New Roman" w:cs="Times New Roman"/>
                <w:lang w:val="ru-RU"/>
              </w:rPr>
              <w:t>2218,972</w:t>
            </w:r>
          </w:p>
        </w:tc>
      </w:tr>
      <w:tr w:rsidR="00026F52" w:rsidRPr="00B05063" w:rsidTr="00026F52">
        <w:trPr>
          <w:trHeight w:val="503"/>
        </w:trPr>
        <w:tc>
          <w:tcPr>
            <w:tcW w:w="3979" w:type="dxa"/>
            <w:tcBorders>
              <w:top w:val="single" w:sz="6" w:space="0" w:color="000000"/>
            </w:tcBorders>
          </w:tcPr>
          <w:p w:rsidR="00026F52" w:rsidRPr="00B05063" w:rsidRDefault="00026F52" w:rsidP="00026F52">
            <w:pPr>
              <w:pStyle w:val="TableParagraph"/>
              <w:spacing w:line="244" w:lineRule="exact"/>
              <w:ind w:left="107"/>
              <w:rPr>
                <w:rFonts w:ascii="Times New Roman" w:hAnsi="Times New Roman" w:cs="Times New Roman"/>
                <w:lang w:val="ru-RU"/>
              </w:rPr>
            </w:pPr>
            <w:r w:rsidRPr="00B05063">
              <w:rPr>
                <w:rFonts w:ascii="Times New Roman" w:hAnsi="Times New Roman" w:cs="Times New Roman"/>
                <w:lang w:val="ru-RU"/>
              </w:rPr>
              <w:t>Потребление тепла на собственные н</w:t>
            </w:r>
            <w:r w:rsidRPr="00B05063">
              <w:rPr>
                <w:rFonts w:ascii="Times New Roman" w:hAnsi="Times New Roman" w:cs="Times New Roman"/>
                <w:lang w:val="ru-RU"/>
              </w:rPr>
              <w:t>у</w:t>
            </w:r>
            <w:r w:rsidRPr="00B05063">
              <w:rPr>
                <w:rFonts w:ascii="Times New Roman" w:hAnsi="Times New Roman" w:cs="Times New Roman"/>
                <w:lang w:val="ru-RU"/>
              </w:rPr>
              <w:t>жды,</w:t>
            </w:r>
          </w:p>
          <w:p w:rsidR="00026F52" w:rsidRPr="00B05063" w:rsidRDefault="00026F52" w:rsidP="00026F52">
            <w:pPr>
              <w:pStyle w:val="TableParagraph"/>
              <w:spacing w:before="1" w:line="238" w:lineRule="exact"/>
              <w:ind w:left="107"/>
              <w:rPr>
                <w:rFonts w:ascii="Times New Roman" w:hAnsi="Times New Roman" w:cs="Times New Roman"/>
              </w:rPr>
            </w:pPr>
            <w:proofErr w:type="spellStart"/>
            <w:r w:rsidRPr="00B05063">
              <w:rPr>
                <w:rFonts w:ascii="Times New Roman" w:hAnsi="Times New Roman" w:cs="Times New Roman"/>
              </w:rPr>
              <w:t>Гкал</w:t>
            </w:r>
            <w:proofErr w:type="spellEnd"/>
            <w:r w:rsidRPr="00B05063">
              <w:rPr>
                <w:rFonts w:ascii="Times New Roman" w:hAnsi="Times New Roman" w:cs="Times New Roman"/>
              </w:rPr>
              <w:t>/</w:t>
            </w:r>
            <w:proofErr w:type="spellStart"/>
            <w:r w:rsidRPr="00B05063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</w:tcBorders>
          </w:tcPr>
          <w:p w:rsidR="00026F52" w:rsidRPr="002B7EDD" w:rsidRDefault="00026F52" w:rsidP="00026F52">
            <w:pPr>
              <w:pStyle w:val="TableParagraph"/>
              <w:spacing w:before="118"/>
              <w:ind w:left="141" w:right="1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77,489</w:t>
            </w:r>
          </w:p>
        </w:tc>
        <w:tc>
          <w:tcPr>
            <w:tcW w:w="1134" w:type="dxa"/>
            <w:tcBorders>
              <w:top w:val="single" w:sz="6" w:space="0" w:color="000000"/>
            </w:tcBorders>
          </w:tcPr>
          <w:p w:rsidR="00026F52" w:rsidRPr="002B7EDD" w:rsidRDefault="00026F52" w:rsidP="00026F52">
            <w:pPr>
              <w:pStyle w:val="TableParagraph"/>
              <w:spacing w:before="118"/>
              <w:ind w:left="141" w:right="134"/>
              <w:rPr>
                <w:rFonts w:ascii="Times New Roman" w:hAnsi="Times New Roman" w:cs="Times New Roman"/>
                <w:lang w:val="ru-RU"/>
              </w:rPr>
            </w:pPr>
            <w:r w:rsidRPr="00E51F3D">
              <w:rPr>
                <w:rFonts w:ascii="Times New Roman" w:hAnsi="Times New Roman" w:cs="Times New Roman"/>
                <w:lang w:val="ru-RU"/>
              </w:rPr>
              <w:t>77,489</w:t>
            </w:r>
          </w:p>
        </w:tc>
        <w:tc>
          <w:tcPr>
            <w:tcW w:w="1134" w:type="dxa"/>
            <w:tcBorders>
              <w:top w:val="single" w:sz="6" w:space="0" w:color="000000"/>
            </w:tcBorders>
          </w:tcPr>
          <w:p w:rsidR="00026F52" w:rsidRPr="002B7EDD" w:rsidRDefault="00026F52" w:rsidP="00026F52">
            <w:pPr>
              <w:pStyle w:val="TableParagraph"/>
              <w:spacing w:before="118"/>
              <w:ind w:left="141" w:right="134"/>
              <w:rPr>
                <w:rFonts w:ascii="Times New Roman" w:hAnsi="Times New Roman" w:cs="Times New Roman"/>
                <w:lang w:val="ru-RU"/>
              </w:rPr>
            </w:pPr>
            <w:r w:rsidRPr="00E51F3D">
              <w:rPr>
                <w:rFonts w:ascii="Times New Roman" w:hAnsi="Times New Roman" w:cs="Times New Roman"/>
                <w:lang w:val="ru-RU"/>
              </w:rPr>
              <w:t>77,489</w:t>
            </w:r>
          </w:p>
        </w:tc>
        <w:tc>
          <w:tcPr>
            <w:tcW w:w="1134" w:type="dxa"/>
            <w:tcBorders>
              <w:top w:val="single" w:sz="6" w:space="0" w:color="000000"/>
            </w:tcBorders>
          </w:tcPr>
          <w:p w:rsidR="00026F52" w:rsidRPr="002B7EDD" w:rsidRDefault="00026F52" w:rsidP="00026F52">
            <w:pPr>
              <w:pStyle w:val="TableParagraph"/>
              <w:spacing w:before="118"/>
              <w:ind w:left="141" w:right="134"/>
              <w:rPr>
                <w:rFonts w:ascii="Times New Roman" w:hAnsi="Times New Roman" w:cs="Times New Roman"/>
                <w:lang w:val="ru-RU"/>
              </w:rPr>
            </w:pPr>
            <w:r w:rsidRPr="00E51F3D">
              <w:rPr>
                <w:rFonts w:ascii="Times New Roman" w:hAnsi="Times New Roman" w:cs="Times New Roman"/>
                <w:lang w:val="ru-RU"/>
              </w:rPr>
              <w:t>77,489</w:t>
            </w:r>
          </w:p>
        </w:tc>
        <w:tc>
          <w:tcPr>
            <w:tcW w:w="1124" w:type="dxa"/>
            <w:tcBorders>
              <w:top w:val="single" w:sz="6" w:space="0" w:color="000000"/>
              <w:right w:val="single" w:sz="4" w:space="0" w:color="auto"/>
            </w:tcBorders>
          </w:tcPr>
          <w:p w:rsidR="00026F52" w:rsidRPr="002B7EDD" w:rsidRDefault="00026F52" w:rsidP="00026F52">
            <w:pPr>
              <w:pStyle w:val="TableParagraph"/>
              <w:spacing w:before="118"/>
              <w:ind w:left="141" w:right="134"/>
              <w:rPr>
                <w:rFonts w:ascii="Times New Roman" w:hAnsi="Times New Roman" w:cs="Times New Roman"/>
                <w:lang w:val="ru-RU"/>
              </w:rPr>
            </w:pPr>
            <w:r w:rsidRPr="00E51F3D">
              <w:rPr>
                <w:rFonts w:ascii="Times New Roman" w:hAnsi="Times New Roman" w:cs="Times New Roman"/>
                <w:lang w:val="ru-RU"/>
              </w:rPr>
              <w:t>77,489</w:t>
            </w:r>
          </w:p>
        </w:tc>
      </w:tr>
      <w:tr w:rsidR="00026F52" w:rsidRPr="00B05063" w:rsidTr="00026F52">
        <w:trPr>
          <w:trHeight w:val="675"/>
        </w:trPr>
        <w:tc>
          <w:tcPr>
            <w:tcW w:w="3979" w:type="dxa"/>
          </w:tcPr>
          <w:p w:rsidR="00026F52" w:rsidRPr="00B05063" w:rsidRDefault="00026F52" w:rsidP="00026F52">
            <w:pPr>
              <w:pStyle w:val="TableParagraph"/>
              <w:spacing w:before="25"/>
              <w:ind w:left="107"/>
              <w:rPr>
                <w:rFonts w:ascii="Times New Roman" w:hAnsi="Times New Roman" w:cs="Times New Roman"/>
                <w:lang w:val="ru-RU"/>
              </w:rPr>
            </w:pPr>
            <w:r w:rsidRPr="00B05063">
              <w:rPr>
                <w:rFonts w:ascii="Times New Roman" w:hAnsi="Times New Roman" w:cs="Times New Roman"/>
                <w:lang w:val="ru-RU"/>
              </w:rPr>
              <w:t>Отпуск в сеть, Гкал/год</w:t>
            </w:r>
          </w:p>
        </w:tc>
        <w:tc>
          <w:tcPr>
            <w:tcW w:w="1134" w:type="dxa"/>
          </w:tcPr>
          <w:p w:rsidR="00026F52" w:rsidRPr="002B7EDD" w:rsidRDefault="00026F52" w:rsidP="00026F52">
            <w:pPr>
              <w:pStyle w:val="TableParagraph"/>
              <w:spacing w:before="25"/>
              <w:ind w:left="141" w:right="1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2141,483</w:t>
            </w:r>
          </w:p>
        </w:tc>
        <w:tc>
          <w:tcPr>
            <w:tcW w:w="1134" w:type="dxa"/>
          </w:tcPr>
          <w:p w:rsidR="00026F52" w:rsidRDefault="00026F52" w:rsidP="00026F52">
            <w:r w:rsidRPr="00D55DFF">
              <w:rPr>
                <w:rFonts w:ascii="Times New Roman" w:hAnsi="Times New Roman" w:cs="Times New Roman"/>
                <w:lang w:val="ru-RU"/>
              </w:rPr>
              <w:t>2141,483</w:t>
            </w:r>
          </w:p>
        </w:tc>
        <w:tc>
          <w:tcPr>
            <w:tcW w:w="1134" w:type="dxa"/>
          </w:tcPr>
          <w:p w:rsidR="00026F52" w:rsidRDefault="00026F52" w:rsidP="00026F52">
            <w:r w:rsidRPr="00D55DFF">
              <w:rPr>
                <w:rFonts w:ascii="Times New Roman" w:hAnsi="Times New Roman" w:cs="Times New Roman"/>
                <w:lang w:val="ru-RU"/>
              </w:rPr>
              <w:t>2141,483</w:t>
            </w:r>
          </w:p>
        </w:tc>
        <w:tc>
          <w:tcPr>
            <w:tcW w:w="1134" w:type="dxa"/>
          </w:tcPr>
          <w:p w:rsidR="00026F52" w:rsidRDefault="00026F52" w:rsidP="00026F52">
            <w:r w:rsidRPr="00D55DFF">
              <w:rPr>
                <w:rFonts w:ascii="Times New Roman" w:hAnsi="Times New Roman" w:cs="Times New Roman"/>
                <w:lang w:val="ru-RU"/>
              </w:rPr>
              <w:t>2141,483</w:t>
            </w: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026F52" w:rsidRDefault="00026F52" w:rsidP="00026F52">
            <w:r w:rsidRPr="00D55DFF">
              <w:rPr>
                <w:rFonts w:ascii="Times New Roman" w:hAnsi="Times New Roman" w:cs="Times New Roman"/>
                <w:lang w:val="ru-RU"/>
              </w:rPr>
              <w:t>2141,483</w:t>
            </w:r>
          </w:p>
        </w:tc>
      </w:tr>
      <w:tr w:rsidR="000D255B" w:rsidRPr="00B05063" w:rsidTr="00026F52">
        <w:trPr>
          <w:trHeight w:val="316"/>
        </w:trPr>
        <w:tc>
          <w:tcPr>
            <w:tcW w:w="3979" w:type="dxa"/>
          </w:tcPr>
          <w:p w:rsidR="000D255B" w:rsidRPr="00B05063" w:rsidRDefault="000D255B" w:rsidP="000D255B">
            <w:pPr>
              <w:pStyle w:val="TableParagraph"/>
              <w:spacing w:before="25"/>
              <w:ind w:left="107"/>
              <w:rPr>
                <w:rFonts w:ascii="Times New Roman" w:hAnsi="Times New Roman" w:cs="Times New Roman"/>
                <w:lang w:val="ru-RU"/>
              </w:rPr>
            </w:pPr>
            <w:r w:rsidRPr="00B05063">
              <w:rPr>
                <w:rFonts w:ascii="Times New Roman" w:hAnsi="Times New Roman" w:cs="Times New Roman"/>
                <w:lang w:val="ru-RU"/>
              </w:rPr>
              <w:t>Потери в сетях, Гкал/год</w:t>
            </w:r>
          </w:p>
        </w:tc>
        <w:tc>
          <w:tcPr>
            <w:tcW w:w="1134" w:type="dxa"/>
          </w:tcPr>
          <w:p w:rsidR="000D255B" w:rsidRPr="002B7EDD" w:rsidRDefault="000D255B" w:rsidP="000D255B">
            <w:pPr>
              <w:pStyle w:val="TableParagraph"/>
              <w:spacing w:before="25"/>
              <w:ind w:left="141" w:right="1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576,347</w:t>
            </w:r>
          </w:p>
        </w:tc>
        <w:tc>
          <w:tcPr>
            <w:tcW w:w="1134" w:type="dxa"/>
          </w:tcPr>
          <w:p w:rsidR="000D255B" w:rsidRPr="002B7EDD" w:rsidRDefault="000D255B" w:rsidP="000D255B">
            <w:pPr>
              <w:pStyle w:val="TableParagraph"/>
              <w:spacing w:before="25"/>
              <w:ind w:left="141" w:right="134"/>
              <w:rPr>
                <w:rFonts w:ascii="Times New Roman" w:hAnsi="Times New Roman" w:cs="Times New Roman"/>
                <w:lang w:val="ru-RU"/>
              </w:rPr>
            </w:pPr>
            <w:r w:rsidRPr="006F0E87">
              <w:rPr>
                <w:rFonts w:ascii="Times New Roman" w:hAnsi="Times New Roman" w:cs="Times New Roman"/>
                <w:lang w:val="ru-RU"/>
              </w:rPr>
              <w:t>576,347</w:t>
            </w:r>
          </w:p>
        </w:tc>
        <w:tc>
          <w:tcPr>
            <w:tcW w:w="1134" w:type="dxa"/>
          </w:tcPr>
          <w:p w:rsidR="000D255B" w:rsidRPr="002B7EDD" w:rsidRDefault="000D255B" w:rsidP="000D255B">
            <w:pPr>
              <w:pStyle w:val="TableParagraph"/>
              <w:spacing w:before="25"/>
              <w:ind w:left="141" w:right="134"/>
              <w:rPr>
                <w:rFonts w:ascii="Times New Roman" w:hAnsi="Times New Roman" w:cs="Times New Roman"/>
                <w:lang w:val="ru-RU"/>
              </w:rPr>
            </w:pPr>
            <w:r w:rsidRPr="006F0E87">
              <w:rPr>
                <w:rFonts w:ascii="Times New Roman" w:hAnsi="Times New Roman" w:cs="Times New Roman"/>
                <w:lang w:val="ru-RU"/>
              </w:rPr>
              <w:t>576,347</w:t>
            </w:r>
          </w:p>
        </w:tc>
        <w:tc>
          <w:tcPr>
            <w:tcW w:w="1134" w:type="dxa"/>
          </w:tcPr>
          <w:p w:rsidR="000D255B" w:rsidRPr="002B7EDD" w:rsidRDefault="000D255B" w:rsidP="000D255B">
            <w:pPr>
              <w:pStyle w:val="TableParagraph"/>
              <w:spacing w:before="25"/>
              <w:ind w:left="141" w:right="134"/>
              <w:rPr>
                <w:rFonts w:ascii="Times New Roman" w:hAnsi="Times New Roman" w:cs="Times New Roman"/>
                <w:lang w:val="ru-RU"/>
              </w:rPr>
            </w:pPr>
            <w:r w:rsidRPr="006F0E87">
              <w:rPr>
                <w:rFonts w:ascii="Times New Roman" w:hAnsi="Times New Roman" w:cs="Times New Roman"/>
                <w:lang w:val="ru-RU"/>
              </w:rPr>
              <w:t>576,347</w:t>
            </w: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0D255B" w:rsidRPr="002B7EDD" w:rsidRDefault="000D255B" w:rsidP="000D255B">
            <w:pPr>
              <w:pStyle w:val="TableParagraph"/>
              <w:spacing w:before="25"/>
              <w:ind w:left="141" w:right="134"/>
              <w:rPr>
                <w:rFonts w:ascii="Times New Roman" w:hAnsi="Times New Roman" w:cs="Times New Roman"/>
                <w:lang w:val="ru-RU"/>
              </w:rPr>
            </w:pPr>
            <w:r w:rsidRPr="006F0E87">
              <w:rPr>
                <w:rFonts w:ascii="Times New Roman" w:hAnsi="Times New Roman" w:cs="Times New Roman"/>
                <w:lang w:val="ru-RU"/>
              </w:rPr>
              <w:t>576,347</w:t>
            </w:r>
          </w:p>
        </w:tc>
      </w:tr>
      <w:tr w:rsidR="00026F52" w:rsidRPr="00B05063" w:rsidTr="00026F52">
        <w:trPr>
          <w:trHeight w:val="313"/>
        </w:trPr>
        <w:tc>
          <w:tcPr>
            <w:tcW w:w="3979" w:type="dxa"/>
          </w:tcPr>
          <w:p w:rsidR="00026F52" w:rsidRPr="00B05063" w:rsidRDefault="00026F52" w:rsidP="00026F52">
            <w:pPr>
              <w:pStyle w:val="TableParagraph"/>
              <w:spacing w:before="25"/>
              <w:ind w:left="107"/>
              <w:rPr>
                <w:rFonts w:ascii="Times New Roman" w:hAnsi="Times New Roman" w:cs="Times New Roman"/>
              </w:rPr>
            </w:pPr>
            <w:proofErr w:type="spellStart"/>
            <w:r w:rsidRPr="00B05063">
              <w:rPr>
                <w:rFonts w:ascii="Times New Roman" w:hAnsi="Times New Roman" w:cs="Times New Roman"/>
              </w:rPr>
              <w:t>Потребление</w:t>
            </w:r>
            <w:proofErr w:type="spellEnd"/>
            <w:r w:rsidRPr="00B050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5063">
              <w:rPr>
                <w:rFonts w:ascii="Times New Roman" w:hAnsi="Times New Roman" w:cs="Times New Roman"/>
              </w:rPr>
              <w:t>тепла</w:t>
            </w:r>
            <w:proofErr w:type="spellEnd"/>
            <w:r w:rsidRPr="00B0506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05063">
              <w:rPr>
                <w:rFonts w:ascii="Times New Roman" w:hAnsi="Times New Roman" w:cs="Times New Roman"/>
              </w:rPr>
              <w:t>Гкал</w:t>
            </w:r>
            <w:proofErr w:type="spellEnd"/>
            <w:r w:rsidRPr="00B05063">
              <w:rPr>
                <w:rFonts w:ascii="Times New Roman" w:hAnsi="Times New Roman" w:cs="Times New Roman"/>
              </w:rPr>
              <w:t>/</w:t>
            </w:r>
            <w:proofErr w:type="spellStart"/>
            <w:r w:rsidRPr="00B05063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1134" w:type="dxa"/>
          </w:tcPr>
          <w:p w:rsidR="00026F52" w:rsidRPr="002B7EDD" w:rsidRDefault="00026F52" w:rsidP="00026F52">
            <w:pPr>
              <w:pStyle w:val="TableParagraph"/>
              <w:spacing w:before="25"/>
              <w:ind w:left="141" w:right="1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1565,136</w:t>
            </w:r>
          </w:p>
        </w:tc>
        <w:tc>
          <w:tcPr>
            <w:tcW w:w="1134" w:type="dxa"/>
          </w:tcPr>
          <w:p w:rsidR="00026F52" w:rsidRDefault="00026F52" w:rsidP="00026F52">
            <w:r w:rsidRPr="00B74BE3">
              <w:rPr>
                <w:rFonts w:ascii="Times New Roman" w:hAnsi="Times New Roman" w:cs="Times New Roman"/>
                <w:lang w:val="ru-RU"/>
              </w:rPr>
              <w:t>1565,136</w:t>
            </w:r>
          </w:p>
        </w:tc>
        <w:tc>
          <w:tcPr>
            <w:tcW w:w="1134" w:type="dxa"/>
          </w:tcPr>
          <w:p w:rsidR="00026F52" w:rsidRDefault="00026F52" w:rsidP="00026F52">
            <w:r w:rsidRPr="00B74BE3">
              <w:rPr>
                <w:rFonts w:ascii="Times New Roman" w:hAnsi="Times New Roman" w:cs="Times New Roman"/>
                <w:lang w:val="ru-RU"/>
              </w:rPr>
              <w:t>1565,136</w:t>
            </w:r>
          </w:p>
        </w:tc>
        <w:tc>
          <w:tcPr>
            <w:tcW w:w="1134" w:type="dxa"/>
          </w:tcPr>
          <w:p w:rsidR="00026F52" w:rsidRDefault="00026F52" w:rsidP="00026F52">
            <w:r w:rsidRPr="00B74BE3">
              <w:rPr>
                <w:rFonts w:ascii="Times New Roman" w:hAnsi="Times New Roman" w:cs="Times New Roman"/>
                <w:lang w:val="ru-RU"/>
              </w:rPr>
              <w:t>1565,136</w:t>
            </w: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026F52" w:rsidRDefault="00026F52" w:rsidP="00026F52">
            <w:r w:rsidRPr="00B74BE3">
              <w:rPr>
                <w:rFonts w:ascii="Times New Roman" w:hAnsi="Times New Roman" w:cs="Times New Roman"/>
                <w:lang w:val="ru-RU"/>
              </w:rPr>
              <w:t>1565,136</w:t>
            </w:r>
          </w:p>
        </w:tc>
      </w:tr>
    </w:tbl>
    <w:p w:rsidR="00720922" w:rsidRPr="00B05063" w:rsidRDefault="00720922" w:rsidP="00720922">
      <w:pPr>
        <w:pStyle w:val="a0"/>
        <w:spacing w:before="5"/>
        <w:rPr>
          <w:sz w:val="15"/>
        </w:rPr>
      </w:pPr>
    </w:p>
    <w:p w:rsidR="00720922" w:rsidRDefault="00720922" w:rsidP="00720922">
      <w:pPr>
        <w:pStyle w:val="a0"/>
        <w:ind w:left="478" w:right="564"/>
        <w:jc w:val="both"/>
      </w:pPr>
      <w:r>
        <w:t xml:space="preserve">   В МО Стуковский сельсовет теплоснабжение жилищного фонда и объектов инфраструктуры осуществляется различными способами - индивидуальными и централизованными источниками тепла.</w:t>
      </w:r>
    </w:p>
    <w:p w:rsidR="00720922" w:rsidRDefault="00720922" w:rsidP="00720922">
      <w:pPr>
        <w:pStyle w:val="a0"/>
        <w:ind w:right="569"/>
        <w:jc w:val="both"/>
      </w:pPr>
      <w:r>
        <w:t xml:space="preserve">           Централизованными источниками теплоснабжения является 1 отопительная котельная.</w:t>
      </w:r>
    </w:p>
    <w:p w:rsidR="00720922" w:rsidRDefault="00720922" w:rsidP="00720922">
      <w:pPr>
        <w:pStyle w:val="a0"/>
        <w:ind w:left="478" w:right="565"/>
        <w:jc w:val="both"/>
      </w:pPr>
      <w:r>
        <w:t xml:space="preserve">   Зоны, не охваченные источниками централизованного теплоснабжения, имеют индивидуал</w:t>
      </w:r>
      <w:r>
        <w:t>ь</w:t>
      </w:r>
      <w:r>
        <w:t>ное теплоснабжение.</w:t>
      </w:r>
    </w:p>
    <w:p w:rsidR="00720922" w:rsidRDefault="00720922" w:rsidP="00720922">
      <w:pPr>
        <w:pStyle w:val="a0"/>
        <w:ind w:left="478" w:right="565" w:firstLine="707"/>
        <w:jc w:val="both"/>
      </w:pPr>
    </w:p>
    <w:p w:rsidR="00720922" w:rsidRPr="00272C1A" w:rsidRDefault="008142EA" w:rsidP="00272C1A">
      <w:pPr>
        <w:rPr>
          <w:b/>
        </w:rPr>
      </w:pPr>
      <w:r>
        <w:t xml:space="preserve">                                 </w:t>
      </w:r>
      <w:r w:rsidR="00720922">
        <w:t xml:space="preserve"> </w:t>
      </w:r>
      <w:r w:rsidR="00720922" w:rsidRPr="00272C1A">
        <w:rPr>
          <w:b/>
        </w:rPr>
        <w:t>ПЕРСПЕКТИВНЫЕ БАЛАНСЫ</w:t>
      </w:r>
      <w:r w:rsidR="00720922" w:rsidRPr="00272C1A">
        <w:rPr>
          <w:b/>
          <w:spacing w:val="-2"/>
        </w:rPr>
        <w:t xml:space="preserve"> </w:t>
      </w:r>
      <w:r w:rsidR="00720922" w:rsidRPr="00272C1A">
        <w:rPr>
          <w:b/>
        </w:rPr>
        <w:t>ТЕПЛОНОСИТЕЛЯ</w:t>
      </w:r>
    </w:p>
    <w:p w:rsidR="00720922" w:rsidRDefault="00720922" w:rsidP="00720922">
      <w:pPr>
        <w:pStyle w:val="a0"/>
        <w:spacing w:before="7"/>
        <w:rPr>
          <w:b/>
          <w:i/>
          <w:sz w:val="23"/>
        </w:rPr>
      </w:pPr>
    </w:p>
    <w:p w:rsidR="00720922" w:rsidRDefault="00720922" w:rsidP="00720922">
      <w:pPr>
        <w:pStyle w:val="a0"/>
        <w:ind w:right="480"/>
        <w:jc w:val="both"/>
      </w:pPr>
      <w:r>
        <w:t xml:space="preserve">          Для обеспечения перспективного строительства теплоносителем в необходимом объеме стро</w:t>
      </w:r>
      <w:r>
        <w:t>и</w:t>
      </w:r>
      <w:r>
        <w:t>тельство дополнительных водоводов или емкостей запаса воды не предусматривается. Водоснабж</w:t>
      </w:r>
      <w:r>
        <w:t>е</w:t>
      </w:r>
      <w:r>
        <w:t xml:space="preserve">ние источников тепловой энергии планируется осуществлять по существующей схеме в разделе. </w:t>
      </w:r>
      <w:r>
        <w:lastRenderedPageBreak/>
        <w:t>Перспективное потребление воды на нужды теплоснабжения, исходя из современных условий и роста потребления тепла, п</w:t>
      </w:r>
      <w:r w:rsidR="008142EA">
        <w:t xml:space="preserve">редставлено в таблице </w:t>
      </w:r>
      <w:r>
        <w:t>3.</w:t>
      </w:r>
      <w:r w:rsidR="008142EA">
        <w:t>2.2</w:t>
      </w:r>
    </w:p>
    <w:p w:rsidR="00720922" w:rsidRPr="00EA7BF9" w:rsidRDefault="00720922" w:rsidP="00720922">
      <w:pPr>
        <w:pStyle w:val="a0"/>
        <w:spacing w:after="8"/>
        <w:rPr>
          <w:b/>
        </w:rPr>
      </w:pPr>
      <w:r>
        <w:rPr>
          <w:b/>
        </w:rPr>
        <w:t xml:space="preserve">                               </w:t>
      </w:r>
      <w:r w:rsidRPr="00EA7BF9">
        <w:rPr>
          <w:b/>
        </w:rPr>
        <w:t>Перспективное потребление воды для нужд теплоснабжения</w:t>
      </w:r>
    </w:p>
    <w:p w:rsidR="00720922" w:rsidRDefault="00720922" w:rsidP="00720922">
      <w:pPr>
        <w:pStyle w:val="a0"/>
        <w:spacing w:after="8"/>
        <w:ind w:left="3029"/>
      </w:pPr>
    </w:p>
    <w:p w:rsidR="008B44EC" w:rsidRDefault="00720922" w:rsidP="00720922">
      <w:pPr>
        <w:pStyle w:val="a0"/>
        <w:spacing w:before="90"/>
        <w:ind w:right="480"/>
      </w:pPr>
      <w:r w:rsidRPr="000A38F6">
        <w:t xml:space="preserve">                                                    </w:t>
      </w:r>
      <w:r>
        <w:t xml:space="preserve">         </w:t>
      </w:r>
      <w:r w:rsidRPr="000A38F6">
        <w:t>МУП «ТЕПЛОЦЕНТРАЛЬ</w:t>
      </w:r>
      <w:r w:rsidR="008B44EC">
        <w:t xml:space="preserve">                                           </w:t>
      </w:r>
    </w:p>
    <w:p w:rsidR="00720922" w:rsidRPr="000A38F6" w:rsidRDefault="008B44EC" w:rsidP="00720922">
      <w:pPr>
        <w:pStyle w:val="a0"/>
        <w:spacing w:before="90"/>
        <w:ind w:right="480"/>
      </w:pPr>
      <w:r>
        <w:t xml:space="preserve">                                                                                                                                                        </w:t>
      </w:r>
      <w:r w:rsidR="008142EA">
        <w:rPr>
          <w:sz w:val="22"/>
          <w:szCs w:val="22"/>
        </w:rPr>
        <w:t xml:space="preserve">Таблица </w:t>
      </w:r>
      <w:r w:rsidR="00720922" w:rsidRPr="00A03914">
        <w:rPr>
          <w:sz w:val="22"/>
          <w:szCs w:val="22"/>
        </w:rPr>
        <w:t>3</w:t>
      </w:r>
      <w:r w:rsidR="008142EA">
        <w:rPr>
          <w:sz w:val="22"/>
          <w:szCs w:val="22"/>
        </w:rPr>
        <w:t>.2.2</w:t>
      </w:r>
    </w:p>
    <w:tbl>
      <w:tblPr>
        <w:tblStyle w:val="TableNormal"/>
        <w:tblpPr w:leftFromText="180" w:rightFromText="180" w:vertAnchor="text" w:horzAnchor="page" w:tblpX="1843" w:tblpY="235"/>
        <w:tblW w:w="9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80"/>
        <w:gridCol w:w="1803"/>
        <w:gridCol w:w="1418"/>
        <w:gridCol w:w="1417"/>
        <w:gridCol w:w="1134"/>
        <w:gridCol w:w="977"/>
      </w:tblGrid>
      <w:tr w:rsidR="00720922" w:rsidRPr="000A38F6" w:rsidTr="008B44EC">
        <w:trPr>
          <w:trHeight w:val="254"/>
        </w:trPr>
        <w:tc>
          <w:tcPr>
            <w:tcW w:w="2880" w:type="dxa"/>
            <w:vMerge w:val="restart"/>
          </w:tcPr>
          <w:p w:rsidR="00720922" w:rsidRPr="000A38F6" w:rsidRDefault="00720922" w:rsidP="008B44EC">
            <w:pPr>
              <w:pStyle w:val="TableParagraph"/>
              <w:spacing w:before="4"/>
              <w:rPr>
                <w:rFonts w:ascii="Times New Roman" w:hAnsi="Times New Roman" w:cs="Times New Roman"/>
              </w:rPr>
            </w:pPr>
          </w:p>
          <w:p w:rsidR="00720922" w:rsidRPr="000A38F6" w:rsidRDefault="00720922" w:rsidP="008B44EC">
            <w:pPr>
              <w:pStyle w:val="TableParagraph"/>
              <w:ind w:left="357"/>
              <w:rPr>
                <w:rFonts w:ascii="Times New Roman" w:hAnsi="Times New Roman" w:cs="Times New Roman"/>
              </w:rPr>
            </w:pPr>
            <w:proofErr w:type="spellStart"/>
            <w:r w:rsidRPr="000A38F6">
              <w:rPr>
                <w:rFonts w:ascii="Times New Roman" w:hAnsi="Times New Roman" w:cs="Times New Roman"/>
              </w:rPr>
              <w:t>Наименование</w:t>
            </w:r>
            <w:proofErr w:type="spellEnd"/>
            <w:r w:rsidRPr="000A38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38F6">
              <w:rPr>
                <w:rFonts w:ascii="Times New Roman" w:hAnsi="Times New Roman" w:cs="Times New Roman"/>
              </w:rPr>
              <w:t>показателя</w:t>
            </w:r>
            <w:proofErr w:type="spellEnd"/>
          </w:p>
        </w:tc>
        <w:tc>
          <w:tcPr>
            <w:tcW w:w="6749" w:type="dxa"/>
            <w:gridSpan w:val="5"/>
            <w:tcBorders>
              <w:right w:val="single" w:sz="4" w:space="0" w:color="auto"/>
            </w:tcBorders>
          </w:tcPr>
          <w:p w:rsidR="00720922" w:rsidRPr="000A38F6" w:rsidRDefault="00720922" w:rsidP="008B44EC">
            <w:pPr>
              <w:pStyle w:val="TableParagraph"/>
              <w:spacing w:line="234" w:lineRule="exact"/>
              <w:ind w:left="1736"/>
              <w:rPr>
                <w:rFonts w:ascii="Times New Roman" w:hAnsi="Times New Roman" w:cs="Times New Roman"/>
              </w:rPr>
            </w:pPr>
            <w:proofErr w:type="spellStart"/>
            <w:r w:rsidRPr="000A38F6">
              <w:rPr>
                <w:rFonts w:ascii="Times New Roman" w:hAnsi="Times New Roman" w:cs="Times New Roman"/>
              </w:rPr>
              <w:t>Рассматриваемый</w:t>
            </w:r>
            <w:proofErr w:type="spellEnd"/>
            <w:r w:rsidRPr="000A38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38F6">
              <w:rPr>
                <w:rFonts w:ascii="Times New Roman" w:hAnsi="Times New Roman" w:cs="Times New Roman"/>
              </w:rPr>
              <w:t>период</w:t>
            </w:r>
            <w:proofErr w:type="spellEnd"/>
            <w:r w:rsidRPr="000A38F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A38F6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</w:tr>
      <w:tr w:rsidR="00720922" w:rsidRPr="000A38F6" w:rsidTr="008B44EC">
        <w:trPr>
          <w:trHeight w:val="515"/>
        </w:trPr>
        <w:tc>
          <w:tcPr>
            <w:tcW w:w="2880" w:type="dxa"/>
            <w:vMerge/>
            <w:tcBorders>
              <w:top w:val="nil"/>
            </w:tcBorders>
          </w:tcPr>
          <w:p w:rsidR="00720922" w:rsidRPr="000A38F6" w:rsidRDefault="00720922" w:rsidP="008B44E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03" w:type="dxa"/>
          </w:tcPr>
          <w:p w:rsidR="00720922" w:rsidRPr="007A680E" w:rsidRDefault="00720922" w:rsidP="008B44EC">
            <w:pPr>
              <w:pStyle w:val="TableParagraph"/>
              <w:spacing w:before="25"/>
              <w:ind w:left="141" w:right="13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202</w:t>
            </w:r>
            <w:r w:rsidR="00C766E6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418" w:type="dxa"/>
          </w:tcPr>
          <w:p w:rsidR="00720922" w:rsidRPr="007A680E" w:rsidRDefault="00720922" w:rsidP="008B44EC">
            <w:pPr>
              <w:pStyle w:val="TableParagraph"/>
              <w:spacing w:before="68"/>
              <w:ind w:left="106" w:right="8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202</w:t>
            </w:r>
            <w:r w:rsidR="00C766E6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417" w:type="dxa"/>
          </w:tcPr>
          <w:p w:rsidR="00720922" w:rsidRPr="007A680E" w:rsidRDefault="00720922" w:rsidP="008B44EC">
            <w:pPr>
              <w:pStyle w:val="TableParagraph"/>
              <w:spacing w:before="68"/>
              <w:ind w:left="264" w:right="246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202</w:t>
            </w:r>
            <w:r w:rsidR="00C766E6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1134" w:type="dxa"/>
          </w:tcPr>
          <w:p w:rsidR="00720922" w:rsidRPr="007A680E" w:rsidRDefault="00720922" w:rsidP="008B44EC">
            <w:pPr>
              <w:pStyle w:val="TableParagraph"/>
              <w:spacing w:before="68"/>
              <w:ind w:left="219" w:right="20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202</w:t>
            </w:r>
            <w:r w:rsidR="00C766E6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720922" w:rsidRPr="007A680E" w:rsidRDefault="00720922" w:rsidP="008B44EC">
            <w:pPr>
              <w:pStyle w:val="TableParagraph"/>
              <w:spacing w:before="68"/>
              <w:ind w:left="219" w:right="20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2030</w:t>
            </w:r>
          </w:p>
        </w:tc>
      </w:tr>
      <w:tr w:rsidR="00720922" w:rsidRPr="000A38F6" w:rsidTr="008B44EC">
        <w:trPr>
          <w:trHeight w:val="505"/>
        </w:trPr>
        <w:tc>
          <w:tcPr>
            <w:tcW w:w="2880" w:type="dxa"/>
          </w:tcPr>
          <w:p w:rsidR="00720922" w:rsidRPr="000A38F6" w:rsidRDefault="00720922" w:rsidP="008B44EC">
            <w:pPr>
              <w:pStyle w:val="TableParagraph"/>
              <w:spacing w:line="246" w:lineRule="exact"/>
              <w:ind w:left="223"/>
              <w:rPr>
                <w:rFonts w:ascii="Times New Roman" w:hAnsi="Times New Roman" w:cs="Times New Roman"/>
                <w:lang w:val="ru-RU"/>
              </w:rPr>
            </w:pPr>
            <w:r w:rsidRPr="000A38F6">
              <w:rPr>
                <w:rFonts w:ascii="Times New Roman" w:hAnsi="Times New Roman" w:cs="Times New Roman"/>
                <w:lang w:val="ru-RU"/>
              </w:rPr>
              <w:t>Потребление воды на</w:t>
            </w:r>
            <w:r w:rsidRPr="000A38F6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0A38F6">
              <w:rPr>
                <w:rFonts w:ascii="Times New Roman" w:hAnsi="Times New Roman" w:cs="Times New Roman"/>
                <w:lang w:val="ru-RU"/>
              </w:rPr>
              <w:t>ну</w:t>
            </w:r>
            <w:r w:rsidRPr="000A38F6">
              <w:rPr>
                <w:rFonts w:ascii="Times New Roman" w:hAnsi="Times New Roman" w:cs="Times New Roman"/>
                <w:lang w:val="ru-RU"/>
              </w:rPr>
              <w:t>ж</w:t>
            </w:r>
            <w:r w:rsidRPr="000A38F6">
              <w:rPr>
                <w:rFonts w:ascii="Times New Roman" w:hAnsi="Times New Roman" w:cs="Times New Roman"/>
                <w:lang w:val="ru-RU"/>
              </w:rPr>
              <w:t>ды</w:t>
            </w:r>
          </w:p>
          <w:p w:rsidR="00720922" w:rsidRPr="000A38F6" w:rsidRDefault="00720922" w:rsidP="008B44EC">
            <w:pPr>
              <w:pStyle w:val="TableParagraph"/>
              <w:spacing w:line="240" w:lineRule="exact"/>
              <w:ind w:left="220"/>
              <w:rPr>
                <w:rFonts w:ascii="Times New Roman" w:hAnsi="Times New Roman" w:cs="Times New Roman"/>
                <w:lang w:val="ru-RU"/>
              </w:rPr>
            </w:pPr>
            <w:r w:rsidRPr="000A38F6">
              <w:rPr>
                <w:rFonts w:ascii="Times New Roman" w:hAnsi="Times New Roman" w:cs="Times New Roman"/>
                <w:lang w:val="ru-RU"/>
              </w:rPr>
              <w:t>теплоснабжения, тыс.</w:t>
            </w:r>
            <w:r w:rsidRPr="000A38F6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0A38F6">
              <w:rPr>
                <w:rFonts w:ascii="Times New Roman" w:hAnsi="Times New Roman" w:cs="Times New Roman"/>
                <w:lang w:val="ru-RU"/>
              </w:rPr>
              <w:t>м3/год</w:t>
            </w:r>
          </w:p>
        </w:tc>
        <w:tc>
          <w:tcPr>
            <w:tcW w:w="1803" w:type="dxa"/>
          </w:tcPr>
          <w:p w:rsidR="00C766E6" w:rsidRPr="000A38F6" w:rsidRDefault="00C766E6" w:rsidP="008B44EC">
            <w:pPr>
              <w:pStyle w:val="TableParagraph"/>
              <w:spacing w:before="118"/>
              <w:ind w:left="614" w:right="60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0,4</w:t>
            </w:r>
            <w:r w:rsidR="00CE16EF">
              <w:rPr>
                <w:rFonts w:ascii="Times New Roman" w:hAnsi="Times New Roman" w:cs="Times New Roman"/>
                <w:lang w:val="ru-RU"/>
              </w:rPr>
              <w:t>66</w:t>
            </w:r>
          </w:p>
        </w:tc>
        <w:tc>
          <w:tcPr>
            <w:tcW w:w="1418" w:type="dxa"/>
          </w:tcPr>
          <w:p w:rsidR="00720922" w:rsidRDefault="00720922" w:rsidP="008B44EC">
            <w:pPr>
              <w:jc w:val="center"/>
            </w:pPr>
          </w:p>
          <w:p w:rsidR="00C766E6" w:rsidRPr="00C766E6" w:rsidRDefault="00C766E6" w:rsidP="008B44E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0,4</w:t>
            </w:r>
            <w:r w:rsidR="00CE16EF">
              <w:rPr>
                <w:lang w:val="ru-RU"/>
              </w:rPr>
              <w:t>66</w:t>
            </w:r>
          </w:p>
        </w:tc>
        <w:tc>
          <w:tcPr>
            <w:tcW w:w="1417" w:type="dxa"/>
          </w:tcPr>
          <w:p w:rsidR="00720922" w:rsidRDefault="00720922" w:rsidP="008B44EC">
            <w:pPr>
              <w:jc w:val="center"/>
            </w:pPr>
          </w:p>
          <w:p w:rsidR="00C766E6" w:rsidRPr="00C766E6" w:rsidRDefault="00C766E6" w:rsidP="008B44E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0,4</w:t>
            </w:r>
            <w:r w:rsidR="00CE16EF">
              <w:rPr>
                <w:lang w:val="ru-RU"/>
              </w:rPr>
              <w:t>66</w:t>
            </w:r>
          </w:p>
        </w:tc>
        <w:tc>
          <w:tcPr>
            <w:tcW w:w="1134" w:type="dxa"/>
          </w:tcPr>
          <w:p w:rsidR="00720922" w:rsidRDefault="00720922" w:rsidP="008B44EC">
            <w:pPr>
              <w:jc w:val="center"/>
            </w:pPr>
          </w:p>
          <w:p w:rsidR="00C766E6" w:rsidRPr="00C766E6" w:rsidRDefault="00C766E6" w:rsidP="008B44E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0,4</w:t>
            </w:r>
            <w:r w:rsidR="00CE16EF">
              <w:rPr>
                <w:lang w:val="ru-RU"/>
              </w:rPr>
              <w:t>66</w:t>
            </w:r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720922" w:rsidRDefault="00720922" w:rsidP="008B44EC">
            <w:pPr>
              <w:jc w:val="center"/>
            </w:pPr>
          </w:p>
          <w:p w:rsidR="00C766E6" w:rsidRPr="00C766E6" w:rsidRDefault="00C766E6" w:rsidP="008B44E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0,4</w:t>
            </w:r>
            <w:r w:rsidR="00CE16EF">
              <w:rPr>
                <w:lang w:val="ru-RU"/>
              </w:rPr>
              <w:t>66</w:t>
            </w:r>
          </w:p>
        </w:tc>
      </w:tr>
    </w:tbl>
    <w:p w:rsidR="00720922" w:rsidRDefault="00720922" w:rsidP="00720922">
      <w:pPr>
        <w:pStyle w:val="a0"/>
        <w:spacing w:after="8"/>
        <w:ind w:left="3029"/>
      </w:pPr>
    </w:p>
    <w:p w:rsidR="00720922" w:rsidRDefault="00720922" w:rsidP="00720922">
      <w:pPr>
        <w:pStyle w:val="a0"/>
        <w:ind w:left="478" w:right="565" w:firstLine="707"/>
        <w:jc w:val="both"/>
      </w:pPr>
    </w:p>
    <w:p w:rsidR="00720922" w:rsidRDefault="00720922" w:rsidP="00720922">
      <w:pPr>
        <w:jc w:val="both"/>
      </w:pPr>
    </w:p>
    <w:p w:rsidR="00720922" w:rsidRDefault="00720922" w:rsidP="00720922">
      <w:pPr>
        <w:pStyle w:val="41"/>
        <w:tabs>
          <w:tab w:val="left" w:pos="3414"/>
        </w:tabs>
        <w:spacing w:before="0"/>
      </w:pPr>
      <w:r>
        <w:t xml:space="preserve">                                 </w:t>
      </w:r>
    </w:p>
    <w:p w:rsidR="008B44EC" w:rsidRDefault="00A76B39" w:rsidP="00272C1A">
      <w:r>
        <w:t xml:space="preserve">                 </w:t>
      </w:r>
      <w:r w:rsidR="00720922">
        <w:t xml:space="preserve">                    </w:t>
      </w:r>
    </w:p>
    <w:p w:rsidR="008B44EC" w:rsidRDefault="008B44EC" w:rsidP="00272C1A"/>
    <w:p w:rsidR="008B44EC" w:rsidRDefault="008B44EC" w:rsidP="00272C1A"/>
    <w:p w:rsidR="008B44EC" w:rsidRDefault="008B44EC" w:rsidP="00272C1A">
      <w:r>
        <w:t xml:space="preserve">                                             </w:t>
      </w:r>
    </w:p>
    <w:p w:rsidR="00720922" w:rsidRPr="00272C1A" w:rsidRDefault="008B44EC" w:rsidP="00272C1A">
      <w:pPr>
        <w:rPr>
          <w:b/>
        </w:rPr>
      </w:pPr>
      <w:r>
        <w:t xml:space="preserve">                                                 </w:t>
      </w:r>
      <w:r w:rsidR="00720922" w:rsidRPr="00272C1A">
        <w:rPr>
          <w:b/>
        </w:rPr>
        <w:t>ПЕРСПЕКТИВНЫЕ ТОПЛИВНЫЕ</w:t>
      </w:r>
      <w:r w:rsidR="00720922" w:rsidRPr="00272C1A">
        <w:rPr>
          <w:b/>
          <w:spacing w:val="-1"/>
        </w:rPr>
        <w:t xml:space="preserve"> </w:t>
      </w:r>
      <w:r w:rsidR="00720922" w:rsidRPr="00272C1A">
        <w:rPr>
          <w:b/>
        </w:rPr>
        <w:t>БАЛАНСЫ</w:t>
      </w:r>
    </w:p>
    <w:p w:rsidR="008B44EC" w:rsidRDefault="008B44EC" w:rsidP="00720922">
      <w:pPr>
        <w:pStyle w:val="a0"/>
        <w:ind w:left="840" w:right="124"/>
        <w:jc w:val="both"/>
      </w:pPr>
    </w:p>
    <w:p w:rsidR="00720922" w:rsidRPr="007F5440" w:rsidRDefault="00720922" w:rsidP="00720922">
      <w:pPr>
        <w:pStyle w:val="a0"/>
        <w:ind w:left="840" w:right="124"/>
        <w:jc w:val="both"/>
      </w:pPr>
      <w:r w:rsidRPr="007F5440">
        <w:t>Для обеспечения перспективной выработки тепл</w:t>
      </w:r>
      <w:r w:rsidR="00561542" w:rsidRPr="007F5440">
        <w:t>овой энергии, приведенной в п. 3</w:t>
      </w:r>
      <w:r w:rsidRPr="007F5440">
        <w:t>.2.</w:t>
      </w:r>
      <w:r w:rsidR="00561542" w:rsidRPr="007F5440">
        <w:t>1</w:t>
      </w:r>
      <w:r w:rsidRPr="007F5440">
        <w:t xml:space="preserve">,                                   </w:t>
      </w:r>
    </w:p>
    <w:p w:rsidR="00720922" w:rsidRPr="007F5440" w:rsidRDefault="008B44EC" w:rsidP="00720922">
      <w:pPr>
        <w:pStyle w:val="a0"/>
        <w:ind w:right="124"/>
        <w:jc w:val="both"/>
      </w:pPr>
      <w:r>
        <w:t xml:space="preserve">             </w:t>
      </w:r>
      <w:r w:rsidR="00720922" w:rsidRPr="007F5440">
        <w:t xml:space="preserve">потребуются топливные ресурсы </w:t>
      </w:r>
      <w:r w:rsidR="00561542" w:rsidRPr="007F5440">
        <w:t>в размере, указанном в таблице 3</w:t>
      </w:r>
      <w:r w:rsidR="00720922" w:rsidRPr="007F5440">
        <w:t>.</w:t>
      </w:r>
      <w:r w:rsidR="00561542" w:rsidRPr="007F5440">
        <w:t>2.</w:t>
      </w:r>
      <w:r w:rsidR="00720922" w:rsidRPr="007F5440">
        <w:t>4.</w:t>
      </w:r>
    </w:p>
    <w:p w:rsidR="00720922" w:rsidRPr="00066C86" w:rsidRDefault="00720922" w:rsidP="00720922">
      <w:pPr>
        <w:pStyle w:val="a0"/>
        <w:spacing w:after="8"/>
        <w:rPr>
          <w:highlight w:val="yellow"/>
        </w:rPr>
      </w:pPr>
      <w:r w:rsidRPr="00066C86">
        <w:rPr>
          <w:highlight w:val="yellow"/>
        </w:rPr>
        <w:t xml:space="preserve">                                       </w:t>
      </w:r>
    </w:p>
    <w:p w:rsidR="00720922" w:rsidRDefault="00720922" w:rsidP="00720922">
      <w:pPr>
        <w:pStyle w:val="a0"/>
        <w:spacing w:after="8"/>
      </w:pPr>
      <w:r w:rsidRPr="007F5440">
        <w:t xml:space="preserve">                                   Прогноз выработки тепловой энергии и потребления топлива</w:t>
      </w:r>
    </w:p>
    <w:p w:rsidR="002C1B48" w:rsidRPr="007F5440" w:rsidRDefault="002C1B48" w:rsidP="00720922">
      <w:pPr>
        <w:pStyle w:val="a0"/>
        <w:spacing w:after="8"/>
      </w:pPr>
    </w:p>
    <w:p w:rsidR="002C1B48" w:rsidRPr="007F5440" w:rsidRDefault="002C1B48" w:rsidP="002C1B48">
      <w:pPr>
        <w:pStyle w:val="210"/>
        <w:spacing w:before="1"/>
        <w:ind w:left="1186"/>
      </w:pPr>
      <w:r w:rsidRPr="007F5440">
        <w:t>Раздел  5. Перспективные топливные балансы</w:t>
      </w:r>
    </w:p>
    <w:p w:rsidR="002C1B48" w:rsidRPr="007F5440" w:rsidRDefault="002C1B48" w:rsidP="002C1B48">
      <w:pPr>
        <w:pStyle w:val="a0"/>
        <w:spacing w:before="3"/>
        <w:rPr>
          <w:b/>
          <w:sz w:val="25"/>
        </w:rPr>
      </w:pPr>
    </w:p>
    <w:p w:rsidR="002C1B48" w:rsidRDefault="002C1B48" w:rsidP="002C1B48">
      <w:pPr>
        <w:pStyle w:val="a0"/>
        <w:spacing w:before="1"/>
        <w:ind w:left="478" w:right="572" w:firstLine="707"/>
        <w:jc w:val="both"/>
      </w:pPr>
      <w:r w:rsidRPr="007F5440">
        <w:t>Перспективные топливные балансы для каждого источника тепловой энергии распол</w:t>
      </w:r>
      <w:r w:rsidRPr="007F5440">
        <w:t>о</w:t>
      </w:r>
      <w:r w:rsidRPr="007F5440">
        <w:t>женного в границах поселения, рассчитываются на основе качества топлива.</w:t>
      </w:r>
    </w:p>
    <w:p w:rsidR="00720922" w:rsidRPr="007C6C8E" w:rsidRDefault="00720922" w:rsidP="00720922">
      <w:pPr>
        <w:pStyle w:val="a0"/>
        <w:spacing w:after="8"/>
        <w:ind w:left="2995"/>
        <w:rPr>
          <w:sz w:val="27"/>
          <w:szCs w:val="27"/>
        </w:rPr>
      </w:pPr>
    </w:p>
    <w:p w:rsidR="00720922" w:rsidRPr="007F5440" w:rsidRDefault="00720922" w:rsidP="00720922">
      <w:pPr>
        <w:pStyle w:val="a0"/>
        <w:spacing w:after="9"/>
      </w:pPr>
      <w:r w:rsidRPr="007F5440">
        <w:t xml:space="preserve">                                                                МУП «ТЕПЛОЦЕНТРАЛЬ»</w:t>
      </w:r>
    </w:p>
    <w:p w:rsidR="00720922" w:rsidRPr="007F5440" w:rsidRDefault="00720922" w:rsidP="00720922">
      <w:pPr>
        <w:pStyle w:val="a0"/>
        <w:spacing w:after="8"/>
        <w:ind w:left="3029"/>
      </w:pPr>
      <w:r w:rsidRPr="007F5440">
        <w:t xml:space="preserve">                                                                       </w:t>
      </w:r>
      <w:r w:rsidR="00561542" w:rsidRPr="007F5440">
        <w:t xml:space="preserve">                            </w:t>
      </w:r>
      <w:r w:rsidR="00561542" w:rsidRPr="007F5440">
        <w:rPr>
          <w:sz w:val="22"/>
          <w:szCs w:val="22"/>
        </w:rPr>
        <w:t>Таблица 3</w:t>
      </w:r>
      <w:r w:rsidRPr="007F5440">
        <w:rPr>
          <w:sz w:val="22"/>
          <w:szCs w:val="22"/>
        </w:rPr>
        <w:t>.</w:t>
      </w:r>
      <w:r w:rsidR="00561542" w:rsidRPr="007F5440">
        <w:rPr>
          <w:sz w:val="22"/>
          <w:szCs w:val="22"/>
        </w:rPr>
        <w:t>2.</w:t>
      </w:r>
      <w:r w:rsidRPr="007F5440">
        <w:rPr>
          <w:sz w:val="22"/>
          <w:szCs w:val="22"/>
        </w:rPr>
        <w:t>4</w:t>
      </w:r>
    </w:p>
    <w:tbl>
      <w:tblPr>
        <w:tblStyle w:val="TableNormal"/>
        <w:tblW w:w="30998" w:type="dxa"/>
        <w:tblInd w:w="6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97"/>
        <w:gridCol w:w="939"/>
        <w:gridCol w:w="889"/>
        <w:gridCol w:w="953"/>
        <w:gridCol w:w="993"/>
        <w:gridCol w:w="529"/>
        <w:gridCol w:w="989"/>
        <w:gridCol w:w="1000"/>
        <w:gridCol w:w="2103"/>
        <w:gridCol w:w="2103"/>
        <w:gridCol w:w="2103"/>
        <w:gridCol w:w="1054"/>
        <w:gridCol w:w="1052"/>
        <w:gridCol w:w="1051"/>
        <w:gridCol w:w="1233"/>
        <w:gridCol w:w="4251"/>
        <w:gridCol w:w="5259"/>
      </w:tblGrid>
      <w:tr w:rsidR="00720922" w:rsidRPr="007F5440" w:rsidTr="00720922">
        <w:trPr>
          <w:trHeight w:val="251"/>
        </w:trPr>
        <w:tc>
          <w:tcPr>
            <w:tcW w:w="4497" w:type="dxa"/>
            <w:vMerge w:val="restart"/>
          </w:tcPr>
          <w:p w:rsidR="00720922" w:rsidRPr="007F5440" w:rsidRDefault="00720922" w:rsidP="00720922">
            <w:pPr>
              <w:pStyle w:val="TableParagraph"/>
              <w:spacing w:before="125"/>
              <w:ind w:left="1022"/>
              <w:rPr>
                <w:rFonts w:ascii="Times New Roman" w:hAnsi="Times New Roman" w:cs="Times New Roman"/>
              </w:rPr>
            </w:pPr>
            <w:proofErr w:type="spellStart"/>
            <w:r w:rsidRPr="007F5440">
              <w:rPr>
                <w:rFonts w:ascii="Times New Roman" w:hAnsi="Times New Roman" w:cs="Times New Roman"/>
              </w:rPr>
              <w:t>Наименование</w:t>
            </w:r>
            <w:proofErr w:type="spellEnd"/>
            <w:r w:rsidRPr="007F54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5440">
              <w:rPr>
                <w:rFonts w:ascii="Times New Roman" w:hAnsi="Times New Roman" w:cs="Times New Roman"/>
              </w:rPr>
              <w:t>показателя</w:t>
            </w:r>
            <w:proofErr w:type="spellEnd"/>
          </w:p>
        </w:tc>
        <w:tc>
          <w:tcPr>
            <w:tcW w:w="4303" w:type="dxa"/>
            <w:gridSpan w:val="5"/>
            <w:tcBorders>
              <w:right w:val="nil"/>
            </w:tcBorders>
          </w:tcPr>
          <w:p w:rsidR="00720922" w:rsidRPr="007F5440" w:rsidRDefault="00720922" w:rsidP="00720922">
            <w:pPr>
              <w:pStyle w:val="TableParagraph"/>
              <w:spacing w:line="232" w:lineRule="exact"/>
              <w:ind w:left="1214"/>
              <w:rPr>
                <w:rFonts w:ascii="Times New Roman" w:hAnsi="Times New Roman" w:cs="Times New Roman"/>
              </w:rPr>
            </w:pPr>
            <w:proofErr w:type="spellStart"/>
            <w:r w:rsidRPr="007F5440">
              <w:rPr>
                <w:rFonts w:ascii="Times New Roman" w:hAnsi="Times New Roman" w:cs="Times New Roman"/>
              </w:rPr>
              <w:t>Рассматриваемый</w:t>
            </w:r>
            <w:proofErr w:type="spellEnd"/>
            <w:r w:rsidRPr="007F54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5440">
              <w:rPr>
                <w:rFonts w:ascii="Times New Roman" w:hAnsi="Times New Roman" w:cs="Times New Roman"/>
              </w:rPr>
              <w:t>период</w:t>
            </w:r>
            <w:proofErr w:type="spellEnd"/>
            <w:r w:rsidRPr="007F544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F5440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922" w:rsidRPr="007F5440" w:rsidRDefault="00720922" w:rsidP="00720922">
            <w:pPr>
              <w:pStyle w:val="TableParagraph"/>
              <w:spacing w:line="232" w:lineRule="exact"/>
              <w:ind w:left="1214"/>
              <w:rPr>
                <w:rFonts w:ascii="Times New Roman" w:hAnsi="Times New Roman" w:cs="Times New Roman"/>
              </w:rPr>
            </w:pPr>
          </w:p>
        </w:tc>
        <w:tc>
          <w:tcPr>
            <w:tcW w:w="11699" w:type="dxa"/>
            <w:gridSpan w:val="8"/>
            <w:tcBorders>
              <w:top w:val="nil"/>
              <w:left w:val="single" w:sz="4" w:space="0" w:color="auto"/>
              <w:bottom w:val="nil"/>
            </w:tcBorders>
          </w:tcPr>
          <w:p w:rsidR="00720922" w:rsidRPr="007F5440" w:rsidRDefault="00720922" w:rsidP="00720922">
            <w:pPr>
              <w:pStyle w:val="TableParagraph"/>
              <w:spacing w:line="232" w:lineRule="exact"/>
              <w:ind w:left="1214"/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</w:tcPr>
          <w:p w:rsidR="00720922" w:rsidRPr="007F5440" w:rsidRDefault="00720922" w:rsidP="00720922">
            <w:pPr>
              <w:pStyle w:val="TableParagraph"/>
              <w:spacing w:line="232" w:lineRule="exact"/>
              <w:ind w:left="1214"/>
              <w:rPr>
                <w:rFonts w:ascii="Times New Roman" w:hAnsi="Times New Roman" w:cs="Times New Roman"/>
              </w:rPr>
            </w:pPr>
          </w:p>
        </w:tc>
        <w:tc>
          <w:tcPr>
            <w:tcW w:w="5259" w:type="dxa"/>
          </w:tcPr>
          <w:p w:rsidR="00720922" w:rsidRPr="007F5440" w:rsidRDefault="00720922" w:rsidP="00720922">
            <w:pPr>
              <w:pStyle w:val="TableParagraph"/>
              <w:spacing w:line="232" w:lineRule="exact"/>
              <w:ind w:left="1214"/>
              <w:rPr>
                <w:rFonts w:ascii="Times New Roman" w:hAnsi="Times New Roman" w:cs="Times New Roman"/>
              </w:rPr>
            </w:pPr>
            <w:proofErr w:type="spellStart"/>
            <w:r w:rsidRPr="007F5440">
              <w:rPr>
                <w:rFonts w:ascii="Times New Roman" w:hAnsi="Times New Roman" w:cs="Times New Roman"/>
              </w:rPr>
              <w:t>Рассматриваемый</w:t>
            </w:r>
            <w:proofErr w:type="spellEnd"/>
            <w:r w:rsidRPr="007F54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5440">
              <w:rPr>
                <w:rFonts w:ascii="Times New Roman" w:hAnsi="Times New Roman" w:cs="Times New Roman"/>
              </w:rPr>
              <w:t>период</w:t>
            </w:r>
            <w:proofErr w:type="spellEnd"/>
            <w:r w:rsidRPr="007F544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F5440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</w:tr>
      <w:tr w:rsidR="00720922" w:rsidRPr="007F5440" w:rsidTr="00720922">
        <w:trPr>
          <w:gridAfter w:val="3"/>
          <w:wAfter w:w="10743" w:type="dxa"/>
          <w:trHeight w:val="266"/>
        </w:trPr>
        <w:tc>
          <w:tcPr>
            <w:tcW w:w="4497" w:type="dxa"/>
            <w:vMerge/>
            <w:tcBorders>
              <w:top w:val="nil"/>
            </w:tcBorders>
          </w:tcPr>
          <w:p w:rsidR="00720922" w:rsidRPr="007F5440" w:rsidRDefault="00720922" w:rsidP="0072092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39" w:type="dxa"/>
            <w:tcBorders>
              <w:right w:val="single" w:sz="4" w:space="0" w:color="auto"/>
            </w:tcBorders>
          </w:tcPr>
          <w:p w:rsidR="00720922" w:rsidRPr="007F5440" w:rsidRDefault="00720922" w:rsidP="00720922">
            <w:pPr>
              <w:pStyle w:val="TableParagraph"/>
              <w:spacing w:before="25"/>
              <w:ind w:left="141" w:right="13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F5440">
              <w:rPr>
                <w:rFonts w:ascii="Times New Roman" w:hAnsi="Times New Roman" w:cs="Times New Roman"/>
                <w:lang w:val="ru-RU"/>
              </w:rPr>
              <w:t>202</w:t>
            </w:r>
            <w:r w:rsidR="00C766E6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</w:tcPr>
          <w:p w:rsidR="00720922" w:rsidRPr="007F5440" w:rsidRDefault="00720922" w:rsidP="00D006FF">
            <w:pPr>
              <w:pStyle w:val="TableParagraph"/>
              <w:spacing w:before="68"/>
              <w:ind w:left="106" w:right="87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F5440">
              <w:rPr>
                <w:rFonts w:ascii="Times New Roman" w:hAnsi="Times New Roman" w:cs="Times New Roman"/>
                <w:lang w:val="ru-RU"/>
              </w:rPr>
              <w:t>202</w:t>
            </w:r>
            <w:r w:rsidR="00C766E6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</w:tcPr>
          <w:p w:rsidR="00720922" w:rsidRPr="007F5440" w:rsidRDefault="00720922" w:rsidP="00D006FF">
            <w:pPr>
              <w:pStyle w:val="TableParagraph"/>
              <w:spacing w:before="68"/>
              <w:ind w:right="24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F5440">
              <w:rPr>
                <w:rFonts w:ascii="Times New Roman" w:hAnsi="Times New Roman" w:cs="Times New Roman"/>
                <w:lang w:val="ru-RU"/>
              </w:rPr>
              <w:t>202</w:t>
            </w:r>
            <w:r w:rsidR="00C766E6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20922" w:rsidRPr="007F5440" w:rsidRDefault="00720922" w:rsidP="00720922">
            <w:pPr>
              <w:pStyle w:val="TableParagraph"/>
              <w:spacing w:before="68"/>
              <w:ind w:left="219" w:right="200"/>
              <w:rPr>
                <w:rFonts w:ascii="Times New Roman" w:hAnsi="Times New Roman" w:cs="Times New Roman"/>
                <w:lang w:val="ru-RU"/>
              </w:rPr>
            </w:pPr>
            <w:r w:rsidRPr="007F5440">
              <w:rPr>
                <w:rFonts w:ascii="Times New Roman" w:hAnsi="Times New Roman" w:cs="Times New Roman"/>
                <w:lang w:val="ru-RU"/>
              </w:rPr>
              <w:t>202</w:t>
            </w:r>
            <w:r w:rsidR="00C766E6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529" w:type="dxa"/>
            <w:tcBorders>
              <w:left w:val="single" w:sz="4" w:space="0" w:color="auto"/>
              <w:right w:val="nil"/>
            </w:tcBorders>
          </w:tcPr>
          <w:p w:rsidR="00720922" w:rsidRPr="007F5440" w:rsidRDefault="00720922" w:rsidP="00720922">
            <w:pPr>
              <w:pStyle w:val="TableParagraph"/>
              <w:spacing w:before="68"/>
              <w:ind w:left="219" w:right="20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922" w:rsidRPr="007F5440" w:rsidRDefault="00720922" w:rsidP="00720922">
            <w:pPr>
              <w:pStyle w:val="TableParagraph"/>
              <w:spacing w:before="68"/>
              <w:ind w:right="246"/>
              <w:rPr>
                <w:rFonts w:ascii="Times New Roman" w:hAnsi="Times New Roman" w:cs="Times New Roman"/>
                <w:lang w:val="ru-RU"/>
              </w:rPr>
            </w:pPr>
            <w:r w:rsidRPr="007F5440">
              <w:rPr>
                <w:rFonts w:ascii="Times New Roman" w:hAnsi="Times New Roman" w:cs="Times New Roman"/>
                <w:lang w:val="ru-RU"/>
              </w:rPr>
              <w:t>2030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720922" w:rsidRPr="007F5440" w:rsidRDefault="00720922" w:rsidP="00720922">
            <w:pPr>
              <w:pStyle w:val="TableParagraph"/>
              <w:spacing w:before="68"/>
              <w:ind w:left="264" w:right="246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03" w:type="dxa"/>
          </w:tcPr>
          <w:p w:rsidR="00720922" w:rsidRPr="007F5440" w:rsidRDefault="00720922" w:rsidP="00720922">
            <w:pPr>
              <w:pStyle w:val="TableParagraph"/>
              <w:spacing w:before="68"/>
              <w:ind w:left="219" w:right="200"/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</w:tcPr>
          <w:p w:rsidR="00720922" w:rsidRPr="007F5440" w:rsidRDefault="00720922" w:rsidP="00720922">
            <w:pPr>
              <w:pStyle w:val="TableParagraph"/>
              <w:spacing w:before="68"/>
              <w:ind w:left="219" w:right="200"/>
              <w:rPr>
                <w:rFonts w:ascii="Times New Roman" w:hAnsi="Times New Roman" w:cs="Times New Roman"/>
              </w:rPr>
            </w:pPr>
            <w:r w:rsidRPr="007F5440"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2103" w:type="dxa"/>
          </w:tcPr>
          <w:p w:rsidR="00720922" w:rsidRPr="007F5440" w:rsidRDefault="00720922" w:rsidP="00720922">
            <w:pPr>
              <w:pStyle w:val="TableParagraph"/>
              <w:spacing w:line="234" w:lineRule="exact"/>
              <w:ind w:left="503" w:right="495"/>
              <w:rPr>
                <w:rFonts w:ascii="Times New Roman" w:hAnsi="Times New Roman" w:cs="Times New Roman"/>
              </w:rPr>
            </w:pPr>
            <w:r w:rsidRPr="007F5440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054" w:type="dxa"/>
          </w:tcPr>
          <w:p w:rsidR="00720922" w:rsidRPr="007F5440" w:rsidRDefault="00720922" w:rsidP="00720922">
            <w:pPr>
              <w:pStyle w:val="TableParagraph"/>
              <w:spacing w:before="68"/>
              <w:ind w:left="106" w:right="87"/>
              <w:rPr>
                <w:rFonts w:ascii="Times New Roman" w:hAnsi="Times New Roman" w:cs="Times New Roman"/>
              </w:rPr>
            </w:pPr>
            <w:r w:rsidRPr="007F5440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052" w:type="dxa"/>
          </w:tcPr>
          <w:p w:rsidR="00720922" w:rsidRPr="007F5440" w:rsidRDefault="00720922" w:rsidP="00720922">
            <w:pPr>
              <w:pStyle w:val="TableParagraph"/>
              <w:spacing w:before="68"/>
              <w:ind w:left="264" w:right="246"/>
              <w:rPr>
                <w:rFonts w:ascii="Times New Roman" w:hAnsi="Times New Roman" w:cs="Times New Roman"/>
              </w:rPr>
            </w:pPr>
            <w:r w:rsidRPr="007F5440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051" w:type="dxa"/>
          </w:tcPr>
          <w:p w:rsidR="00720922" w:rsidRPr="007F5440" w:rsidRDefault="00720922" w:rsidP="00720922">
            <w:pPr>
              <w:pStyle w:val="TableParagraph"/>
              <w:spacing w:before="68"/>
              <w:ind w:left="219" w:right="200"/>
              <w:rPr>
                <w:rFonts w:ascii="Times New Roman" w:hAnsi="Times New Roman" w:cs="Times New Roman"/>
              </w:rPr>
            </w:pPr>
            <w:r w:rsidRPr="007F5440">
              <w:rPr>
                <w:rFonts w:ascii="Times New Roman" w:hAnsi="Times New Roman" w:cs="Times New Roman"/>
              </w:rPr>
              <w:t>2021</w:t>
            </w:r>
          </w:p>
        </w:tc>
      </w:tr>
      <w:tr w:rsidR="00C766E6" w:rsidRPr="007F5440" w:rsidTr="00720922">
        <w:trPr>
          <w:gridAfter w:val="3"/>
          <w:wAfter w:w="10743" w:type="dxa"/>
          <w:trHeight w:val="506"/>
        </w:trPr>
        <w:tc>
          <w:tcPr>
            <w:tcW w:w="4497" w:type="dxa"/>
          </w:tcPr>
          <w:p w:rsidR="00C766E6" w:rsidRPr="007F5440" w:rsidRDefault="00C766E6" w:rsidP="00C766E6">
            <w:pPr>
              <w:pStyle w:val="TableParagraph"/>
              <w:spacing w:before="121"/>
              <w:ind w:left="108"/>
              <w:rPr>
                <w:rFonts w:ascii="Times New Roman" w:hAnsi="Times New Roman" w:cs="Times New Roman"/>
              </w:rPr>
            </w:pPr>
            <w:proofErr w:type="spellStart"/>
            <w:r w:rsidRPr="007F5440">
              <w:rPr>
                <w:rFonts w:ascii="Times New Roman" w:hAnsi="Times New Roman" w:cs="Times New Roman"/>
              </w:rPr>
              <w:t>Выработка</w:t>
            </w:r>
            <w:proofErr w:type="spellEnd"/>
            <w:r w:rsidRPr="007F54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5440">
              <w:rPr>
                <w:rFonts w:ascii="Times New Roman" w:hAnsi="Times New Roman" w:cs="Times New Roman"/>
              </w:rPr>
              <w:t>тепла</w:t>
            </w:r>
            <w:proofErr w:type="spellEnd"/>
            <w:r w:rsidRPr="007F544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F5440">
              <w:rPr>
                <w:rFonts w:ascii="Times New Roman" w:hAnsi="Times New Roman" w:cs="Times New Roman"/>
              </w:rPr>
              <w:t>Гкал</w:t>
            </w:r>
            <w:proofErr w:type="spellEnd"/>
            <w:r w:rsidRPr="007F5440">
              <w:rPr>
                <w:rFonts w:ascii="Times New Roman" w:hAnsi="Times New Roman" w:cs="Times New Roman"/>
              </w:rPr>
              <w:t>/</w:t>
            </w:r>
            <w:proofErr w:type="spellStart"/>
            <w:r w:rsidRPr="007F5440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939" w:type="dxa"/>
            <w:tcBorders>
              <w:bottom w:val="single" w:sz="4" w:space="0" w:color="auto"/>
              <w:right w:val="single" w:sz="4" w:space="0" w:color="auto"/>
            </w:tcBorders>
          </w:tcPr>
          <w:p w:rsidR="00C766E6" w:rsidRPr="007F5440" w:rsidRDefault="00C766E6" w:rsidP="00C766E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2218,972</w:t>
            </w: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</w:tcPr>
          <w:p w:rsidR="00C766E6" w:rsidRPr="007F5440" w:rsidRDefault="00C766E6" w:rsidP="00D006FF">
            <w:pPr>
              <w:jc w:val="center"/>
            </w:pPr>
            <w:r w:rsidRPr="00124B42">
              <w:rPr>
                <w:rFonts w:ascii="Times New Roman" w:hAnsi="Times New Roman" w:cs="Times New Roman"/>
                <w:lang w:val="ru-RU"/>
              </w:rPr>
              <w:t>2218,972</w:t>
            </w: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</w:tcPr>
          <w:p w:rsidR="00C766E6" w:rsidRPr="007F5440" w:rsidRDefault="00C766E6" w:rsidP="00D006FF">
            <w:pPr>
              <w:jc w:val="center"/>
            </w:pPr>
            <w:r w:rsidRPr="00124B42">
              <w:rPr>
                <w:rFonts w:ascii="Times New Roman" w:hAnsi="Times New Roman" w:cs="Times New Roman"/>
                <w:lang w:val="ru-RU"/>
              </w:rPr>
              <w:t>2218,972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766E6" w:rsidRPr="007F5440" w:rsidRDefault="00C766E6" w:rsidP="00D006FF">
            <w:pPr>
              <w:jc w:val="center"/>
            </w:pPr>
            <w:r w:rsidRPr="00124B42">
              <w:rPr>
                <w:rFonts w:ascii="Times New Roman" w:hAnsi="Times New Roman" w:cs="Times New Roman"/>
                <w:lang w:val="ru-RU"/>
              </w:rPr>
              <w:t>2218,972</w:t>
            </w:r>
          </w:p>
        </w:tc>
        <w:tc>
          <w:tcPr>
            <w:tcW w:w="15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E6" w:rsidRPr="007F5440" w:rsidRDefault="00C766E6" w:rsidP="00D006FF">
            <w:pPr>
              <w:jc w:val="center"/>
            </w:pPr>
            <w:r w:rsidRPr="00124B42">
              <w:rPr>
                <w:rFonts w:ascii="Times New Roman" w:hAnsi="Times New Roman" w:cs="Times New Roman"/>
                <w:lang w:val="ru-RU"/>
              </w:rPr>
              <w:t>2218,972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C766E6" w:rsidRPr="007F5440" w:rsidRDefault="00C766E6" w:rsidP="00C76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</w:tcPr>
          <w:p w:rsidR="00C766E6" w:rsidRPr="007F5440" w:rsidRDefault="00C766E6" w:rsidP="00C766E6">
            <w:pPr>
              <w:jc w:val="center"/>
              <w:rPr>
                <w:rFonts w:ascii="Times New Roman" w:hAnsi="Times New Roman" w:cs="Times New Roman"/>
              </w:rPr>
            </w:pPr>
            <w:r w:rsidRPr="007F5440">
              <w:rPr>
                <w:rFonts w:ascii="Times New Roman" w:hAnsi="Times New Roman" w:cs="Times New Roman"/>
              </w:rPr>
              <w:t>489</w:t>
            </w:r>
          </w:p>
        </w:tc>
        <w:tc>
          <w:tcPr>
            <w:tcW w:w="2103" w:type="dxa"/>
          </w:tcPr>
          <w:p w:rsidR="00C766E6" w:rsidRPr="007F5440" w:rsidRDefault="00C766E6" w:rsidP="00C766E6">
            <w:pPr>
              <w:jc w:val="center"/>
              <w:rPr>
                <w:rFonts w:ascii="Times New Roman" w:hAnsi="Times New Roman" w:cs="Times New Roman"/>
              </w:rPr>
            </w:pPr>
            <w:r w:rsidRPr="007F5440">
              <w:rPr>
                <w:rFonts w:ascii="Times New Roman" w:hAnsi="Times New Roman" w:cs="Times New Roman"/>
              </w:rPr>
              <w:t>489</w:t>
            </w:r>
          </w:p>
        </w:tc>
        <w:tc>
          <w:tcPr>
            <w:tcW w:w="2103" w:type="dxa"/>
          </w:tcPr>
          <w:p w:rsidR="00C766E6" w:rsidRPr="007F5440" w:rsidRDefault="00C766E6" w:rsidP="00C766E6">
            <w:pPr>
              <w:pStyle w:val="TableParagraph"/>
              <w:spacing w:before="121"/>
              <w:ind w:left="505" w:right="495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C766E6" w:rsidRPr="007F5440" w:rsidRDefault="00C766E6" w:rsidP="00C766E6">
            <w:pPr>
              <w:pStyle w:val="TableParagraph"/>
              <w:spacing w:line="240" w:lineRule="exact"/>
              <w:ind w:left="5"/>
              <w:rPr>
                <w:rFonts w:ascii="Times New Roman" w:hAnsi="Times New Roman" w:cs="Times New Roman"/>
              </w:rPr>
            </w:pPr>
            <w:r w:rsidRPr="007F5440">
              <w:rPr>
                <w:rFonts w:ascii="Times New Roman" w:hAnsi="Times New Roman" w:cs="Times New Roman"/>
              </w:rPr>
              <w:t>40890,327</w:t>
            </w:r>
          </w:p>
        </w:tc>
        <w:tc>
          <w:tcPr>
            <w:tcW w:w="1052" w:type="dxa"/>
          </w:tcPr>
          <w:p w:rsidR="00C766E6" w:rsidRPr="007F5440" w:rsidRDefault="00C766E6" w:rsidP="00C766E6">
            <w:pPr>
              <w:pStyle w:val="TableParagraph"/>
              <w:spacing w:line="240" w:lineRule="exact"/>
              <w:ind w:left="5"/>
              <w:rPr>
                <w:rFonts w:ascii="Times New Roman" w:hAnsi="Times New Roman" w:cs="Times New Roman"/>
              </w:rPr>
            </w:pPr>
            <w:r w:rsidRPr="007F5440">
              <w:rPr>
                <w:rFonts w:ascii="Times New Roman" w:hAnsi="Times New Roman" w:cs="Times New Roman"/>
              </w:rPr>
              <w:t>40890,327</w:t>
            </w:r>
          </w:p>
        </w:tc>
        <w:tc>
          <w:tcPr>
            <w:tcW w:w="1051" w:type="dxa"/>
          </w:tcPr>
          <w:p w:rsidR="00C766E6" w:rsidRPr="007F5440" w:rsidRDefault="00C766E6" w:rsidP="00C766E6">
            <w:pPr>
              <w:pStyle w:val="TableParagraph"/>
              <w:spacing w:line="240" w:lineRule="exact"/>
              <w:ind w:left="5"/>
              <w:rPr>
                <w:rFonts w:ascii="Times New Roman" w:hAnsi="Times New Roman" w:cs="Times New Roman"/>
              </w:rPr>
            </w:pPr>
            <w:r w:rsidRPr="007F5440">
              <w:rPr>
                <w:rFonts w:ascii="Times New Roman" w:hAnsi="Times New Roman" w:cs="Times New Roman"/>
              </w:rPr>
              <w:t>40890,327</w:t>
            </w:r>
          </w:p>
        </w:tc>
      </w:tr>
      <w:tr w:rsidR="00C766E6" w:rsidRPr="007F5440" w:rsidTr="00720922">
        <w:trPr>
          <w:gridAfter w:val="3"/>
          <w:wAfter w:w="10743" w:type="dxa"/>
          <w:trHeight w:val="405"/>
        </w:trPr>
        <w:tc>
          <w:tcPr>
            <w:tcW w:w="4497" w:type="dxa"/>
          </w:tcPr>
          <w:p w:rsidR="00C766E6" w:rsidRPr="007F5440" w:rsidRDefault="00C766E6" w:rsidP="00C766E6">
            <w:pPr>
              <w:pStyle w:val="TableParagraph"/>
              <w:spacing w:before="121"/>
              <w:ind w:left="108"/>
              <w:rPr>
                <w:rFonts w:ascii="Times New Roman" w:hAnsi="Times New Roman" w:cs="Times New Roman"/>
                <w:lang w:val="ru-RU"/>
              </w:rPr>
            </w:pPr>
            <w:r w:rsidRPr="007F5440">
              <w:rPr>
                <w:rFonts w:ascii="Times New Roman" w:hAnsi="Times New Roman" w:cs="Times New Roman"/>
                <w:lang w:val="ru-RU"/>
              </w:rPr>
              <w:t xml:space="preserve">Удельные расходы топлива, кг </w:t>
            </w:r>
            <w:proofErr w:type="spellStart"/>
            <w:r w:rsidRPr="007F5440">
              <w:rPr>
                <w:rFonts w:ascii="Times New Roman" w:hAnsi="Times New Roman" w:cs="Times New Roman"/>
                <w:lang w:val="ru-RU"/>
              </w:rPr>
              <w:t>у.т</w:t>
            </w:r>
            <w:proofErr w:type="spellEnd"/>
            <w:r w:rsidRPr="007F5440">
              <w:rPr>
                <w:rFonts w:ascii="Times New Roman" w:hAnsi="Times New Roman" w:cs="Times New Roman"/>
                <w:lang w:val="ru-RU"/>
              </w:rPr>
              <w:t>./Гкал</w:t>
            </w:r>
          </w:p>
        </w:tc>
        <w:tc>
          <w:tcPr>
            <w:tcW w:w="939" w:type="dxa"/>
            <w:tcBorders>
              <w:top w:val="single" w:sz="4" w:space="0" w:color="auto"/>
              <w:right w:val="single" w:sz="4" w:space="0" w:color="auto"/>
            </w:tcBorders>
          </w:tcPr>
          <w:p w:rsidR="00C766E6" w:rsidRPr="007F5440" w:rsidRDefault="00C766E6" w:rsidP="00C766E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F5440">
              <w:rPr>
                <w:rFonts w:ascii="Times New Roman" w:hAnsi="Times New Roman" w:cs="Times New Roman"/>
                <w:lang w:val="ru-RU"/>
              </w:rPr>
              <w:t>162,0</w:t>
            </w: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</w:tcPr>
          <w:p w:rsidR="00C766E6" w:rsidRPr="007F5440" w:rsidRDefault="00C766E6" w:rsidP="00C766E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C30E6">
              <w:rPr>
                <w:rFonts w:ascii="Times New Roman" w:hAnsi="Times New Roman" w:cs="Times New Roman"/>
                <w:lang w:val="ru-RU"/>
              </w:rPr>
              <w:t>162,0</w:t>
            </w: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</w:tcPr>
          <w:p w:rsidR="00C766E6" w:rsidRPr="007F5440" w:rsidRDefault="00C766E6" w:rsidP="00C766E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C30E6">
              <w:rPr>
                <w:rFonts w:ascii="Times New Roman" w:hAnsi="Times New Roman" w:cs="Times New Roman"/>
                <w:lang w:val="ru-RU"/>
              </w:rPr>
              <w:t>162,0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766E6" w:rsidRPr="007F5440" w:rsidRDefault="00C766E6" w:rsidP="00C766E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C30E6">
              <w:rPr>
                <w:rFonts w:ascii="Times New Roman" w:hAnsi="Times New Roman" w:cs="Times New Roman"/>
                <w:lang w:val="ru-RU"/>
              </w:rPr>
              <w:t>162,0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E6" w:rsidRPr="007F5440" w:rsidRDefault="00C766E6" w:rsidP="00C766E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C30E6">
              <w:rPr>
                <w:rFonts w:ascii="Times New Roman" w:hAnsi="Times New Roman" w:cs="Times New Roman"/>
                <w:lang w:val="ru-RU"/>
              </w:rPr>
              <w:t>162,0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C766E6" w:rsidRPr="007F5440" w:rsidRDefault="00C766E6" w:rsidP="00C766E6">
            <w:pPr>
              <w:pStyle w:val="TableParagraph"/>
              <w:spacing w:before="121"/>
              <w:ind w:left="505" w:right="495"/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</w:tcPr>
          <w:p w:rsidR="00C766E6" w:rsidRPr="007F5440" w:rsidRDefault="00C766E6" w:rsidP="00C766E6">
            <w:pPr>
              <w:pStyle w:val="TableParagraph"/>
              <w:spacing w:before="121"/>
              <w:ind w:left="505" w:right="495"/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</w:tcPr>
          <w:p w:rsidR="00C766E6" w:rsidRPr="007F5440" w:rsidRDefault="00C766E6" w:rsidP="00C766E6">
            <w:pPr>
              <w:pStyle w:val="TableParagraph"/>
              <w:spacing w:before="121"/>
              <w:ind w:left="505" w:right="495"/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</w:tcPr>
          <w:p w:rsidR="00C766E6" w:rsidRPr="007F5440" w:rsidRDefault="00C766E6" w:rsidP="00C766E6">
            <w:pPr>
              <w:pStyle w:val="TableParagraph"/>
              <w:spacing w:before="121"/>
              <w:ind w:left="505" w:right="495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C766E6" w:rsidRPr="007F5440" w:rsidRDefault="00C766E6" w:rsidP="00C766E6">
            <w:pPr>
              <w:pStyle w:val="TableParagraph"/>
              <w:spacing w:line="240" w:lineRule="exact"/>
              <w:ind w:left="107"/>
              <w:rPr>
                <w:rFonts w:ascii="Times New Roman" w:hAnsi="Times New Roman" w:cs="Times New Roman"/>
              </w:rPr>
            </w:pPr>
            <w:r w:rsidRPr="007F5440">
              <w:rPr>
                <w:rFonts w:ascii="Times New Roman" w:hAnsi="Times New Roman" w:cs="Times New Roman"/>
              </w:rPr>
              <w:t>156,3</w:t>
            </w:r>
          </w:p>
        </w:tc>
        <w:tc>
          <w:tcPr>
            <w:tcW w:w="1052" w:type="dxa"/>
          </w:tcPr>
          <w:p w:rsidR="00C766E6" w:rsidRPr="007F5440" w:rsidRDefault="00C766E6" w:rsidP="00C766E6">
            <w:pPr>
              <w:pStyle w:val="TableParagraph"/>
              <w:spacing w:line="240" w:lineRule="exact"/>
              <w:ind w:left="107"/>
              <w:rPr>
                <w:rFonts w:ascii="Times New Roman" w:hAnsi="Times New Roman" w:cs="Times New Roman"/>
              </w:rPr>
            </w:pPr>
            <w:r w:rsidRPr="007F5440">
              <w:rPr>
                <w:rFonts w:ascii="Times New Roman" w:hAnsi="Times New Roman" w:cs="Times New Roman"/>
              </w:rPr>
              <w:t>156,3</w:t>
            </w:r>
          </w:p>
        </w:tc>
        <w:tc>
          <w:tcPr>
            <w:tcW w:w="1051" w:type="dxa"/>
          </w:tcPr>
          <w:p w:rsidR="00C766E6" w:rsidRPr="007F5440" w:rsidRDefault="00C766E6" w:rsidP="00C766E6">
            <w:pPr>
              <w:pStyle w:val="TableParagraph"/>
              <w:spacing w:line="240" w:lineRule="exact"/>
              <w:ind w:left="107"/>
              <w:rPr>
                <w:rFonts w:ascii="Times New Roman" w:hAnsi="Times New Roman" w:cs="Times New Roman"/>
              </w:rPr>
            </w:pPr>
            <w:r w:rsidRPr="007F5440">
              <w:rPr>
                <w:rFonts w:ascii="Times New Roman" w:hAnsi="Times New Roman" w:cs="Times New Roman"/>
              </w:rPr>
              <w:t>156,3</w:t>
            </w:r>
          </w:p>
        </w:tc>
      </w:tr>
      <w:tr w:rsidR="00C766E6" w:rsidRPr="006454F0" w:rsidTr="00720922">
        <w:trPr>
          <w:gridAfter w:val="3"/>
          <w:wAfter w:w="10743" w:type="dxa"/>
          <w:trHeight w:val="254"/>
        </w:trPr>
        <w:tc>
          <w:tcPr>
            <w:tcW w:w="4497" w:type="dxa"/>
          </w:tcPr>
          <w:p w:rsidR="00C766E6" w:rsidRPr="007F5440" w:rsidRDefault="00C766E6" w:rsidP="00C766E6">
            <w:pPr>
              <w:pStyle w:val="TableParagraph"/>
              <w:spacing w:line="234" w:lineRule="exact"/>
              <w:ind w:left="108"/>
              <w:rPr>
                <w:rFonts w:ascii="Times New Roman" w:hAnsi="Times New Roman" w:cs="Times New Roman"/>
                <w:lang w:val="ru-RU"/>
              </w:rPr>
            </w:pPr>
            <w:r w:rsidRPr="007F5440">
              <w:rPr>
                <w:rFonts w:ascii="Times New Roman" w:hAnsi="Times New Roman" w:cs="Times New Roman"/>
                <w:lang w:val="ru-RU"/>
              </w:rPr>
              <w:t xml:space="preserve">Потребление топлива, </w:t>
            </w:r>
            <w:proofErr w:type="spellStart"/>
            <w:r w:rsidRPr="007F5440">
              <w:rPr>
                <w:rFonts w:ascii="Times New Roman" w:hAnsi="Times New Roman" w:cs="Times New Roman"/>
                <w:lang w:val="ru-RU"/>
              </w:rPr>
              <w:t>т.у.т</w:t>
            </w:r>
            <w:proofErr w:type="spellEnd"/>
            <w:r w:rsidRPr="007F5440">
              <w:rPr>
                <w:rFonts w:ascii="Times New Roman" w:hAnsi="Times New Roman" w:cs="Times New Roman"/>
                <w:lang w:val="ru-RU"/>
              </w:rPr>
              <w:t>./год</w:t>
            </w:r>
          </w:p>
        </w:tc>
        <w:tc>
          <w:tcPr>
            <w:tcW w:w="939" w:type="dxa"/>
            <w:tcBorders>
              <w:right w:val="single" w:sz="4" w:space="0" w:color="auto"/>
            </w:tcBorders>
          </w:tcPr>
          <w:p w:rsidR="00C766E6" w:rsidRPr="007F5440" w:rsidRDefault="00C766E6" w:rsidP="00C766E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359,5</w:t>
            </w: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</w:tcPr>
          <w:p w:rsidR="00C766E6" w:rsidRPr="007F5440" w:rsidRDefault="00C766E6" w:rsidP="00C766E6">
            <w:pPr>
              <w:jc w:val="center"/>
            </w:pPr>
            <w:r w:rsidRPr="00CD1794">
              <w:rPr>
                <w:rFonts w:ascii="Times New Roman" w:hAnsi="Times New Roman" w:cs="Times New Roman"/>
                <w:lang w:val="ru-RU"/>
              </w:rPr>
              <w:t>359,5</w:t>
            </w: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</w:tcPr>
          <w:p w:rsidR="00C766E6" w:rsidRPr="007F5440" w:rsidRDefault="00C766E6" w:rsidP="00C766E6">
            <w:pPr>
              <w:jc w:val="center"/>
            </w:pPr>
            <w:r w:rsidRPr="00CD1794">
              <w:rPr>
                <w:rFonts w:ascii="Times New Roman" w:hAnsi="Times New Roman" w:cs="Times New Roman"/>
                <w:lang w:val="ru-RU"/>
              </w:rPr>
              <w:t>359,5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766E6" w:rsidRPr="007F5440" w:rsidRDefault="00C766E6" w:rsidP="00C766E6">
            <w:pPr>
              <w:jc w:val="center"/>
            </w:pPr>
            <w:r w:rsidRPr="00CD1794">
              <w:rPr>
                <w:rFonts w:ascii="Times New Roman" w:hAnsi="Times New Roman" w:cs="Times New Roman"/>
                <w:lang w:val="ru-RU"/>
              </w:rPr>
              <w:t>359,5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6E6" w:rsidRPr="007F5440" w:rsidRDefault="00C766E6" w:rsidP="00C766E6">
            <w:pPr>
              <w:jc w:val="center"/>
            </w:pPr>
            <w:r w:rsidRPr="00CD1794">
              <w:rPr>
                <w:rFonts w:ascii="Times New Roman" w:hAnsi="Times New Roman" w:cs="Times New Roman"/>
                <w:lang w:val="ru-RU"/>
              </w:rPr>
              <w:t>359,5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C766E6" w:rsidRPr="007F5440" w:rsidRDefault="00C766E6" w:rsidP="00C766E6">
            <w:pPr>
              <w:pStyle w:val="TableParagraph"/>
              <w:spacing w:line="234" w:lineRule="exact"/>
              <w:ind w:left="505" w:right="495"/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</w:tcPr>
          <w:p w:rsidR="00C766E6" w:rsidRPr="007F5440" w:rsidRDefault="00C766E6" w:rsidP="00C766E6">
            <w:pPr>
              <w:pStyle w:val="TableParagraph"/>
              <w:spacing w:line="234" w:lineRule="exact"/>
              <w:ind w:left="505" w:right="495"/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</w:tcPr>
          <w:p w:rsidR="00C766E6" w:rsidRPr="007F5440" w:rsidRDefault="00C766E6" w:rsidP="00C766E6">
            <w:pPr>
              <w:pStyle w:val="TableParagraph"/>
              <w:spacing w:line="234" w:lineRule="exact"/>
              <w:ind w:left="505" w:right="495"/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</w:tcPr>
          <w:p w:rsidR="00C766E6" w:rsidRPr="007F5440" w:rsidRDefault="00C766E6" w:rsidP="00C766E6">
            <w:pPr>
              <w:pStyle w:val="TableParagraph"/>
              <w:spacing w:line="234" w:lineRule="exact"/>
              <w:ind w:left="505" w:right="495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C766E6" w:rsidRPr="007F5440" w:rsidRDefault="00C766E6" w:rsidP="00C766E6">
            <w:pPr>
              <w:pStyle w:val="TableParagraph"/>
              <w:spacing w:line="234" w:lineRule="exact"/>
              <w:ind w:left="93" w:right="85"/>
              <w:rPr>
                <w:rFonts w:ascii="Times New Roman" w:hAnsi="Times New Roman" w:cs="Times New Roman"/>
              </w:rPr>
            </w:pPr>
            <w:r w:rsidRPr="007F5440">
              <w:rPr>
                <w:rFonts w:ascii="Times New Roman" w:hAnsi="Times New Roman" w:cs="Times New Roman"/>
              </w:rPr>
              <w:t>6391,158</w:t>
            </w:r>
          </w:p>
        </w:tc>
        <w:tc>
          <w:tcPr>
            <w:tcW w:w="1052" w:type="dxa"/>
          </w:tcPr>
          <w:p w:rsidR="00C766E6" w:rsidRPr="007F5440" w:rsidRDefault="00C766E6" w:rsidP="00C766E6">
            <w:pPr>
              <w:pStyle w:val="TableParagraph"/>
              <w:spacing w:line="234" w:lineRule="exact"/>
              <w:ind w:left="93" w:right="85"/>
              <w:rPr>
                <w:rFonts w:ascii="Times New Roman" w:hAnsi="Times New Roman" w:cs="Times New Roman"/>
              </w:rPr>
            </w:pPr>
            <w:r w:rsidRPr="007F5440">
              <w:rPr>
                <w:rFonts w:ascii="Times New Roman" w:hAnsi="Times New Roman" w:cs="Times New Roman"/>
              </w:rPr>
              <w:t>6391,158</w:t>
            </w:r>
          </w:p>
        </w:tc>
        <w:tc>
          <w:tcPr>
            <w:tcW w:w="1051" w:type="dxa"/>
          </w:tcPr>
          <w:p w:rsidR="00C766E6" w:rsidRPr="006454F0" w:rsidRDefault="00C766E6" w:rsidP="00C766E6">
            <w:pPr>
              <w:pStyle w:val="TableParagraph"/>
              <w:spacing w:line="234" w:lineRule="exact"/>
              <w:ind w:left="93" w:right="85"/>
              <w:rPr>
                <w:rFonts w:ascii="Times New Roman" w:hAnsi="Times New Roman" w:cs="Times New Roman"/>
              </w:rPr>
            </w:pPr>
            <w:r w:rsidRPr="007F5440">
              <w:rPr>
                <w:rFonts w:ascii="Times New Roman" w:hAnsi="Times New Roman" w:cs="Times New Roman"/>
              </w:rPr>
              <w:t>6391,158</w:t>
            </w:r>
          </w:p>
        </w:tc>
      </w:tr>
    </w:tbl>
    <w:p w:rsidR="00720922" w:rsidRPr="007C6C8E" w:rsidRDefault="00720922" w:rsidP="00720922">
      <w:pPr>
        <w:jc w:val="both"/>
        <w:rPr>
          <w:sz w:val="27"/>
          <w:szCs w:val="27"/>
        </w:rPr>
      </w:pPr>
    </w:p>
    <w:p w:rsidR="00720922" w:rsidRDefault="00720922" w:rsidP="007C6264">
      <w:pPr>
        <w:pStyle w:val="210"/>
        <w:spacing w:before="229"/>
        <w:ind w:right="574" w:firstLine="707"/>
        <w:jc w:val="both"/>
      </w:pPr>
    </w:p>
    <w:p w:rsidR="00720922" w:rsidRPr="007C6C8E" w:rsidRDefault="00720922" w:rsidP="000A5460">
      <w:pPr>
        <w:pStyle w:val="a0"/>
        <w:ind w:left="478" w:right="563" w:firstLine="707"/>
        <w:jc w:val="both"/>
        <w:rPr>
          <w:b/>
        </w:rPr>
      </w:pPr>
    </w:p>
    <w:p w:rsidR="007C6264" w:rsidRDefault="007C6264" w:rsidP="007C6264">
      <w:pPr>
        <w:pStyle w:val="a0"/>
        <w:rPr>
          <w:sz w:val="28"/>
        </w:rPr>
      </w:pPr>
    </w:p>
    <w:p w:rsidR="007C6264" w:rsidRDefault="007C6264" w:rsidP="007C6264">
      <w:pPr>
        <w:pStyle w:val="a0"/>
        <w:spacing w:before="6"/>
      </w:pPr>
    </w:p>
    <w:p w:rsidR="00A56825" w:rsidRDefault="007C6264" w:rsidP="007C6264">
      <w:pPr>
        <w:pStyle w:val="210"/>
        <w:ind w:right="565" w:firstLine="707"/>
        <w:jc w:val="both"/>
      </w:pPr>
      <w:r>
        <w:t xml:space="preserve">Раздел 6. Инвестиции в строительство, реконструкцию и техническое </w:t>
      </w:r>
    </w:p>
    <w:p w:rsidR="007C6264" w:rsidRDefault="00A56825" w:rsidP="00A56825">
      <w:pPr>
        <w:pStyle w:val="210"/>
        <w:ind w:right="565"/>
        <w:jc w:val="both"/>
      </w:pPr>
      <w:r>
        <w:t xml:space="preserve">            </w:t>
      </w:r>
      <w:r w:rsidR="001F2B54">
        <w:t xml:space="preserve">                                                 </w:t>
      </w:r>
      <w:r w:rsidR="007C6264">
        <w:t>перев</w:t>
      </w:r>
      <w:r>
        <w:t>о</w:t>
      </w:r>
      <w:r w:rsidR="007C6264">
        <w:t>оружение</w:t>
      </w:r>
    </w:p>
    <w:p w:rsidR="007C6264" w:rsidRDefault="007C6264" w:rsidP="007C6264">
      <w:pPr>
        <w:pStyle w:val="a0"/>
        <w:spacing w:before="5"/>
        <w:rPr>
          <w:b/>
          <w:sz w:val="25"/>
        </w:rPr>
      </w:pPr>
    </w:p>
    <w:p w:rsidR="007C6264" w:rsidRDefault="007C6264" w:rsidP="007C6264">
      <w:pPr>
        <w:pStyle w:val="a0"/>
        <w:spacing w:before="1"/>
        <w:ind w:left="478" w:right="570" w:firstLine="707"/>
        <w:jc w:val="both"/>
      </w:pPr>
      <w:r>
        <w:lastRenderedPageBreak/>
        <w:t>Предложения по инвестированию средств в существующие объекты или инвестиции, предлагаемые для осуществления определенными организациями, утверждаются в схеме тепл</w:t>
      </w:r>
      <w:r>
        <w:t>о</w:t>
      </w:r>
      <w:r>
        <w:t>снабжения только при наличии согласия лиц, владеющих на праве собственности или ином з</w:t>
      </w:r>
      <w:r>
        <w:t>а</w:t>
      </w:r>
      <w:r>
        <w:t>конном праве данными объектами, или соответствующих организаций на реализацию инвест</w:t>
      </w:r>
      <w:r>
        <w:t>и</w:t>
      </w:r>
      <w:r>
        <w:t>ционных проектов.</w:t>
      </w:r>
    </w:p>
    <w:p w:rsidR="007C6264" w:rsidRDefault="007C6264" w:rsidP="007C6264">
      <w:pPr>
        <w:pStyle w:val="a0"/>
        <w:rPr>
          <w:sz w:val="28"/>
        </w:rPr>
      </w:pPr>
    </w:p>
    <w:p w:rsidR="007C6264" w:rsidRDefault="007C6264" w:rsidP="007C6264">
      <w:pPr>
        <w:pStyle w:val="210"/>
        <w:ind w:left="1186"/>
      </w:pPr>
      <w:r>
        <w:t>Раздел 7.  Решение об определении единой теплоснабжающей</w:t>
      </w:r>
      <w:r>
        <w:rPr>
          <w:spacing w:val="-35"/>
        </w:rPr>
        <w:t xml:space="preserve"> </w:t>
      </w:r>
      <w:r>
        <w:t>организации.</w:t>
      </w:r>
    </w:p>
    <w:p w:rsidR="006310D4" w:rsidRDefault="006310D4" w:rsidP="007C6264">
      <w:pPr>
        <w:pStyle w:val="210"/>
        <w:ind w:left="1186"/>
      </w:pPr>
    </w:p>
    <w:p w:rsidR="007C6264" w:rsidRPr="00582752" w:rsidRDefault="007C6264" w:rsidP="007C6264">
      <w:pPr>
        <w:pStyle w:val="a0"/>
        <w:rPr>
          <w:u w:val="single"/>
        </w:rPr>
      </w:pPr>
      <w:r w:rsidRPr="00582752">
        <w:rPr>
          <w:b/>
          <w:i/>
          <w:u w:val="single"/>
        </w:rPr>
        <w:t xml:space="preserve">         Единой  теплоснабжающей организацией</w:t>
      </w:r>
      <w:r w:rsidRPr="00582752">
        <w:rPr>
          <w:u w:val="single"/>
        </w:rPr>
        <w:t xml:space="preserve"> по оказанию услуги теплоснабжения                                                            на территории Стуковского сельсовета  является    </w:t>
      </w:r>
      <w:r w:rsidR="00866DA0">
        <w:rPr>
          <w:u w:val="single"/>
        </w:rPr>
        <w:t>Муниципальное унитарное предприятие «Павловская теплоцентраль» Павловского района Алтайского края.</w:t>
      </w:r>
    </w:p>
    <w:p w:rsidR="007C6264" w:rsidRDefault="007C6264" w:rsidP="007C6264">
      <w:pPr>
        <w:pStyle w:val="a0"/>
        <w:spacing w:before="5"/>
      </w:pPr>
    </w:p>
    <w:p w:rsidR="007C6264" w:rsidRDefault="007C6264" w:rsidP="007C6264">
      <w:pPr>
        <w:pStyle w:val="210"/>
        <w:ind w:left="1186"/>
      </w:pPr>
      <w:r>
        <w:t>Раздел 9. Решения по бесхозяйным сетям</w:t>
      </w:r>
    </w:p>
    <w:p w:rsidR="007C6264" w:rsidRDefault="007C6264" w:rsidP="007C6264">
      <w:pPr>
        <w:pStyle w:val="a0"/>
        <w:spacing w:before="7"/>
        <w:rPr>
          <w:b/>
          <w:sz w:val="25"/>
        </w:rPr>
      </w:pPr>
    </w:p>
    <w:p w:rsidR="007C6264" w:rsidRDefault="007C6264" w:rsidP="007C6264">
      <w:pPr>
        <w:pStyle w:val="a0"/>
        <w:ind w:left="1186"/>
      </w:pPr>
      <w:r>
        <w:t>Бесхозяйные сети отсутствуют.</w:t>
      </w:r>
    </w:p>
    <w:p w:rsidR="00EA0E51" w:rsidRDefault="00EA0E51" w:rsidP="007C6264">
      <w:pPr>
        <w:pStyle w:val="a0"/>
        <w:ind w:left="1186"/>
      </w:pPr>
    </w:p>
    <w:p w:rsidR="00EA0E51" w:rsidRPr="00EA0E51" w:rsidRDefault="00EA0E51" w:rsidP="007C6264">
      <w:pPr>
        <w:pStyle w:val="a0"/>
        <w:ind w:left="1186"/>
        <w:rPr>
          <w:b/>
          <w:bCs/>
        </w:rPr>
      </w:pPr>
      <w:r w:rsidRPr="00EA0E51">
        <w:rPr>
          <w:b/>
          <w:bCs/>
        </w:rPr>
        <w:t xml:space="preserve">Раздел 10. </w:t>
      </w:r>
    </w:p>
    <w:p w:rsidR="00EA0E51" w:rsidRPr="00EA0E51" w:rsidRDefault="00EA0E51" w:rsidP="00EA0E51">
      <w:pPr>
        <w:widowControl w:val="0"/>
        <w:numPr>
          <w:ilvl w:val="2"/>
          <w:numId w:val="12"/>
        </w:numPr>
        <w:tabs>
          <w:tab w:val="left" w:pos="3539"/>
        </w:tabs>
        <w:autoSpaceDE w:val="0"/>
        <w:autoSpaceDN w:val="0"/>
        <w:spacing w:before="90"/>
        <w:ind w:left="3539" w:hanging="541"/>
        <w:jc w:val="left"/>
        <w:outlineLvl w:val="4"/>
        <w:rPr>
          <w:b/>
          <w:bCs/>
          <w:i/>
          <w:sz w:val="22"/>
          <w:szCs w:val="22"/>
          <w:lang w:eastAsia="ru-RU"/>
        </w:rPr>
      </w:pPr>
      <w:r w:rsidRPr="00EA0E51">
        <w:rPr>
          <w:b/>
          <w:bCs/>
          <w:i/>
          <w:sz w:val="22"/>
          <w:szCs w:val="22"/>
          <w:lang w:eastAsia="ru-RU"/>
        </w:rPr>
        <w:t>Безопасность и надежность</w:t>
      </w:r>
      <w:r w:rsidRPr="00EA0E51">
        <w:rPr>
          <w:b/>
          <w:bCs/>
          <w:i/>
          <w:spacing w:val="-2"/>
          <w:sz w:val="22"/>
          <w:szCs w:val="22"/>
          <w:lang w:eastAsia="ru-RU"/>
        </w:rPr>
        <w:t xml:space="preserve"> </w:t>
      </w:r>
      <w:r w:rsidRPr="00EA0E51">
        <w:rPr>
          <w:b/>
          <w:bCs/>
          <w:i/>
          <w:sz w:val="22"/>
          <w:szCs w:val="22"/>
          <w:lang w:eastAsia="ru-RU"/>
        </w:rPr>
        <w:t>теплоснабжения</w:t>
      </w:r>
    </w:p>
    <w:p w:rsidR="00EA0E51" w:rsidRPr="00EA0E51" w:rsidRDefault="00EA0E51" w:rsidP="00EA0E51">
      <w:pPr>
        <w:spacing w:before="7" w:after="120"/>
        <w:rPr>
          <w:b/>
          <w:i/>
          <w:sz w:val="22"/>
          <w:szCs w:val="22"/>
          <w:lang/>
        </w:rPr>
      </w:pPr>
    </w:p>
    <w:p w:rsidR="00EA0E51" w:rsidRPr="00EA0E51" w:rsidRDefault="00EA0E51" w:rsidP="00EA0E51">
      <w:pPr>
        <w:spacing w:after="120"/>
        <w:ind w:left="840" w:right="125" w:firstLine="707"/>
        <w:jc w:val="both"/>
        <w:rPr>
          <w:sz w:val="22"/>
          <w:szCs w:val="22"/>
          <w:lang/>
        </w:rPr>
      </w:pPr>
      <w:r w:rsidRPr="00EA0E51">
        <w:rPr>
          <w:sz w:val="22"/>
          <w:szCs w:val="22"/>
          <w:lang/>
        </w:rPr>
        <w:t>Для определения надежности систем теплоснабжения используются критерии, характеризующие состояние электроснабжения, водоснабжения, топливоснабжения источников теплоты, соответствие мощности теплоисточников и пропускной способности тепловых сетей расчетным тепловым нагрузкам, техническое состояние и резервирование тепловых сетей.</w:t>
      </w:r>
    </w:p>
    <w:p w:rsidR="00EA0E51" w:rsidRPr="00EA0E51" w:rsidRDefault="00EA0E51" w:rsidP="00EA0E51">
      <w:pPr>
        <w:spacing w:before="89" w:after="120"/>
        <w:ind w:left="1548"/>
        <w:jc w:val="both"/>
        <w:rPr>
          <w:sz w:val="22"/>
          <w:szCs w:val="22"/>
          <w:lang/>
        </w:rPr>
      </w:pPr>
      <w:r w:rsidRPr="00EA0E51">
        <w:rPr>
          <w:noProof/>
          <w:sz w:val="22"/>
          <w:szCs w:val="22"/>
          <w:lang w:eastAsia="ru-RU"/>
        </w:rPr>
        <w:drawing>
          <wp:anchor distT="0" distB="0" distL="0" distR="0" simplePos="0" relativeHeight="251678720" behindDoc="0" locked="0" layoutInCell="1" allowOverlap="1">
            <wp:simplePos x="0" y="0"/>
            <wp:positionH relativeFrom="page">
              <wp:posOffset>3291840</wp:posOffset>
            </wp:positionH>
            <wp:positionV relativeFrom="paragraph">
              <wp:posOffset>292100</wp:posOffset>
            </wp:positionV>
            <wp:extent cx="1985010" cy="276225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01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A0E51">
        <w:rPr>
          <w:sz w:val="22"/>
          <w:szCs w:val="22"/>
          <w:lang/>
        </w:rPr>
        <w:t>Показатель надежности рассчитывается по формуле:</w:t>
      </w:r>
    </w:p>
    <w:p w:rsidR="00EA0E51" w:rsidRPr="00EA0E51" w:rsidRDefault="00EA0E51" w:rsidP="00EA0E51">
      <w:pPr>
        <w:spacing w:before="117" w:after="120"/>
        <w:ind w:left="1548"/>
        <w:rPr>
          <w:sz w:val="22"/>
          <w:szCs w:val="22"/>
          <w:lang/>
        </w:rPr>
      </w:pPr>
      <w:r w:rsidRPr="00EA0E51">
        <w:rPr>
          <w:sz w:val="22"/>
          <w:szCs w:val="22"/>
          <w:lang/>
        </w:rPr>
        <w:t>где:</w:t>
      </w:r>
    </w:p>
    <w:p w:rsidR="00EA0E51" w:rsidRPr="00EA0E51" w:rsidRDefault="00EA0E51" w:rsidP="00EA0E51">
      <w:pPr>
        <w:tabs>
          <w:tab w:val="left" w:pos="3030"/>
        </w:tabs>
        <w:rPr>
          <w:sz w:val="22"/>
          <w:szCs w:val="22"/>
        </w:rPr>
      </w:pPr>
      <w:r w:rsidRPr="00EA0E51">
        <w:rPr>
          <w:sz w:val="22"/>
          <w:szCs w:val="22"/>
        </w:rPr>
        <w:t xml:space="preserve">                          </w:t>
      </w:r>
      <w:proofErr w:type="spellStart"/>
      <w:r w:rsidRPr="00EA0E51">
        <w:rPr>
          <w:sz w:val="22"/>
          <w:szCs w:val="22"/>
        </w:rPr>
        <w:t>Кэ</w:t>
      </w:r>
      <w:proofErr w:type="spellEnd"/>
      <w:r w:rsidRPr="00EA0E51">
        <w:rPr>
          <w:sz w:val="22"/>
          <w:szCs w:val="22"/>
        </w:rPr>
        <w:t xml:space="preserve"> – надежность электроснабжения источника теплоты, </w:t>
      </w:r>
    </w:p>
    <w:p w:rsidR="00EA0E51" w:rsidRPr="00EA0E51" w:rsidRDefault="00EA0E51" w:rsidP="00EA0E51">
      <w:pPr>
        <w:tabs>
          <w:tab w:val="left" w:pos="3030"/>
        </w:tabs>
        <w:rPr>
          <w:sz w:val="22"/>
          <w:szCs w:val="22"/>
        </w:rPr>
      </w:pPr>
      <w:r w:rsidRPr="00EA0E51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EA0E51" w:rsidRPr="00EA0E51" w:rsidRDefault="00EA0E51" w:rsidP="00EA0E51">
      <w:pPr>
        <w:tabs>
          <w:tab w:val="left" w:pos="3030"/>
        </w:tabs>
        <w:rPr>
          <w:sz w:val="22"/>
          <w:szCs w:val="22"/>
        </w:rPr>
      </w:pPr>
      <w:r w:rsidRPr="00EA0E51">
        <w:rPr>
          <w:sz w:val="22"/>
          <w:szCs w:val="22"/>
        </w:rPr>
        <w:t xml:space="preserve">                          Кв – надежность водоснабжения источника теплоты,</w:t>
      </w:r>
    </w:p>
    <w:p w:rsidR="00EA0E51" w:rsidRPr="00EA0E51" w:rsidRDefault="00EA0E51" w:rsidP="00EA0E51">
      <w:pPr>
        <w:tabs>
          <w:tab w:val="left" w:pos="1741"/>
        </w:tabs>
        <w:rPr>
          <w:sz w:val="22"/>
          <w:szCs w:val="22"/>
        </w:rPr>
      </w:pPr>
      <w:r w:rsidRPr="00EA0E51">
        <w:rPr>
          <w:sz w:val="22"/>
          <w:szCs w:val="22"/>
        </w:rPr>
        <w:t xml:space="preserve">                                </w:t>
      </w:r>
    </w:p>
    <w:p w:rsidR="00EA0E51" w:rsidRPr="00EA0E51" w:rsidRDefault="00EA0E51" w:rsidP="00EA0E51">
      <w:pPr>
        <w:spacing w:before="3" w:after="120"/>
        <w:ind w:left="1548"/>
        <w:jc w:val="both"/>
        <w:rPr>
          <w:sz w:val="22"/>
          <w:szCs w:val="22"/>
          <w:lang/>
        </w:rPr>
      </w:pPr>
      <w:r w:rsidRPr="00EA0E51">
        <w:rPr>
          <w:sz w:val="22"/>
          <w:szCs w:val="22"/>
          <w:lang/>
        </w:rPr>
        <w:t>Кт – надежность топливоснабжения источника теплоты,</w:t>
      </w:r>
    </w:p>
    <w:p w:rsidR="00EA0E51" w:rsidRPr="00EA0E51" w:rsidRDefault="00EA0E51" w:rsidP="00EA0E51">
      <w:pPr>
        <w:spacing w:before="89" w:after="120"/>
        <w:ind w:left="840" w:right="129" w:firstLine="707"/>
        <w:jc w:val="both"/>
        <w:rPr>
          <w:sz w:val="22"/>
          <w:szCs w:val="22"/>
          <w:lang/>
        </w:rPr>
      </w:pPr>
      <w:r w:rsidRPr="00EA0E51">
        <w:rPr>
          <w:sz w:val="22"/>
          <w:szCs w:val="22"/>
          <w:lang/>
        </w:rPr>
        <w:t>Кб – размер дефицита (соответствие тепловой мощности источников теплоты и пропускной способности тепловых сетей расчетным тепловым нагрузкам потребителей),</w:t>
      </w:r>
    </w:p>
    <w:p w:rsidR="00EA0E51" w:rsidRPr="00EA0E51" w:rsidRDefault="00EA0E51" w:rsidP="00EA0E51">
      <w:pPr>
        <w:spacing w:before="92" w:after="120"/>
        <w:ind w:left="840" w:right="128" w:firstLine="707"/>
        <w:jc w:val="both"/>
        <w:rPr>
          <w:sz w:val="22"/>
          <w:szCs w:val="22"/>
          <w:lang/>
        </w:rPr>
      </w:pPr>
      <w:proofErr w:type="spellStart"/>
      <w:r w:rsidRPr="00EA0E51">
        <w:rPr>
          <w:sz w:val="22"/>
          <w:szCs w:val="22"/>
          <w:lang/>
        </w:rPr>
        <w:t>Кр</w:t>
      </w:r>
      <w:proofErr w:type="spellEnd"/>
      <w:r w:rsidRPr="00EA0E51">
        <w:rPr>
          <w:sz w:val="22"/>
          <w:szCs w:val="22"/>
          <w:lang/>
        </w:rPr>
        <w:t xml:space="preserve"> – коэффициент резервирования, который определяется отношением резервируемой на уровне центрального теплового пункта (квартала; микрорайона) расчетной тепловой нагрузки к сумме расчетных тепловых нагрузок подлежащих резервированию потребителей, подключенных к данному тепловому</w:t>
      </w:r>
      <w:r w:rsidRPr="00EA0E51">
        <w:rPr>
          <w:spacing w:val="-12"/>
          <w:sz w:val="22"/>
          <w:szCs w:val="22"/>
          <w:lang/>
        </w:rPr>
        <w:t xml:space="preserve"> </w:t>
      </w:r>
      <w:r w:rsidRPr="00EA0E51">
        <w:rPr>
          <w:sz w:val="22"/>
          <w:szCs w:val="22"/>
          <w:lang/>
        </w:rPr>
        <w:t>пункту,</w:t>
      </w:r>
    </w:p>
    <w:p w:rsidR="00EA0E51" w:rsidRPr="00EA0E51" w:rsidRDefault="00EA0E51" w:rsidP="00EA0E51">
      <w:pPr>
        <w:spacing w:before="89" w:after="120"/>
        <w:ind w:left="840" w:right="128" w:firstLine="707"/>
        <w:jc w:val="both"/>
        <w:rPr>
          <w:sz w:val="22"/>
          <w:szCs w:val="22"/>
          <w:lang/>
        </w:rPr>
      </w:pPr>
      <w:r w:rsidRPr="00EA0E51">
        <w:rPr>
          <w:sz w:val="22"/>
          <w:szCs w:val="22"/>
          <w:lang/>
        </w:rPr>
        <w:t>Кс – коэффициент состояния тепловых сетей, характеризуемый наличием ветхих, подлежащих замене трубопроводов.</w:t>
      </w:r>
    </w:p>
    <w:p w:rsidR="00EA0E51" w:rsidRPr="00EA0E51" w:rsidRDefault="00EA0E51" w:rsidP="00EA0E51">
      <w:pPr>
        <w:spacing w:before="91" w:after="120"/>
        <w:ind w:left="840" w:right="122" w:firstLine="707"/>
        <w:jc w:val="both"/>
        <w:rPr>
          <w:sz w:val="22"/>
          <w:szCs w:val="22"/>
          <w:lang/>
        </w:rPr>
      </w:pPr>
      <w:r w:rsidRPr="00EA0E51">
        <w:rPr>
          <w:sz w:val="22"/>
          <w:szCs w:val="22"/>
          <w:lang/>
        </w:rPr>
        <w:t>Данные критерии зависят от наличия резервного электро-, водо-, топливоснабжения, состояния тепловых сетей и пр., и определяются индивидуально для каждой системы теплоснабжения в соответствие с «Организационно-методическими рекомендациями по подготовке к проведению отопительного периода и повышению надежности систем коммунального теплоснабжения в городах и населенных пунктах Российской Федерации» МДС 41-6.2000 (утв. Приказом Госстроя РФ от 6 сентября 2000 г. N 203).</w:t>
      </w:r>
    </w:p>
    <w:p w:rsidR="00EA0E51" w:rsidRPr="00EA0E51" w:rsidRDefault="00EA0E51" w:rsidP="00EA0E51">
      <w:pPr>
        <w:spacing w:before="89" w:after="120"/>
        <w:ind w:left="1548"/>
        <w:jc w:val="both"/>
        <w:rPr>
          <w:sz w:val="22"/>
          <w:szCs w:val="22"/>
          <w:lang/>
        </w:rPr>
      </w:pPr>
      <w:r w:rsidRPr="00EA0E51">
        <w:rPr>
          <w:sz w:val="22"/>
          <w:szCs w:val="22"/>
          <w:lang/>
        </w:rPr>
        <w:lastRenderedPageBreak/>
        <w:t>Критерии и коэффициент надежности приведены в таблице 2.5.</w:t>
      </w:r>
    </w:p>
    <w:p w:rsidR="00EA0E51" w:rsidRPr="00EA0E51" w:rsidRDefault="00EA0E51" w:rsidP="00EA0E51">
      <w:pPr>
        <w:spacing w:before="92" w:after="120"/>
        <w:ind w:left="9462"/>
        <w:rPr>
          <w:sz w:val="22"/>
          <w:szCs w:val="22"/>
          <w:lang/>
        </w:rPr>
      </w:pPr>
      <w:r w:rsidRPr="00EA0E51">
        <w:rPr>
          <w:sz w:val="22"/>
          <w:szCs w:val="22"/>
          <w:lang/>
        </w:rPr>
        <w:t>Таблица 2.5.</w:t>
      </w:r>
    </w:p>
    <w:p w:rsidR="00EA0E51" w:rsidRPr="00EA0E51" w:rsidRDefault="00EA0E51" w:rsidP="00EA0E51">
      <w:pPr>
        <w:spacing w:before="88" w:after="120"/>
        <w:ind w:left="3752"/>
        <w:rPr>
          <w:sz w:val="22"/>
          <w:szCs w:val="22"/>
          <w:lang/>
        </w:rPr>
      </w:pPr>
      <w:r w:rsidRPr="00EA0E51">
        <w:rPr>
          <w:sz w:val="22"/>
          <w:szCs w:val="22"/>
          <w:lang/>
        </w:rPr>
        <w:t>Критерии надежности систем теплоснабжения</w:t>
      </w:r>
    </w:p>
    <w:p w:rsidR="00EA0E51" w:rsidRPr="00EA0E51" w:rsidRDefault="00EA0E51" w:rsidP="00EA0E51">
      <w:pPr>
        <w:spacing w:before="8" w:after="120"/>
        <w:rPr>
          <w:sz w:val="22"/>
          <w:szCs w:val="22"/>
          <w:lang/>
        </w:rPr>
      </w:pPr>
    </w:p>
    <w:tbl>
      <w:tblPr>
        <w:tblW w:w="0" w:type="auto"/>
        <w:tblInd w:w="8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28"/>
        <w:gridCol w:w="1121"/>
        <w:gridCol w:w="1070"/>
        <w:gridCol w:w="1017"/>
        <w:gridCol w:w="1123"/>
        <w:gridCol w:w="1070"/>
        <w:gridCol w:w="1020"/>
        <w:gridCol w:w="969"/>
      </w:tblGrid>
      <w:tr w:rsidR="00EA0E51" w:rsidRPr="00EA0E51" w:rsidTr="008D1166">
        <w:trPr>
          <w:trHeight w:val="2039"/>
        </w:trPr>
        <w:tc>
          <w:tcPr>
            <w:tcW w:w="2028" w:type="dxa"/>
          </w:tcPr>
          <w:p w:rsidR="00EA0E51" w:rsidRPr="00EA0E51" w:rsidRDefault="00EA0E51" w:rsidP="00EA0E51">
            <w:pPr>
              <w:widowControl w:val="0"/>
              <w:autoSpaceDE w:val="0"/>
              <w:autoSpaceDN w:val="0"/>
              <w:rPr>
                <w:sz w:val="22"/>
                <w:szCs w:val="22"/>
                <w:lang w:val="en-US" w:eastAsia="en-US"/>
              </w:rPr>
            </w:pPr>
          </w:p>
          <w:p w:rsidR="00EA0E51" w:rsidRPr="00EA0E51" w:rsidRDefault="00EA0E51" w:rsidP="00EA0E51">
            <w:pPr>
              <w:widowControl w:val="0"/>
              <w:autoSpaceDE w:val="0"/>
              <w:autoSpaceDN w:val="0"/>
              <w:rPr>
                <w:sz w:val="22"/>
                <w:szCs w:val="22"/>
                <w:lang w:val="en-US" w:eastAsia="en-US"/>
              </w:rPr>
            </w:pPr>
          </w:p>
          <w:p w:rsidR="00EA0E51" w:rsidRPr="00EA0E51" w:rsidRDefault="00EA0E51" w:rsidP="00EA0E51">
            <w:pPr>
              <w:widowControl w:val="0"/>
              <w:autoSpaceDE w:val="0"/>
              <w:autoSpaceDN w:val="0"/>
              <w:spacing w:before="209"/>
              <w:ind w:left="530" w:right="288" w:hanging="204"/>
              <w:rPr>
                <w:sz w:val="22"/>
                <w:szCs w:val="22"/>
                <w:lang w:val="en-US" w:eastAsia="en-US"/>
              </w:rPr>
            </w:pPr>
            <w:proofErr w:type="spellStart"/>
            <w:r w:rsidRPr="00EA0E51">
              <w:rPr>
                <w:sz w:val="22"/>
                <w:szCs w:val="22"/>
                <w:lang w:val="en-US" w:eastAsia="en-US"/>
              </w:rPr>
              <w:t>Наименование</w:t>
            </w:r>
            <w:proofErr w:type="spellEnd"/>
            <w:r w:rsidRPr="00EA0E51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A0E51">
              <w:rPr>
                <w:sz w:val="22"/>
                <w:szCs w:val="22"/>
                <w:lang w:val="en-US" w:eastAsia="en-US"/>
              </w:rPr>
              <w:t>котельной</w:t>
            </w:r>
            <w:proofErr w:type="spellEnd"/>
          </w:p>
        </w:tc>
        <w:tc>
          <w:tcPr>
            <w:tcW w:w="1121" w:type="dxa"/>
            <w:textDirection w:val="btLr"/>
          </w:tcPr>
          <w:p w:rsidR="00EA0E51" w:rsidRPr="00EA0E51" w:rsidRDefault="00EA0E51" w:rsidP="00EA0E51">
            <w:pPr>
              <w:widowControl w:val="0"/>
              <w:autoSpaceDE w:val="0"/>
              <w:autoSpaceDN w:val="0"/>
              <w:spacing w:before="166" w:line="247" w:lineRule="auto"/>
              <w:ind w:left="150" w:right="148" w:hanging="1"/>
              <w:rPr>
                <w:sz w:val="22"/>
                <w:szCs w:val="22"/>
                <w:lang w:val="en-US" w:eastAsia="en-US"/>
              </w:rPr>
            </w:pPr>
            <w:proofErr w:type="spellStart"/>
            <w:r w:rsidRPr="00EA0E51">
              <w:rPr>
                <w:sz w:val="22"/>
                <w:szCs w:val="22"/>
                <w:lang w:val="en-US" w:eastAsia="en-US"/>
              </w:rPr>
              <w:t>Надежность</w:t>
            </w:r>
            <w:proofErr w:type="spellEnd"/>
            <w:r w:rsidRPr="00EA0E51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A0E51">
              <w:rPr>
                <w:sz w:val="22"/>
                <w:szCs w:val="22"/>
                <w:lang w:val="en-US" w:eastAsia="en-US"/>
              </w:rPr>
              <w:t>электроснабжения</w:t>
            </w:r>
            <w:proofErr w:type="spellEnd"/>
            <w:r w:rsidRPr="00EA0E51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A0E51">
              <w:rPr>
                <w:sz w:val="22"/>
                <w:szCs w:val="22"/>
                <w:lang w:val="en-US" w:eastAsia="en-US"/>
              </w:rPr>
              <w:t>Кэ</w:t>
            </w:r>
            <w:proofErr w:type="spellEnd"/>
          </w:p>
        </w:tc>
        <w:tc>
          <w:tcPr>
            <w:tcW w:w="1070" w:type="dxa"/>
            <w:textDirection w:val="btLr"/>
          </w:tcPr>
          <w:p w:rsidR="00EA0E51" w:rsidRPr="00EA0E51" w:rsidRDefault="00EA0E51" w:rsidP="00EA0E51">
            <w:pPr>
              <w:widowControl w:val="0"/>
              <w:autoSpaceDE w:val="0"/>
              <w:autoSpaceDN w:val="0"/>
              <w:spacing w:before="5"/>
              <w:rPr>
                <w:sz w:val="22"/>
                <w:szCs w:val="22"/>
                <w:lang w:val="en-US" w:eastAsia="en-US"/>
              </w:rPr>
            </w:pPr>
          </w:p>
          <w:p w:rsidR="00EA0E51" w:rsidRPr="00EA0E51" w:rsidRDefault="00EA0E51" w:rsidP="00EA0E51">
            <w:pPr>
              <w:widowControl w:val="0"/>
              <w:autoSpaceDE w:val="0"/>
              <w:autoSpaceDN w:val="0"/>
              <w:spacing w:line="247" w:lineRule="auto"/>
              <w:ind w:left="143" w:right="123" w:firstLine="304"/>
              <w:rPr>
                <w:sz w:val="22"/>
                <w:szCs w:val="22"/>
                <w:lang w:val="en-US" w:eastAsia="en-US"/>
              </w:rPr>
            </w:pPr>
            <w:proofErr w:type="spellStart"/>
            <w:r w:rsidRPr="00EA0E51">
              <w:rPr>
                <w:sz w:val="22"/>
                <w:szCs w:val="22"/>
                <w:lang w:val="en-US" w:eastAsia="en-US"/>
              </w:rPr>
              <w:t>Надежность</w:t>
            </w:r>
            <w:proofErr w:type="spellEnd"/>
            <w:r w:rsidRPr="00EA0E51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A0E51">
              <w:rPr>
                <w:sz w:val="22"/>
                <w:szCs w:val="22"/>
                <w:lang w:val="en-US" w:eastAsia="en-US"/>
              </w:rPr>
              <w:t>водоснабжения</w:t>
            </w:r>
            <w:proofErr w:type="spellEnd"/>
            <w:r w:rsidRPr="00EA0E51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A0E51">
              <w:rPr>
                <w:sz w:val="22"/>
                <w:szCs w:val="22"/>
                <w:lang w:val="en-US" w:eastAsia="en-US"/>
              </w:rPr>
              <w:t>Кв</w:t>
            </w:r>
            <w:proofErr w:type="spellEnd"/>
          </w:p>
        </w:tc>
        <w:tc>
          <w:tcPr>
            <w:tcW w:w="1017" w:type="dxa"/>
            <w:textDirection w:val="btLr"/>
          </w:tcPr>
          <w:p w:rsidR="00EA0E51" w:rsidRPr="00EA0E51" w:rsidRDefault="00EA0E51" w:rsidP="00EA0E51">
            <w:pPr>
              <w:widowControl w:val="0"/>
              <w:autoSpaceDE w:val="0"/>
              <w:autoSpaceDN w:val="0"/>
              <w:spacing w:before="114" w:line="247" w:lineRule="auto"/>
              <w:ind w:left="129" w:right="128" w:firstLine="1"/>
              <w:rPr>
                <w:sz w:val="22"/>
                <w:szCs w:val="22"/>
                <w:lang w:val="en-US" w:eastAsia="en-US"/>
              </w:rPr>
            </w:pPr>
            <w:proofErr w:type="spellStart"/>
            <w:r w:rsidRPr="00EA0E51">
              <w:rPr>
                <w:sz w:val="22"/>
                <w:szCs w:val="22"/>
                <w:lang w:val="en-US" w:eastAsia="en-US"/>
              </w:rPr>
              <w:t>Надежность</w:t>
            </w:r>
            <w:proofErr w:type="spellEnd"/>
            <w:r w:rsidRPr="00EA0E51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A0E51">
              <w:rPr>
                <w:sz w:val="22"/>
                <w:szCs w:val="22"/>
                <w:lang w:val="en-US" w:eastAsia="en-US"/>
              </w:rPr>
              <w:t>топливоснабжения</w:t>
            </w:r>
            <w:proofErr w:type="spellEnd"/>
            <w:r w:rsidRPr="00EA0E51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A0E51">
              <w:rPr>
                <w:sz w:val="22"/>
                <w:szCs w:val="22"/>
                <w:lang w:val="en-US" w:eastAsia="en-US"/>
              </w:rPr>
              <w:t>Кт</w:t>
            </w:r>
            <w:proofErr w:type="spellEnd"/>
          </w:p>
        </w:tc>
        <w:tc>
          <w:tcPr>
            <w:tcW w:w="1123" w:type="dxa"/>
            <w:textDirection w:val="btLr"/>
          </w:tcPr>
          <w:p w:rsidR="00EA0E51" w:rsidRPr="00EA0E51" w:rsidRDefault="00EA0E51" w:rsidP="00EA0E51">
            <w:pPr>
              <w:widowControl w:val="0"/>
              <w:autoSpaceDE w:val="0"/>
              <w:autoSpaceDN w:val="0"/>
              <w:spacing w:before="170" w:line="244" w:lineRule="auto"/>
              <w:ind w:left="78" w:right="78" w:hanging="2"/>
              <w:rPr>
                <w:sz w:val="22"/>
                <w:szCs w:val="22"/>
                <w:lang w:eastAsia="en-US"/>
              </w:rPr>
            </w:pPr>
            <w:r w:rsidRPr="00EA0E51">
              <w:rPr>
                <w:sz w:val="22"/>
                <w:szCs w:val="22"/>
                <w:lang w:eastAsia="en-US"/>
              </w:rPr>
              <w:t>Размер дефицита тепловой мощности Кб</w:t>
            </w:r>
          </w:p>
        </w:tc>
        <w:tc>
          <w:tcPr>
            <w:tcW w:w="1070" w:type="dxa"/>
            <w:textDirection w:val="btLr"/>
          </w:tcPr>
          <w:p w:rsidR="00EA0E51" w:rsidRPr="00EA0E51" w:rsidRDefault="00EA0E51" w:rsidP="00EA0E51">
            <w:pPr>
              <w:widowControl w:val="0"/>
              <w:autoSpaceDE w:val="0"/>
              <w:autoSpaceDN w:val="0"/>
              <w:spacing w:before="9"/>
              <w:rPr>
                <w:sz w:val="22"/>
                <w:szCs w:val="22"/>
                <w:lang w:eastAsia="en-US"/>
              </w:rPr>
            </w:pPr>
          </w:p>
          <w:p w:rsidR="00EA0E51" w:rsidRPr="00EA0E51" w:rsidRDefault="00EA0E51" w:rsidP="00EA0E51">
            <w:pPr>
              <w:widowControl w:val="0"/>
              <w:autoSpaceDE w:val="0"/>
              <w:autoSpaceDN w:val="0"/>
              <w:spacing w:line="244" w:lineRule="auto"/>
              <w:ind w:left="122" w:right="103" w:firstLine="499"/>
              <w:rPr>
                <w:sz w:val="22"/>
                <w:szCs w:val="22"/>
                <w:lang w:val="en-US" w:eastAsia="en-US"/>
              </w:rPr>
            </w:pPr>
            <w:bookmarkStart w:id="5" w:name="_bookmark20"/>
            <w:bookmarkEnd w:id="5"/>
            <w:proofErr w:type="spellStart"/>
            <w:r w:rsidRPr="00EA0E51">
              <w:rPr>
                <w:sz w:val="22"/>
                <w:szCs w:val="22"/>
                <w:lang w:val="en-US" w:eastAsia="en-US"/>
              </w:rPr>
              <w:t>Уровень</w:t>
            </w:r>
            <w:proofErr w:type="spellEnd"/>
            <w:r w:rsidRPr="00EA0E51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A0E51">
              <w:rPr>
                <w:sz w:val="22"/>
                <w:szCs w:val="22"/>
                <w:lang w:val="en-US" w:eastAsia="en-US"/>
              </w:rPr>
              <w:t>резервирования</w:t>
            </w:r>
            <w:proofErr w:type="spellEnd"/>
            <w:r w:rsidRPr="00EA0E51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A0E51">
              <w:rPr>
                <w:sz w:val="22"/>
                <w:szCs w:val="22"/>
                <w:lang w:val="en-US" w:eastAsia="en-US"/>
              </w:rPr>
              <w:t>Кр</w:t>
            </w:r>
            <w:proofErr w:type="spellEnd"/>
          </w:p>
        </w:tc>
        <w:tc>
          <w:tcPr>
            <w:tcW w:w="1020" w:type="dxa"/>
            <w:textDirection w:val="btLr"/>
          </w:tcPr>
          <w:p w:rsidR="00EA0E51" w:rsidRPr="00EA0E51" w:rsidRDefault="00EA0E51" w:rsidP="00EA0E51">
            <w:pPr>
              <w:widowControl w:val="0"/>
              <w:autoSpaceDE w:val="0"/>
              <w:autoSpaceDN w:val="0"/>
              <w:spacing w:before="118" w:line="247" w:lineRule="auto"/>
              <w:ind w:left="69" w:right="67" w:hanging="2"/>
              <w:rPr>
                <w:sz w:val="22"/>
                <w:szCs w:val="22"/>
                <w:lang w:eastAsia="en-US"/>
              </w:rPr>
            </w:pPr>
            <w:r w:rsidRPr="00EA0E51">
              <w:rPr>
                <w:sz w:val="22"/>
                <w:szCs w:val="22"/>
                <w:lang w:eastAsia="en-US"/>
              </w:rPr>
              <w:t>Коэффициент с</w:t>
            </w:r>
            <w:r w:rsidRPr="00EA0E51">
              <w:rPr>
                <w:sz w:val="22"/>
                <w:szCs w:val="22"/>
                <w:lang w:eastAsia="en-US"/>
              </w:rPr>
              <w:t>о</w:t>
            </w:r>
            <w:r w:rsidRPr="00EA0E51">
              <w:rPr>
                <w:sz w:val="22"/>
                <w:szCs w:val="22"/>
                <w:lang w:eastAsia="en-US"/>
              </w:rPr>
              <w:t>стояния тепловых сетей Кс</w:t>
            </w:r>
          </w:p>
        </w:tc>
        <w:tc>
          <w:tcPr>
            <w:tcW w:w="969" w:type="dxa"/>
            <w:textDirection w:val="btLr"/>
          </w:tcPr>
          <w:p w:rsidR="00EA0E51" w:rsidRPr="00EA0E51" w:rsidRDefault="00EA0E51" w:rsidP="00EA0E51">
            <w:pPr>
              <w:widowControl w:val="0"/>
              <w:autoSpaceDE w:val="0"/>
              <w:autoSpaceDN w:val="0"/>
              <w:spacing w:before="5"/>
              <w:rPr>
                <w:sz w:val="22"/>
                <w:szCs w:val="22"/>
                <w:lang w:eastAsia="en-US"/>
              </w:rPr>
            </w:pPr>
          </w:p>
          <w:p w:rsidR="00EA0E51" w:rsidRPr="00EA0E51" w:rsidRDefault="00EA0E51" w:rsidP="00EA0E51">
            <w:pPr>
              <w:widowControl w:val="0"/>
              <w:autoSpaceDE w:val="0"/>
              <w:autoSpaceDN w:val="0"/>
              <w:spacing w:before="1" w:line="244" w:lineRule="auto"/>
              <w:ind w:left="196" w:right="177" w:firstLine="170"/>
              <w:rPr>
                <w:sz w:val="22"/>
                <w:szCs w:val="22"/>
                <w:lang w:val="en-US" w:eastAsia="en-US"/>
              </w:rPr>
            </w:pPr>
            <w:proofErr w:type="spellStart"/>
            <w:r w:rsidRPr="00EA0E51">
              <w:rPr>
                <w:sz w:val="22"/>
                <w:szCs w:val="22"/>
                <w:lang w:val="en-US" w:eastAsia="en-US"/>
              </w:rPr>
              <w:t>Коэффициент</w:t>
            </w:r>
            <w:proofErr w:type="spellEnd"/>
            <w:r w:rsidRPr="00EA0E51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A0E51">
              <w:rPr>
                <w:sz w:val="22"/>
                <w:szCs w:val="22"/>
                <w:lang w:val="en-US" w:eastAsia="en-US"/>
              </w:rPr>
              <w:t>надежности</w:t>
            </w:r>
            <w:proofErr w:type="spellEnd"/>
            <w:r w:rsidRPr="00EA0E51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A0E51">
              <w:rPr>
                <w:sz w:val="22"/>
                <w:szCs w:val="22"/>
                <w:lang w:val="en-US" w:eastAsia="en-US"/>
              </w:rPr>
              <w:t>Кнад</w:t>
            </w:r>
            <w:proofErr w:type="spellEnd"/>
          </w:p>
        </w:tc>
      </w:tr>
      <w:tr w:rsidR="00EA0E51" w:rsidRPr="00EA0E51" w:rsidTr="008D1166">
        <w:trPr>
          <w:trHeight w:val="253"/>
        </w:trPr>
        <w:tc>
          <w:tcPr>
            <w:tcW w:w="2028" w:type="dxa"/>
          </w:tcPr>
          <w:p w:rsidR="00EA0E51" w:rsidRPr="00EA0E51" w:rsidRDefault="00EA0E51" w:rsidP="00EA0E51">
            <w:pPr>
              <w:widowControl w:val="0"/>
              <w:autoSpaceDE w:val="0"/>
              <w:autoSpaceDN w:val="0"/>
              <w:spacing w:before="5" w:line="229" w:lineRule="exact"/>
              <w:ind w:left="107"/>
              <w:rPr>
                <w:sz w:val="22"/>
                <w:szCs w:val="22"/>
                <w:lang w:val="en-US" w:eastAsia="en-US"/>
              </w:rPr>
            </w:pPr>
            <w:r w:rsidRPr="00EA0E51">
              <w:rPr>
                <w:b/>
                <w:bCs/>
                <w:sz w:val="22"/>
                <w:szCs w:val="22"/>
                <w:lang w:eastAsia="en-US"/>
              </w:rPr>
              <w:t>Котельная «</w:t>
            </w:r>
            <w:r w:rsidR="001C43C6">
              <w:rPr>
                <w:b/>
                <w:bCs/>
                <w:sz w:val="22"/>
                <w:szCs w:val="22"/>
                <w:lang w:eastAsia="en-US"/>
              </w:rPr>
              <w:t>Ст</w:t>
            </w:r>
            <w:r w:rsidR="001C43C6">
              <w:rPr>
                <w:b/>
                <w:bCs/>
                <w:sz w:val="22"/>
                <w:szCs w:val="22"/>
                <w:lang w:eastAsia="en-US"/>
              </w:rPr>
              <w:t>у</w:t>
            </w:r>
            <w:r w:rsidR="001C43C6">
              <w:rPr>
                <w:b/>
                <w:bCs/>
                <w:sz w:val="22"/>
                <w:szCs w:val="22"/>
                <w:lang w:eastAsia="en-US"/>
              </w:rPr>
              <w:t>ково</w:t>
            </w:r>
            <w:r w:rsidRPr="00EA0E51">
              <w:rPr>
                <w:b/>
                <w:bCs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121" w:type="dxa"/>
          </w:tcPr>
          <w:p w:rsidR="00EA0E51" w:rsidRPr="00D01D0A" w:rsidRDefault="00EA0E51" w:rsidP="00EA0E51">
            <w:pPr>
              <w:widowControl w:val="0"/>
              <w:autoSpaceDE w:val="0"/>
              <w:autoSpaceDN w:val="0"/>
              <w:spacing w:line="234" w:lineRule="exact"/>
              <w:ind w:left="366"/>
              <w:rPr>
                <w:sz w:val="22"/>
                <w:szCs w:val="22"/>
                <w:lang w:val="en-US" w:eastAsia="en-US"/>
              </w:rPr>
            </w:pPr>
            <w:r w:rsidRPr="00D01D0A">
              <w:rPr>
                <w:sz w:val="22"/>
                <w:szCs w:val="22"/>
                <w:lang w:val="en-US" w:eastAsia="en-US"/>
              </w:rPr>
              <w:t>1,00</w:t>
            </w:r>
          </w:p>
        </w:tc>
        <w:tc>
          <w:tcPr>
            <w:tcW w:w="1070" w:type="dxa"/>
          </w:tcPr>
          <w:p w:rsidR="00EA0E51" w:rsidRPr="00D01D0A" w:rsidRDefault="00EA0E51" w:rsidP="00EA0E51">
            <w:pPr>
              <w:widowControl w:val="0"/>
              <w:autoSpaceDE w:val="0"/>
              <w:autoSpaceDN w:val="0"/>
              <w:spacing w:line="234" w:lineRule="exact"/>
              <w:ind w:right="318"/>
              <w:jc w:val="right"/>
              <w:rPr>
                <w:sz w:val="22"/>
                <w:szCs w:val="22"/>
                <w:lang w:val="en-US" w:eastAsia="en-US"/>
              </w:rPr>
            </w:pPr>
            <w:r w:rsidRPr="00D01D0A">
              <w:rPr>
                <w:sz w:val="22"/>
                <w:szCs w:val="22"/>
                <w:lang w:val="en-US" w:eastAsia="en-US"/>
              </w:rPr>
              <w:t>0,80</w:t>
            </w:r>
          </w:p>
        </w:tc>
        <w:tc>
          <w:tcPr>
            <w:tcW w:w="1017" w:type="dxa"/>
          </w:tcPr>
          <w:p w:rsidR="00EA0E51" w:rsidRPr="00D01D0A" w:rsidRDefault="00EA0E51" w:rsidP="00EA0E51">
            <w:pPr>
              <w:widowControl w:val="0"/>
              <w:autoSpaceDE w:val="0"/>
              <w:autoSpaceDN w:val="0"/>
              <w:spacing w:line="234" w:lineRule="exact"/>
              <w:ind w:left="297" w:right="274"/>
              <w:rPr>
                <w:sz w:val="22"/>
                <w:szCs w:val="22"/>
                <w:lang w:val="en-US" w:eastAsia="en-US"/>
              </w:rPr>
            </w:pPr>
            <w:r w:rsidRPr="00D01D0A">
              <w:rPr>
                <w:sz w:val="22"/>
                <w:szCs w:val="22"/>
                <w:lang w:val="en-US" w:eastAsia="en-US"/>
              </w:rPr>
              <w:t>1,00</w:t>
            </w:r>
          </w:p>
        </w:tc>
        <w:tc>
          <w:tcPr>
            <w:tcW w:w="1123" w:type="dxa"/>
          </w:tcPr>
          <w:p w:rsidR="00EA0E51" w:rsidRPr="00D01D0A" w:rsidRDefault="00EA0E51" w:rsidP="00EA0E51">
            <w:pPr>
              <w:widowControl w:val="0"/>
              <w:autoSpaceDE w:val="0"/>
              <w:autoSpaceDN w:val="0"/>
              <w:spacing w:line="234" w:lineRule="exact"/>
              <w:ind w:left="142" w:right="122"/>
              <w:jc w:val="center"/>
              <w:rPr>
                <w:sz w:val="22"/>
                <w:szCs w:val="22"/>
                <w:lang w:val="en-US" w:eastAsia="en-US"/>
              </w:rPr>
            </w:pPr>
            <w:r w:rsidRPr="00D01D0A">
              <w:rPr>
                <w:sz w:val="22"/>
                <w:szCs w:val="22"/>
                <w:lang w:val="en-US" w:eastAsia="en-US"/>
              </w:rPr>
              <w:t>1,0</w:t>
            </w:r>
          </w:p>
        </w:tc>
        <w:tc>
          <w:tcPr>
            <w:tcW w:w="1070" w:type="dxa"/>
          </w:tcPr>
          <w:p w:rsidR="00EA0E51" w:rsidRPr="00D01D0A" w:rsidRDefault="00E72FA0" w:rsidP="00EA0E51">
            <w:pPr>
              <w:widowControl w:val="0"/>
              <w:autoSpaceDE w:val="0"/>
              <w:autoSpaceDN w:val="0"/>
              <w:spacing w:line="234" w:lineRule="exact"/>
              <w:ind w:left="321" w:right="300"/>
              <w:rPr>
                <w:sz w:val="22"/>
                <w:szCs w:val="22"/>
                <w:lang w:eastAsia="en-US"/>
              </w:rPr>
            </w:pPr>
            <w:r w:rsidRPr="00D01D0A">
              <w:rPr>
                <w:sz w:val="22"/>
                <w:szCs w:val="22"/>
                <w:lang w:eastAsia="en-US"/>
              </w:rPr>
              <w:t>0,</w:t>
            </w:r>
            <w:r w:rsidR="0049053C" w:rsidRPr="00D01D0A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020" w:type="dxa"/>
          </w:tcPr>
          <w:p w:rsidR="00EA0E51" w:rsidRPr="00D01D0A" w:rsidRDefault="00EA0E51" w:rsidP="00EA0E51">
            <w:pPr>
              <w:widowControl w:val="0"/>
              <w:autoSpaceDE w:val="0"/>
              <w:autoSpaceDN w:val="0"/>
              <w:spacing w:line="234" w:lineRule="exact"/>
              <w:ind w:left="373"/>
              <w:rPr>
                <w:sz w:val="22"/>
                <w:szCs w:val="22"/>
                <w:lang w:eastAsia="en-US"/>
              </w:rPr>
            </w:pPr>
            <w:r w:rsidRPr="00D01D0A">
              <w:rPr>
                <w:sz w:val="22"/>
                <w:szCs w:val="22"/>
                <w:lang w:val="en-US" w:eastAsia="en-US"/>
              </w:rPr>
              <w:t>0,</w:t>
            </w:r>
            <w:r w:rsidR="0049053C" w:rsidRPr="00D01D0A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69" w:type="dxa"/>
          </w:tcPr>
          <w:p w:rsidR="00EA0E51" w:rsidRPr="00D01D0A" w:rsidRDefault="00EA0E51" w:rsidP="00EA0E51">
            <w:pPr>
              <w:widowControl w:val="0"/>
              <w:autoSpaceDE w:val="0"/>
              <w:autoSpaceDN w:val="0"/>
              <w:spacing w:line="234" w:lineRule="exact"/>
              <w:ind w:left="295"/>
              <w:rPr>
                <w:sz w:val="22"/>
                <w:szCs w:val="22"/>
                <w:lang w:eastAsia="en-US"/>
              </w:rPr>
            </w:pPr>
            <w:r w:rsidRPr="00D01D0A">
              <w:rPr>
                <w:sz w:val="22"/>
                <w:szCs w:val="22"/>
                <w:lang w:val="en-US" w:eastAsia="en-US"/>
              </w:rPr>
              <w:t>0,</w:t>
            </w:r>
            <w:r w:rsidR="00D01D0A" w:rsidRPr="00D01D0A">
              <w:rPr>
                <w:sz w:val="22"/>
                <w:szCs w:val="22"/>
                <w:lang w:eastAsia="en-US"/>
              </w:rPr>
              <w:t>8</w:t>
            </w:r>
            <w:r w:rsidR="00E72FA0" w:rsidRPr="00D01D0A">
              <w:rPr>
                <w:sz w:val="22"/>
                <w:szCs w:val="22"/>
                <w:lang w:eastAsia="en-US"/>
              </w:rPr>
              <w:t>8</w:t>
            </w:r>
          </w:p>
        </w:tc>
      </w:tr>
      <w:tr w:rsidR="00EA0E51" w:rsidRPr="00EA0E51" w:rsidTr="008D1166">
        <w:trPr>
          <w:trHeight w:val="253"/>
        </w:trPr>
        <w:tc>
          <w:tcPr>
            <w:tcW w:w="2028" w:type="dxa"/>
          </w:tcPr>
          <w:p w:rsidR="00EA0E51" w:rsidRPr="00EA0E51" w:rsidRDefault="00EA0E51" w:rsidP="00EA0E51">
            <w:pPr>
              <w:widowControl w:val="0"/>
              <w:autoSpaceDE w:val="0"/>
              <w:autoSpaceDN w:val="0"/>
              <w:spacing w:line="223" w:lineRule="exact"/>
              <w:ind w:left="10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1" w:type="dxa"/>
          </w:tcPr>
          <w:p w:rsidR="00EA0E51" w:rsidRPr="00D01D0A" w:rsidRDefault="00EA0E51" w:rsidP="00EA0E51">
            <w:pPr>
              <w:widowControl w:val="0"/>
              <w:autoSpaceDE w:val="0"/>
              <w:autoSpaceDN w:val="0"/>
              <w:spacing w:line="234" w:lineRule="exact"/>
              <w:ind w:left="366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070" w:type="dxa"/>
          </w:tcPr>
          <w:p w:rsidR="00EA0E51" w:rsidRPr="00D01D0A" w:rsidRDefault="00EA0E51" w:rsidP="00EA0E51">
            <w:pPr>
              <w:widowControl w:val="0"/>
              <w:autoSpaceDE w:val="0"/>
              <w:autoSpaceDN w:val="0"/>
              <w:spacing w:line="234" w:lineRule="exact"/>
              <w:ind w:right="318"/>
              <w:jc w:val="right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017" w:type="dxa"/>
          </w:tcPr>
          <w:p w:rsidR="00EA0E51" w:rsidRPr="00D01D0A" w:rsidRDefault="00EA0E51" w:rsidP="00EA0E51">
            <w:pPr>
              <w:widowControl w:val="0"/>
              <w:autoSpaceDE w:val="0"/>
              <w:autoSpaceDN w:val="0"/>
              <w:spacing w:line="234" w:lineRule="exact"/>
              <w:ind w:left="297" w:right="274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123" w:type="dxa"/>
          </w:tcPr>
          <w:p w:rsidR="00EA0E51" w:rsidRPr="00D01D0A" w:rsidRDefault="00EA0E51" w:rsidP="00EA0E51">
            <w:pPr>
              <w:widowControl w:val="0"/>
              <w:autoSpaceDE w:val="0"/>
              <w:autoSpaceDN w:val="0"/>
              <w:spacing w:line="234" w:lineRule="exact"/>
              <w:ind w:left="22"/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070" w:type="dxa"/>
          </w:tcPr>
          <w:p w:rsidR="00EA0E51" w:rsidRPr="00D01D0A" w:rsidRDefault="00EA0E51" w:rsidP="00EA0E51">
            <w:pPr>
              <w:widowControl w:val="0"/>
              <w:autoSpaceDE w:val="0"/>
              <w:autoSpaceDN w:val="0"/>
              <w:spacing w:line="234" w:lineRule="exact"/>
              <w:ind w:left="321" w:right="300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020" w:type="dxa"/>
          </w:tcPr>
          <w:p w:rsidR="00EA0E51" w:rsidRPr="00D01D0A" w:rsidRDefault="00EA0E51" w:rsidP="00EA0E51">
            <w:pPr>
              <w:widowControl w:val="0"/>
              <w:autoSpaceDE w:val="0"/>
              <w:autoSpaceDN w:val="0"/>
              <w:spacing w:line="234" w:lineRule="exact"/>
              <w:ind w:left="373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969" w:type="dxa"/>
          </w:tcPr>
          <w:p w:rsidR="00EA0E51" w:rsidRPr="00D01D0A" w:rsidRDefault="00EA0E51" w:rsidP="00EA0E51">
            <w:pPr>
              <w:widowControl w:val="0"/>
              <w:autoSpaceDE w:val="0"/>
              <w:autoSpaceDN w:val="0"/>
              <w:spacing w:line="234" w:lineRule="exact"/>
              <w:ind w:left="348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</w:tr>
      <w:tr w:rsidR="00EA0E51" w:rsidRPr="00EA0E51" w:rsidTr="008D1166">
        <w:trPr>
          <w:trHeight w:val="253"/>
        </w:trPr>
        <w:tc>
          <w:tcPr>
            <w:tcW w:w="2028" w:type="dxa"/>
          </w:tcPr>
          <w:p w:rsidR="00EA0E51" w:rsidRPr="00EA0E51" w:rsidRDefault="00EA0E51" w:rsidP="00EA0E51">
            <w:pPr>
              <w:widowControl w:val="0"/>
              <w:autoSpaceDE w:val="0"/>
              <w:autoSpaceDN w:val="0"/>
              <w:spacing w:line="234" w:lineRule="exact"/>
              <w:ind w:left="709" w:right="693"/>
              <w:rPr>
                <w:sz w:val="22"/>
                <w:szCs w:val="22"/>
                <w:lang w:val="en-US" w:eastAsia="en-US"/>
              </w:rPr>
            </w:pPr>
            <w:proofErr w:type="spellStart"/>
            <w:r w:rsidRPr="00EA0E51">
              <w:rPr>
                <w:sz w:val="22"/>
                <w:szCs w:val="22"/>
                <w:lang w:val="en-US" w:eastAsia="en-US"/>
              </w:rPr>
              <w:t>Итого</w:t>
            </w:r>
            <w:proofErr w:type="spellEnd"/>
          </w:p>
        </w:tc>
        <w:tc>
          <w:tcPr>
            <w:tcW w:w="1121" w:type="dxa"/>
          </w:tcPr>
          <w:p w:rsidR="00EA0E51" w:rsidRPr="00D01D0A" w:rsidRDefault="00EA0E51" w:rsidP="00EA0E51">
            <w:pPr>
              <w:widowControl w:val="0"/>
              <w:autoSpaceDE w:val="0"/>
              <w:autoSpaceDN w:val="0"/>
              <w:spacing w:line="234" w:lineRule="exact"/>
              <w:ind w:left="421"/>
              <w:rPr>
                <w:sz w:val="22"/>
                <w:szCs w:val="22"/>
                <w:lang w:val="en-US" w:eastAsia="en-US"/>
              </w:rPr>
            </w:pPr>
            <w:r w:rsidRPr="00D01D0A">
              <w:rPr>
                <w:sz w:val="22"/>
                <w:szCs w:val="22"/>
                <w:lang w:val="en-US" w:eastAsia="en-US"/>
              </w:rPr>
              <w:t>1,0</w:t>
            </w:r>
          </w:p>
        </w:tc>
        <w:tc>
          <w:tcPr>
            <w:tcW w:w="1070" w:type="dxa"/>
          </w:tcPr>
          <w:p w:rsidR="00EA0E51" w:rsidRPr="00D01D0A" w:rsidRDefault="00EA0E51" w:rsidP="00EA0E51">
            <w:pPr>
              <w:widowControl w:val="0"/>
              <w:autoSpaceDE w:val="0"/>
              <w:autoSpaceDN w:val="0"/>
              <w:spacing w:line="234" w:lineRule="exact"/>
              <w:ind w:right="376"/>
              <w:jc w:val="right"/>
              <w:rPr>
                <w:sz w:val="22"/>
                <w:szCs w:val="22"/>
                <w:lang w:val="en-US" w:eastAsia="en-US"/>
              </w:rPr>
            </w:pPr>
            <w:r w:rsidRPr="00D01D0A">
              <w:rPr>
                <w:sz w:val="22"/>
                <w:szCs w:val="22"/>
                <w:lang w:val="en-US" w:eastAsia="en-US"/>
              </w:rPr>
              <w:t>0,8</w:t>
            </w:r>
          </w:p>
        </w:tc>
        <w:tc>
          <w:tcPr>
            <w:tcW w:w="1017" w:type="dxa"/>
          </w:tcPr>
          <w:p w:rsidR="00EA0E51" w:rsidRPr="00D01D0A" w:rsidRDefault="00EA0E51" w:rsidP="00EA0E51">
            <w:pPr>
              <w:widowControl w:val="0"/>
              <w:autoSpaceDE w:val="0"/>
              <w:autoSpaceDN w:val="0"/>
              <w:spacing w:line="234" w:lineRule="exact"/>
              <w:ind w:left="297" w:right="274"/>
              <w:rPr>
                <w:sz w:val="22"/>
                <w:szCs w:val="22"/>
                <w:lang w:eastAsia="en-US"/>
              </w:rPr>
            </w:pPr>
            <w:r w:rsidRPr="00D01D0A">
              <w:rPr>
                <w:sz w:val="22"/>
                <w:szCs w:val="22"/>
                <w:lang w:eastAsia="en-US"/>
              </w:rPr>
              <w:t>1,00</w:t>
            </w:r>
          </w:p>
        </w:tc>
        <w:tc>
          <w:tcPr>
            <w:tcW w:w="1123" w:type="dxa"/>
          </w:tcPr>
          <w:p w:rsidR="00EA0E51" w:rsidRPr="00D01D0A" w:rsidRDefault="00EA0E51" w:rsidP="00EA0E51">
            <w:pPr>
              <w:widowControl w:val="0"/>
              <w:autoSpaceDE w:val="0"/>
              <w:autoSpaceDN w:val="0"/>
              <w:spacing w:line="234" w:lineRule="exact"/>
              <w:ind w:left="142" w:right="117"/>
              <w:jc w:val="center"/>
              <w:rPr>
                <w:sz w:val="22"/>
                <w:szCs w:val="22"/>
                <w:lang w:eastAsia="en-US"/>
              </w:rPr>
            </w:pPr>
            <w:r w:rsidRPr="00D01D0A">
              <w:rPr>
                <w:sz w:val="22"/>
                <w:szCs w:val="22"/>
                <w:lang w:eastAsia="en-US"/>
              </w:rPr>
              <w:t>1,00</w:t>
            </w:r>
          </w:p>
        </w:tc>
        <w:tc>
          <w:tcPr>
            <w:tcW w:w="1070" w:type="dxa"/>
          </w:tcPr>
          <w:p w:rsidR="00EA0E51" w:rsidRPr="00D01D0A" w:rsidRDefault="00EA0E51" w:rsidP="00EA0E51">
            <w:pPr>
              <w:widowControl w:val="0"/>
              <w:autoSpaceDE w:val="0"/>
              <w:autoSpaceDN w:val="0"/>
              <w:spacing w:line="234" w:lineRule="exact"/>
              <w:ind w:left="325" w:right="300"/>
              <w:rPr>
                <w:sz w:val="22"/>
                <w:szCs w:val="22"/>
                <w:lang w:eastAsia="en-US"/>
              </w:rPr>
            </w:pPr>
            <w:r w:rsidRPr="00D01D0A">
              <w:rPr>
                <w:sz w:val="22"/>
                <w:szCs w:val="22"/>
                <w:lang w:val="en-US" w:eastAsia="en-US"/>
              </w:rPr>
              <w:t>0,</w:t>
            </w:r>
            <w:r w:rsidR="0049053C" w:rsidRPr="00D01D0A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020" w:type="dxa"/>
          </w:tcPr>
          <w:p w:rsidR="00EA0E51" w:rsidRPr="00D01D0A" w:rsidRDefault="00EA0E51" w:rsidP="00EA0E51">
            <w:pPr>
              <w:widowControl w:val="0"/>
              <w:autoSpaceDE w:val="0"/>
              <w:autoSpaceDN w:val="0"/>
              <w:spacing w:line="234" w:lineRule="exact"/>
              <w:ind w:left="318"/>
              <w:rPr>
                <w:sz w:val="22"/>
                <w:szCs w:val="22"/>
                <w:lang w:eastAsia="en-US"/>
              </w:rPr>
            </w:pPr>
            <w:r w:rsidRPr="00D01D0A">
              <w:rPr>
                <w:sz w:val="22"/>
                <w:szCs w:val="22"/>
                <w:lang w:val="en-US" w:eastAsia="en-US"/>
              </w:rPr>
              <w:t>0</w:t>
            </w:r>
            <w:r w:rsidR="00E72FA0" w:rsidRPr="00D01D0A">
              <w:rPr>
                <w:sz w:val="22"/>
                <w:szCs w:val="22"/>
                <w:lang w:eastAsia="en-US"/>
              </w:rPr>
              <w:t>,</w:t>
            </w:r>
            <w:r w:rsidR="0049053C" w:rsidRPr="00D01D0A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69" w:type="dxa"/>
          </w:tcPr>
          <w:p w:rsidR="00EA0E51" w:rsidRPr="00D01D0A" w:rsidRDefault="00EA0E51" w:rsidP="00EA0E51">
            <w:pPr>
              <w:widowControl w:val="0"/>
              <w:autoSpaceDE w:val="0"/>
              <w:autoSpaceDN w:val="0"/>
              <w:spacing w:line="234" w:lineRule="exact"/>
              <w:ind w:left="295"/>
              <w:rPr>
                <w:sz w:val="22"/>
                <w:szCs w:val="22"/>
                <w:lang w:eastAsia="en-US"/>
              </w:rPr>
            </w:pPr>
            <w:r w:rsidRPr="00D01D0A">
              <w:rPr>
                <w:sz w:val="22"/>
                <w:szCs w:val="22"/>
                <w:lang w:val="en-US" w:eastAsia="en-US"/>
              </w:rPr>
              <w:t>0,</w:t>
            </w:r>
            <w:r w:rsidR="00D01D0A" w:rsidRPr="00D01D0A">
              <w:rPr>
                <w:sz w:val="22"/>
                <w:szCs w:val="22"/>
                <w:lang w:eastAsia="en-US"/>
              </w:rPr>
              <w:t>8</w:t>
            </w:r>
            <w:r w:rsidR="00E72FA0" w:rsidRPr="00D01D0A">
              <w:rPr>
                <w:sz w:val="22"/>
                <w:szCs w:val="22"/>
                <w:lang w:eastAsia="en-US"/>
              </w:rPr>
              <w:t>8</w:t>
            </w:r>
          </w:p>
        </w:tc>
      </w:tr>
    </w:tbl>
    <w:p w:rsidR="00EA0E51" w:rsidRPr="00EA0E51" w:rsidRDefault="00EA0E51" w:rsidP="00EA0E51">
      <w:pPr>
        <w:spacing w:before="4" w:after="120"/>
        <w:rPr>
          <w:sz w:val="22"/>
          <w:szCs w:val="22"/>
          <w:lang/>
        </w:rPr>
      </w:pPr>
    </w:p>
    <w:p w:rsidR="00EA0E51" w:rsidRPr="00EA0E51" w:rsidRDefault="00EA0E51" w:rsidP="00EA0E51">
      <w:pPr>
        <w:spacing w:before="90" w:after="120"/>
        <w:ind w:left="840" w:firstLine="719"/>
        <w:rPr>
          <w:sz w:val="22"/>
          <w:szCs w:val="22"/>
          <w:lang/>
        </w:rPr>
      </w:pPr>
      <w:r w:rsidRPr="00EA0E51">
        <w:rPr>
          <w:sz w:val="22"/>
          <w:szCs w:val="22"/>
          <w:lang/>
        </w:rPr>
        <w:t xml:space="preserve">При </w:t>
      </w:r>
      <w:proofErr w:type="spellStart"/>
      <w:r w:rsidRPr="00EA0E51">
        <w:rPr>
          <w:sz w:val="22"/>
          <w:szCs w:val="22"/>
          <w:lang/>
        </w:rPr>
        <w:t>Кнад</w:t>
      </w:r>
      <w:proofErr w:type="spellEnd"/>
      <w:r w:rsidR="00D01D0A">
        <w:rPr>
          <w:sz w:val="22"/>
          <w:szCs w:val="22"/>
        </w:rPr>
        <w:t xml:space="preserve"> </w:t>
      </w:r>
      <w:r w:rsidRPr="00EA0E51">
        <w:rPr>
          <w:sz w:val="22"/>
          <w:szCs w:val="22"/>
          <w:lang/>
        </w:rPr>
        <w:t>=</w:t>
      </w:r>
      <w:r w:rsidR="00D01D0A">
        <w:rPr>
          <w:sz w:val="22"/>
          <w:szCs w:val="22"/>
        </w:rPr>
        <w:t xml:space="preserve"> </w:t>
      </w:r>
      <w:r w:rsidRPr="00EA0E51">
        <w:rPr>
          <w:sz w:val="22"/>
          <w:szCs w:val="22"/>
          <w:lang/>
        </w:rPr>
        <w:t>0,</w:t>
      </w:r>
      <w:r w:rsidR="00D01D0A">
        <w:rPr>
          <w:sz w:val="22"/>
          <w:szCs w:val="22"/>
        </w:rPr>
        <w:t>8</w:t>
      </w:r>
      <w:r w:rsidR="00E72FA0">
        <w:rPr>
          <w:sz w:val="22"/>
          <w:szCs w:val="22"/>
        </w:rPr>
        <w:t>8</w:t>
      </w:r>
      <w:r w:rsidRPr="00EA0E51">
        <w:rPr>
          <w:sz w:val="22"/>
          <w:szCs w:val="22"/>
          <w:lang/>
        </w:rPr>
        <w:t xml:space="preserve"> система теплоснабжения города относится к надежным (</w:t>
      </w:r>
      <w:proofErr w:type="spellStart"/>
      <w:r w:rsidRPr="00EA0E51">
        <w:rPr>
          <w:sz w:val="22"/>
          <w:szCs w:val="22"/>
          <w:lang/>
        </w:rPr>
        <w:t>Кнад</w:t>
      </w:r>
      <w:proofErr w:type="spellEnd"/>
      <w:r w:rsidRPr="00EA0E51">
        <w:rPr>
          <w:sz w:val="22"/>
          <w:szCs w:val="22"/>
          <w:lang/>
        </w:rPr>
        <w:t xml:space="preserve"> от 0,75 до 0,89) системам теплоснабжения.</w:t>
      </w:r>
    </w:p>
    <w:p w:rsidR="00EA0E51" w:rsidRPr="00EA0E51" w:rsidRDefault="00EA0E51" w:rsidP="00EA0E51">
      <w:pPr>
        <w:spacing w:after="120"/>
        <w:ind w:left="840" w:right="421" w:firstLine="719"/>
        <w:rPr>
          <w:sz w:val="22"/>
          <w:szCs w:val="22"/>
          <w:lang/>
        </w:rPr>
      </w:pPr>
      <w:r w:rsidRPr="00EA0E51">
        <w:rPr>
          <w:sz w:val="22"/>
          <w:szCs w:val="22"/>
          <w:lang/>
        </w:rPr>
        <w:t>Для повышения надежности теплоснабжения рекомендуется провести наладочные работы на основании гидравлического расчета.</w:t>
      </w:r>
    </w:p>
    <w:p w:rsidR="007C6264" w:rsidRPr="00EA0E51" w:rsidRDefault="007C6264" w:rsidP="007C6264">
      <w:pPr>
        <w:pStyle w:val="a0"/>
        <w:ind w:left="1186"/>
        <w:rPr>
          <w:lang/>
        </w:rPr>
      </w:pPr>
    </w:p>
    <w:p w:rsidR="007C6264" w:rsidRPr="00AD3BAE" w:rsidRDefault="007C6264" w:rsidP="007C6264">
      <w:pPr>
        <w:pStyle w:val="a0"/>
        <w:ind w:left="1186"/>
        <w:rPr>
          <w:b/>
        </w:rPr>
      </w:pPr>
      <w:r w:rsidRPr="00AD3BAE">
        <w:rPr>
          <w:b/>
        </w:rPr>
        <w:t>Раздел 1</w:t>
      </w:r>
      <w:r w:rsidR="00EA0E51">
        <w:rPr>
          <w:b/>
        </w:rPr>
        <w:t>1.</w:t>
      </w:r>
      <w:r w:rsidRPr="00AD3BAE">
        <w:rPr>
          <w:b/>
        </w:rPr>
        <w:t xml:space="preserve"> Сценарий развития аварий в схеме централизованного теплоснабжения</w:t>
      </w:r>
    </w:p>
    <w:p w:rsidR="007C6264" w:rsidRDefault="007C6264" w:rsidP="007C6264">
      <w:pPr>
        <w:pStyle w:val="a0"/>
        <w:ind w:left="1186"/>
      </w:pPr>
    </w:p>
    <w:p w:rsidR="00E53DB0" w:rsidRDefault="007C6264" w:rsidP="007C6264">
      <w:pPr>
        <w:pStyle w:val="afd"/>
        <w:shd w:val="clear" w:color="auto" w:fill="auto"/>
        <w:spacing w:line="240" w:lineRule="auto"/>
        <w:jc w:val="center"/>
        <w:rPr>
          <w:sz w:val="28"/>
        </w:rPr>
      </w:pPr>
      <w:r w:rsidRPr="00AD3BAE">
        <w:rPr>
          <w:sz w:val="28"/>
        </w:rPr>
        <w:t xml:space="preserve">Перечень возможных сценариев развития аварий, их описание, масштабы и уровень </w:t>
      </w:r>
    </w:p>
    <w:p w:rsidR="007C6264" w:rsidRPr="00AD3BAE" w:rsidRDefault="007C6264" w:rsidP="007C6264">
      <w:pPr>
        <w:pStyle w:val="afd"/>
        <w:shd w:val="clear" w:color="auto" w:fill="auto"/>
        <w:spacing w:line="240" w:lineRule="auto"/>
        <w:jc w:val="center"/>
        <w:rPr>
          <w:sz w:val="28"/>
        </w:rPr>
      </w:pPr>
      <w:r w:rsidRPr="00AD3BAE">
        <w:rPr>
          <w:sz w:val="28"/>
        </w:rPr>
        <w:t xml:space="preserve">реагирования, типовые действия персонала МУП </w:t>
      </w:r>
      <w:r w:rsidR="00B41FA9">
        <w:rPr>
          <w:sz w:val="28"/>
        </w:rPr>
        <w:t>«ТЕПЛОЦЕНТРАЛЬ</w:t>
      </w:r>
      <w:r w:rsidRPr="00AD3BAE">
        <w:rPr>
          <w:sz w:val="28"/>
        </w:rPr>
        <w:t>»</w:t>
      </w:r>
      <w:r w:rsidR="00B41FA9">
        <w:rPr>
          <w:sz w:val="28"/>
        </w:rPr>
        <w:t>.</w:t>
      </w:r>
    </w:p>
    <w:p w:rsidR="007C6264" w:rsidRDefault="007C6264" w:rsidP="007C6264">
      <w:pPr>
        <w:pStyle w:val="3"/>
        <w:shd w:val="clear" w:color="auto" w:fill="auto"/>
        <w:jc w:val="center"/>
        <w:rPr>
          <w:rStyle w:val="15"/>
          <w:sz w:val="24"/>
        </w:rPr>
        <w:sectPr w:rsidR="007C6264" w:rsidSect="007C6264">
          <w:pgSz w:w="11910" w:h="16840"/>
          <w:pgMar w:top="1040" w:right="0" w:bottom="1400" w:left="940" w:header="0" w:footer="1127" w:gutter="0"/>
          <w:cols w:space="720"/>
        </w:sectPr>
      </w:pPr>
    </w:p>
    <w:tbl>
      <w:tblPr>
        <w:tblW w:w="1496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131"/>
        <w:gridCol w:w="2410"/>
        <w:gridCol w:w="3830"/>
        <w:gridCol w:w="1982"/>
        <w:gridCol w:w="4613"/>
      </w:tblGrid>
      <w:tr w:rsidR="007C6264" w:rsidTr="007C6264">
        <w:trPr>
          <w:trHeight w:hRule="exact" w:val="845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264" w:rsidRPr="00A16E1D" w:rsidRDefault="007C6264" w:rsidP="007C6264">
            <w:pPr>
              <w:pStyle w:val="3"/>
              <w:shd w:val="clear" w:color="auto" w:fill="auto"/>
              <w:jc w:val="center"/>
              <w:rPr>
                <w:sz w:val="24"/>
              </w:rPr>
            </w:pPr>
            <w:bookmarkStart w:id="6" w:name="_Hlk157421641"/>
            <w:r w:rsidRPr="00A16E1D">
              <w:rPr>
                <w:rStyle w:val="15"/>
                <w:sz w:val="24"/>
              </w:rPr>
              <w:lastRenderedPageBreak/>
              <w:t>Причина</w:t>
            </w:r>
          </w:p>
          <w:p w:rsidR="007C6264" w:rsidRPr="00A16E1D" w:rsidRDefault="007C6264" w:rsidP="007C6264">
            <w:pPr>
              <w:pStyle w:val="3"/>
              <w:shd w:val="clear" w:color="auto" w:fill="auto"/>
              <w:jc w:val="center"/>
              <w:rPr>
                <w:sz w:val="24"/>
              </w:rPr>
            </w:pPr>
            <w:r w:rsidRPr="00A16E1D">
              <w:rPr>
                <w:rStyle w:val="15"/>
                <w:sz w:val="24"/>
              </w:rPr>
              <w:t>возникновения</w:t>
            </w:r>
          </w:p>
          <w:p w:rsidR="007C6264" w:rsidRPr="00A16E1D" w:rsidRDefault="007C6264" w:rsidP="007C6264">
            <w:pPr>
              <w:pStyle w:val="3"/>
              <w:shd w:val="clear" w:color="auto" w:fill="auto"/>
              <w:jc w:val="center"/>
              <w:rPr>
                <w:sz w:val="24"/>
              </w:rPr>
            </w:pPr>
            <w:r w:rsidRPr="00A16E1D">
              <w:rPr>
                <w:rStyle w:val="15"/>
                <w:sz w:val="24"/>
              </w:rPr>
              <w:t>аварии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264" w:rsidRPr="00A16E1D" w:rsidRDefault="007C6264" w:rsidP="007C6264">
            <w:pPr>
              <w:pStyle w:val="3"/>
              <w:shd w:val="clear" w:color="auto" w:fill="auto"/>
              <w:jc w:val="center"/>
              <w:rPr>
                <w:sz w:val="24"/>
              </w:rPr>
            </w:pPr>
            <w:r w:rsidRPr="00A16E1D">
              <w:rPr>
                <w:rStyle w:val="15"/>
                <w:sz w:val="24"/>
              </w:rPr>
              <w:t>Описание аварийной ситуации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264" w:rsidRPr="00AD3BAE" w:rsidRDefault="007C6264" w:rsidP="007C6264">
            <w:pPr>
              <w:pStyle w:val="3"/>
              <w:shd w:val="clear" w:color="auto" w:fill="auto"/>
              <w:spacing w:line="283" w:lineRule="exact"/>
              <w:jc w:val="center"/>
              <w:rPr>
                <w:sz w:val="24"/>
              </w:rPr>
            </w:pPr>
            <w:r w:rsidRPr="00A16E1D">
              <w:rPr>
                <w:rStyle w:val="15"/>
                <w:sz w:val="24"/>
              </w:rPr>
              <w:t>Возможные масштабы аварии и последствия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264" w:rsidRPr="00A16E1D" w:rsidRDefault="007C6264" w:rsidP="007C6264">
            <w:pPr>
              <w:pStyle w:val="3"/>
              <w:shd w:val="clear" w:color="auto" w:fill="auto"/>
              <w:spacing w:after="120" w:line="210" w:lineRule="exact"/>
              <w:jc w:val="center"/>
              <w:rPr>
                <w:sz w:val="24"/>
              </w:rPr>
            </w:pPr>
            <w:r w:rsidRPr="00A16E1D">
              <w:rPr>
                <w:rStyle w:val="15"/>
                <w:sz w:val="24"/>
              </w:rPr>
              <w:t>Уровень</w:t>
            </w:r>
          </w:p>
          <w:p w:rsidR="007C6264" w:rsidRPr="00A16E1D" w:rsidRDefault="007C6264" w:rsidP="007C6264">
            <w:pPr>
              <w:pStyle w:val="3"/>
              <w:shd w:val="clear" w:color="auto" w:fill="auto"/>
              <w:spacing w:before="120" w:line="210" w:lineRule="exact"/>
              <w:jc w:val="center"/>
              <w:rPr>
                <w:sz w:val="24"/>
              </w:rPr>
            </w:pPr>
            <w:r w:rsidRPr="00A16E1D">
              <w:rPr>
                <w:rStyle w:val="15"/>
                <w:sz w:val="24"/>
              </w:rPr>
              <w:t>реагирования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6264" w:rsidRPr="00A16E1D" w:rsidRDefault="007C6264" w:rsidP="007C6264">
            <w:pPr>
              <w:pStyle w:val="3"/>
              <w:shd w:val="clear" w:color="auto" w:fill="auto"/>
              <w:spacing w:after="120" w:line="210" w:lineRule="exact"/>
              <w:jc w:val="center"/>
              <w:rPr>
                <w:sz w:val="24"/>
              </w:rPr>
            </w:pPr>
            <w:r w:rsidRPr="00A16E1D">
              <w:rPr>
                <w:rStyle w:val="15"/>
                <w:sz w:val="24"/>
              </w:rPr>
              <w:t>Действия</w:t>
            </w:r>
          </w:p>
          <w:p w:rsidR="007C6264" w:rsidRPr="00A16E1D" w:rsidRDefault="00851B5F" w:rsidP="007C6264">
            <w:pPr>
              <w:pStyle w:val="3"/>
              <w:shd w:val="clear" w:color="auto" w:fill="auto"/>
              <w:spacing w:before="120" w:line="210" w:lineRule="exact"/>
              <w:jc w:val="center"/>
              <w:rPr>
                <w:sz w:val="24"/>
              </w:rPr>
            </w:pPr>
            <w:r>
              <w:rPr>
                <w:rStyle w:val="15"/>
                <w:sz w:val="24"/>
              </w:rPr>
              <w:t>п</w:t>
            </w:r>
            <w:r w:rsidR="007C6264" w:rsidRPr="00A16E1D">
              <w:rPr>
                <w:rStyle w:val="15"/>
                <w:sz w:val="24"/>
              </w:rPr>
              <w:t>ерсонала</w:t>
            </w:r>
            <w:r w:rsidR="00E10DF4">
              <w:rPr>
                <w:rStyle w:val="15"/>
                <w:sz w:val="24"/>
              </w:rPr>
              <w:t xml:space="preserve">                     </w:t>
            </w:r>
          </w:p>
        </w:tc>
      </w:tr>
      <w:tr w:rsidR="007C6264" w:rsidTr="007C6264">
        <w:trPr>
          <w:trHeight w:hRule="exact" w:val="3322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264" w:rsidRPr="00AD3BAE" w:rsidRDefault="0049053C" w:rsidP="007C6264">
            <w:pPr>
              <w:pStyle w:val="3"/>
              <w:shd w:val="clear" w:color="auto" w:fill="auto"/>
              <w:spacing w:line="240" w:lineRule="auto"/>
              <w:rPr>
                <w:sz w:val="24"/>
              </w:rPr>
            </w:pPr>
            <w:r>
              <w:rPr>
                <w:rStyle w:val="15"/>
                <w:sz w:val="24"/>
              </w:rPr>
              <w:t xml:space="preserve">1. </w:t>
            </w:r>
            <w:r w:rsidR="007C6264">
              <w:rPr>
                <w:rStyle w:val="15"/>
                <w:sz w:val="24"/>
              </w:rPr>
              <w:t>Прекращение пода</w:t>
            </w:r>
            <w:r w:rsidR="007C6264" w:rsidRPr="00A16E1D">
              <w:rPr>
                <w:rStyle w:val="15"/>
                <w:sz w:val="24"/>
              </w:rPr>
              <w:t>чи э</w:t>
            </w:r>
            <w:r w:rsidR="007C6264">
              <w:rPr>
                <w:rStyle w:val="15"/>
                <w:sz w:val="24"/>
              </w:rPr>
              <w:t>лектр</w:t>
            </w:r>
            <w:r w:rsidR="007C6264">
              <w:rPr>
                <w:rStyle w:val="15"/>
                <w:sz w:val="24"/>
              </w:rPr>
              <w:t>о</w:t>
            </w:r>
            <w:r w:rsidR="007C6264">
              <w:rPr>
                <w:rStyle w:val="15"/>
                <w:sz w:val="24"/>
              </w:rPr>
              <w:t>энергии на исто</w:t>
            </w:r>
            <w:r w:rsidR="007C6264">
              <w:rPr>
                <w:rStyle w:val="15"/>
                <w:sz w:val="24"/>
              </w:rPr>
              <w:t>ч</w:t>
            </w:r>
            <w:r w:rsidR="007C6264">
              <w:rPr>
                <w:rStyle w:val="15"/>
                <w:sz w:val="24"/>
              </w:rPr>
              <w:t>ник тепло</w:t>
            </w:r>
            <w:r w:rsidR="007C6264" w:rsidRPr="00A16E1D">
              <w:rPr>
                <w:rStyle w:val="15"/>
                <w:sz w:val="24"/>
              </w:rPr>
              <w:t>вой эне</w:t>
            </w:r>
            <w:r w:rsidR="007C6264" w:rsidRPr="00A16E1D">
              <w:rPr>
                <w:rStyle w:val="15"/>
                <w:sz w:val="24"/>
              </w:rPr>
              <w:t>р</w:t>
            </w:r>
            <w:r w:rsidR="007C6264" w:rsidRPr="00A16E1D">
              <w:rPr>
                <w:rStyle w:val="15"/>
                <w:sz w:val="24"/>
              </w:rPr>
              <w:t>гии, ЦТП, насо</w:t>
            </w:r>
            <w:r w:rsidR="007C6264" w:rsidRPr="00A16E1D">
              <w:rPr>
                <w:rStyle w:val="15"/>
                <w:sz w:val="24"/>
              </w:rPr>
              <w:t>с</w:t>
            </w:r>
            <w:r w:rsidR="007C6264" w:rsidRPr="00A16E1D">
              <w:rPr>
                <w:rStyle w:val="15"/>
                <w:sz w:val="24"/>
              </w:rPr>
              <w:t>ную станцию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264" w:rsidRPr="00AD3BAE" w:rsidRDefault="007C6264" w:rsidP="007C6264">
            <w:pPr>
              <w:pStyle w:val="3"/>
              <w:shd w:val="clear" w:color="auto" w:fill="auto"/>
              <w:spacing w:line="240" w:lineRule="auto"/>
              <w:rPr>
                <w:sz w:val="24"/>
              </w:rPr>
            </w:pPr>
            <w:r w:rsidRPr="00A16E1D">
              <w:rPr>
                <w:rStyle w:val="15"/>
                <w:sz w:val="24"/>
              </w:rPr>
              <w:t>Остановка работы ис</w:t>
            </w:r>
            <w:r w:rsidRPr="00A16E1D">
              <w:rPr>
                <w:rStyle w:val="15"/>
                <w:sz w:val="24"/>
              </w:rPr>
              <w:softHyphen/>
              <w:t>точника тепловой энергии, ЦТП, насос</w:t>
            </w:r>
            <w:r w:rsidRPr="00A16E1D">
              <w:rPr>
                <w:rStyle w:val="15"/>
                <w:sz w:val="24"/>
              </w:rPr>
              <w:softHyphen/>
              <w:t>ной станции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264" w:rsidRPr="00AD3BAE" w:rsidRDefault="007C6264" w:rsidP="007C6264">
            <w:pPr>
              <w:pStyle w:val="3"/>
              <w:shd w:val="clear" w:color="auto" w:fill="auto"/>
              <w:spacing w:line="240" w:lineRule="auto"/>
              <w:rPr>
                <w:sz w:val="24"/>
              </w:rPr>
            </w:pPr>
            <w:r w:rsidRPr="00A16E1D">
              <w:rPr>
                <w:rStyle w:val="15"/>
                <w:sz w:val="24"/>
              </w:rPr>
              <w:t>Прекращение циркуляции в систе</w:t>
            </w:r>
            <w:r w:rsidRPr="00A16E1D">
              <w:rPr>
                <w:rStyle w:val="15"/>
                <w:sz w:val="24"/>
              </w:rPr>
              <w:softHyphen/>
              <w:t>ме теплоснабжения всех потреби</w:t>
            </w:r>
            <w:r w:rsidRPr="00A16E1D">
              <w:rPr>
                <w:rStyle w:val="15"/>
                <w:sz w:val="24"/>
              </w:rPr>
              <w:softHyphen/>
              <w:t>телей населенного пункта, пониже</w:t>
            </w:r>
            <w:r w:rsidRPr="00A16E1D">
              <w:rPr>
                <w:rStyle w:val="15"/>
                <w:sz w:val="24"/>
              </w:rPr>
              <w:softHyphen/>
              <w:t>ние температуры в зданиях, воз</w:t>
            </w:r>
            <w:r w:rsidRPr="00A16E1D">
              <w:rPr>
                <w:rStyle w:val="15"/>
                <w:sz w:val="24"/>
              </w:rPr>
              <w:softHyphen/>
              <w:t>можное размораживание наружных тепловых сетей и внутренних ото</w:t>
            </w:r>
            <w:r w:rsidRPr="00A16E1D">
              <w:rPr>
                <w:rStyle w:val="15"/>
                <w:sz w:val="24"/>
              </w:rPr>
              <w:softHyphen/>
              <w:t>пительных систем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264" w:rsidRPr="00A16E1D" w:rsidRDefault="007C6264" w:rsidP="007C6264">
            <w:pPr>
              <w:pStyle w:val="3"/>
              <w:shd w:val="clear" w:color="auto" w:fill="auto"/>
              <w:spacing w:line="240" w:lineRule="auto"/>
              <w:rPr>
                <w:sz w:val="24"/>
              </w:rPr>
            </w:pPr>
            <w:r w:rsidRPr="00A16E1D">
              <w:rPr>
                <w:rStyle w:val="15"/>
                <w:sz w:val="24"/>
              </w:rPr>
              <w:t>Местный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6264" w:rsidRPr="00AD3BAE" w:rsidRDefault="007C6264" w:rsidP="007C6264">
            <w:pPr>
              <w:pStyle w:val="3"/>
              <w:shd w:val="clear" w:color="auto" w:fill="auto"/>
              <w:spacing w:line="240" w:lineRule="auto"/>
              <w:rPr>
                <w:sz w:val="24"/>
              </w:rPr>
            </w:pPr>
            <w:r w:rsidRPr="00A16E1D">
              <w:rPr>
                <w:rStyle w:val="15"/>
                <w:sz w:val="24"/>
              </w:rPr>
              <w:t>Сообщить об отсутствии электроэнергии дежурному диспетчеру электросетевой ор</w:t>
            </w:r>
            <w:r w:rsidRPr="00A16E1D">
              <w:rPr>
                <w:rStyle w:val="15"/>
                <w:sz w:val="24"/>
              </w:rPr>
              <w:softHyphen/>
              <w:t xml:space="preserve">ганизации по телефону </w:t>
            </w:r>
            <w:r>
              <w:rPr>
                <w:rStyle w:val="15"/>
                <w:sz w:val="24"/>
              </w:rPr>
              <w:t>2-24-96</w:t>
            </w:r>
            <w:r w:rsidRPr="00A16E1D">
              <w:rPr>
                <w:rStyle w:val="15"/>
                <w:sz w:val="24"/>
              </w:rPr>
              <w:t>. Перейти</w:t>
            </w:r>
            <w:r>
              <w:rPr>
                <w:rStyle w:val="15"/>
                <w:sz w:val="24"/>
              </w:rPr>
              <w:t xml:space="preserve"> на резервный или автономный ис</w:t>
            </w:r>
            <w:r w:rsidRPr="00A16E1D">
              <w:rPr>
                <w:rStyle w:val="15"/>
                <w:sz w:val="24"/>
              </w:rPr>
              <w:t>точник электроснабжения (второй ввод, дизель-генератор).</w:t>
            </w:r>
          </w:p>
          <w:p w:rsidR="007C6264" w:rsidRPr="00A16E1D" w:rsidRDefault="007C6264" w:rsidP="007C6264">
            <w:pPr>
              <w:pStyle w:val="3"/>
              <w:shd w:val="clear" w:color="auto" w:fill="auto"/>
              <w:spacing w:line="240" w:lineRule="auto"/>
              <w:rPr>
                <w:sz w:val="24"/>
              </w:rPr>
            </w:pPr>
            <w:r w:rsidRPr="00A16E1D">
              <w:rPr>
                <w:rStyle w:val="15"/>
                <w:sz w:val="24"/>
              </w:rPr>
              <w:t>При длительном отсутствии электроэнер</w:t>
            </w:r>
            <w:r w:rsidRPr="00A16E1D">
              <w:rPr>
                <w:rStyle w:val="15"/>
                <w:sz w:val="24"/>
              </w:rPr>
              <w:softHyphen/>
              <w:t>гии организовать ремонтные работы по предотвращению размораживания силами персонала своей организации</w:t>
            </w:r>
            <w:r>
              <w:rPr>
                <w:rStyle w:val="15"/>
                <w:sz w:val="24"/>
              </w:rPr>
              <w:t xml:space="preserve">. </w:t>
            </w:r>
            <w:r w:rsidRPr="00A16E1D">
              <w:rPr>
                <w:rStyle w:val="15"/>
                <w:sz w:val="24"/>
              </w:rPr>
              <w:t>Время ус</w:t>
            </w:r>
            <w:r w:rsidRPr="00A16E1D">
              <w:rPr>
                <w:rStyle w:val="15"/>
                <w:sz w:val="24"/>
              </w:rPr>
              <w:t>т</w:t>
            </w:r>
            <w:r w:rsidRPr="00A16E1D">
              <w:rPr>
                <w:rStyle w:val="15"/>
                <w:sz w:val="24"/>
              </w:rPr>
              <w:t>ранения аварии - 1 час</w:t>
            </w:r>
          </w:p>
        </w:tc>
      </w:tr>
      <w:tr w:rsidR="007C6264" w:rsidTr="007C6264">
        <w:trPr>
          <w:trHeight w:hRule="exact" w:val="2770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264" w:rsidRPr="00AD3BAE" w:rsidRDefault="0049053C" w:rsidP="007C6264">
            <w:pPr>
              <w:pStyle w:val="3"/>
              <w:shd w:val="clear" w:color="auto" w:fill="auto"/>
              <w:spacing w:line="240" w:lineRule="auto"/>
              <w:rPr>
                <w:sz w:val="24"/>
              </w:rPr>
            </w:pPr>
            <w:r>
              <w:rPr>
                <w:rStyle w:val="15"/>
                <w:sz w:val="24"/>
              </w:rPr>
              <w:t>2.</w:t>
            </w:r>
            <w:r w:rsidR="007C6264">
              <w:rPr>
                <w:rStyle w:val="15"/>
                <w:sz w:val="24"/>
              </w:rPr>
              <w:t>Прекращение пода</w:t>
            </w:r>
            <w:r w:rsidR="007C6264" w:rsidRPr="00A16E1D">
              <w:rPr>
                <w:rStyle w:val="15"/>
                <w:sz w:val="24"/>
              </w:rPr>
              <w:t xml:space="preserve">чи </w:t>
            </w:r>
            <w:r w:rsidR="007C6264">
              <w:rPr>
                <w:rStyle w:val="15"/>
                <w:sz w:val="24"/>
              </w:rPr>
              <w:t>холодной воды на источник тепло</w:t>
            </w:r>
            <w:r w:rsidR="007C6264" w:rsidRPr="00A16E1D">
              <w:rPr>
                <w:rStyle w:val="15"/>
                <w:sz w:val="24"/>
              </w:rPr>
              <w:t>вой энергии, ЦТП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264" w:rsidRPr="00AD3BAE" w:rsidRDefault="007C6264" w:rsidP="007C6264">
            <w:pPr>
              <w:pStyle w:val="3"/>
              <w:shd w:val="clear" w:color="auto" w:fill="auto"/>
              <w:spacing w:line="240" w:lineRule="auto"/>
              <w:rPr>
                <w:sz w:val="24"/>
              </w:rPr>
            </w:pPr>
            <w:r w:rsidRPr="00A16E1D">
              <w:rPr>
                <w:rStyle w:val="15"/>
                <w:sz w:val="24"/>
              </w:rPr>
              <w:t>Ограничение работы источника тепловой энергии, ЦТП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264" w:rsidRPr="00AD3BAE" w:rsidRDefault="007C6264" w:rsidP="007C6264">
            <w:pPr>
              <w:pStyle w:val="3"/>
              <w:shd w:val="clear" w:color="auto" w:fill="auto"/>
              <w:spacing w:line="240" w:lineRule="auto"/>
              <w:rPr>
                <w:sz w:val="24"/>
              </w:rPr>
            </w:pPr>
            <w:r w:rsidRPr="00A16E1D">
              <w:rPr>
                <w:rStyle w:val="15"/>
                <w:sz w:val="24"/>
              </w:rPr>
              <w:t>Ограничение циркуляции теплоно</w:t>
            </w:r>
            <w:r w:rsidRPr="00A16E1D">
              <w:rPr>
                <w:rStyle w:val="15"/>
                <w:sz w:val="24"/>
              </w:rPr>
              <w:softHyphen/>
              <w:t>сителя в системе теплоснабжения всех потребителей населенного пункта, понижение температуры воздуха в зданиях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264" w:rsidRPr="00A16E1D" w:rsidRDefault="007C6264" w:rsidP="007C6264">
            <w:pPr>
              <w:pStyle w:val="3"/>
              <w:shd w:val="clear" w:color="auto" w:fill="auto"/>
              <w:spacing w:line="240" w:lineRule="auto"/>
              <w:rPr>
                <w:sz w:val="24"/>
              </w:rPr>
            </w:pPr>
            <w:r w:rsidRPr="00A16E1D">
              <w:rPr>
                <w:rStyle w:val="15"/>
                <w:sz w:val="24"/>
              </w:rPr>
              <w:t>Местный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6264" w:rsidRPr="00AD3BAE" w:rsidRDefault="007C6264" w:rsidP="007C6264">
            <w:pPr>
              <w:pStyle w:val="3"/>
              <w:shd w:val="clear" w:color="auto" w:fill="auto"/>
              <w:spacing w:line="240" w:lineRule="auto"/>
              <w:rPr>
                <w:sz w:val="24"/>
              </w:rPr>
            </w:pPr>
            <w:r w:rsidRPr="00A16E1D">
              <w:rPr>
                <w:rStyle w:val="15"/>
                <w:sz w:val="24"/>
              </w:rPr>
              <w:t xml:space="preserve">Сообщить об отсутствии холодной воды дежурному диспетчеру </w:t>
            </w:r>
            <w:proofErr w:type="spellStart"/>
            <w:r w:rsidRPr="00A16E1D">
              <w:rPr>
                <w:rStyle w:val="15"/>
                <w:sz w:val="24"/>
              </w:rPr>
              <w:t>водоснабжающей</w:t>
            </w:r>
            <w:proofErr w:type="spellEnd"/>
            <w:r w:rsidRPr="00A16E1D">
              <w:rPr>
                <w:rStyle w:val="15"/>
                <w:sz w:val="24"/>
              </w:rPr>
              <w:t xml:space="preserve"> организации по телефону </w:t>
            </w:r>
            <w:r>
              <w:rPr>
                <w:rStyle w:val="15"/>
                <w:sz w:val="24"/>
              </w:rPr>
              <w:t>2-22-93</w:t>
            </w:r>
            <w:r w:rsidRPr="00A16E1D">
              <w:rPr>
                <w:rStyle w:val="15"/>
                <w:sz w:val="24"/>
              </w:rPr>
              <w:t>. При длительном отсутствии подачи воды и открытой системе ГВС, отключить ГВС и организо</w:t>
            </w:r>
            <w:r>
              <w:rPr>
                <w:rStyle w:val="15"/>
                <w:sz w:val="24"/>
              </w:rPr>
              <w:t>вать ремонтные работы по пр</w:t>
            </w:r>
            <w:r>
              <w:rPr>
                <w:rStyle w:val="15"/>
                <w:sz w:val="24"/>
              </w:rPr>
              <w:t>е</w:t>
            </w:r>
            <w:r>
              <w:rPr>
                <w:rStyle w:val="15"/>
                <w:sz w:val="24"/>
              </w:rPr>
              <w:t>дот</w:t>
            </w:r>
            <w:r w:rsidRPr="00A16E1D">
              <w:rPr>
                <w:rStyle w:val="15"/>
                <w:sz w:val="24"/>
              </w:rPr>
              <w:t>враще</w:t>
            </w:r>
            <w:r>
              <w:rPr>
                <w:rStyle w:val="15"/>
                <w:sz w:val="24"/>
              </w:rPr>
              <w:t>нию размораживания силами персо</w:t>
            </w:r>
            <w:r w:rsidRPr="00A16E1D">
              <w:rPr>
                <w:rStyle w:val="15"/>
                <w:sz w:val="24"/>
              </w:rPr>
              <w:t>нала своей организации</w:t>
            </w:r>
            <w:r>
              <w:rPr>
                <w:rStyle w:val="15"/>
                <w:sz w:val="24"/>
              </w:rPr>
              <w:t>.</w:t>
            </w:r>
          </w:p>
          <w:p w:rsidR="007C6264" w:rsidRPr="00A16E1D" w:rsidRDefault="007C6264" w:rsidP="007C6264">
            <w:pPr>
              <w:pStyle w:val="3"/>
              <w:shd w:val="clear" w:color="auto" w:fill="auto"/>
              <w:spacing w:line="240" w:lineRule="auto"/>
              <w:rPr>
                <w:sz w:val="24"/>
              </w:rPr>
            </w:pPr>
            <w:r w:rsidRPr="00A16E1D">
              <w:rPr>
                <w:rStyle w:val="15"/>
                <w:sz w:val="24"/>
              </w:rPr>
              <w:t>Время устранения аварии - 4 часа</w:t>
            </w:r>
          </w:p>
        </w:tc>
      </w:tr>
      <w:tr w:rsidR="007C6264" w:rsidTr="007C6264">
        <w:trPr>
          <w:trHeight w:hRule="exact" w:val="850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6264" w:rsidRPr="00A16E1D" w:rsidRDefault="0049053C" w:rsidP="007C6264">
            <w:pPr>
              <w:pStyle w:val="3"/>
              <w:shd w:val="clear" w:color="auto" w:fill="auto"/>
              <w:spacing w:line="240" w:lineRule="auto"/>
              <w:rPr>
                <w:sz w:val="24"/>
              </w:rPr>
            </w:pPr>
            <w:r>
              <w:rPr>
                <w:rStyle w:val="15"/>
                <w:sz w:val="24"/>
              </w:rPr>
              <w:t>3.</w:t>
            </w:r>
            <w:r w:rsidR="007C6264">
              <w:rPr>
                <w:rStyle w:val="15"/>
                <w:sz w:val="24"/>
              </w:rPr>
              <w:t>Прекращение пода</w:t>
            </w:r>
            <w:r w:rsidR="007C6264" w:rsidRPr="00A16E1D">
              <w:rPr>
                <w:rStyle w:val="15"/>
                <w:sz w:val="24"/>
              </w:rPr>
              <w:t>чи топлива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6264" w:rsidRPr="00AD3BAE" w:rsidRDefault="007C6264" w:rsidP="007C6264">
            <w:pPr>
              <w:pStyle w:val="3"/>
              <w:shd w:val="clear" w:color="auto" w:fill="auto"/>
              <w:spacing w:line="240" w:lineRule="auto"/>
              <w:rPr>
                <w:sz w:val="24"/>
              </w:rPr>
            </w:pPr>
            <w:r w:rsidRPr="00A16E1D">
              <w:rPr>
                <w:rStyle w:val="15"/>
                <w:sz w:val="24"/>
              </w:rPr>
              <w:t>Остановка нагрева воды на источнике тепловой энергии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6264" w:rsidRPr="00AD3BAE" w:rsidRDefault="007C6264" w:rsidP="007C6264">
            <w:pPr>
              <w:pStyle w:val="3"/>
              <w:shd w:val="clear" w:color="auto" w:fill="auto"/>
              <w:spacing w:line="240" w:lineRule="auto"/>
              <w:rPr>
                <w:sz w:val="24"/>
              </w:rPr>
            </w:pPr>
            <w:r w:rsidRPr="00A16E1D">
              <w:rPr>
                <w:rStyle w:val="15"/>
                <w:sz w:val="24"/>
              </w:rPr>
              <w:t>Прекращение подачи нагретой воды в систему теплоснабжения всех потребителей населенного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6264" w:rsidRPr="00A16E1D" w:rsidRDefault="007C6264" w:rsidP="007C6264">
            <w:pPr>
              <w:pStyle w:val="3"/>
              <w:shd w:val="clear" w:color="auto" w:fill="auto"/>
              <w:spacing w:line="240" w:lineRule="auto"/>
              <w:rPr>
                <w:sz w:val="24"/>
              </w:rPr>
            </w:pPr>
            <w:r w:rsidRPr="00A16E1D">
              <w:rPr>
                <w:rStyle w:val="15"/>
                <w:sz w:val="24"/>
              </w:rPr>
              <w:t>Местный (топл</w:t>
            </w:r>
            <w:r w:rsidRPr="00A16E1D">
              <w:rPr>
                <w:rStyle w:val="15"/>
                <w:sz w:val="24"/>
              </w:rPr>
              <w:t>и</w:t>
            </w:r>
            <w:r w:rsidRPr="00A16E1D">
              <w:rPr>
                <w:rStyle w:val="15"/>
                <w:sz w:val="24"/>
              </w:rPr>
              <w:t>во - газ)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264" w:rsidRPr="00AD3BAE" w:rsidRDefault="007C6264" w:rsidP="007C6264">
            <w:pPr>
              <w:pStyle w:val="3"/>
              <w:shd w:val="clear" w:color="auto" w:fill="auto"/>
              <w:spacing w:line="240" w:lineRule="auto"/>
              <w:rPr>
                <w:sz w:val="24"/>
              </w:rPr>
            </w:pPr>
            <w:r w:rsidRPr="00A16E1D">
              <w:rPr>
                <w:rStyle w:val="15"/>
                <w:sz w:val="24"/>
              </w:rPr>
              <w:t xml:space="preserve">Сообщить о прекращении подачи топлива дежурному диспетчеру газоснабжающей организации по телефону </w:t>
            </w:r>
            <w:r>
              <w:rPr>
                <w:rStyle w:val="15"/>
                <w:sz w:val="24"/>
              </w:rPr>
              <w:t>2-04-10</w:t>
            </w:r>
            <w:r w:rsidRPr="00A16E1D">
              <w:rPr>
                <w:rStyle w:val="15"/>
                <w:sz w:val="24"/>
              </w:rPr>
              <w:t>.</w:t>
            </w:r>
          </w:p>
        </w:tc>
      </w:tr>
      <w:tr w:rsidR="007C6264" w:rsidTr="007C6264">
        <w:trPr>
          <w:trHeight w:hRule="exact" w:val="2275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6264" w:rsidRPr="00AD3BAE" w:rsidRDefault="007C6264" w:rsidP="007C6264">
            <w:pPr>
              <w:pStyle w:val="3"/>
              <w:spacing w:line="240" w:lineRule="auto"/>
              <w:rPr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6264" w:rsidRPr="00AD3BAE" w:rsidRDefault="007C6264" w:rsidP="007C6264">
            <w:pPr>
              <w:pStyle w:val="3"/>
              <w:spacing w:line="240" w:lineRule="auto"/>
              <w:rPr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6264" w:rsidRPr="00AD3BAE" w:rsidRDefault="007C6264" w:rsidP="007C6264">
            <w:pPr>
              <w:pStyle w:val="3"/>
              <w:shd w:val="clear" w:color="auto" w:fill="auto"/>
              <w:spacing w:line="240" w:lineRule="auto"/>
              <w:rPr>
                <w:color w:val="000000"/>
                <w:sz w:val="24"/>
                <w:shd w:val="clear" w:color="auto" w:fill="FFFFFF"/>
              </w:rPr>
            </w:pPr>
            <w:r w:rsidRPr="00A16E1D">
              <w:rPr>
                <w:rStyle w:val="15"/>
                <w:sz w:val="24"/>
              </w:rPr>
              <w:t>пункта, понижение температуры воздуха в зданиях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6264" w:rsidRPr="00AD3BAE" w:rsidRDefault="007C6264" w:rsidP="007C6264">
            <w:pPr>
              <w:pStyle w:val="3"/>
              <w:spacing w:line="240" w:lineRule="auto"/>
              <w:rPr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264" w:rsidRPr="00AD3BAE" w:rsidRDefault="007C6264" w:rsidP="007C6264">
            <w:pPr>
              <w:pStyle w:val="3"/>
              <w:shd w:val="clear" w:color="auto" w:fill="auto"/>
              <w:spacing w:line="240" w:lineRule="auto"/>
              <w:rPr>
                <w:color w:val="000000"/>
                <w:sz w:val="24"/>
                <w:shd w:val="clear" w:color="auto" w:fill="FFFFFF"/>
              </w:rPr>
            </w:pPr>
            <w:r w:rsidRPr="00A16E1D">
              <w:rPr>
                <w:rStyle w:val="15"/>
                <w:sz w:val="24"/>
              </w:rPr>
              <w:t>Организовать переход на резервное топли</w:t>
            </w:r>
            <w:r w:rsidRPr="00A16E1D">
              <w:rPr>
                <w:rStyle w:val="15"/>
                <w:sz w:val="24"/>
              </w:rPr>
              <w:softHyphen/>
              <w:t>во.</w:t>
            </w:r>
          </w:p>
          <w:p w:rsidR="007C6264" w:rsidRPr="00AD3BAE" w:rsidRDefault="007C6264" w:rsidP="007C6264">
            <w:pPr>
              <w:pStyle w:val="3"/>
              <w:shd w:val="clear" w:color="auto" w:fill="auto"/>
              <w:spacing w:line="240" w:lineRule="auto"/>
              <w:rPr>
                <w:color w:val="000000"/>
                <w:sz w:val="24"/>
                <w:shd w:val="clear" w:color="auto" w:fill="FFFFFF"/>
              </w:rPr>
            </w:pPr>
            <w:r w:rsidRPr="00A16E1D">
              <w:rPr>
                <w:rStyle w:val="15"/>
                <w:sz w:val="24"/>
              </w:rPr>
              <w:t>При длительном отсутствии подачи газа и отсутствии резервного топлива организо</w:t>
            </w:r>
            <w:r w:rsidRPr="00A16E1D">
              <w:rPr>
                <w:rStyle w:val="15"/>
                <w:sz w:val="24"/>
              </w:rPr>
              <w:softHyphen/>
              <w:t>вать ремонтные работы по предотвраще</w:t>
            </w:r>
            <w:r w:rsidRPr="00A16E1D">
              <w:rPr>
                <w:rStyle w:val="15"/>
                <w:sz w:val="24"/>
              </w:rPr>
              <w:softHyphen/>
              <w:t>нию размораживания силами персонала своей организации</w:t>
            </w:r>
            <w:r>
              <w:rPr>
                <w:rStyle w:val="15"/>
                <w:sz w:val="24"/>
              </w:rPr>
              <w:t>.</w:t>
            </w:r>
          </w:p>
          <w:p w:rsidR="007C6264" w:rsidRPr="00A16E1D" w:rsidRDefault="007C6264" w:rsidP="007C6264">
            <w:pPr>
              <w:pStyle w:val="3"/>
              <w:shd w:val="clear" w:color="auto" w:fill="auto"/>
              <w:spacing w:line="240" w:lineRule="auto"/>
              <w:rPr>
                <w:color w:val="000000"/>
                <w:sz w:val="24"/>
                <w:shd w:val="clear" w:color="auto" w:fill="FFFFFF"/>
              </w:rPr>
            </w:pPr>
            <w:r w:rsidRPr="00A16E1D">
              <w:rPr>
                <w:rStyle w:val="15"/>
                <w:sz w:val="24"/>
              </w:rPr>
              <w:t>Время устранения аварии - 2 часа</w:t>
            </w:r>
          </w:p>
        </w:tc>
      </w:tr>
      <w:tr w:rsidR="007C6264" w:rsidTr="007C6264">
        <w:trPr>
          <w:trHeight w:hRule="exact" w:val="3673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6264" w:rsidRPr="00A16E1D" w:rsidRDefault="007C6264" w:rsidP="007C6264">
            <w:pPr>
              <w:pStyle w:val="3"/>
              <w:spacing w:line="240" w:lineRule="auto"/>
              <w:rPr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6264" w:rsidRPr="00A16E1D" w:rsidRDefault="007C6264" w:rsidP="007C6264">
            <w:pPr>
              <w:pStyle w:val="3"/>
              <w:spacing w:line="240" w:lineRule="auto"/>
              <w:rPr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6264" w:rsidRPr="00A16E1D" w:rsidRDefault="007C6264" w:rsidP="007C6264">
            <w:pPr>
              <w:pStyle w:val="3"/>
              <w:spacing w:line="240" w:lineRule="auto"/>
              <w:rPr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6264" w:rsidRPr="00AD3BAE" w:rsidRDefault="007C6264" w:rsidP="007C6264">
            <w:pPr>
              <w:pStyle w:val="3"/>
              <w:shd w:val="clear" w:color="auto" w:fill="auto"/>
              <w:spacing w:line="240" w:lineRule="auto"/>
              <w:rPr>
                <w:color w:val="000000"/>
                <w:sz w:val="24"/>
                <w:shd w:val="clear" w:color="auto" w:fill="FFFFFF"/>
              </w:rPr>
            </w:pPr>
            <w:r w:rsidRPr="00A16E1D">
              <w:rPr>
                <w:rStyle w:val="15"/>
                <w:sz w:val="24"/>
              </w:rPr>
              <w:t>Объектовый (то</w:t>
            </w:r>
            <w:r w:rsidRPr="00A16E1D">
              <w:rPr>
                <w:rStyle w:val="15"/>
                <w:sz w:val="24"/>
              </w:rPr>
              <w:t>п</w:t>
            </w:r>
            <w:r w:rsidRPr="00A16E1D">
              <w:rPr>
                <w:rStyle w:val="15"/>
                <w:sz w:val="24"/>
              </w:rPr>
              <w:t>ливо - мазут, уголь, древесные породы, дизель</w:t>
            </w:r>
            <w:r w:rsidRPr="00A16E1D">
              <w:rPr>
                <w:rStyle w:val="15"/>
                <w:sz w:val="24"/>
              </w:rPr>
              <w:softHyphen/>
              <w:t>ное топливо)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264" w:rsidRPr="00AD3BAE" w:rsidRDefault="007C6264" w:rsidP="007C6264">
            <w:pPr>
              <w:pStyle w:val="3"/>
              <w:shd w:val="clear" w:color="auto" w:fill="auto"/>
              <w:spacing w:line="240" w:lineRule="auto"/>
              <w:rPr>
                <w:color w:val="000000"/>
                <w:sz w:val="24"/>
                <w:shd w:val="clear" w:color="auto" w:fill="FFFFFF"/>
              </w:rPr>
            </w:pPr>
            <w:r w:rsidRPr="00A16E1D">
              <w:rPr>
                <w:rStyle w:val="15"/>
                <w:sz w:val="24"/>
              </w:rPr>
              <w:t>Сообщить об отсутствии подачи топлива руководителю организации.</w:t>
            </w:r>
          </w:p>
          <w:p w:rsidR="007C6264" w:rsidRPr="00AD3BAE" w:rsidRDefault="007C6264" w:rsidP="007C6264">
            <w:pPr>
              <w:pStyle w:val="3"/>
              <w:shd w:val="clear" w:color="auto" w:fill="auto"/>
              <w:spacing w:line="240" w:lineRule="auto"/>
              <w:rPr>
                <w:color w:val="000000"/>
                <w:sz w:val="24"/>
                <w:shd w:val="clear" w:color="auto" w:fill="FFFFFF"/>
              </w:rPr>
            </w:pPr>
            <w:r w:rsidRPr="00A16E1D">
              <w:rPr>
                <w:rStyle w:val="15"/>
                <w:sz w:val="24"/>
              </w:rPr>
              <w:t>Организовать переход на резервное топли</w:t>
            </w:r>
            <w:r w:rsidRPr="00A16E1D">
              <w:rPr>
                <w:rStyle w:val="15"/>
                <w:sz w:val="24"/>
              </w:rPr>
              <w:softHyphen/>
              <w:t>во.</w:t>
            </w:r>
          </w:p>
          <w:p w:rsidR="007C6264" w:rsidRPr="00AD3BAE" w:rsidRDefault="007C6264" w:rsidP="007C6264">
            <w:pPr>
              <w:pStyle w:val="3"/>
              <w:shd w:val="clear" w:color="auto" w:fill="auto"/>
              <w:spacing w:line="240" w:lineRule="auto"/>
              <w:rPr>
                <w:color w:val="000000"/>
                <w:sz w:val="24"/>
                <w:shd w:val="clear" w:color="auto" w:fill="FFFFFF"/>
              </w:rPr>
            </w:pPr>
            <w:r w:rsidRPr="00A16E1D">
              <w:rPr>
                <w:rStyle w:val="15"/>
                <w:sz w:val="24"/>
              </w:rPr>
              <w:t>Организо</w:t>
            </w:r>
            <w:r>
              <w:rPr>
                <w:rStyle w:val="15"/>
                <w:sz w:val="24"/>
              </w:rPr>
              <w:t>вать ремонтные работы по во</w:t>
            </w:r>
            <w:r>
              <w:rPr>
                <w:rStyle w:val="15"/>
                <w:sz w:val="24"/>
              </w:rPr>
              <w:t>с</w:t>
            </w:r>
            <w:r>
              <w:rPr>
                <w:rStyle w:val="15"/>
                <w:sz w:val="24"/>
              </w:rPr>
              <w:t>ста</w:t>
            </w:r>
            <w:r w:rsidRPr="00A16E1D">
              <w:rPr>
                <w:rStyle w:val="15"/>
                <w:sz w:val="24"/>
              </w:rPr>
              <w:t>новлени</w:t>
            </w:r>
            <w:r>
              <w:rPr>
                <w:rStyle w:val="15"/>
                <w:sz w:val="24"/>
              </w:rPr>
              <w:t>ю подачи топлива персоналом сво</w:t>
            </w:r>
            <w:r w:rsidRPr="00A16E1D">
              <w:rPr>
                <w:rStyle w:val="15"/>
                <w:sz w:val="24"/>
              </w:rPr>
              <w:t>ей организации.</w:t>
            </w:r>
          </w:p>
          <w:p w:rsidR="007C6264" w:rsidRPr="00AD3BAE" w:rsidRDefault="007C6264" w:rsidP="007C6264">
            <w:pPr>
              <w:pStyle w:val="3"/>
              <w:shd w:val="clear" w:color="auto" w:fill="auto"/>
              <w:spacing w:line="240" w:lineRule="auto"/>
              <w:rPr>
                <w:color w:val="000000"/>
                <w:sz w:val="24"/>
                <w:shd w:val="clear" w:color="auto" w:fill="FFFFFF"/>
              </w:rPr>
            </w:pPr>
            <w:r w:rsidRPr="00A16E1D">
              <w:rPr>
                <w:rStyle w:val="15"/>
                <w:sz w:val="24"/>
              </w:rPr>
              <w:t>При длительном отсутствии подачи топли</w:t>
            </w:r>
            <w:r w:rsidRPr="00A16E1D">
              <w:rPr>
                <w:rStyle w:val="15"/>
                <w:sz w:val="24"/>
              </w:rPr>
              <w:softHyphen/>
              <w:t>ва организовать ремонтные работы по предотвращению размораживания силами персонала своей организации</w:t>
            </w:r>
            <w:r>
              <w:rPr>
                <w:rStyle w:val="15"/>
                <w:sz w:val="24"/>
              </w:rPr>
              <w:t>.</w:t>
            </w:r>
          </w:p>
          <w:p w:rsidR="007C6264" w:rsidRPr="00A16E1D" w:rsidRDefault="007C6264" w:rsidP="007C6264">
            <w:pPr>
              <w:pStyle w:val="3"/>
              <w:shd w:val="clear" w:color="auto" w:fill="auto"/>
              <w:spacing w:line="240" w:lineRule="auto"/>
              <w:rPr>
                <w:color w:val="000000"/>
                <w:sz w:val="24"/>
                <w:shd w:val="clear" w:color="auto" w:fill="FFFFFF"/>
              </w:rPr>
            </w:pPr>
            <w:r w:rsidRPr="00A16E1D">
              <w:rPr>
                <w:rStyle w:val="15"/>
                <w:sz w:val="24"/>
              </w:rPr>
              <w:t>Время устранения аварии - 4 часа</w:t>
            </w:r>
          </w:p>
        </w:tc>
      </w:tr>
      <w:tr w:rsidR="007C6264" w:rsidTr="007C6264">
        <w:trPr>
          <w:trHeight w:hRule="exact" w:val="2857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6264" w:rsidRPr="00AD3BAE" w:rsidRDefault="0049053C" w:rsidP="007C6264">
            <w:pPr>
              <w:pStyle w:val="3"/>
              <w:shd w:val="clear" w:color="auto" w:fill="auto"/>
              <w:spacing w:line="240" w:lineRule="auto"/>
              <w:rPr>
                <w:color w:val="000000"/>
                <w:sz w:val="24"/>
                <w:shd w:val="clear" w:color="auto" w:fill="FFFFFF"/>
              </w:rPr>
            </w:pPr>
            <w:r>
              <w:rPr>
                <w:rStyle w:val="15"/>
                <w:sz w:val="24"/>
              </w:rPr>
              <w:t>4.</w:t>
            </w:r>
            <w:r w:rsidR="007C6264" w:rsidRPr="00A16E1D">
              <w:rPr>
                <w:rStyle w:val="15"/>
                <w:sz w:val="24"/>
              </w:rPr>
              <w:t>Выход из строя се</w:t>
            </w:r>
            <w:r w:rsidR="007C6264" w:rsidRPr="00A16E1D">
              <w:rPr>
                <w:rStyle w:val="15"/>
                <w:sz w:val="24"/>
              </w:rPr>
              <w:softHyphen/>
              <w:t>тевого (сетевых) насоса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6264" w:rsidRPr="00AD3BAE" w:rsidRDefault="007C6264" w:rsidP="007C6264">
            <w:pPr>
              <w:pStyle w:val="3"/>
              <w:shd w:val="clear" w:color="auto" w:fill="auto"/>
              <w:spacing w:line="240" w:lineRule="auto"/>
              <w:rPr>
                <w:color w:val="000000"/>
                <w:sz w:val="24"/>
                <w:shd w:val="clear" w:color="auto" w:fill="FFFFFF"/>
              </w:rPr>
            </w:pPr>
            <w:r w:rsidRPr="00A16E1D">
              <w:rPr>
                <w:rStyle w:val="15"/>
                <w:sz w:val="24"/>
              </w:rPr>
              <w:t>Ограничение (оста</w:t>
            </w:r>
            <w:r w:rsidRPr="00A16E1D">
              <w:rPr>
                <w:rStyle w:val="15"/>
                <w:sz w:val="24"/>
              </w:rPr>
              <w:softHyphen/>
              <w:t>новка) работы источ</w:t>
            </w:r>
            <w:r w:rsidRPr="00A16E1D">
              <w:rPr>
                <w:rStyle w:val="15"/>
                <w:sz w:val="24"/>
              </w:rPr>
              <w:softHyphen/>
              <w:t>ника тепловой энер</w:t>
            </w:r>
            <w:r w:rsidRPr="00A16E1D">
              <w:rPr>
                <w:rStyle w:val="15"/>
                <w:sz w:val="24"/>
              </w:rPr>
              <w:softHyphen/>
              <w:t>гии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6264" w:rsidRPr="00AD3BAE" w:rsidRDefault="007C6264" w:rsidP="007C6264">
            <w:pPr>
              <w:pStyle w:val="3"/>
              <w:shd w:val="clear" w:color="auto" w:fill="auto"/>
              <w:spacing w:line="240" w:lineRule="auto"/>
              <w:rPr>
                <w:color w:val="000000"/>
                <w:sz w:val="24"/>
                <w:shd w:val="clear" w:color="auto" w:fill="FFFFFF"/>
              </w:rPr>
            </w:pPr>
            <w:r w:rsidRPr="00A16E1D">
              <w:rPr>
                <w:rStyle w:val="15"/>
                <w:sz w:val="24"/>
              </w:rPr>
              <w:t>Прекращение циркуляции в систе</w:t>
            </w:r>
            <w:r w:rsidRPr="00A16E1D">
              <w:rPr>
                <w:rStyle w:val="15"/>
                <w:sz w:val="24"/>
              </w:rPr>
              <w:softHyphen/>
              <w:t>ме теплоснабжения всех потреби</w:t>
            </w:r>
            <w:r w:rsidRPr="00A16E1D">
              <w:rPr>
                <w:rStyle w:val="15"/>
                <w:sz w:val="24"/>
              </w:rPr>
              <w:softHyphen/>
              <w:t>телей населенного пункта, пониже</w:t>
            </w:r>
            <w:r w:rsidRPr="00A16E1D">
              <w:rPr>
                <w:rStyle w:val="15"/>
                <w:sz w:val="24"/>
              </w:rPr>
              <w:softHyphen/>
              <w:t>ние температуры воздуха в здан</w:t>
            </w:r>
            <w:r w:rsidRPr="00A16E1D">
              <w:rPr>
                <w:rStyle w:val="15"/>
                <w:sz w:val="24"/>
              </w:rPr>
              <w:t>и</w:t>
            </w:r>
            <w:r w:rsidRPr="00A16E1D">
              <w:rPr>
                <w:rStyle w:val="15"/>
                <w:sz w:val="24"/>
              </w:rPr>
              <w:t>ях,</w:t>
            </w:r>
            <w:r>
              <w:rPr>
                <w:rStyle w:val="15"/>
                <w:sz w:val="24"/>
              </w:rPr>
              <w:t xml:space="preserve"> возможное размораживание наруж</w:t>
            </w:r>
            <w:r w:rsidRPr="00A16E1D">
              <w:rPr>
                <w:rStyle w:val="15"/>
                <w:sz w:val="24"/>
              </w:rPr>
              <w:t>ных тепловых сетей и вну</w:t>
            </w:r>
            <w:r w:rsidRPr="00A16E1D">
              <w:rPr>
                <w:rStyle w:val="15"/>
                <w:sz w:val="24"/>
              </w:rPr>
              <w:t>т</w:t>
            </w:r>
            <w:r w:rsidRPr="00A16E1D">
              <w:rPr>
                <w:rStyle w:val="15"/>
                <w:sz w:val="24"/>
              </w:rPr>
              <w:t>ренних отопительных систем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6264" w:rsidRPr="00A16E1D" w:rsidRDefault="007C6264" w:rsidP="007C6264">
            <w:pPr>
              <w:pStyle w:val="3"/>
              <w:shd w:val="clear" w:color="auto" w:fill="auto"/>
              <w:spacing w:line="240" w:lineRule="auto"/>
              <w:rPr>
                <w:color w:val="000000"/>
                <w:sz w:val="24"/>
                <w:shd w:val="clear" w:color="auto" w:fill="FFFFFF"/>
              </w:rPr>
            </w:pPr>
            <w:r w:rsidRPr="00A16E1D">
              <w:rPr>
                <w:rStyle w:val="15"/>
                <w:sz w:val="24"/>
              </w:rPr>
              <w:t>Местный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264" w:rsidRPr="00AD3BAE" w:rsidRDefault="007C6264" w:rsidP="007C6264">
            <w:pPr>
              <w:pStyle w:val="3"/>
              <w:shd w:val="clear" w:color="auto" w:fill="auto"/>
              <w:spacing w:line="240" w:lineRule="auto"/>
              <w:rPr>
                <w:color w:val="000000"/>
                <w:sz w:val="24"/>
                <w:shd w:val="clear" w:color="auto" w:fill="FFFFFF"/>
              </w:rPr>
            </w:pPr>
            <w:r w:rsidRPr="00A16E1D">
              <w:rPr>
                <w:rStyle w:val="15"/>
                <w:sz w:val="24"/>
              </w:rPr>
              <w:t>Выполнить переключение на резервный насос. При невозможности переключения организовать работы по ремонту силами персонала своей организации.</w:t>
            </w:r>
          </w:p>
          <w:p w:rsidR="007C6264" w:rsidRPr="00AD3BAE" w:rsidRDefault="007C6264" w:rsidP="007C6264">
            <w:pPr>
              <w:pStyle w:val="3"/>
              <w:shd w:val="clear" w:color="auto" w:fill="auto"/>
              <w:spacing w:line="240" w:lineRule="auto"/>
              <w:rPr>
                <w:color w:val="000000"/>
                <w:sz w:val="24"/>
                <w:shd w:val="clear" w:color="auto" w:fill="FFFFFF"/>
              </w:rPr>
            </w:pPr>
            <w:r w:rsidRPr="00A16E1D">
              <w:rPr>
                <w:rStyle w:val="15"/>
                <w:sz w:val="24"/>
              </w:rPr>
              <w:t>При длительном отсутствии работы насоса организо</w:t>
            </w:r>
            <w:r>
              <w:rPr>
                <w:rStyle w:val="15"/>
                <w:sz w:val="24"/>
              </w:rPr>
              <w:t>вать ремонтные работы по пр</w:t>
            </w:r>
            <w:r>
              <w:rPr>
                <w:rStyle w:val="15"/>
                <w:sz w:val="24"/>
              </w:rPr>
              <w:t>е</w:t>
            </w:r>
            <w:r>
              <w:rPr>
                <w:rStyle w:val="15"/>
                <w:sz w:val="24"/>
              </w:rPr>
              <w:t>дот</w:t>
            </w:r>
            <w:r w:rsidRPr="00A16E1D">
              <w:rPr>
                <w:rStyle w:val="15"/>
                <w:sz w:val="24"/>
              </w:rPr>
              <w:t>враще</w:t>
            </w:r>
            <w:r>
              <w:rPr>
                <w:rStyle w:val="15"/>
                <w:sz w:val="24"/>
              </w:rPr>
              <w:t>нию размораживания силами персо</w:t>
            </w:r>
            <w:r w:rsidRPr="00A16E1D">
              <w:rPr>
                <w:rStyle w:val="15"/>
                <w:sz w:val="24"/>
              </w:rPr>
              <w:t>нала своей организации</w:t>
            </w:r>
            <w:r>
              <w:rPr>
                <w:rStyle w:val="15"/>
                <w:sz w:val="24"/>
              </w:rPr>
              <w:t>.</w:t>
            </w:r>
          </w:p>
          <w:p w:rsidR="007C6264" w:rsidRPr="00A16E1D" w:rsidRDefault="007C6264" w:rsidP="007C6264">
            <w:pPr>
              <w:pStyle w:val="3"/>
              <w:shd w:val="clear" w:color="auto" w:fill="auto"/>
              <w:spacing w:line="240" w:lineRule="auto"/>
              <w:rPr>
                <w:color w:val="000000"/>
                <w:sz w:val="24"/>
                <w:shd w:val="clear" w:color="auto" w:fill="FFFFFF"/>
              </w:rPr>
            </w:pPr>
            <w:r w:rsidRPr="00A16E1D">
              <w:rPr>
                <w:rStyle w:val="15"/>
                <w:sz w:val="24"/>
              </w:rPr>
              <w:t>Время устранения аварии - 4 часа</w:t>
            </w:r>
          </w:p>
        </w:tc>
      </w:tr>
      <w:tr w:rsidR="007C6264" w:rsidTr="007C6264">
        <w:trPr>
          <w:trHeight w:hRule="exact" w:val="2842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264" w:rsidRPr="00AD3BAE" w:rsidRDefault="0049053C" w:rsidP="007C6264">
            <w:pPr>
              <w:pStyle w:val="3"/>
              <w:shd w:val="clear" w:color="auto" w:fill="auto"/>
              <w:spacing w:line="240" w:lineRule="auto"/>
              <w:rPr>
                <w:sz w:val="24"/>
              </w:rPr>
            </w:pPr>
            <w:bookmarkStart w:id="7" w:name="_Hlk157421233"/>
            <w:r>
              <w:rPr>
                <w:rStyle w:val="15"/>
                <w:sz w:val="24"/>
              </w:rPr>
              <w:lastRenderedPageBreak/>
              <w:t>5.</w:t>
            </w:r>
            <w:r w:rsidR="007C6264" w:rsidRPr="00A16E1D">
              <w:rPr>
                <w:rStyle w:val="15"/>
                <w:sz w:val="24"/>
              </w:rPr>
              <w:t>Выход из строя котла (котлов)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264" w:rsidRPr="00AD3BAE" w:rsidRDefault="007C6264" w:rsidP="007C6264">
            <w:pPr>
              <w:pStyle w:val="3"/>
              <w:shd w:val="clear" w:color="auto" w:fill="auto"/>
              <w:spacing w:line="240" w:lineRule="auto"/>
              <w:rPr>
                <w:sz w:val="24"/>
              </w:rPr>
            </w:pPr>
            <w:r w:rsidRPr="00A16E1D">
              <w:rPr>
                <w:rStyle w:val="15"/>
                <w:sz w:val="24"/>
              </w:rPr>
              <w:t>Ограничение (оста</w:t>
            </w:r>
            <w:r w:rsidRPr="00A16E1D">
              <w:rPr>
                <w:rStyle w:val="15"/>
                <w:sz w:val="24"/>
              </w:rPr>
              <w:softHyphen/>
              <w:t>новка) работы источ</w:t>
            </w:r>
            <w:r w:rsidRPr="00A16E1D">
              <w:rPr>
                <w:rStyle w:val="15"/>
                <w:sz w:val="24"/>
              </w:rPr>
              <w:softHyphen/>
              <w:t>ника тепловой энер</w:t>
            </w:r>
            <w:r w:rsidRPr="00A16E1D">
              <w:rPr>
                <w:rStyle w:val="15"/>
                <w:sz w:val="24"/>
              </w:rPr>
              <w:softHyphen/>
              <w:t>гии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264" w:rsidRPr="00AD3BAE" w:rsidRDefault="007C6264" w:rsidP="007C6264">
            <w:pPr>
              <w:pStyle w:val="3"/>
              <w:shd w:val="clear" w:color="auto" w:fill="auto"/>
              <w:spacing w:line="240" w:lineRule="auto"/>
              <w:rPr>
                <w:sz w:val="24"/>
              </w:rPr>
            </w:pPr>
            <w:r w:rsidRPr="00A16E1D">
              <w:rPr>
                <w:rStyle w:val="15"/>
                <w:sz w:val="24"/>
              </w:rPr>
              <w:t>Ограничение (прекращение) подачи горячей воды в систему отопления всех потребителей населенного пункта, понижение температуры воздуха в зданиях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264" w:rsidRPr="00A16E1D" w:rsidRDefault="007C6264" w:rsidP="007C6264">
            <w:pPr>
              <w:pStyle w:val="3"/>
              <w:shd w:val="clear" w:color="auto" w:fill="auto"/>
              <w:spacing w:line="240" w:lineRule="auto"/>
              <w:rPr>
                <w:sz w:val="24"/>
              </w:rPr>
            </w:pPr>
            <w:r w:rsidRPr="00A16E1D">
              <w:rPr>
                <w:rStyle w:val="15"/>
                <w:sz w:val="24"/>
              </w:rPr>
              <w:t>Объектовый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6264" w:rsidRPr="00AD3BAE" w:rsidRDefault="007C6264" w:rsidP="007C6264">
            <w:pPr>
              <w:pStyle w:val="3"/>
              <w:shd w:val="clear" w:color="auto" w:fill="auto"/>
              <w:spacing w:line="240" w:lineRule="auto"/>
              <w:rPr>
                <w:sz w:val="24"/>
              </w:rPr>
            </w:pPr>
            <w:r w:rsidRPr="00A16E1D">
              <w:rPr>
                <w:rStyle w:val="15"/>
                <w:sz w:val="24"/>
              </w:rPr>
              <w:t>Выполнить переключение на резервный котел. При невозможности переключения и снижени</w:t>
            </w:r>
            <w:r>
              <w:rPr>
                <w:rStyle w:val="15"/>
                <w:sz w:val="24"/>
              </w:rPr>
              <w:t>и отпуска тепловой энергии орга</w:t>
            </w:r>
            <w:r w:rsidRPr="00A16E1D">
              <w:rPr>
                <w:rStyle w:val="15"/>
                <w:sz w:val="24"/>
              </w:rPr>
              <w:t>низовать</w:t>
            </w:r>
            <w:r>
              <w:rPr>
                <w:rStyle w:val="15"/>
                <w:sz w:val="24"/>
              </w:rPr>
              <w:t xml:space="preserve"> работы по ремонту силами персо</w:t>
            </w:r>
            <w:r w:rsidRPr="00A16E1D">
              <w:rPr>
                <w:rStyle w:val="15"/>
                <w:sz w:val="24"/>
              </w:rPr>
              <w:t>нала своей организации.</w:t>
            </w:r>
          </w:p>
          <w:p w:rsidR="007C6264" w:rsidRPr="00AD3BAE" w:rsidRDefault="007C6264" w:rsidP="007C6264">
            <w:pPr>
              <w:pStyle w:val="3"/>
              <w:shd w:val="clear" w:color="auto" w:fill="auto"/>
              <w:spacing w:line="240" w:lineRule="auto"/>
              <w:rPr>
                <w:sz w:val="24"/>
              </w:rPr>
            </w:pPr>
            <w:r w:rsidRPr="00A16E1D">
              <w:rPr>
                <w:rStyle w:val="15"/>
                <w:sz w:val="24"/>
              </w:rPr>
              <w:t>При длительном отсутствии работы котла организовать ремонт</w:t>
            </w:r>
            <w:r>
              <w:rPr>
                <w:rStyle w:val="15"/>
                <w:sz w:val="24"/>
              </w:rPr>
              <w:t>ные работы по пр</w:t>
            </w:r>
            <w:r>
              <w:rPr>
                <w:rStyle w:val="15"/>
                <w:sz w:val="24"/>
              </w:rPr>
              <w:t>е</w:t>
            </w:r>
            <w:r>
              <w:rPr>
                <w:rStyle w:val="15"/>
                <w:sz w:val="24"/>
              </w:rPr>
              <w:t>дот</w:t>
            </w:r>
            <w:r w:rsidRPr="00A16E1D">
              <w:rPr>
                <w:rStyle w:val="15"/>
                <w:sz w:val="24"/>
              </w:rPr>
              <w:t>вращению размораживания сил</w:t>
            </w:r>
            <w:r>
              <w:rPr>
                <w:rStyle w:val="15"/>
                <w:sz w:val="24"/>
              </w:rPr>
              <w:t>ами персонала своей организации</w:t>
            </w:r>
            <w:r w:rsidRPr="00A16E1D">
              <w:rPr>
                <w:rStyle w:val="15"/>
                <w:sz w:val="24"/>
              </w:rPr>
              <w:t>.</w:t>
            </w:r>
          </w:p>
          <w:p w:rsidR="007C6264" w:rsidRPr="00A16E1D" w:rsidRDefault="007C6264" w:rsidP="007C6264">
            <w:pPr>
              <w:pStyle w:val="3"/>
              <w:shd w:val="clear" w:color="auto" w:fill="auto"/>
              <w:spacing w:line="240" w:lineRule="auto"/>
              <w:rPr>
                <w:sz w:val="24"/>
              </w:rPr>
            </w:pPr>
            <w:r w:rsidRPr="00A16E1D">
              <w:rPr>
                <w:rStyle w:val="15"/>
                <w:sz w:val="24"/>
              </w:rPr>
              <w:t>Время устранения аварии - 24 часа</w:t>
            </w:r>
          </w:p>
        </w:tc>
      </w:tr>
      <w:tr w:rsidR="007C6264" w:rsidTr="007C6264">
        <w:trPr>
          <w:trHeight w:hRule="exact" w:val="3054"/>
        </w:trPr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264" w:rsidRPr="00AD3BAE" w:rsidRDefault="0049053C" w:rsidP="007C6264">
            <w:pPr>
              <w:pStyle w:val="3"/>
              <w:shd w:val="clear" w:color="auto" w:fill="auto"/>
              <w:spacing w:line="240" w:lineRule="auto"/>
              <w:rPr>
                <w:sz w:val="24"/>
              </w:rPr>
            </w:pPr>
            <w:r>
              <w:rPr>
                <w:rStyle w:val="15"/>
                <w:sz w:val="24"/>
              </w:rPr>
              <w:t>6.</w:t>
            </w:r>
            <w:r w:rsidR="007C6264" w:rsidRPr="00A16E1D">
              <w:rPr>
                <w:rStyle w:val="15"/>
                <w:sz w:val="24"/>
              </w:rPr>
              <w:t>Предельный износ сетей, гидр</w:t>
            </w:r>
            <w:r w:rsidR="007C6264" w:rsidRPr="00A16E1D">
              <w:rPr>
                <w:rStyle w:val="15"/>
                <w:sz w:val="24"/>
              </w:rPr>
              <w:t>о</w:t>
            </w:r>
            <w:r w:rsidR="007C6264" w:rsidRPr="00A16E1D">
              <w:rPr>
                <w:rStyle w:val="15"/>
                <w:sz w:val="24"/>
              </w:rPr>
              <w:t>дина</w:t>
            </w:r>
            <w:r w:rsidR="007C6264" w:rsidRPr="00A16E1D">
              <w:rPr>
                <w:rStyle w:val="15"/>
                <w:sz w:val="24"/>
              </w:rPr>
              <w:softHyphen/>
              <w:t>мические удары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264" w:rsidRPr="00A16E1D" w:rsidRDefault="007C6264" w:rsidP="007C6264">
            <w:pPr>
              <w:pStyle w:val="3"/>
              <w:shd w:val="clear" w:color="auto" w:fill="auto"/>
              <w:spacing w:line="240" w:lineRule="auto"/>
              <w:rPr>
                <w:sz w:val="24"/>
              </w:rPr>
            </w:pPr>
            <w:r w:rsidRPr="00A16E1D">
              <w:rPr>
                <w:rStyle w:val="15"/>
                <w:sz w:val="24"/>
              </w:rPr>
              <w:t>Порыв на тепловых сетях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264" w:rsidRPr="00AD3BAE" w:rsidRDefault="007C6264" w:rsidP="007C6264">
            <w:pPr>
              <w:pStyle w:val="3"/>
              <w:shd w:val="clear" w:color="auto" w:fill="auto"/>
              <w:spacing w:line="240" w:lineRule="auto"/>
              <w:rPr>
                <w:sz w:val="24"/>
              </w:rPr>
            </w:pPr>
            <w:r w:rsidRPr="00A16E1D">
              <w:rPr>
                <w:rStyle w:val="15"/>
                <w:sz w:val="24"/>
              </w:rPr>
              <w:t>Прекращение циркуляции в части системы теплоснабжения, пониже</w:t>
            </w:r>
            <w:r w:rsidRPr="00A16E1D">
              <w:rPr>
                <w:rStyle w:val="15"/>
                <w:sz w:val="24"/>
              </w:rPr>
              <w:softHyphen/>
              <w:t>ние температуры в зданиях, воз</w:t>
            </w:r>
            <w:r w:rsidRPr="00A16E1D">
              <w:rPr>
                <w:rStyle w:val="15"/>
                <w:sz w:val="24"/>
              </w:rPr>
              <w:softHyphen/>
              <w:t>можное размораживание наружных тепловых сетей и внутренних ото</w:t>
            </w:r>
            <w:r w:rsidRPr="00A16E1D">
              <w:rPr>
                <w:rStyle w:val="15"/>
                <w:sz w:val="24"/>
              </w:rPr>
              <w:softHyphen/>
              <w:t>пительных систем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264" w:rsidRPr="00A16E1D" w:rsidRDefault="007C6264" w:rsidP="007C6264">
            <w:pPr>
              <w:pStyle w:val="3"/>
              <w:shd w:val="clear" w:color="auto" w:fill="auto"/>
              <w:spacing w:line="240" w:lineRule="auto"/>
              <w:rPr>
                <w:sz w:val="24"/>
              </w:rPr>
            </w:pPr>
            <w:r w:rsidRPr="00A16E1D">
              <w:rPr>
                <w:rStyle w:val="15"/>
                <w:sz w:val="24"/>
              </w:rPr>
              <w:t>Объектовый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6264" w:rsidRPr="00AD3BAE" w:rsidRDefault="007C6264" w:rsidP="007C6264">
            <w:pPr>
              <w:pStyle w:val="3"/>
              <w:shd w:val="clear" w:color="auto" w:fill="auto"/>
              <w:spacing w:line="240" w:lineRule="auto"/>
              <w:rPr>
                <w:sz w:val="24"/>
              </w:rPr>
            </w:pPr>
            <w:r>
              <w:rPr>
                <w:rStyle w:val="15"/>
                <w:sz w:val="24"/>
              </w:rPr>
              <w:t>Оптимальную схему теп</w:t>
            </w:r>
            <w:r w:rsidRPr="00A16E1D">
              <w:rPr>
                <w:rStyle w:val="15"/>
                <w:sz w:val="24"/>
              </w:rPr>
              <w:t>лоснабжения н</w:t>
            </w:r>
            <w:r w:rsidRPr="00A16E1D">
              <w:rPr>
                <w:rStyle w:val="15"/>
                <w:sz w:val="24"/>
              </w:rPr>
              <w:t>а</w:t>
            </w:r>
            <w:r w:rsidRPr="00A16E1D">
              <w:rPr>
                <w:rStyle w:val="15"/>
                <w:sz w:val="24"/>
              </w:rPr>
              <w:t>селенного пункта (части насел</w:t>
            </w:r>
            <w:r>
              <w:rPr>
                <w:rStyle w:val="15"/>
                <w:sz w:val="24"/>
              </w:rPr>
              <w:t>енного пункта) определить с при</w:t>
            </w:r>
            <w:r w:rsidRPr="00A16E1D">
              <w:rPr>
                <w:rStyle w:val="15"/>
                <w:sz w:val="24"/>
              </w:rPr>
              <w:t>менением эле</w:t>
            </w:r>
            <w:r w:rsidRPr="00A16E1D">
              <w:rPr>
                <w:rStyle w:val="15"/>
                <w:sz w:val="24"/>
              </w:rPr>
              <w:t>к</w:t>
            </w:r>
            <w:r w:rsidRPr="00A16E1D">
              <w:rPr>
                <w:rStyle w:val="15"/>
                <w:sz w:val="24"/>
              </w:rPr>
              <w:t>тронного моделирования. При нео</w:t>
            </w:r>
            <w:r>
              <w:rPr>
                <w:rStyle w:val="15"/>
                <w:sz w:val="24"/>
              </w:rPr>
              <w:t>бход</w:t>
            </w:r>
            <w:r>
              <w:rPr>
                <w:rStyle w:val="15"/>
                <w:sz w:val="24"/>
              </w:rPr>
              <w:t>и</w:t>
            </w:r>
            <w:r>
              <w:rPr>
                <w:rStyle w:val="15"/>
                <w:sz w:val="24"/>
              </w:rPr>
              <w:t>мости организовать устране</w:t>
            </w:r>
            <w:r w:rsidRPr="00A16E1D">
              <w:rPr>
                <w:rStyle w:val="15"/>
                <w:sz w:val="24"/>
              </w:rPr>
              <w:t>ние аварии силами ремонтного персонала своей орг</w:t>
            </w:r>
            <w:r w:rsidRPr="00A16E1D">
              <w:rPr>
                <w:rStyle w:val="15"/>
                <w:sz w:val="24"/>
              </w:rPr>
              <w:t>а</w:t>
            </w:r>
            <w:r w:rsidRPr="00A16E1D">
              <w:rPr>
                <w:rStyle w:val="15"/>
                <w:sz w:val="24"/>
              </w:rPr>
              <w:t>ни</w:t>
            </w:r>
            <w:r>
              <w:rPr>
                <w:rStyle w:val="15"/>
                <w:sz w:val="24"/>
              </w:rPr>
              <w:t>зации. При длительном отсут</w:t>
            </w:r>
            <w:r w:rsidRPr="00A16E1D">
              <w:rPr>
                <w:rStyle w:val="15"/>
                <w:sz w:val="24"/>
              </w:rPr>
              <w:t>ствии ци</w:t>
            </w:r>
            <w:r w:rsidRPr="00A16E1D">
              <w:rPr>
                <w:rStyle w:val="15"/>
                <w:sz w:val="24"/>
              </w:rPr>
              <w:t>р</w:t>
            </w:r>
            <w:r w:rsidRPr="00A16E1D">
              <w:rPr>
                <w:rStyle w:val="15"/>
                <w:sz w:val="24"/>
              </w:rPr>
              <w:t>куляции организовать ремонтные работ</w:t>
            </w:r>
            <w:r>
              <w:rPr>
                <w:rStyle w:val="15"/>
                <w:sz w:val="24"/>
              </w:rPr>
              <w:t>ы по предотвращению разморажива</w:t>
            </w:r>
            <w:r w:rsidRPr="00A16E1D">
              <w:rPr>
                <w:rStyle w:val="15"/>
                <w:sz w:val="24"/>
              </w:rPr>
              <w:t>ния с</w:t>
            </w:r>
            <w:r w:rsidRPr="00A16E1D">
              <w:rPr>
                <w:rStyle w:val="15"/>
                <w:sz w:val="24"/>
              </w:rPr>
              <w:t>и</w:t>
            </w:r>
            <w:r w:rsidRPr="00A16E1D">
              <w:rPr>
                <w:rStyle w:val="15"/>
                <w:sz w:val="24"/>
              </w:rPr>
              <w:t>лами персонала своей организации</w:t>
            </w:r>
            <w:r>
              <w:rPr>
                <w:rStyle w:val="15"/>
                <w:sz w:val="24"/>
              </w:rPr>
              <w:t>.</w:t>
            </w:r>
          </w:p>
          <w:p w:rsidR="007C6264" w:rsidRPr="00A16E1D" w:rsidRDefault="007C6264" w:rsidP="007C6264">
            <w:pPr>
              <w:pStyle w:val="3"/>
              <w:shd w:val="clear" w:color="auto" w:fill="auto"/>
              <w:spacing w:line="240" w:lineRule="auto"/>
              <w:rPr>
                <w:sz w:val="24"/>
              </w:rPr>
            </w:pPr>
            <w:r w:rsidRPr="00A16E1D">
              <w:rPr>
                <w:rStyle w:val="15"/>
                <w:sz w:val="24"/>
              </w:rPr>
              <w:t>Время устранения аварии - 8 часов</w:t>
            </w:r>
          </w:p>
        </w:tc>
      </w:tr>
      <w:tr w:rsidR="007C6264" w:rsidTr="007C6264">
        <w:trPr>
          <w:trHeight w:hRule="exact" w:val="1680"/>
        </w:trPr>
        <w:tc>
          <w:tcPr>
            <w:tcW w:w="213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6264" w:rsidRPr="00A16E1D" w:rsidRDefault="007C6264" w:rsidP="007C6264"/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6264" w:rsidRPr="00A16E1D" w:rsidRDefault="007C6264" w:rsidP="007C6264"/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6264" w:rsidRPr="00AD3BAE" w:rsidRDefault="007C6264" w:rsidP="007C6264">
            <w:pPr>
              <w:pStyle w:val="3"/>
              <w:shd w:val="clear" w:color="auto" w:fill="auto"/>
              <w:spacing w:line="240" w:lineRule="auto"/>
              <w:rPr>
                <w:sz w:val="24"/>
              </w:rPr>
            </w:pPr>
            <w:r w:rsidRPr="00A16E1D">
              <w:rPr>
                <w:rStyle w:val="15"/>
                <w:sz w:val="24"/>
              </w:rPr>
              <w:t>Прекращение циркуляции в систе</w:t>
            </w:r>
            <w:r w:rsidRPr="00A16E1D">
              <w:rPr>
                <w:rStyle w:val="15"/>
                <w:sz w:val="24"/>
              </w:rPr>
              <w:softHyphen/>
              <w:t>ме теплоснабжения, понижение температуры в зданиях, возможное размораживание наружных тепло</w:t>
            </w:r>
            <w:r w:rsidRPr="00A16E1D">
              <w:rPr>
                <w:rStyle w:val="15"/>
                <w:sz w:val="24"/>
              </w:rPr>
              <w:softHyphen/>
              <w:t>вых сетей и внутренних отопитель</w:t>
            </w:r>
            <w:r w:rsidRPr="00A16E1D">
              <w:rPr>
                <w:rStyle w:val="15"/>
                <w:sz w:val="24"/>
              </w:rPr>
              <w:softHyphen/>
              <w:t>ных систем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6264" w:rsidRPr="00A16E1D" w:rsidRDefault="007C6264" w:rsidP="007C6264">
            <w:pPr>
              <w:pStyle w:val="3"/>
              <w:shd w:val="clear" w:color="auto" w:fill="auto"/>
              <w:spacing w:line="240" w:lineRule="auto"/>
              <w:rPr>
                <w:sz w:val="24"/>
              </w:rPr>
            </w:pPr>
            <w:r w:rsidRPr="00A16E1D">
              <w:rPr>
                <w:rStyle w:val="15"/>
                <w:sz w:val="24"/>
              </w:rPr>
              <w:t>Местный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264" w:rsidRPr="00AD3BAE" w:rsidRDefault="007C6264" w:rsidP="007C6264">
            <w:pPr>
              <w:pStyle w:val="3"/>
              <w:shd w:val="clear" w:color="auto" w:fill="auto"/>
              <w:spacing w:line="240" w:lineRule="auto"/>
              <w:rPr>
                <w:sz w:val="24"/>
              </w:rPr>
            </w:pPr>
            <w:r w:rsidRPr="00A16E1D">
              <w:rPr>
                <w:rStyle w:val="15"/>
                <w:sz w:val="24"/>
              </w:rPr>
              <w:t>Организовать устранение аварии силами ремонтного персонала своей организации. При возможности временной подачи теп</w:t>
            </w:r>
            <w:r w:rsidRPr="00A16E1D">
              <w:rPr>
                <w:rStyle w:val="15"/>
                <w:sz w:val="24"/>
              </w:rPr>
              <w:softHyphen/>
              <w:t>лоносителя оптимальную схему теплоснаб</w:t>
            </w:r>
            <w:r w:rsidRPr="00A16E1D">
              <w:rPr>
                <w:rStyle w:val="15"/>
                <w:sz w:val="24"/>
              </w:rPr>
              <w:softHyphen/>
              <w:t>жения населенного пункта (части населен</w:t>
            </w:r>
            <w:r w:rsidRPr="00A16E1D">
              <w:rPr>
                <w:rStyle w:val="15"/>
                <w:sz w:val="24"/>
              </w:rPr>
              <w:softHyphen/>
              <w:t>ного пункта) определить с применением</w:t>
            </w:r>
          </w:p>
        </w:tc>
      </w:tr>
      <w:tr w:rsidR="007C6264" w:rsidRPr="00A16E1D" w:rsidTr="007C6264">
        <w:trPr>
          <w:trHeight w:hRule="exact" w:val="1707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6264" w:rsidRPr="00AD3BAE" w:rsidRDefault="007C6264" w:rsidP="007C6264">
            <w:pPr>
              <w:pStyle w:val="3"/>
              <w:shd w:val="clear" w:color="auto" w:fill="auto"/>
              <w:spacing w:line="240" w:lineRule="auto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6264" w:rsidRPr="00AD3BAE" w:rsidRDefault="007C6264" w:rsidP="007C6264">
            <w:pPr>
              <w:pStyle w:val="3"/>
              <w:shd w:val="clear" w:color="auto" w:fill="auto"/>
              <w:spacing w:line="240" w:lineRule="auto"/>
              <w:rPr>
                <w:sz w:val="24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6264" w:rsidRPr="00AD3BAE" w:rsidRDefault="007C6264" w:rsidP="007C6264">
            <w:pPr>
              <w:pStyle w:val="3"/>
              <w:shd w:val="clear" w:color="auto" w:fill="auto"/>
              <w:spacing w:line="240" w:lineRule="auto"/>
              <w:rPr>
                <w:sz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6264" w:rsidRPr="00AD3BAE" w:rsidRDefault="007C6264" w:rsidP="007C6264">
            <w:pPr>
              <w:pStyle w:val="3"/>
              <w:shd w:val="clear" w:color="auto" w:fill="auto"/>
              <w:spacing w:line="240" w:lineRule="auto"/>
              <w:rPr>
                <w:sz w:val="24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264" w:rsidRPr="00AD3BAE" w:rsidRDefault="007C6264" w:rsidP="007C6264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D3BAE">
              <w:rPr>
                <w:sz w:val="24"/>
                <w:szCs w:val="24"/>
              </w:rPr>
              <w:t>электронного моделирования.</w:t>
            </w:r>
          </w:p>
          <w:p w:rsidR="007C6264" w:rsidRPr="00AD3BAE" w:rsidRDefault="007C6264" w:rsidP="007C6264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D3BAE">
              <w:rPr>
                <w:sz w:val="24"/>
                <w:szCs w:val="24"/>
              </w:rPr>
              <w:t>При длительном отсутствии циркуляции организовать ремонтные работы по пр</w:t>
            </w:r>
            <w:r w:rsidRPr="00AD3BAE">
              <w:rPr>
                <w:sz w:val="24"/>
                <w:szCs w:val="24"/>
              </w:rPr>
              <w:t>е</w:t>
            </w:r>
            <w:r w:rsidRPr="00AD3BAE">
              <w:rPr>
                <w:sz w:val="24"/>
                <w:szCs w:val="24"/>
              </w:rPr>
              <w:t>дотвращению размораживания силами персонала своей организации.</w:t>
            </w:r>
          </w:p>
          <w:p w:rsidR="007C6264" w:rsidRPr="00A16E1D" w:rsidRDefault="007C6264" w:rsidP="007C6264">
            <w:pPr>
              <w:pStyle w:val="3"/>
              <w:shd w:val="clear" w:color="auto" w:fill="auto"/>
              <w:spacing w:line="240" w:lineRule="auto"/>
              <w:rPr>
                <w:sz w:val="24"/>
              </w:rPr>
            </w:pPr>
            <w:r w:rsidRPr="00A16E1D">
              <w:rPr>
                <w:rStyle w:val="23"/>
                <w:sz w:val="24"/>
                <w:szCs w:val="24"/>
              </w:rPr>
              <w:t>Время устранения аварии - 2 часа</w:t>
            </w:r>
          </w:p>
        </w:tc>
      </w:tr>
      <w:bookmarkEnd w:id="7"/>
    </w:tbl>
    <w:p w:rsidR="007C6264" w:rsidRDefault="007C6264" w:rsidP="007C6264">
      <w:pPr>
        <w:rPr>
          <w:sz w:val="28"/>
        </w:rPr>
        <w:sectPr w:rsidR="007C6264" w:rsidSect="007C6264">
          <w:footerReference w:type="even" r:id="rId11"/>
          <w:footerReference w:type="default" r:id="rId12"/>
          <w:pgSz w:w="16838" w:h="11906" w:orient="landscape"/>
          <w:pgMar w:top="1701" w:right="1134" w:bottom="851" w:left="1134" w:header="720" w:footer="720" w:gutter="0"/>
          <w:cols w:space="720"/>
          <w:docGrid w:linePitch="360"/>
        </w:sectPr>
      </w:pPr>
    </w:p>
    <w:bookmarkEnd w:id="6"/>
    <w:p w:rsidR="007C6264" w:rsidRPr="00A16E1D" w:rsidRDefault="007C6264" w:rsidP="0049053C">
      <w:pPr>
        <w:spacing w:before="239"/>
        <w:ind w:left="1985" w:right="1276"/>
        <w:jc w:val="center"/>
      </w:pPr>
    </w:p>
    <w:sectPr w:rsidR="007C6264" w:rsidRPr="00A16E1D" w:rsidSect="00856F96">
      <w:pgSz w:w="11906" w:h="16838"/>
      <w:pgMar w:top="1134" w:right="850" w:bottom="1134" w:left="1701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AE6" w:rsidRDefault="00344AE6">
      <w:r>
        <w:separator/>
      </w:r>
    </w:p>
  </w:endnote>
  <w:endnote w:type="continuationSeparator" w:id="0">
    <w:p w:rsidR="00344AE6" w:rsidRDefault="00344A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80B" w:rsidRDefault="00A31D87">
    <w:pPr>
      <w:pStyle w:val="a0"/>
      <w:spacing w:line="14" w:lineRule="auto"/>
      <w:rPr>
        <w:sz w:val="20"/>
      </w:rPr>
    </w:pPr>
    <w:r w:rsidRPr="00A31D87">
      <w:rPr>
        <w:sz w:val="26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0pt;margin-top:770.55pt;width:18pt;height:15.3pt;z-index:-251658752;mso-position-horizontal-relative:page;mso-position-vertical-relative:page" filled="f" stroked="f">
          <v:textbox inset="0,0,0,0">
            <w:txbxContent>
              <w:p w:rsidR="0097180B" w:rsidRDefault="00A31D87">
                <w:pPr>
                  <w:spacing w:before="10"/>
                  <w:ind w:left="60"/>
                </w:pPr>
                <w:r>
                  <w:fldChar w:fldCharType="begin"/>
                </w:r>
                <w:r w:rsidR="00AA6817">
                  <w:instrText xml:space="preserve"> PAGE </w:instrText>
                </w:r>
                <w:r>
                  <w:fldChar w:fldCharType="separate"/>
                </w:r>
                <w:r w:rsidR="005C3DF9">
                  <w:rPr>
                    <w:noProof/>
                  </w:rPr>
                  <w:t>20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80B" w:rsidRDefault="0097180B">
    <w:pPr>
      <w:pStyle w:val="ae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80B" w:rsidRDefault="0097180B">
    <w:pPr>
      <w:pStyle w:val="ae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AE6" w:rsidRDefault="00344AE6">
      <w:r>
        <w:separator/>
      </w:r>
    </w:p>
  </w:footnote>
  <w:footnote w:type="continuationSeparator" w:id="0">
    <w:p w:rsidR="00344AE6" w:rsidRDefault="00344A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4265E"/>
    <w:multiLevelType w:val="multilevel"/>
    <w:tmpl w:val="5902318C"/>
    <w:lvl w:ilvl="0">
      <w:start w:val="2"/>
      <w:numFmt w:val="decimal"/>
      <w:lvlText w:val="%1"/>
      <w:lvlJc w:val="left"/>
      <w:pPr>
        <w:ind w:left="1584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04" w:hanging="420"/>
        <w:jc w:val="right"/>
      </w:pPr>
      <w:rPr>
        <w:rFonts w:ascii="Times New Roman" w:eastAsia="Times New Roman" w:hAnsi="Times New Roman" w:cs="Times New Roman" w:hint="default"/>
        <w:b/>
        <w:bCs/>
        <w:i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3598" w:hanging="601"/>
        <w:jc w:val="right"/>
      </w:pPr>
      <w:rPr>
        <w:rFonts w:ascii="Times New Roman" w:eastAsia="Times New Roman" w:hAnsi="Times New Roman" w:cs="Times New Roman" w:hint="default"/>
        <w:b/>
        <w:bCs/>
        <w:i/>
        <w:spacing w:val="-3"/>
        <w:w w:val="100"/>
        <w:sz w:val="24"/>
        <w:szCs w:val="24"/>
        <w:lang w:val="ru-RU" w:eastAsia="ru-RU" w:bidi="ru-RU"/>
      </w:rPr>
    </w:lvl>
    <w:lvl w:ilvl="3">
      <w:start w:val="1"/>
      <w:numFmt w:val="decimal"/>
      <w:lvlText w:val="%4."/>
      <w:lvlJc w:val="left"/>
      <w:pPr>
        <w:ind w:left="840" w:hanging="360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5416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324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233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141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049" w:hanging="360"/>
      </w:pPr>
      <w:rPr>
        <w:rFonts w:hint="default"/>
        <w:lang w:val="ru-RU" w:eastAsia="ru-RU" w:bidi="ru-RU"/>
      </w:rPr>
    </w:lvl>
  </w:abstractNum>
  <w:abstractNum w:abstractNumId="1">
    <w:nsid w:val="10DA1F37"/>
    <w:multiLevelType w:val="multilevel"/>
    <w:tmpl w:val="2280EB86"/>
    <w:lvl w:ilvl="0">
      <w:start w:val="1"/>
      <w:numFmt w:val="decimal"/>
      <w:lvlText w:val="%1"/>
      <w:lvlJc w:val="left"/>
      <w:pPr>
        <w:ind w:left="874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74" w:hanging="420"/>
        <w:jc w:val="right"/>
      </w:pPr>
      <w:rPr>
        <w:rFonts w:ascii="Times New Roman" w:eastAsia="Times New Roman" w:hAnsi="Times New Roman" w:cs="Times New Roman" w:hint="default"/>
        <w:b/>
        <w:bCs/>
        <w:i/>
        <w:spacing w:val="-3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1920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908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902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96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90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84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78" w:hanging="360"/>
      </w:pPr>
      <w:rPr>
        <w:rFonts w:hint="default"/>
        <w:lang w:val="ru-RU" w:eastAsia="ru-RU" w:bidi="ru-RU"/>
      </w:rPr>
    </w:lvl>
  </w:abstractNum>
  <w:abstractNum w:abstractNumId="2">
    <w:nsid w:val="158846DD"/>
    <w:multiLevelType w:val="hybridMultilevel"/>
    <w:tmpl w:val="AAA61B06"/>
    <w:lvl w:ilvl="0" w:tplc="35CC55E2">
      <w:numFmt w:val="bullet"/>
      <w:lvlText w:val="-"/>
      <w:lvlJc w:val="left"/>
      <w:pPr>
        <w:ind w:left="5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92EFA62">
      <w:numFmt w:val="bullet"/>
      <w:lvlText w:val="•"/>
      <w:lvlJc w:val="left"/>
      <w:pPr>
        <w:ind w:left="547" w:hanging="140"/>
      </w:pPr>
      <w:rPr>
        <w:rFonts w:hint="default"/>
        <w:lang w:val="ru-RU" w:eastAsia="en-US" w:bidi="ar-SA"/>
      </w:rPr>
    </w:lvl>
    <w:lvl w:ilvl="2" w:tplc="1F660A62">
      <w:numFmt w:val="bullet"/>
      <w:lvlText w:val="•"/>
      <w:lvlJc w:val="left"/>
      <w:pPr>
        <w:ind w:left="1035" w:hanging="140"/>
      </w:pPr>
      <w:rPr>
        <w:rFonts w:hint="default"/>
        <w:lang w:val="ru-RU" w:eastAsia="en-US" w:bidi="ar-SA"/>
      </w:rPr>
    </w:lvl>
    <w:lvl w:ilvl="3" w:tplc="8F9025B2">
      <w:numFmt w:val="bullet"/>
      <w:lvlText w:val="•"/>
      <w:lvlJc w:val="left"/>
      <w:pPr>
        <w:ind w:left="1522" w:hanging="140"/>
      </w:pPr>
      <w:rPr>
        <w:rFonts w:hint="default"/>
        <w:lang w:val="ru-RU" w:eastAsia="en-US" w:bidi="ar-SA"/>
      </w:rPr>
    </w:lvl>
    <w:lvl w:ilvl="4" w:tplc="6A106C9A">
      <w:numFmt w:val="bullet"/>
      <w:lvlText w:val="•"/>
      <w:lvlJc w:val="left"/>
      <w:pPr>
        <w:ind w:left="2010" w:hanging="140"/>
      </w:pPr>
      <w:rPr>
        <w:rFonts w:hint="default"/>
        <w:lang w:val="ru-RU" w:eastAsia="en-US" w:bidi="ar-SA"/>
      </w:rPr>
    </w:lvl>
    <w:lvl w:ilvl="5" w:tplc="D1006C20">
      <w:numFmt w:val="bullet"/>
      <w:lvlText w:val="•"/>
      <w:lvlJc w:val="left"/>
      <w:pPr>
        <w:ind w:left="2497" w:hanging="140"/>
      </w:pPr>
      <w:rPr>
        <w:rFonts w:hint="default"/>
        <w:lang w:val="ru-RU" w:eastAsia="en-US" w:bidi="ar-SA"/>
      </w:rPr>
    </w:lvl>
    <w:lvl w:ilvl="6" w:tplc="6F4ACF84">
      <w:numFmt w:val="bullet"/>
      <w:lvlText w:val="•"/>
      <w:lvlJc w:val="left"/>
      <w:pPr>
        <w:ind w:left="2985" w:hanging="140"/>
      </w:pPr>
      <w:rPr>
        <w:rFonts w:hint="default"/>
        <w:lang w:val="ru-RU" w:eastAsia="en-US" w:bidi="ar-SA"/>
      </w:rPr>
    </w:lvl>
    <w:lvl w:ilvl="7" w:tplc="A09E485C">
      <w:numFmt w:val="bullet"/>
      <w:lvlText w:val="•"/>
      <w:lvlJc w:val="left"/>
      <w:pPr>
        <w:ind w:left="3472" w:hanging="140"/>
      </w:pPr>
      <w:rPr>
        <w:rFonts w:hint="default"/>
        <w:lang w:val="ru-RU" w:eastAsia="en-US" w:bidi="ar-SA"/>
      </w:rPr>
    </w:lvl>
    <w:lvl w:ilvl="8" w:tplc="858CD46C">
      <w:numFmt w:val="bullet"/>
      <w:lvlText w:val="•"/>
      <w:lvlJc w:val="left"/>
      <w:pPr>
        <w:ind w:left="3960" w:hanging="140"/>
      </w:pPr>
      <w:rPr>
        <w:rFonts w:hint="default"/>
        <w:lang w:val="ru-RU" w:eastAsia="en-US" w:bidi="ar-SA"/>
      </w:rPr>
    </w:lvl>
  </w:abstractNum>
  <w:abstractNum w:abstractNumId="3">
    <w:nsid w:val="1FBC23E2"/>
    <w:multiLevelType w:val="hybridMultilevel"/>
    <w:tmpl w:val="9BD6D588"/>
    <w:lvl w:ilvl="0" w:tplc="74A8B1FC">
      <w:start w:val="23"/>
      <w:numFmt w:val="decimal"/>
      <w:lvlText w:val="%1."/>
      <w:lvlJc w:val="left"/>
      <w:pPr>
        <w:ind w:left="478" w:hanging="40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9B9C4EAA">
      <w:numFmt w:val="bullet"/>
      <w:lvlText w:val="-"/>
      <w:lvlJc w:val="left"/>
      <w:pPr>
        <w:ind w:left="478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26CA55AE">
      <w:numFmt w:val="bullet"/>
      <w:lvlText w:val="•"/>
      <w:lvlJc w:val="left"/>
      <w:pPr>
        <w:ind w:left="2577" w:hanging="152"/>
      </w:pPr>
      <w:rPr>
        <w:rFonts w:hint="default"/>
        <w:lang w:val="ru-RU" w:eastAsia="en-US" w:bidi="ar-SA"/>
      </w:rPr>
    </w:lvl>
    <w:lvl w:ilvl="3" w:tplc="487AEBE2">
      <w:numFmt w:val="bullet"/>
      <w:lvlText w:val="•"/>
      <w:lvlJc w:val="left"/>
      <w:pPr>
        <w:ind w:left="3625" w:hanging="152"/>
      </w:pPr>
      <w:rPr>
        <w:rFonts w:hint="default"/>
        <w:lang w:val="ru-RU" w:eastAsia="en-US" w:bidi="ar-SA"/>
      </w:rPr>
    </w:lvl>
    <w:lvl w:ilvl="4" w:tplc="01B01FC8">
      <w:numFmt w:val="bullet"/>
      <w:lvlText w:val="•"/>
      <w:lvlJc w:val="left"/>
      <w:pPr>
        <w:ind w:left="4674" w:hanging="152"/>
      </w:pPr>
      <w:rPr>
        <w:rFonts w:hint="default"/>
        <w:lang w:val="ru-RU" w:eastAsia="en-US" w:bidi="ar-SA"/>
      </w:rPr>
    </w:lvl>
    <w:lvl w:ilvl="5" w:tplc="9A5C5EC8">
      <w:numFmt w:val="bullet"/>
      <w:lvlText w:val="•"/>
      <w:lvlJc w:val="left"/>
      <w:pPr>
        <w:ind w:left="5723" w:hanging="152"/>
      </w:pPr>
      <w:rPr>
        <w:rFonts w:hint="default"/>
        <w:lang w:val="ru-RU" w:eastAsia="en-US" w:bidi="ar-SA"/>
      </w:rPr>
    </w:lvl>
    <w:lvl w:ilvl="6" w:tplc="BA943658">
      <w:numFmt w:val="bullet"/>
      <w:lvlText w:val="•"/>
      <w:lvlJc w:val="left"/>
      <w:pPr>
        <w:ind w:left="6771" w:hanging="152"/>
      </w:pPr>
      <w:rPr>
        <w:rFonts w:hint="default"/>
        <w:lang w:val="ru-RU" w:eastAsia="en-US" w:bidi="ar-SA"/>
      </w:rPr>
    </w:lvl>
    <w:lvl w:ilvl="7" w:tplc="35345E3C">
      <w:numFmt w:val="bullet"/>
      <w:lvlText w:val="•"/>
      <w:lvlJc w:val="left"/>
      <w:pPr>
        <w:ind w:left="7820" w:hanging="152"/>
      </w:pPr>
      <w:rPr>
        <w:rFonts w:hint="default"/>
        <w:lang w:val="ru-RU" w:eastAsia="en-US" w:bidi="ar-SA"/>
      </w:rPr>
    </w:lvl>
    <w:lvl w:ilvl="8" w:tplc="BF00EEAA">
      <w:numFmt w:val="bullet"/>
      <w:lvlText w:val="•"/>
      <w:lvlJc w:val="left"/>
      <w:pPr>
        <w:ind w:left="8869" w:hanging="152"/>
      </w:pPr>
      <w:rPr>
        <w:rFonts w:hint="default"/>
        <w:lang w:val="ru-RU" w:eastAsia="en-US" w:bidi="ar-SA"/>
      </w:rPr>
    </w:lvl>
  </w:abstractNum>
  <w:abstractNum w:abstractNumId="4">
    <w:nsid w:val="21A152D8"/>
    <w:multiLevelType w:val="hybridMultilevel"/>
    <w:tmpl w:val="E0CA3120"/>
    <w:lvl w:ilvl="0" w:tplc="17C428AA">
      <w:start w:val="1"/>
      <w:numFmt w:val="decimal"/>
      <w:lvlText w:val="%1."/>
      <w:lvlJc w:val="left"/>
      <w:pPr>
        <w:ind w:left="2280" w:hanging="36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ru-RU" w:bidi="ru-RU"/>
      </w:rPr>
    </w:lvl>
    <w:lvl w:ilvl="1" w:tplc="85B4D934">
      <w:numFmt w:val="bullet"/>
      <w:lvlText w:val="•"/>
      <w:lvlJc w:val="left"/>
      <w:pPr>
        <w:ind w:left="3138" w:hanging="360"/>
      </w:pPr>
      <w:rPr>
        <w:rFonts w:hint="default"/>
        <w:lang w:val="ru-RU" w:eastAsia="ru-RU" w:bidi="ru-RU"/>
      </w:rPr>
    </w:lvl>
    <w:lvl w:ilvl="2" w:tplc="4CE42DBE">
      <w:numFmt w:val="bullet"/>
      <w:lvlText w:val="•"/>
      <w:lvlJc w:val="left"/>
      <w:pPr>
        <w:ind w:left="3997" w:hanging="360"/>
      </w:pPr>
      <w:rPr>
        <w:rFonts w:hint="default"/>
        <w:lang w:val="ru-RU" w:eastAsia="ru-RU" w:bidi="ru-RU"/>
      </w:rPr>
    </w:lvl>
    <w:lvl w:ilvl="3" w:tplc="5BECD93A">
      <w:numFmt w:val="bullet"/>
      <w:lvlText w:val="•"/>
      <w:lvlJc w:val="left"/>
      <w:pPr>
        <w:ind w:left="4855" w:hanging="360"/>
      </w:pPr>
      <w:rPr>
        <w:rFonts w:hint="default"/>
        <w:lang w:val="ru-RU" w:eastAsia="ru-RU" w:bidi="ru-RU"/>
      </w:rPr>
    </w:lvl>
    <w:lvl w:ilvl="4" w:tplc="0802801C">
      <w:numFmt w:val="bullet"/>
      <w:lvlText w:val="•"/>
      <w:lvlJc w:val="left"/>
      <w:pPr>
        <w:ind w:left="5714" w:hanging="360"/>
      </w:pPr>
      <w:rPr>
        <w:rFonts w:hint="default"/>
        <w:lang w:val="ru-RU" w:eastAsia="ru-RU" w:bidi="ru-RU"/>
      </w:rPr>
    </w:lvl>
    <w:lvl w:ilvl="5" w:tplc="49E64A16">
      <w:numFmt w:val="bullet"/>
      <w:lvlText w:val="•"/>
      <w:lvlJc w:val="left"/>
      <w:pPr>
        <w:ind w:left="6573" w:hanging="360"/>
      </w:pPr>
      <w:rPr>
        <w:rFonts w:hint="default"/>
        <w:lang w:val="ru-RU" w:eastAsia="ru-RU" w:bidi="ru-RU"/>
      </w:rPr>
    </w:lvl>
    <w:lvl w:ilvl="6" w:tplc="BE184DE4">
      <w:numFmt w:val="bullet"/>
      <w:lvlText w:val="•"/>
      <w:lvlJc w:val="left"/>
      <w:pPr>
        <w:ind w:left="7431" w:hanging="360"/>
      </w:pPr>
      <w:rPr>
        <w:rFonts w:hint="default"/>
        <w:lang w:val="ru-RU" w:eastAsia="ru-RU" w:bidi="ru-RU"/>
      </w:rPr>
    </w:lvl>
    <w:lvl w:ilvl="7" w:tplc="BD842394">
      <w:numFmt w:val="bullet"/>
      <w:lvlText w:val="•"/>
      <w:lvlJc w:val="left"/>
      <w:pPr>
        <w:ind w:left="8290" w:hanging="360"/>
      </w:pPr>
      <w:rPr>
        <w:rFonts w:hint="default"/>
        <w:lang w:val="ru-RU" w:eastAsia="ru-RU" w:bidi="ru-RU"/>
      </w:rPr>
    </w:lvl>
    <w:lvl w:ilvl="8" w:tplc="283E290C">
      <w:numFmt w:val="bullet"/>
      <w:lvlText w:val="•"/>
      <w:lvlJc w:val="left"/>
      <w:pPr>
        <w:ind w:left="9149" w:hanging="360"/>
      </w:pPr>
      <w:rPr>
        <w:rFonts w:hint="default"/>
        <w:lang w:val="ru-RU" w:eastAsia="ru-RU" w:bidi="ru-RU"/>
      </w:rPr>
    </w:lvl>
  </w:abstractNum>
  <w:abstractNum w:abstractNumId="5">
    <w:nsid w:val="2FA45D66"/>
    <w:multiLevelType w:val="hybridMultilevel"/>
    <w:tmpl w:val="AE86D65A"/>
    <w:lvl w:ilvl="0" w:tplc="B3A4463C">
      <w:numFmt w:val="bullet"/>
      <w:lvlText w:val="-"/>
      <w:lvlJc w:val="left"/>
      <w:pPr>
        <w:ind w:left="1338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010BDE6">
      <w:numFmt w:val="bullet"/>
      <w:lvlText w:val="•"/>
      <w:lvlJc w:val="left"/>
      <w:pPr>
        <w:ind w:left="2302" w:hanging="152"/>
      </w:pPr>
      <w:rPr>
        <w:rFonts w:hint="default"/>
        <w:lang w:val="ru-RU" w:eastAsia="en-US" w:bidi="ar-SA"/>
      </w:rPr>
    </w:lvl>
    <w:lvl w:ilvl="2" w:tplc="A75634FA">
      <w:numFmt w:val="bullet"/>
      <w:lvlText w:val="•"/>
      <w:lvlJc w:val="left"/>
      <w:pPr>
        <w:ind w:left="3265" w:hanging="152"/>
      </w:pPr>
      <w:rPr>
        <w:rFonts w:hint="default"/>
        <w:lang w:val="ru-RU" w:eastAsia="en-US" w:bidi="ar-SA"/>
      </w:rPr>
    </w:lvl>
    <w:lvl w:ilvl="3" w:tplc="E96C8C8E">
      <w:numFmt w:val="bullet"/>
      <w:lvlText w:val="•"/>
      <w:lvlJc w:val="left"/>
      <w:pPr>
        <w:ind w:left="4227" w:hanging="152"/>
      </w:pPr>
      <w:rPr>
        <w:rFonts w:hint="default"/>
        <w:lang w:val="ru-RU" w:eastAsia="en-US" w:bidi="ar-SA"/>
      </w:rPr>
    </w:lvl>
    <w:lvl w:ilvl="4" w:tplc="A522B484">
      <w:numFmt w:val="bullet"/>
      <w:lvlText w:val="•"/>
      <w:lvlJc w:val="left"/>
      <w:pPr>
        <w:ind w:left="5190" w:hanging="152"/>
      </w:pPr>
      <w:rPr>
        <w:rFonts w:hint="default"/>
        <w:lang w:val="ru-RU" w:eastAsia="en-US" w:bidi="ar-SA"/>
      </w:rPr>
    </w:lvl>
    <w:lvl w:ilvl="5" w:tplc="B20AB602">
      <w:numFmt w:val="bullet"/>
      <w:lvlText w:val="•"/>
      <w:lvlJc w:val="left"/>
      <w:pPr>
        <w:ind w:left="6153" w:hanging="152"/>
      </w:pPr>
      <w:rPr>
        <w:rFonts w:hint="default"/>
        <w:lang w:val="ru-RU" w:eastAsia="en-US" w:bidi="ar-SA"/>
      </w:rPr>
    </w:lvl>
    <w:lvl w:ilvl="6" w:tplc="21DC7184">
      <w:numFmt w:val="bullet"/>
      <w:lvlText w:val="•"/>
      <w:lvlJc w:val="left"/>
      <w:pPr>
        <w:ind w:left="7115" w:hanging="152"/>
      </w:pPr>
      <w:rPr>
        <w:rFonts w:hint="default"/>
        <w:lang w:val="ru-RU" w:eastAsia="en-US" w:bidi="ar-SA"/>
      </w:rPr>
    </w:lvl>
    <w:lvl w:ilvl="7" w:tplc="56E26F12">
      <w:numFmt w:val="bullet"/>
      <w:lvlText w:val="•"/>
      <w:lvlJc w:val="left"/>
      <w:pPr>
        <w:ind w:left="8078" w:hanging="152"/>
      </w:pPr>
      <w:rPr>
        <w:rFonts w:hint="default"/>
        <w:lang w:val="ru-RU" w:eastAsia="en-US" w:bidi="ar-SA"/>
      </w:rPr>
    </w:lvl>
    <w:lvl w:ilvl="8" w:tplc="71900ED0">
      <w:numFmt w:val="bullet"/>
      <w:lvlText w:val="•"/>
      <w:lvlJc w:val="left"/>
      <w:pPr>
        <w:ind w:left="9041" w:hanging="152"/>
      </w:pPr>
      <w:rPr>
        <w:rFonts w:hint="default"/>
        <w:lang w:val="ru-RU" w:eastAsia="en-US" w:bidi="ar-SA"/>
      </w:rPr>
    </w:lvl>
  </w:abstractNum>
  <w:abstractNum w:abstractNumId="6">
    <w:nsid w:val="33AC0F9D"/>
    <w:multiLevelType w:val="multilevel"/>
    <w:tmpl w:val="2280EB86"/>
    <w:lvl w:ilvl="0">
      <w:start w:val="1"/>
      <w:numFmt w:val="decimal"/>
      <w:lvlText w:val="%1"/>
      <w:lvlJc w:val="left"/>
      <w:pPr>
        <w:ind w:left="874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74" w:hanging="420"/>
        <w:jc w:val="right"/>
      </w:pPr>
      <w:rPr>
        <w:rFonts w:ascii="Times New Roman" w:eastAsia="Times New Roman" w:hAnsi="Times New Roman" w:cs="Times New Roman" w:hint="default"/>
        <w:b/>
        <w:bCs/>
        <w:i/>
        <w:spacing w:val="-3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1920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908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902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96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90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84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78" w:hanging="360"/>
      </w:pPr>
      <w:rPr>
        <w:rFonts w:hint="default"/>
        <w:lang w:val="ru-RU" w:eastAsia="ru-RU" w:bidi="ru-RU"/>
      </w:rPr>
    </w:lvl>
  </w:abstractNum>
  <w:abstractNum w:abstractNumId="7">
    <w:nsid w:val="3D5104F5"/>
    <w:multiLevelType w:val="hybridMultilevel"/>
    <w:tmpl w:val="C1741AFA"/>
    <w:lvl w:ilvl="0" w:tplc="6060C41C">
      <w:numFmt w:val="bullet"/>
      <w:lvlText w:val="-"/>
      <w:lvlJc w:val="left"/>
      <w:pPr>
        <w:ind w:left="19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1FE81C2">
      <w:numFmt w:val="bullet"/>
      <w:lvlText w:val="•"/>
      <w:lvlJc w:val="left"/>
      <w:pPr>
        <w:ind w:left="673" w:hanging="140"/>
      </w:pPr>
      <w:rPr>
        <w:rFonts w:hint="default"/>
        <w:lang w:val="ru-RU" w:eastAsia="en-US" w:bidi="ar-SA"/>
      </w:rPr>
    </w:lvl>
    <w:lvl w:ilvl="2" w:tplc="7AEE5A36">
      <w:numFmt w:val="bullet"/>
      <w:lvlText w:val="•"/>
      <w:lvlJc w:val="left"/>
      <w:pPr>
        <w:ind w:left="1147" w:hanging="140"/>
      </w:pPr>
      <w:rPr>
        <w:rFonts w:hint="default"/>
        <w:lang w:val="ru-RU" w:eastAsia="en-US" w:bidi="ar-SA"/>
      </w:rPr>
    </w:lvl>
    <w:lvl w:ilvl="3" w:tplc="4A4A72CE">
      <w:numFmt w:val="bullet"/>
      <w:lvlText w:val="•"/>
      <w:lvlJc w:val="left"/>
      <w:pPr>
        <w:ind w:left="1620" w:hanging="140"/>
      </w:pPr>
      <w:rPr>
        <w:rFonts w:hint="default"/>
        <w:lang w:val="ru-RU" w:eastAsia="en-US" w:bidi="ar-SA"/>
      </w:rPr>
    </w:lvl>
    <w:lvl w:ilvl="4" w:tplc="C8B8F454">
      <w:numFmt w:val="bullet"/>
      <w:lvlText w:val="•"/>
      <w:lvlJc w:val="left"/>
      <w:pPr>
        <w:ind w:left="2094" w:hanging="140"/>
      </w:pPr>
      <w:rPr>
        <w:rFonts w:hint="default"/>
        <w:lang w:val="ru-RU" w:eastAsia="en-US" w:bidi="ar-SA"/>
      </w:rPr>
    </w:lvl>
    <w:lvl w:ilvl="5" w:tplc="EBEEBE2E">
      <w:numFmt w:val="bullet"/>
      <w:lvlText w:val="•"/>
      <w:lvlJc w:val="left"/>
      <w:pPr>
        <w:ind w:left="2567" w:hanging="140"/>
      </w:pPr>
      <w:rPr>
        <w:rFonts w:hint="default"/>
        <w:lang w:val="ru-RU" w:eastAsia="en-US" w:bidi="ar-SA"/>
      </w:rPr>
    </w:lvl>
    <w:lvl w:ilvl="6" w:tplc="9FC00F84">
      <w:numFmt w:val="bullet"/>
      <w:lvlText w:val="•"/>
      <w:lvlJc w:val="left"/>
      <w:pPr>
        <w:ind w:left="3041" w:hanging="140"/>
      </w:pPr>
      <w:rPr>
        <w:rFonts w:hint="default"/>
        <w:lang w:val="ru-RU" w:eastAsia="en-US" w:bidi="ar-SA"/>
      </w:rPr>
    </w:lvl>
    <w:lvl w:ilvl="7" w:tplc="B0728156">
      <w:numFmt w:val="bullet"/>
      <w:lvlText w:val="•"/>
      <w:lvlJc w:val="left"/>
      <w:pPr>
        <w:ind w:left="3514" w:hanging="140"/>
      </w:pPr>
      <w:rPr>
        <w:rFonts w:hint="default"/>
        <w:lang w:val="ru-RU" w:eastAsia="en-US" w:bidi="ar-SA"/>
      </w:rPr>
    </w:lvl>
    <w:lvl w:ilvl="8" w:tplc="4822BDA0">
      <w:numFmt w:val="bullet"/>
      <w:lvlText w:val="•"/>
      <w:lvlJc w:val="left"/>
      <w:pPr>
        <w:ind w:left="3988" w:hanging="140"/>
      </w:pPr>
      <w:rPr>
        <w:rFonts w:hint="default"/>
        <w:lang w:val="ru-RU" w:eastAsia="en-US" w:bidi="ar-SA"/>
      </w:rPr>
    </w:lvl>
  </w:abstractNum>
  <w:abstractNum w:abstractNumId="8">
    <w:nsid w:val="48551763"/>
    <w:multiLevelType w:val="hybridMultilevel"/>
    <w:tmpl w:val="B2F61616"/>
    <w:lvl w:ilvl="0" w:tplc="A5901F88">
      <w:numFmt w:val="bullet"/>
      <w:lvlText w:val="-"/>
      <w:lvlJc w:val="left"/>
      <w:pPr>
        <w:ind w:left="478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978843A">
      <w:numFmt w:val="bullet"/>
      <w:lvlText w:val="•"/>
      <w:lvlJc w:val="left"/>
      <w:pPr>
        <w:ind w:left="1160" w:hanging="152"/>
      </w:pPr>
      <w:rPr>
        <w:rFonts w:hint="default"/>
        <w:lang w:val="ru-RU" w:eastAsia="en-US" w:bidi="ar-SA"/>
      </w:rPr>
    </w:lvl>
    <w:lvl w:ilvl="2" w:tplc="39306EEE">
      <w:numFmt w:val="bullet"/>
      <w:lvlText w:val="•"/>
      <w:lvlJc w:val="left"/>
      <w:pPr>
        <w:ind w:left="2249" w:hanging="152"/>
      </w:pPr>
      <w:rPr>
        <w:rFonts w:hint="default"/>
        <w:lang w:val="ru-RU" w:eastAsia="en-US" w:bidi="ar-SA"/>
      </w:rPr>
    </w:lvl>
    <w:lvl w:ilvl="3" w:tplc="109EE9FA">
      <w:numFmt w:val="bullet"/>
      <w:lvlText w:val="•"/>
      <w:lvlJc w:val="left"/>
      <w:pPr>
        <w:ind w:left="3339" w:hanging="152"/>
      </w:pPr>
      <w:rPr>
        <w:rFonts w:hint="default"/>
        <w:lang w:val="ru-RU" w:eastAsia="en-US" w:bidi="ar-SA"/>
      </w:rPr>
    </w:lvl>
    <w:lvl w:ilvl="4" w:tplc="E2FED238">
      <w:numFmt w:val="bullet"/>
      <w:lvlText w:val="•"/>
      <w:lvlJc w:val="left"/>
      <w:pPr>
        <w:ind w:left="4428" w:hanging="152"/>
      </w:pPr>
      <w:rPr>
        <w:rFonts w:hint="default"/>
        <w:lang w:val="ru-RU" w:eastAsia="en-US" w:bidi="ar-SA"/>
      </w:rPr>
    </w:lvl>
    <w:lvl w:ilvl="5" w:tplc="3E3CD7C6">
      <w:numFmt w:val="bullet"/>
      <w:lvlText w:val="•"/>
      <w:lvlJc w:val="left"/>
      <w:pPr>
        <w:ind w:left="5518" w:hanging="152"/>
      </w:pPr>
      <w:rPr>
        <w:rFonts w:hint="default"/>
        <w:lang w:val="ru-RU" w:eastAsia="en-US" w:bidi="ar-SA"/>
      </w:rPr>
    </w:lvl>
    <w:lvl w:ilvl="6" w:tplc="75FA6C22">
      <w:numFmt w:val="bullet"/>
      <w:lvlText w:val="•"/>
      <w:lvlJc w:val="left"/>
      <w:pPr>
        <w:ind w:left="6608" w:hanging="152"/>
      </w:pPr>
      <w:rPr>
        <w:rFonts w:hint="default"/>
        <w:lang w:val="ru-RU" w:eastAsia="en-US" w:bidi="ar-SA"/>
      </w:rPr>
    </w:lvl>
    <w:lvl w:ilvl="7" w:tplc="F07E9208">
      <w:numFmt w:val="bullet"/>
      <w:lvlText w:val="•"/>
      <w:lvlJc w:val="left"/>
      <w:pPr>
        <w:ind w:left="7697" w:hanging="152"/>
      </w:pPr>
      <w:rPr>
        <w:rFonts w:hint="default"/>
        <w:lang w:val="ru-RU" w:eastAsia="en-US" w:bidi="ar-SA"/>
      </w:rPr>
    </w:lvl>
    <w:lvl w:ilvl="8" w:tplc="C6FE86F0">
      <w:numFmt w:val="bullet"/>
      <w:lvlText w:val="•"/>
      <w:lvlJc w:val="left"/>
      <w:pPr>
        <w:ind w:left="8787" w:hanging="152"/>
      </w:pPr>
      <w:rPr>
        <w:rFonts w:hint="default"/>
        <w:lang w:val="ru-RU" w:eastAsia="en-US" w:bidi="ar-SA"/>
      </w:rPr>
    </w:lvl>
  </w:abstractNum>
  <w:abstractNum w:abstractNumId="9">
    <w:nsid w:val="49D8175D"/>
    <w:multiLevelType w:val="hybridMultilevel"/>
    <w:tmpl w:val="DB6AF6F0"/>
    <w:lvl w:ilvl="0" w:tplc="E46ED0FC">
      <w:start w:val="1"/>
      <w:numFmt w:val="decimal"/>
      <w:lvlText w:val="%1."/>
      <w:lvlJc w:val="left"/>
      <w:pPr>
        <w:ind w:left="192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EEFE3262">
      <w:numFmt w:val="bullet"/>
      <w:lvlText w:val="•"/>
      <w:lvlJc w:val="left"/>
      <w:pPr>
        <w:ind w:left="2814" w:hanging="360"/>
      </w:pPr>
      <w:rPr>
        <w:rFonts w:hint="default"/>
        <w:lang w:val="ru-RU" w:eastAsia="ru-RU" w:bidi="ru-RU"/>
      </w:rPr>
    </w:lvl>
    <w:lvl w:ilvl="2" w:tplc="2A52E6BC">
      <w:numFmt w:val="bullet"/>
      <w:lvlText w:val="•"/>
      <w:lvlJc w:val="left"/>
      <w:pPr>
        <w:ind w:left="3709" w:hanging="360"/>
      </w:pPr>
      <w:rPr>
        <w:rFonts w:hint="default"/>
        <w:lang w:val="ru-RU" w:eastAsia="ru-RU" w:bidi="ru-RU"/>
      </w:rPr>
    </w:lvl>
    <w:lvl w:ilvl="3" w:tplc="7BDC1AE8">
      <w:numFmt w:val="bullet"/>
      <w:lvlText w:val="•"/>
      <w:lvlJc w:val="left"/>
      <w:pPr>
        <w:ind w:left="4603" w:hanging="360"/>
      </w:pPr>
      <w:rPr>
        <w:rFonts w:hint="default"/>
        <w:lang w:val="ru-RU" w:eastAsia="ru-RU" w:bidi="ru-RU"/>
      </w:rPr>
    </w:lvl>
    <w:lvl w:ilvl="4" w:tplc="A446BA56">
      <w:numFmt w:val="bullet"/>
      <w:lvlText w:val="•"/>
      <w:lvlJc w:val="left"/>
      <w:pPr>
        <w:ind w:left="5498" w:hanging="360"/>
      </w:pPr>
      <w:rPr>
        <w:rFonts w:hint="default"/>
        <w:lang w:val="ru-RU" w:eastAsia="ru-RU" w:bidi="ru-RU"/>
      </w:rPr>
    </w:lvl>
    <w:lvl w:ilvl="5" w:tplc="28C0C07E">
      <w:numFmt w:val="bullet"/>
      <w:lvlText w:val="•"/>
      <w:lvlJc w:val="left"/>
      <w:pPr>
        <w:ind w:left="6393" w:hanging="360"/>
      </w:pPr>
      <w:rPr>
        <w:rFonts w:hint="default"/>
        <w:lang w:val="ru-RU" w:eastAsia="ru-RU" w:bidi="ru-RU"/>
      </w:rPr>
    </w:lvl>
    <w:lvl w:ilvl="6" w:tplc="5A0CEEAC">
      <w:numFmt w:val="bullet"/>
      <w:lvlText w:val="•"/>
      <w:lvlJc w:val="left"/>
      <w:pPr>
        <w:ind w:left="7287" w:hanging="360"/>
      </w:pPr>
      <w:rPr>
        <w:rFonts w:hint="default"/>
        <w:lang w:val="ru-RU" w:eastAsia="ru-RU" w:bidi="ru-RU"/>
      </w:rPr>
    </w:lvl>
    <w:lvl w:ilvl="7" w:tplc="F0BAAFDA">
      <w:numFmt w:val="bullet"/>
      <w:lvlText w:val="•"/>
      <w:lvlJc w:val="left"/>
      <w:pPr>
        <w:ind w:left="8182" w:hanging="360"/>
      </w:pPr>
      <w:rPr>
        <w:rFonts w:hint="default"/>
        <w:lang w:val="ru-RU" w:eastAsia="ru-RU" w:bidi="ru-RU"/>
      </w:rPr>
    </w:lvl>
    <w:lvl w:ilvl="8" w:tplc="BB985FEC">
      <w:numFmt w:val="bullet"/>
      <w:lvlText w:val="•"/>
      <w:lvlJc w:val="left"/>
      <w:pPr>
        <w:ind w:left="9077" w:hanging="360"/>
      </w:pPr>
      <w:rPr>
        <w:rFonts w:hint="default"/>
        <w:lang w:val="ru-RU" w:eastAsia="ru-RU" w:bidi="ru-RU"/>
      </w:rPr>
    </w:lvl>
  </w:abstractNum>
  <w:abstractNum w:abstractNumId="10">
    <w:nsid w:val="50CF60A0"/>
    <w:multiLevelType w:val="hybridMultilevel"/>
    <w:tmpl w:val="6472C70A"/>
    <w:lvl w:ilvl="0" w:tplc="69C04C34">
      <w:start w:val="1"/>
      <w:numFmt w:val="decimal"/>
      <w:lvlText w:val="%1)"/>
      <w:lvlJc w:val="left"/>
      <w:pPr>
        <w:ind w:left="478" w:hanging="47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EE327FA8">
      <w:numFmt w:val="bullet"/>
      <w:lvlText w:val="•"/>
      <w:lvlJc w:val="left"/>
      <w:pPr>
        <w:ind w:left="1528" w:hanging="471"/>
      </w:pPr>
      <w:rPr>
        <w:rFonts w:hint="default"/>
        <w:lang w:val="ru-RU" w:eastAsia="en-US" w:bidi="ar-SA"/>
      </w:rPr>
    </w:lvl>
    <w:lvl w:ilvl="2" w:tplc="BB924BC2">
      <w:numFmt w:val="bullet"/>
      <w:lvlText w:val="•"/>
      <w:lvlJc w:val="left"/>
      <w:pPr>
        <w:ind w:left="2577" w:hanging="471"/>
      </w:pPr>
      <w:rPr>
        <w:rFonts w:hint="default"/>
        <w:lang w:val="ru-RU" w:eastAsia="en-US" w:bidi="ar-SA"/>
      </w:rPr>
    </w:lvl>
    <w:lvl w:ilvl="3" w:tplc="C040E32A">
      <w:numFmt w:val="bullet"/>
      <w:lvlText w:val="•"/>
      <w:lvlJc w:val="left"/>
      <w:pPr>
        <w:ind w:left="3625" w:hanging="471"/>
      </w:pPr>
      <w:rPr>
        <w:rFonts w:hint="default"/>
        <w:lang w:val="ru-RU" w:eastAsia="en-US" w:bidi="ar-SA"/>
      </w:rPr>
    </w:lvl>
    <w:lvl w:ilvl="4" w:tplc="70386DA8">
      <w:numFmt w:val="bullet"/>
      <w:lvlText w:val="•"/>
      <w:lvlJc w:val="left"/>
      <w:pPr>
        <w:ind w:left="4674" w:hanging="471"/>
      </w:pPr>
      <w:rPr>
        <w:rFonts w:hint="default"/>
        <w:lang w:val="ru-RU" w:eastAsia="en-US" w:bidi="ar-SA"/>
      </w:rPr>
    </w:lvl>
    <w:lvl w:ilvl="5" w:tplc="2A3A770A">
      <w:numFmt w:val="bullet"/>
      <w:lvlText w:val="•"/>
      <w:lvlJc w:val="left"/>
      <w:pPr>
        <w:ind w:left="5723" w:hanging="471"/>
      </w:pPr>
      <w:rPr>
        <w:rFonts w:hint="default"/>
        <w:lang w:val="ru-RU" w:eastAsia="en-US" w:bidi="ar-SA"/>
      </w:rPr>
    </w:lvl>
    <w:lvl w:ilvl="6" w:tplc="1FD22F66">
      <w:numFmt w:val="bullet"/>
      <w:lvlText w:val="•"/>
      <w:lvlJc w:val="left"/>
      <w:pPr>
        <w:ind w:left="6771" w:hanging="471"/>
      </w:pPr>
      <w:rPr>
        <w:rFonts w:hint="default"/>
        <w:lang w:val="ru-RU" w:eastAsia="en-US" w:bidi="ar-SA"/>
      </w:rPr>
    </w:lvl>
    <w:lvl w:ilvl="7" w:tplc="B9FA5464">
      <w:numFmt w:val="bullet"/>
      <w:lvlText w:val="•"/>
      <w:lvlJc w:val="left"/>
      <w:pPr>
        <w:ind w:left="7820" w:hanging="471"/>
      </w:pPr>
      <w:rPr>
        <w:rFonts w:hint="default"/>
        <w:lang w:val="ru-RU" w:eastAsia="en-US" w:bidi="ar-SA"/>
      </w:rPr>
    </w:lvl>
    <w:lvl w:ilvl="8" w:tplc="1772EB54">
      <w:numFmt w:val="bullet"/>
      <w:lvlText w:val="•"/>
      <w:lvlJc w:val="left"/>
      <w:pPr>
        <w:ind w:left="8869" w:hanging="471"/>
      </w:pPr>
      <w:rPr>
        <w:rFonts w:hint="default"/>
        <w:lang w:val="ru-RU" w:eastAsia="en-US" w:bidi="ar-SA"/>
      </w:rPr>
    </w:lvl>
  </w:abstractNum>
  <w:abstractNum w:abstractNumId="11">
    <w:nsid w:val="5C4E55F0"/>
    <w:multiLevelType w:val="multilevel"/>
    <w:tmpl w:val="130C1B14"/>
    <w:lvl w:ilvl="0">
      <w:start w:val="2"/>
      <w:numFmt w:val="decimal"/>
      <w:lvlText w:val="%1"/>
      <w:lvlJc w:val="left"/>
      <w:pPr>
        <w:ind w:left="1080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80" w:hanging="420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680" w:hanging="600"/>
      </w:pPr>
      <w:rPr>
        <w:rFonts w:hint="default"/>
        <w:spacing w:val="-5"/>
        <w:w w:val="100"/>
        <w:lang w:val="ru-RU" w:eastAsia="ru-RU" w:bidi="ru-RU"/>
      </w:rPr>
    </w:lvl>
    <w:lvl w:ilvl="3">
      <w:numFmt w:val="bullet"/>
      <w:lvlText w:val="•"/>
      <w:lvlJc w:val="left"/>
      <w:pPr>
        <w:ind w:left="3721" w:hanging="6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42" w:hanging="6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62" w:hanging="6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83" w:hanging="6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04" w:hanging="6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24" w:hanging="600"/>
      </w:pPr>
      <w:rPr>
        <w:rFonts w:hint="default"/>
        <w:lang w:val="ru-RU" w:eastAsia="ru-RU" w:bidi="ru-RU"/>
      </w:rPr>
    </w:lvl>
  </w:abstractNum>
  <w:abstractNum w:abstractNumId="12">
    <w:nsid w:val="6744795C"/>
    <w:multiLevelType w:val="hybridMultilevel"/>
    <w:tmpl w:val="95D6DAF6"/>
    <w:lvl w:ilvl="0" w:tplc="CA70AE1E">
      <w:numFmt w:val="bullet"/>
      <w:lvlText w:val="-"/>
      <w:lvlJc w:val="left"/>
      <w:pPr>
        <w:ind w:left="478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C363734">
      <w:numFmt w:val="bullet"/>
      <w:lvlText w:val="•"/>
      <w:lvlJc w:val="left"/>
      <w:pPr>
        <w:ind w:left="4100" w:hanging="152"/>
      </w:pPr>
      <w:rPr>
        <w:rFonts w:hint="default"/>
        <w:lang w:val="ru-RU" w:eastAsia="en-US" w:bidi="ar-SA"/>
      </w:rPr>
    </w:lvl>
    <w:lvl w:ilvl="2" w:tplc="1718446E">
      <w:numFmt w:val="bullet"/>
      <w:lvlText w:val="•"/>
      <w:lvlJc w:val="left"/>
      <w:pPr>
        <w:ind w:left="4862" w:hanging="152"/>
      </w:pPr>
      <w:rPr>
        <w:rFonts w:hint="default"/>
        <w:lang w:val="ru-RU" w:eastAsia="en-US" w:bidi="ar-SA"/>
      </w:rPr>
    </w:lvl>
    <w:lvl w:ilvl="3" w:tplc="85A0DA6C">
      <w:numFmt w:val="bullet"/>
      <w:lvlText w:val="•"/>
      <w:lvlJc w:val="left"/>
      <w:pPr>
        <w:ind w:left="5625" w:hanging="152"/>
      </w:pPr>
      <w:rPr>
        <w:rFonts w:hint="default"/>
        <w:lang w:val="ru-RU" w:eastAsia="en-US" w:bidi="ar-SA"/>
      </w:rPr>
    </w:lvl>
    <w:lvl w:ilvl="4" w:tplc="F42CEBBE">
      <w:numFmt w:val="bullet"/>
      <w:lvlText w:val="•"/>
      <w:lvlJc w:val="left"/>
      <w:pPr>
        <w:ind w:left="6388" w:hanging="152"/>
      </w:pPr>
      <w:rPr>
        <w:rFonts w:hint="default"/>
        <w:lang w:val="ru-RU" w:eastAsia="en-US" w:bidi="ar-SA"/>
      </w:rPr>
    </w:lvl>
    <w:lvl w:ilvl="5" w:tplc="6DEC6710">
      <w:numFmt w:val="bullet"/>
      <w:lvlText w:val="•"/>
      <w:lvlJc w:val="left"/>
      <w:pPr>
        <w:ind w:left="7151" w:hanging="152"/>
      </w:pPr>
      <w:rPr>
        <w:rFonts w:hint="default"/>
        <w:lang w:val="ru-RU" w:eastAsia="en-US" w:bidi="ar-SA"/>
      </w:rPr>
    </w:lvl>
    <w:lvl w:ilvl="6" w:tplc="5F084EC6">
      <w:numFmt w:val="bullet"/>
      <w:lvlText w:val="•"/>
      <w:lvlJc w:val="left"/>
      <w:pPr>
        <w:ind w:left="7914" w:hanging="152"/>
      </w:pPr>
      <w:rPr>
        <w:rFonts w:hint="default"/>
        <w:lang w:val="ru-RU" w:eastAsia="en-US" w:bidi="ar-SA"/>
      </w:rPr>
    </w:lvl>
    <w:lvl w:ilvl="7" w:tplc="85E2B7F4">
      <w:numFmt w:val="bullet"/>
      <w:lvlText w:val="•"/>
      <w:lvlJc w:val="left"/>
      <w:pPr>
        <w:ind w:left="8677" w:hanging="152"/>
      </w:pPr>
      <w:rPr>
        <w:rFonts w:hint="default"/>
        <w:lang w:val="ru-RU" w:eastAsia="en-US" w:bidi="ar-SA"/>
      </w:rPr>
    </w:lvl>
    <w:lvl w:ilvl="8" w:tplc="94D2BF38">
      <w:numFmt w:val="bullet"/>
      <w:lvlText w:val="•"/>
      <w:lvlJc w:val="left"/>
      <w:pPr>
        <w:ind w:left="9440" w:hanging="152"/>
      </w:pPr>
      <w:rPr>
        <w:rFonts w:hint="default"/>
        <w:lang w:val="ru-RU" w:eastAsia="en-US" w:bidi="ar-SA"/>
      </w:rPr>
    </w:lvl>
  </w:abstractNum>
  <w:abstractNum w:abstractNumId="13">
    <w:nsid w:val="6F526B5E"/>
    <w:multiLevelType w:val="hybridMultilevel"/>
    <w:tmpl w:val="87F405DC"/>
    <w:lvl w:ilvl="0" w:tplc="41FA9604">
      <w:start w:val="1"/>
      <w:numFmt w:val="decimal"/>
      <w:lvlText w:val="%1."/>
      <w:lvlJc w:val="left"/>
      <w:pPr>
        <w:ind w:left="738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86CCC0AA">
      <w:start w:val="1"/>
      <w:numFmt w:val="decimal"/>
      <w:lvlText w:val="%2."/>
      <w:lvlJc w:val="left"/>
      <w:pPr>
        <w:ind w:left="478" w:hanging="55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E85004B2">
      <w:numFmt w:val="bullet"/>
      <w:lvlText w:val="•"/>
      <w:lvlJc w:val="left"/>
      <w:pPr>
        <w:ind w:left="1876" w:hanging="559"/>
      </w:pPr>
      <w:rPr>
        <w:rFonts w:hint="default"/>
        <w:lang w:val="ru-RU" w:eastAsia="en-US" w:bidi="ar-SA"/>
      </w:rPr>
    </w:lvl>
    <w:lvl w:ilvl="3" w:tplc="99C0E21E">
      <w:numFmt w:val="bullet"/>
      <w:lvlText w:val="•"/>
      <w:lvlJc w:val="left"/>
      <w:pPr>
        <w:ind w:left="3012" w:hanging="559"/>
      </w:pPr>
      <w:rPr>
        <w:rFonts w:hint="default"/>
        <w:lang w:val="ru-RU" w:eastAsia="en-US" w:bidi="ar-SA"/>
      </w:rPr>
    </w:lvl>
    <w:lvl w:ilvl="4" w:tplc="49CEFABC">
      <w:numFmt w:val="bullet"/>
      <w:lvlText w:val="•"/>
      <w:lvlJc w:val="left"/>
      <w:pPr>
        <w:ind w:left="4148" w:hanging="559"/>
      </w:pPr>
      <w:rPr>
        <w:rFonts w:hint="default"/>
        <w:lang w:val="ru-RU" w:eastAsia="en-US" w:bidi="ar-SA"/>
      </w:rPr>
    </w:lvl>
    <w:lvl w:ilvl="5" w:tplc="9F063624">
      <w:numFmt w:val="bullet"/>
      <w:lvlText w:val="•"/>
      <w:lvlJc w:val="left"/>
      <w:pPr>
        <w:ind w:left="5285" w:hanging="559"/>
      </w:pPr>
      <w:rPr>
        <w:rFonts w:hint="default"/>
        <w:lang w:val="ru-RU" w:eastAsia="en-US" w:bidi="ar-SA"/>
      </w:rPr>
    </w:lvl>
    <w:lvl w:ilvl="6" w:tplc="7E40DBB2">
      <w:numFmt w:val="bullet"/>
      <w:lvlText w:val="•"/>
      <w:lvlJc w:val="left"/>
      <w:pPr>
        <w:ind w:left="6421" w:hanging="559"/>
      </w:pPr>
      <w:rPr>
        <w:rFonts w:hint="default"/>
        <w:lang w:val="ru-RU" w:eastAsia="en-US" w:bidi="ar-SA"/>
      </w:rPr>
    </w:lvl>
    <w:lvl w:ilvl="7" w:tplc="EB6AE3BE">
      <w:numFmt w:val="bullet"/>
      <w:lvlText w:val="•"/>
      <w:lvlJc w:val="left"/>
      <w:pPr>
        <w:ind w:left="7557" w:hanging="559"/>
      </w:pPr>
      <w:rPr>
        <w:rFonts w:hint="default"/>
        <w:lang w:val="ru-RU" w:eastAsia="en-US" w:bidi="ar-SA"/>
      </w:rPr>
    </w:lvl>
    <w:lvl w:ilvl="8" w:tplc="9F809196">
      <w:numFmt w:val="bullet"/>
      <w:lvlText w:val="•"/>
      <w:lvlJc w:val="left"/>
      <w:pPr>
        <w:ind w:left="8693" w:hanging="559"/>
      </w:pPr>
      <w:rPr>
        <w:rFonts w:hint="default"/>
        <w:lang w:val="ru-RU" w:eastAsia="en-US" w:bidi="ar-SA"/>
      </w:rPr>
    </w:lvl>
  </w:abstractNum>
  <w:abstractNum w:abstractNumId="14">
    <w:nsid w:val="7B3D3543"/>
    <w:multiLevelType w:val="multilevel"/>
    <w:tmpl w:val="25D24AA8"/>
    <w:lvl w:ilvl="0">
      <w:start w:val="1"/>
      <w:numFmt w:val="decimal"/>
      <w:lvlText w:val="%1"/>
      <w:lvlJc w:val="left"/>
      <w:pPr>
        <w:ind w:left="1500" w:hanging="420"/>
      </w:pPr>
      <w:rPr>
        <w:rFonts w:hint="default"/>
        <w:lang w:val="ru-RU" w:eastAsia="ru-RU" w:bidi="ru-RU"/>
      </w:rPr>
    </w:lvl>
    <w:lvl w:ilvl="1">
      <w:start w:val="3"/>
      <w:numFmt w:val="decimal"/>
      <w:lvlText w:val="%1.%2."/>
      <w:lvlJc w:val="left"/>
      <w:pPr>
        <w:ind w:left="1500" w:hanging="42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373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309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246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18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119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056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93" w:hanging="420"/>
      </w:pPr>
      <w:rPr>
        <w:rFonts w:hint="default"/>
        <w:lang w:val="ru-RU" w:eastAsia="ru-RU" w:bidi="ru-RU"/>
      </w:rPr>
    </w:lvl>
  </w:abstractNum>
  <w:num w:numId="1">
    <w:abstractNumId w:val="12"/>
  </w:num>
  <w:num w:numId="2">
    <w:abstractNumId w:val="5"/>
  </w:num>
  <w:num w:numId="3">
    <w:abstractNumId w:val="10"/>
  </w:num>
  <w:num w:numId="4">
    <w:abstractNumId w:val="7"/>
  </w:num>
  <w:num w:numId="5">
    <w:abstractNumId w:val="2"/>
  </w:num>
  <w:num w:numId="6">
    <w:abstractNumId w:val="13"/>
  </w:num>
  <w:num w:numId="7">
    <w:abstractNumId w:val="8"/>
  </w:num>
  <w:num w:numId="8">
    <w:abstractNumId w:val="3"/>
  </w:num>
  <w:num w:numId="9">
    <w:abstractNumId w:val="1"/>
  </w:num>
  <w:num w:numId="10">
    <w:abstractNumId w:val="9"/>
  </w:num>
  <w:num w:numId="11">
    <w:abstractNumId w:val="4"/>
  </w:num>
  <w:num w:numId="12">
    <w:abstractNumId w:val="0"/>
  </w:num>
  <w:num w:numId="13">
    <w:abstractNumId w:val="11"/>
  </w:num>
  <w:num w:numId="14">
    <w:abstractNumId w:val="14"/>
  </w:num>
  <w:num w:numId="15">
    <w:abstractNumId w:val="6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autoHyphenation/>
  <w:hyphenationZone w:val="567"/>
  <w:doNotHyphenateCaps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F6123"/>
    <w:rsid w:val="000058E2"/>
    <w:rsid w:val="00006DF0"/>
    <w:rsid w:val="000079EB"/>
    <w:rsid w:val="00013050"/>
    <w:rsid w:val="00015ECA"/>
    <w:rsid w:val="00023F43"/>
    <w:rsid w:val="000251FC"/>
    <w:rsid w:val="00025ED8"/>
    <w:rsid w:val="00026F52"/>
    <w:rsid w:val="00027258"/>
    <w:rsid w:val="00031745"/>
    <w:rsid w:val="00041508"/>
    <w:rsid w:val="00046540"/>
    <w:rsid w:val="000520E6"/>
    <w:rsid w:val="000558D9"/>
    <w:rsid w:val="00061B4D"/>
    <w:rsid w:val="0006262D"/>
    <w:rsid w:val="00063337"/>
    <w:rsid w:val="00064EEF"/>
    <w:rsid w:val="00066C86"/>
    <w:rsid w:val="00075092"/>
    <w:rsid w:val="00077B73"/>
    <w:rsid w:val="000842F8"/>
    <w:rsid w:val="00086B85"/>
    <w:rsid w:val="00090227"/>
    <w:rsid w:val="00091D20"/>
    <w:rsid w:val="00092207"/>
    <w:rsid w:val="00097012"/>
    <w:rsid w:val="000A38F6"/>
    <w:rsid w:val="000A5460"/>
    <w:rsid w:val="000B2E63"/>
    <w:rsid w:val="000B3D93"/>
    <w:rsid w:val="000B6525"/>
    <w:rsid w:val="000C362E"/>
    <w:rsid w:val="000C6048"/>
    <w:rsid w:val="000D255B"/>
    <w:rsid w:val="000D3C69"/>
    <w:rsid w:val="000D4BB1"/>
    <w:rsid w:val="000E2E87"/>
    <w:rsid w:val="000F1ABD"/>
    <w:rsid w:val="000F330E"/>
    <w:rsid w:val="000F7BE4"/>
    <w:rsid w:val="000F7F20"/>
    <w:rsid w:val="00101D7B"/>
    <w:rsid w:val="00105036"/>
    <w:rsid w:val="00111EF1"/>
    <w:rsid w:val="001203FF"/>
    <w:rsid w:val="001228BE"/>
    <w:rsid w:val="00124633"/>
    <w:rsid w:val="00125474"/>
    <w:rsid w:val="00137931"/>
    <w:rsid w:val="001403FE"/>
    <w:rsid w:val="001502CE"/>
    <w:rsid w:val="00150C0B"/>
    <w:rsid w:val="001559A4"/>
    <w:rsid w:val="00157BEF"/>
    <w:rsid w:val="00164036"/>
    <w:rsid w:val="00164F68"/>
    <w:rsid w:val="00165EEF"/>
    <w:rsid w:val="0016727C"/>
    <w:rsid w:val="00175AE1"/>
    <w:rsid w:val="00176470"/>
    <w:rsid w:val="0018009E"/>
    <w:rsid w:val="0018059B"/>
    <w:rsid w:val="00193E28"/>
    <w:rsid w:val="001A265E"/>
    <w:rsid w:val="001A387C"/>
    <w:rsid w:val="001A6B9B"/>
    <w:rsid w:val="001B186B"/>
    <w:rsid w:val="001B2A09"/>
    <w:rsid w:val="001B514C"/>
    <w:rsid w:val="001C43C6"/>
    <w:rsid w:val="001C4E96"/>
    <w:rsid w:val="001C73CB"/>
    <w:rsid w:val="001D2054"/>
    <w:rsid w:val="001D6420"/>
    <w:rsid w:val="001E0EF3"/>
    <w:rsid w:val="001E537E"/>
    <w:rsid w:val="001F0B6A"/>
    <w:rsid w:val="001F1CD4"/>
    <w:rsid w:val="001F2B54"/>
    <w:rsid w:val="001F550B"/>
    <w:rsid w:val="001F7346"/>
    <w:rsid w:val="00203071"/>
    <w:rsid w:val="002044D8"/>
    <w:rsid w:val="00204607"/>
    <w:rsid w:val="00207B03"/>
    <w:rsid w:val="00212326"/>
    <w:rsid w:val="002138B2"/>
    <w:rsid w:val="00220935"/>
    <w:rsid w:val="00220A64"/>
    <w:rsid w:val="00222124"/>
    <w:rsid w:val="00222185"/>
    <w:rsid w:val="00225885"/>
    <w:rsid w:val="002461A5"/>
    <w:rsid w:val="002521D2"/>
    <w:rsid w:val="002602A8"/>
    <w:rsid w:val="00264383"/>
    <w:rsid w:val="00266E89"/>
    <w:rsid w:val="002671CC"/>
    <w:rsid w:val="00267C4D"/>
    <w:rsid w:val="00272C1A"/>
    <w:rsid w:val="00274593"/>
    <w:rsid w:val="00277F71"/>
    <w:rsid w:val="00281825"/>
    <w:rsid w:val="00281A21"/>
    <w:rsid w:val="00284EFF"/>
    <w:rsid w:val="002907E4"/>
    <w:rsid w:val="002936AD"/>
    <w:rsid w:val="002A548E"/>
    <w:rsid w:val="002B721C"/>
    <w:rsid w:val="002B7EDD"/>
    <w:rsid w:val="002C1B48"/>
    <w:rsid w:val="002C3E45"/>
    <w:rsid w:val="002C538D"/>
    <w:rsid w:val="002D78E6"/>
    <w:rsid w:val="002E1D13"/>
    <w:rsid w:val="002E2EC7"/>
    <w:rsid w:val="002E76FC"/>
    <w:rsid w:val="002E7898"/>
    <w:rsid w:val="00307D2A"/>
    <w:rsid w:val="00310B2A"/>
    <w:rsid w:val="00310D94"/>
    <w:rsid w:val="0031663D"/>
    <w:rsid w:val="00316974"/>
    <w:rsid w:val="003336CC"/>
    <w:rsid w:val="00336CC7"/>
    <w:rsid w:val="00340733"/>
    <w:rsid w:val="00340D86"/>
    <w:rsid w:val="003418C6"/>
    <w:rsid w:val="003433B5"/>
    <w:rsid w:val="00344AE6"/>
    <w:rsid w:val="00344DB1"/>
    <w:rsid w:val="00354952"/>
    <w:rsid w:val="003564D4"/>
    <w:rsid w:val="00362EE3"/>
    <w:rsid w:val="00366BCB"/>
    <w:rsid w:val="00374E49"/>
    <w:rsid w:val="00375DC3"/>
    <w:rsid w:val="00390120"/>
    <w:rsid w:val="00392674"/>
    <w:rsid w:val="00395862"/>
    <w:rsid w:val="003966C2"/>
    <w:rsid w:val="00397F6B"/>
    <w:rsid w:val="003A318C"/>
    <w:rsid w:val="003A34DC"/>
    <w:rsid w:val="003A692E"/>
    <w:rsid w:val="003A7D55"/>
    <w:rsid w:val="003B0D5F"/>
    <w:rsid w:val="003B5476"/>
    <w:rsid w:val="003B5EFB"/>
    <w:rsid w:val="003B7F88"/>
    <w:rsid w:val="003C2616"/>
    <w:rsid w:val="003C3C7B"/>
    <w:rsid w:val="003C713B"/>
    <w:rsid w:val="003D20A8"/>
    <w:rsid w:val="003D3B6C"/>
    <w:rsid w:val="003E3A15"/>
    <w:rsid w:val="003F1F06"/>
    <w:rsid w:val="003F21F5"/>
    <w:rsid w:val="0040153E"/>
    <w:rsid w:val="00407927"/>
    <w:rsid w:val="0041324A"/>
    <w:rsid w:val="004150D6"/>
    <w:rsid w:val="0042140E"/>
    <w:rsid w:val="00430CAB"/>
    <w:rsid w:val="00434D0B"/>
    <w:rsid w:val="004462E1"/>
    <w:rsid w:val="00447974"/>
    <w:rsid w:val="0045198F"/>
    <w:rsid w:val="00452B8A"/>
    <w:rsid w:val="004620A1"/>
    <w:rsid w:val="00467975"/>
    <w:rsid w:val="00470530"/>
    <w:rsid w:val="00471D24"/>
    <w:rsid w:val="004728F2"/>
    <w:rsid w:val="004763B6"/>
    <w:rsid w:val="00481A50"/>
    <w:rsid w:val="0048778C"/>
    <w:rsid w:val="0049053C"/>
    <w:rsid w:val="00496D47"/>
    <w:rsid w:val="004A2636"/>
    <w:rsid w:val="004A3E7B"/>
    <w:rsid w:val="004A4718"/>
    <w:rsid w:val="004A76D1"/>
    <w:rsid w:val="004B2833"/>
    <w:rsid w:val="004B4CB5"/>
    <w:rsid w:val="004B7A33"/>
    <w:rsid w:val="004B7BA2"/>
    <w:rsid w:val="004B7D75"/>
    <w:rsid w:val="004C26BD"/>
    <w:rsid w:val="004C52A3"/>
    <w:rsid w:val="004D3A5C"/>
    <w:rsid w:val="004D58F5"/>
    <w:rsid w:val="004D7D3A"/>
    <w:rsid w:val="004E0DBC"/>
    <w:rsid w:val="004E542F"/>
    <w:rsid w:val="004E5E7A"/>
    <w:rsid w:val="004E7C9F"/>
    <w:rsid w:val="004F05F0"/>
    <w:rsid w:val="004F27A8"/>
    <w:rsid w:val="00500D91"/>
    <w:rsid w:val="005063E7"/>
    <w:rsid w:val="00510397"/>
    <w:rsid w:val="00510551"/>
    <w:rsid w:val="0051089C"/>
    <w:rsid w:val="00511B84"/>
    <w:rsid w:val="00520F41"/>
    <w:rsid w:val="00523AB8"/>
    <w:rsid w:val="00526295"/>
    <w:rsid w:val="00526E4B"/>
    <w:rsid w:val="005272D6"/>
    <w:rsid w:val="00531E09"/>
    <w:rsid w:val="00537462"/>
    <w:rsid w:val="00551C01"/>
    <w:rsid w:val="00553FEA"/>
    <w:rsid w:val="005576C6"/>
    <w:rsid w:val="00561542"/>
    <w:rsid w:val="00567068"/>
    <w:rsid w:val="0056781A"/>
    <w:rsid w:val="00570330"/>
    <w:rsid w:val="005719F5"/>
    <w:rsid w:val="00573DD6"/>
    <w:rsid w:val="00580417"/>
    <w:rsid w:val="00582E04"/>
    <w:rsid w:val="00586173"/>
    <w:rsid w:val="00590DC3"/>
    <w:rsid w:val="005933B3"/>
    <w:rsid w:val="0059465E"/>
    <w:rsid w:val="00597E88"/>
    <w:rsid w:val="005A004D"/>
    <w:rsid w:val="005B6BC2"/>
    <w:rsid w:val="005C3DF9"/>
    <w:rsid w:val="005C4B3E"/>
    <w:rsid w:val="005C4F18"/>
    <w:rsid w:val="005D0B67"/>
    <w:rsid w:val="005D4D1D"/>
    <w:rsid w:val="005D76CD"/>
    <w:rsid w:val="005E26AF"/>
    <w:rsid w:val="005E2F0A"/>
    <w:rsid w:val="005F0D96"/>
    <w:rsid w:val="005F5B81"/>
    <w:rsid w:val="00606B3A"/>
    <w:rsid w:val="006108B8"/>
    <w:rsid w:val="00621644"/>
    <w:rsid w:val="00621F59"/>
    <w:rsid w:val="0062228B"/>
    <w:rsid w:val="00622EA9"/>
    <w:rsid w:val="00623621"/>
    <w:rsid w:val="00625518"/>
    <w:rsid w:val="0063055A"/>
    <w:rsid w:val="00630CC5"/>
    <w:rsid w:val="00630FED"/>
    <w:rsid w:val="006310D4"/>
    <w:rsid w:val="0063156C"/>
    <w:rsid w:val="00637CD6"/>
    <w:rsid w:val="00641A53"/>
    <w:rsid w:val="0064493C"/>
    <w:rsid w:val="006454F0"/>
    <w:rsid w:val="0064565D"/>
    <w:rsid w:val="0065141C"/>
    <w:rsid w:val="00660EFC"/>
    <w:rsid w:val="00661E2A"/>
    <w:rsid w:val="0066428B"/>
    <w:rsid w:val="0067064E"/>
    <w:rsid w:val="00675DE4"/>
    <w:rsid w:val="00680F8A"/>
    <w:rsid w:val="00681970"/>
    <w:rsid w:val="006854CB"/>
    <w:rsid w:val="00686CF6"/>
    <w:rsid w:val="006933EB"/>
    <w:rsid w:val="00693ECA"/>
    <w:rsid w:val="006B7473"/>
    <w:rsid w:val="006C2760"/>
    <w:rsid w:val="006C27D9"/>
    <w:rsid w:val="006C2B6C"/>
    <w:rsid w:val="006C37EE"/>
    <w:rsid w:val="006C682D"/>
    <w:rsid w:val="006D39BB"/>
    <w:rsid w:val="006D6226"/>
    <w:rsid w:val="006E61F4"/>
    <w:rsid w:val="006E7371"/>
    <w:rsid w:val="0070629B"/>
    <w:rsid w:val="007063AD"/>
    <w:rsid w:val="00712103"/>
    <w:rsid w:val="007121B5"/>
    <w:rsid w:val="007121B7"/>
    <w:rsid w:val="00714517"/>
    <w:rsid w:val="00716F0A"/>
    <w:rsid w:val="00720922"/>
    <w:rsid w:val="00720D43"/>
    <w:rsid w:val="00726246"/>
    <w:rsid w:val="00726EEC"/>
    <w:rsid w:val="00730036"/>
    <w:rsid w:val="00730A3E"/>
    <w:rsid w:val="00737A39"/>
    <w:rsid w:val="00740908"/>
    <w:rsid w:val="00750AE0"/>
    <w:rsid w:val="007520B2"/>
    <w:rsid w:val="007527BA"/>
    <w:rsid w:val="00754714"/>
    <w:rsid w:val="0075515D"/>
    <w:rsid w:val="00755D35"/>
    <w:rsid w:val="007609FA"/>
    <w:rsid w:val="0076586B"/>
    <w:rsid w:val="007676DF"/>
    <w:rsid w:val="007710F9"/>
    <w:rsid w:val="00774B95"/>
    <w:rsid w:val="007836DA"/>
    <w:rsid w:val="00787E89"/>
    <w:rsid w:val="00797BB1"/>
    <w:rsid w:val="007A680E"/>
    <w:rsid w:val="007B5CD6"/>
    <w:rsid w:val="007C6264"/>
    <w:rsid w:val="007C673F"/>
    <w:rsid w:val="007C6C8E"/>
    <w:rsid w:val="007D0366"/>
    <w:rsid w:val="007D4335"/>
    <w:rsid w:val="007D54AD"/>
    <w:rsid w:val="007E162B"/>
    <w:rsid w:val="007E6E43"/>
    <w:rsid w:val="007F4D67"/>
    <w:rsid w:val="007F5440"/>
    <w:rsid w:val="007F562B"/>
    <w:rsid w:val="007F7889"/>
    <w:rsid w:val="00801249"/>
    <w:rsid w:val="008014BD"/>
    <w:rsid w:val="00805D64"/>
    <w:rsid w:val="008142EA"/>
    <w:rsid w:val="00816AE4"/>
    <w:rsid w:val="00817EC0"/>
    <w:rsid w:val="0082079C"/>
    <w:rsid w:val="00820C75"/>
    <w:rsid w:val="008309C9"/>
    <w:rsid w:val="008312AA"/>
    <w:rsid w:val="008331F6"/>
    <w:rsid w:val="008344C8"/>
    <w:rsid w:val="00844CCD"/>
    <w:rsid w:val="0084608E"/>
    <w:rsid w:val="00851B5F"/>
    <w:rsid w:val="00856F96"/>
    <w:rsid w:val="00865438"/>
    <w:rsid w:val="00866DA0"/>
    <w:rsid w:val="00873043"/>
    <w:rsid w:val="008734EA"/>
    <w:rsid w:val="00877E6D"/>
    <w:rsid w:val="00883FCD"/>
    <w:rsid w:val="0088591E"/>
    <w:rsid w:val="00887F7F"/>
    <w:rsid w:val="00890056"/>
    <w:rsid w:val="00895899"/>
    <w:rsid w:val="008A1382"/>
    <w:rsid w:val="008A146F"/>
    <w:rsid w:val="008A456D"/>
    <w:rsid w:val="008B0ECB"/>
    <w:rsid w:val="008B2D6B"/>
    <w:rsid w:val="008B44EC"/>
    <w:rsid w:val="008B51D0"/>
    <w:rsid w:val="008C1871"/>
    <w:rsid w:val="008E015D"/>
    <w:rsid w:val="008F38E3"/>
    <w:rsid w:val="008F4346"/>
    <w:rsid w:val="008F490C"/>
    <w:rsid w:val="009051C2"/>
    <w:rsid w:val="00907DD8"/>
    <w:rsid w:val="009233EC"/>
    <w:rsid w:val="009267B1"/>
    <w:rsid w:val="009268CE"/>
    <w:rsid w:val="00931F24"/>
    <w:rsid w:val="009326D0"/>
    <w:rsid w:val="00934392"/>
    <w:rsid w:val="00936BDB"/>
    <w:rsid w:val="0094267E"/>
    <w:rsid w:val="009470D5"/>
    <w:rsid w:val="00951580"/>
    <w:rsid w:val="00960110"/>
    <w:rsid w:val="00967E24"/>
    <w:rsid w:val="0097180B"/>
    <w:rsid w:val="00974B38"/>
    <w:rsid w:val="00975D42"/>
    <w:rsid w:val="009A53A4"/>
    <w:rsid w:val="009B052A"/>
    <w:rsid w:val="009B5501"/>
    <w:rsid w:val="009D3658"/>
    <w:rsid w:val="009D660C"/>
    <w:rsid w:val="009D787E"/>
    <w:rsid w:val="009D7999"/>
    <w:rsid w:val="009D7A84"/>
    <w:rsid w:val="009F03FA"/>
    <w:rsid w:val="009F11E0"/>
    <w:rsid w:val="009F78A7"/>
    <w:rsid w:val="00A008E3"/>
    <w:rsid w:val="00A00EB7"/>
    <w:rsid w:val="00A02114"/>
    <w:rsid w:val="00A03914"/>
    <w:rsid w:val="00A04CED"/>
    <w:rsid w:val="00A04D6F"/>
    <w:rsid w:val="00A221F5"/>
    <w:rsid w:val="00A242CB"/>
    <w:rsid w:val="00A2771B"/>
    <w:rsid w:val="00A31D87"/>
    <w:rsid w:val="00A31F41"/>
    <w:rsid w:val="00A320E3"/>
    <w:rsid w:val="00A32C07"/>
    <w:rsid w:val="00A334FA"/>
    <w:rsid w:val="00A33CC1"/>
    <w:rsid w:val="00A45ABE"/>
    <w:rsid w:val="00A47C15"/>
    <w:rsid w:val="00A50BF9"/>
    <w:rsid w:val="00A511BD"/>
    <w:rsid w:val="00A5165F"/>
    <w:rsid w:val="00A51FDB"/>
    <w:rsid w:val="00A55CDF"/>
    <w:rsid w:val="00A56825"/>
    <w:rsid w:val="00A700C8"/>
    <w:rsid w:val="00A7018D"/>
    <w:rsid w:val="00A7082E"/>
    <w:rsid w:val="00A72C7D"/>
    <w:rsid w:val="00A74050"/>
    <w:rsid w:val="00A754AE"/>
    <w:rsid w:val="00A76B39"/>
    <w:rsid w:val="00A83C1B"/>
    <w:rsid w:val="00A924AF"/>
    <w:rsid w:val="00AA04B0"/>
    <w:rsid w:val="00AA6817"/>
    <w:rsid w:val="00AA7057"/>
    <w:rsid w:val="00AA7866"/>
    <w:rsid w:val="00AA7E85"/>
    <w:rsid w:val="00AB0330"/>
    <w:rsid w:val="00AB6A15"/>
    <w:rsid w:val="00AC147D"/>
    <w:rsid w:val="00AD2663"/>
    <w:rsid w:val="00AD4A2F"/>
    <w:rsid w:val="00AD5F22"/>
    <w:rsid w:val="00AD7468"/>
    <w:rsid w:val="00AF72B9"/>
    <w:rsid w:val="00AF75BD"/>
    <w:rsid w:val="00B0502D"/>
    <w:rsid w:val="00B05063"/>
    <w:rsid w:val="00B1364B"/>
    <w:rsid w:val="00B22433"/>
    <w:rsid w:val="00B305B2"/>
    <w:rsid w:val="00B32DF6"/>
    <w:rsid w:val="00B334C8"/>
    <w:rsid w:val="00B3590F"/>
    <w:rsid w:val="00B36585"/>
    <w:rsid w:val="00B3734A"/>
    <w:rsid w:val="00B373BD"/>
    <w:rsid w:val="00B412B9"/>
    <w:rsid w:val="00B41FA9"/>
    <w:rsid w:val="00B42E8B"/>
    <w:rsid w:val="00B504A1"/>
    <w:rsid w:val="00B51D2E"/>
    <w:rsid w:val="00B551BD"/>
    <w:rsid w:val="00B551DD"/>
    <w:rsid w:val="00B56013"/>
    <w:rsid w:val="00B614B6"/>
    <w:rsid w:val="00B64DAF"/>
    <w:rsid w:val="00B7442D"/>
    <w:rsid w:val="00B77F87"/>
    <w:rsid w:val="00B846EB"/>
    <w:rsid w:val="00B94429"/>
    <w:rsid w:val="00B94780"/>
    <w:rsid w:val="00B94CA8"/>
    <w:rsid w:val="00B956ED"/>
    <w:rsid w:val="00B95723"/>
    <w:rsid w:val="00BA164D"/>
    <w:rsid w:val="00BA1CB3"/>
    <w:rsid w:val="00BA4CD4"/>
    <w:rsid w:val="00BB03E7"/>
    <w:rsid w:val="00BB380B"/>
    <w:rsid w:val="00BC4179"/>
    <w:rsid w:val="00BC5057"/>
    <w:rsid w:val="00BD2D8C"/>
    <w:rsid w:val="00BE17C6"/>
    <w:rsid w:val="00BF045D"/>
    <w:rsid w:val="00BF04B9"/>
    <w:rsid w:val="00BF2FC7"/>
    <w:rsid w:val="00BF42F7"/>
    <w:rsid w:val="00C0405A"/>
    <w:rsid w:val="00C117F9"/>
    <w:rsid w:val="00C14EF9"/>
    <w:rsid w:val="00C21850"/>
    <w:rsid w:val="00C23A79"/>
    <w:rsid w:val="00C368F1"/>
    <w:rsid w:val="00C43D1A"/>
    <w:rsid w:val="00C50105"/>
    <w:rsid w:val="00C52165"/>
    <w:rsid w:val="00C529CF"/>
    <w:rsid w:val="00C57464"/>
    <w:rsid w:val="00C60029"/>
    <w:rsid w:val="00C61C67"/>
    <w:rsid w:val="00C70AB9"/>
    <w:rsid w:val="00C70ADC"/>
    <w:rsid w:val="00C732F4"/>
    <w:rsid w:val="00C766E6"/>
    <w:rsid w:val="00C81A56"/>
    <w:rsid w:val="00C906B1"/>
    <w:rsid w:val="00C90B71"/>
    <w:rsid w:val="00C9414A"/>
    <w:rsid w:val="00CA120A"/>
    <w:rsid w:val="00CA2DEE"/>
    <w:rsid w:val="00CB14F9"/>
    <w:rsid w:val="00CB1D05"/>
    <w:rsid w:val="00CB41F6"/>
    <w:rsid w:val="00CB54EE"/>
    <w:rsid w:val="00CB6EF1"/>
    <w:rsid w:val="00CC1CEC"/>
    <w:rsid w:val="00CC6918"/>
    <w:rsid w:val="00CD04C9"/>
    <w:rsid w:val="00CD0DAA"/>
    <w:rsid w:val="00CD3783"/>
    <w:rsid w:val="00CE03E4"/>
    <w:rsid w:val="00CE16EF"/>
    <w:rsid w:val="00CE3643"/>
    <w:rsid w:val="00CE660E"/>
    <w:rsid w:val="00CF340C"/>
    <w:rsid w:val="00D002C9"/>
    <w:rsid w:val="00D006FF"/>
    <w:rsid w:val="00D01D0A"/>
    <w:rsid w:val="00D07325"/>
    <w:rsid w:val="00D0756C"/>
    <w:rsid w:val="00D1049D"/>
    <w:rsid w:val="00D17E96"/>
    <w:rsid w:val="00D3198D"/>
    <w:rsid w:val="00D33053"/>
    <w:rsid w:val="00D435E3"/>
    <w:rsid w:val="00D44EAF"/>
    <w:rsid w:val="00D46AB0"/>
    <w:rsid w:val="00D50B7F"/>
    <w:rsid w:val="00D51080"/>
    <w:rsid w:val="00D5184A"/>
    <w:rsid w:val="00D51A19"/>
    <w:rsid w:val="00D531AF"/>
    <w:rsid w:val="00D54DD0"/>
    <w:rsid w:val="00D6087D"/>
    <w:rsid w:val="00D62737"/>
    <w:rsid w:val="00D63650"/>
    <w:rsid w:val="00D648B6"/>
    <w:rsid w:val="00D7044D"/>
    <w:rsid w:val="00D7206A"/>
    <w:rsid w:val="00D77FB4"/>
    <w:rsid w:val="00D8624C"/>
    <w:rsid w:val="00D86894"/>
    <w:rsid w:val="00D869A7"/>
    <w:rsid w:val="00D8707F"/>
    <w:rsid w:val="00D92556"/>
    <w:rsid w:val="00D927CC"/>
    <w:rsid w:val="00DA79DD"/>
    <w:rsid w:val="00DC6398"/>
    <w:rsid w:val="00DC7DA9"/>
    <w:rsid w:val="00DE24F8"/>
    <w:rsid w:val="00DE3F78"/>
    <w:rsid w:val="00DE5463"/>
    <w:rsid w:val="00DE6FDD"/>
    <w:rsid w:val="00DF0B78"/>
    <w:rsid w:val="00DF6123"/>
    <w:rsid w:val="00DF78A1"/>
    <w:rsid w:val="00E018D1"/>
    <w:rsid w:val="00E02F4B"/>
    <w:rsid w:val="00E03EDD"/>
    <w:rsid w:val="00E10DF4"/>
    <w:rsid w:val="00E11F0C"/>
    <w:rsid w:val="00E12A4A"/>
    <w:rsid w:val="00E131F6"/>
    <w:rsid w:val="00E1334E"/>
    <w:rsid w:val="00E13DB2"/>
    <w:rsid w:val="00E1719A"/>
    <w:rsid w:val="00E20646"/>
    <w:rsid w:val="00E279A7"/>
    <w:rsid w:val="00E42533"/>
    <w:rsid w:val="00E53DB0"/>
    <w:rsid w:val="00E54B67"/>
    <w:rsid w:val="00E556B5"/>
    <w:rsid w:val="00E563B8"/>
    <w:rsid w:val="00E57F53"/>
    <w:rsid w:val="00E6002E"/>
    <w:rsid w:val="00E64BEA"/>
    <w:rsid w:val="00E64DC6"/>
    <w:rsid w:val="00E71073"/>
    <w:rsid w:val="00E72FA0"/>
    <w:rsid w:val="00E74B50"/>
    <w:rsid w:val="00E8307E"/>
    <w:rsid w:val="00E852D3"/>
    <w:rsid w:val="00E93657"/>
    <w:rsid w:val="00E94040"/>
    <w:rsid w:val="00E95BFD"/>
    <w:rsid w:val="00E965B8"/>
    <w:rsid w:val="00EA0E51"/>
    <w:rsid w:val="00EA189E"/>
    <w:rsid w:val="00EB1D57"/>
    <w:rsid w:val="00EB54FE"/>
    <w:rsid w:val="00EB6AC0"/>
    <w:rsid w:val="00EC1783"/>
    <w:rsid w:val="00EC2339"/>
    <w:rsid w:val="00EC3756"/>
    <w:rsid w:val="00EC3AD8"/>
    <w:rsid w:val="00EC4707"/>
    <w:rsid w:val="00EC5F8C"/>
    <w:rsid w:val="00EC600F"/>
    <w:rsid w:val="00EC62E7"/>
    <w:rsid w:val="00ED0FD6"/>
    <w:rsid w:val="00ED38C1"/>
    <w:rsid w:val="00ED59EC"/>
    <w:rsid w:val="00EE0ADA"/>
    <w:rsid w:val="00EE617E"/>
    <w:rsid w:val="00EE66B5"/>
    <w:rsid w:val="00EF75AE"/>
    <w:rsid w:val="00F0149D"/>
    <w:rsid w:val="00F041D1"/>
    <w:rsid w:val="00F06A69"/>
    <w:rsid w:val="00F118DF"/>
    <w:rsid w:val="00F1623A"/>
    <w:rsid w:val="00F17F6D"/>
    <w:rsid w:val="00F20579"/>
    <w:rsid w:val="00F32BEF"/>
    <w:rsid w:val="00F3473E"/>
    <w:rsid w:val="00F34BAD"/>
    <w:rsid w:val="00F36CF0"/>
    <w:rsid w:val="00F43143"/>
    <w:rsid w:val="00F43FC7"/>
    <w:rsid w:val="00F5545B"/>
    <w:rsid w:val="00F562BC"/>
    <w:rsid w:val="00F62979"/>
    <w:rsid w:val="00F62DB1"/>
    <w:rsid w:val="00F65EEA"/>
    <w:rsid w:val="00F6775F"/>
    <w:rsid w:val="00F81A94"/>
    <w:rsid w:val="00F84441"/>
    <w:rsid w:val="00F90D22"/>
    <w:rsid w:val="00F95D4D"/>
    <w:rsid w:val="00F968FF"/>
    <w:rsid w:val="00FA3630"/>
    <w:rsid w:val="00FA3DF8"/>
    <w:rsid w:val="00FA42C6"/>
    <w:rsid w:val="00FA47BB"/>
    <w:rsid w:val="00FA6813"/>
    <w:rsid w:val="00FB085C"/>
    <w:rsid w:val="00FB14C7"/>
    <w:rsid w:val="00FB3959"/>
    <w:rsid w:val="00FD5610"/>
    <w:rsid w:val="00FD5F55"/>
    <w:rsid w:val="00FE0862"/>
    <w:rsid w:val="00FE15AB"/>
    <w:rsid w:val="00FE32C8"/>
    <w:rsid w:val="00FE578D"/>
    <w:rsid w:val="00FE6D24"/>
    <w:rsid w:val="00FF4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4C8"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C9414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C9414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11"/>
    <w:next w:val="a0"/>
    <w:link w:val="40"/>
    <w:qFormat/>
    <w:rsid w:val="00B334C8"/>
    <w:pPr>
      <w:tabs>
        <w:tab w:val="num" w:pos="0"/>
      </w:tabs>
      <w:ind w:left="864" w:hanging="864"/>
      <w:outlineLvl w:val="3"/>
    </w:pPr>
    <w:rPr>
      <w:b/>
      <w:bCs/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9414A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rsid w:val="00C9414A"/>
    <w:rPr>
      <w:rFonts w:ascii="Arial" w:hAnsi="Arial" w:cs="Arial"/>
      <w:b/>
      <w:bCs/>
      <w:i/>
      <w:iCs/>
      <w:sz w:val="28"/>
      <w:szCs w:val="28"/>
    </w:rPr>
  </w:style>
  <w:style w:type="paragraph" w:customStyle="1" w:styleId="11">
    <w:name w:val="Заголовок1"/>
    <w:basedOn w:val="a"/>
    <w:next w:val="a0"/>
    <w:rsid w:val="00B334C8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link w:val="a4"/>
    <w:uiPriority w:val="1"/>
    <w:qFormat/>
    <w:rsid w:val="00B334C8"/>
    <w:pPr>
      <w:spacing w:after="120"/>
    </w:pPr>
  </w:style>
  <w:style w:type="character" w:customStyle="1" w:styleId="WW8Num1zfalse">
    <w:name w:val="WW8Num1zfalse"/>
    <w:rsid w:val="00B334C8"/>
  </w:style>
  <w:style w:type="character" w:customStyle="1" w:styleId="WW8Num1ztrue">
    <w:name w:val="WW8Num1ztrue"/>
    <w:rsid w:val="00B334C8"/>
  </w:style>
  <w:style w:type="character" w:customStyle="1" w:styleId="WW8Num1ztrue0">
    <w:name w:val="WW8Num1ztrue"/>
    <w:rsid w:val="00B334C8"/>
  </w:style>
  <w:style w:type="character" w:customStyle="1" w:styleId="WW8Num1ztrue1">
    <w:name w:val="WW8Num1ztrue"/>
    <w:rsid w:val="00B334C8"/>
  </w:style>
  <w:style w:type="character" w:customStyle="1" w:styleId="WW8Num1ztrue2">
    <w:name w:val="WW8Num1ztrue"/>
    <w:rsid w:val="00B334C8"/>
  </w:style>
  <w:style w:type="character" w:customStyle="1" w:styleId="WW8Num1ztrue3">
    <w:name w:val="WW8Num1ztrue"/>
    <w:rsid w:val="00B334C8"/>
  </w:style>
  <w:style w:type="character" w:customStyle="1" w:styleId="WW8Num1ztrue4">
    <w:name w:val="WW8Num1ztrue"/>
    <w:rsid w:val="00B334C8"/>
  </w:style>
  <w:style w:type="character" w:customStyle="1" w:styleId="WW8Num1ztrue5">
    <w:name w:val="WW8Num1ztrue"/>
    <w:rsid w:val="00B334C8"/>
  </w:style>
  <w:style w:type="character" w:customStyle="1" w:styleId="WW8Num1ztrue6">
    <w:name w:val="WW8Num1ztrue"/>
    <w:rsid w:val="00B334C8"/>
  </w:style>
  <w:style w:type="character" w:customStyle="1" w:styleId="12">
    <w:name w:val="Основной шрифт абзаца1"/>
    <w:rsid w:val="00B334C8"/>
  </w:style>
  <w:style w:type="character" w:styleId="a5">
    <w:name w:val="Hyperlink"/>
    <w:rsid w:val="00B334C8"/>
    <w:rPr>
      <w:color w:val="000080"/>
      <w:u w:val="single"/>
    </w:rPr>
  </w:style>
  <w:style w:type="paragraph" w:styleId="a6">
    <w:name w:val="List"/>
    <w:basedOn w:val="a0"/>
    <w:rsid w:val="00B334C8"/>
    <w:rPr>
      <w:rFonts w:cs="Mangal"/>
    </w:rPr>
  </w:style>
  <w:style w:type="paragraph" w:styleId="a7">
    <w:name w:val="caption"/>
    <w:basedOn w:val="a"/>
    <w:qFormat/>
    <w:rsid w:val="00B334C8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B334C8"/>
    <w:pPr>
      <w:suppressLineNumbers/>
    </w:pPr>
    <w:rPr>
      <w:rFonts w:cs="Mangal"/>
    </w:rPr>
  </w:style>
  <w:style w:type="paragraph" w:styleId="a8">
    <w:name w:val="Balloon Text"/>
    <w:basedOn w:val="a"/>
    <w:link w:val="a9"/>
    <w:uiPriority w:val="99"/>
    <w:rsid w:val="00B334C8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B334C8"/>
    <w:pPr>
      <w:suppressLineNumbers/>
    </w:pPr>
  </w:style>
  <w:style w:type="paragraph" w:customStyle="1" w:styleId="ab">
    <w:name w:val="Заголовок таблицы"/>
    <w:basedOn w:val="aa"/>
    <w:rsid w:val="00B334C8"/>
    <w:pPr>
      <w:jc w:val="center"/>
    </w:pPr>
    <w:rPr>
      <w:b/>
      <w:bCs/>
    </w:rPr>
  </w:style>
  <w:style w:type="paragraph" w:styleId="ac">
    <w:name w:val="header"/>
    <w:basedOn w:val="a"/>
    <w:link w:val="ad"/>
    <w:rsid w:val="00B334C8"/>
    <w:pPr>
      <w:suppressLineNumbers/>
      <w:tabs>
        <w:tab w:val="center" w:pos="4677"/>
        <w:tab w:val="right" w:pos="9354"/>
      </w:tabs>
    </w:pPr>
  </w:style>
  <w:style w:type="character" w:customStyle="1" w:styleId="ad">
    <w:name w:val="Верхний колонтитул Знак"/>
    <w:basedOn w:val="a1"/>
    <w:link w:val="ac"/>
    <w:rsid w:val="008B51D0"/>
    <w:rPr>
      <w:sz w:val="24"/>
      <w:szCs w:val="24"/>
      <w:lang w:eastAsia="zh-CN"/>
    </w:rPr>
  </w:style>
  <w:style w:type="paragraph" w:styleId="ae">
    <w:name w:val="footer"/>
    <w:basedOn w:val="a"/>
    <w:link w:val="af"/>
    <w:rsid w:val="00B334C8"/>
    <w:pPr>
      <w:suppressLineNumbers/>
      <w:tabs>
        <w:tab w:val="center" w:pos="4819"/>
        <w:tab w:val="right" w:pos="9638"/>
      </w:tabs>
    </w:pPr>
  </w:style>
  <w:style w:type="paragraph" w:customStyle="1" w:styleId="af0">
    <w:name w:val="Иллюстрация"/>
    <w:basedOn w:val="a7"/>
    <w:rsid w:val="00B334C8"/>
  </w:style>
  <w:style w:type="character" w:styleId="af1">
    <w:name w:val="FollowedHyperlink"/>
    <w:basedOn w:val="a1"/>
    <w:rsid w:val="00CA120A"/>
    <w:rPr>
      <w:color w:val="800080"/>
      <w:u w:val="single"/>
    </w:rPr>
  </w:style>
  <w:style w:type="paragraph" w:styleId="af2">
    <w:name w:val="Normal (Web)"/>
    <w:basedOn w:val="a"/>
    <w:rsid w:val="00C9414A"/>
    <w:pPr>
      <w:spacing w:before="100" w:beforeAutospacing="1" w:after="100" w:afterAutospacing="1"/>
    </w:pPr>
    <w:rPr>
      <w:lang w:eastAsia="ru-RU"/>
    </w:rPr>
  </w:style>
  <w:style w:type="character" w:customStyle="1" w:styleId="wmi-callto">
    <w:name w:val="wmi-callto"/>
    <w:rsid w:val="00C9414A"/>
    <w:rPr>
      <w:rFonts w:ascii="Times New Roman" w:hAnsi="Times New Roman" w:cs="Times New Roman" w:hint="default"/>
    </w:rPr>
  </w:style>
  <w:style w:type="paragraph" w:styleId="af3">
    <w:name w:val="Body Text Indent"/>
    <w:basedOn w:val="a"/>
    <w:link w:val="af4"/>
    <w:rsid w:val="00C9414A"/>
    <w:pPr>
      <w:ind w:firstLine="567"/>
      <w:jc w:val="both"/>
    </w:pPr>
    <w:rPr>
      <w:noProof/>
      <w:sz w:val="28"/>
      <w:szCs w:val="20"/>
      <w:lang w:eastAsia="ru-RU"/>
    </w:rPr>
  </w:style>
  <w:style w:type="character" w:customStyle="1" w:styleId="af4">
    <w:name w:val="Основной текст с отступом Знак"/>
    <w:basedOn w:val="a1"/>
    <w:link w:val="af3"/>
    <w:rsid w:val="00C9414A"/>
    <w:rPr>
      <w:noProof/>
      <w:sz w:val="28"/>
    </w:rPr>
  </w:style>
  <w:style w:type="paragraph" w:styleId="21">
    <w:name w:val="Body Text 2"/>
    <w:basedOn w:val="a"/>
    <w:link w:val="22"/>
    <w:rsid w:val="00C9414A"/>
    <w:pPr>
      <w:spacing w:after="120" w:line="480" w:lineRule="auto"/>
    </w:pPr>
    <w:rPr>
      <w:lang w:eastAsia="ru-RU"/>
    </w:rPr>
  </w:style>
  <w:style w:type="character" w:customStyle="1" w:styleId="22">
    <w:name w:val="Основной текст 2 Знак"/>
    <w:basedOn w:val="a1"/>
    <w:link w:val="21"/>
    <w:rsid w:val="00C9414A"/>
    <w:rPr>
      <w:sz w:val="24"/>
      <w:szCs w:val="24"/>
    </w:rPr>
  </w:style>
  <w:style w:type="character" w:styleId="af5">
    <w:name w:val="page number"/>
    <w:basedOn w:val="a1"/>
    <w:rsid w:val="00C9414A"/>
  </w:style>
  <w:style w:type="paragraph" w:styleId="af6">
    <w:name w:val="Title"/>
    <w:basedOn w:val="a"/>
    <w:link w:val="af7"/>
    <w:uiPriority w:val="1"/>
    <w:qFormat/>
    <w:rsid w:val="00C9414A"/>
    <w:pPr>
      <w:jc w:val="center"/>
    </w:pPr>
    <w:rPr>
      <w:sz w:val="36"/>
      <w:szCs w:val="20"/>
      <w:lang w:eastAsia="ru-RU"/>
    </w:rPr>
  </w:style>
  <w:style w:type="character" w:customStyle="1" w:styleId="af7">
    <w:name w:val="Название Знак"/>
    <w:basedOn w:val="a1"/>
    <w:link w:val="af6"/>
    <w:uiPriority w:val="1"/>
    <w:rsid w:val="00C9414A"/>
    <w:rPr>
      <w:sz w:val="36"/>
    </w:rPr>
  </w:style>
  <w:style w:type="paragraph" w:styleId="af8">
    <w:name w:val="Subtitle"/>
    <w:basedOn w:val="a"/>
    <w:link w:val="af9"/>
    <w:qFormat/>
    <w:rsid w:val="00C9414A"/>
    <w:rPr>
      <w:sz w:val="28"/>
      <w:szCs w:val="20"/>
      <w:lang w:eastAsia="ru-RU"/>
    </w:rPr>
  </w:style>
  <w:style w:type="character" w:customStyle="1" w:styleId="af9">
    <w:name w:val="Подзаголовок Знак"/>
    <w:basedOn w:val="a1"/>
    <w:link w:val="af8"/>
    <w:rsid w:val="00C9414A"/>
    <w:rPr>
      <w:sz w:val="28"/>
    </w:rPr>
  </w:style>
  <w:style w:type="table" w:styleId="afa">
    <w:name w:val="Table Grid"/>
    <w:basedOn w:val="a2"/>
    <w:unhideWhenUsed/>
    <w:rsid w:val="00A221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2"/>
    <w:next w:val="afa"/>
    <w:uiPriority w:val="59"/>
    <w:rsid w:val="00D7044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7C626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Основной текст Знак"/>
    <w:basedOn w:val="a1"/>
    <w:link w:val="a0"/>
    <w:rsid w:val="007C6264"/>
    <w:rPr>
      <w:sz w:val="24"/>
      <w:szCs w:val="24"/>
      <w:lang w:eastAsia="zh-CN"/>
    </w:rPr>
  </w:style>
  <w:style w:type="paragraph" w:customStyle="1" w:styleId="110">
    <w:name w:val="Заголовок 11"/>
    <w:basedOn w:val="a"/>
    <w:uiPriority w:val="1"/>
    <w:qFormat/>
    <w:rsid w:val="007C6264"/>
    <w:pPr>
      <w:widowControl w:val="0"/>
      <w:autoSpaceDE w:val="0"/>
      <w:autoSpaceDN w:val="0"/>
      <w:ind w:left="1680"/>
      <w:jc w:val="center"/>
      <w:outlineLvl w:val="1"/>
    </w:pPr>
    <w:rPr>
      <w:sz w:val="28"/>
      <w:szCs w:val="28"/>
      <w:lang w:eastAsia="en-US"/>
    </w:rPr>
  </w:style>
  <w:style w:type="paragraph" w:customStyle="1" w:styleId="210">
    <w:name w:val="Заголовок 21"/>
    <w:basedOn w:val="a"/>
    <w:uiPriority w:val="1"/>
    <w:qFormat/>
    <w:rsid w:val="007C6264"/>
    <w:pPr>
      <w:widowControl w:val="0"/>
      <w:autoSpaceDE w:val="0"/>
      <w:autoSpaceDN w:val="0"/>
      <w:ind w:left="478"/>
      <w:outlineLvl w:val="2"/>
    </w:pPr>
    <w:rPr>
      <w:b/>
      <w:bCs/>
      <w:sz w:val="26"/>
      <w:szCs w:val="26"/>
      <w:lang w:eastAsia="en-US"/>
    </w:rPr>
  </w:style>
  <w:style w:type="paragraph" w:styleId="afb">
    <w:name w:val="List Paragraph"/>
    <w:basedOn w:val="a"/>
    <w:uiPriority w:val="34"/>
    <w:qFormat/>
    <w:rsid w:val="007C6264"/>
    <w:pPr>
      <w:widowControl w:val="0"/>
      <w:autoSpaceDE w:val="0"/>
      <w:autoSpaceDN w:val="0"/>
      <w:ind w:left="478" w:firstLine="707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7C6264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41">
    <w:name w:val="Заголовок 41"/>
    <w:basedOn w:val="a"/>
    <w:uiPriority w:val="1"/>
    <w:qFormat/>
    <w:rsid w:val="007C6264"/>
    <w:pPr>
      <w:widowControl w:val="0"/>
      <w:autoSpaceDE w:val="0"/>
      <w:autoSpaceDN w:val="0"/>
      <w:spacing w:before="90"/>
      <w:ind w:left="840" w:hanging="421"/>
      <w:outlineLvl w:val="4"/>
    </w:pPr>
    <w:rPr>
      <w:b/>
      <w:bCs/>
      <w:i/>
      <w:lang w:eastAsia="ru-RU" w:bidi="ru-RU"/>
    </w:rPr>
  </w:style>
  <w:style w:type="character" w:customStyle="1" w:styleId="a9">
    <w:name w:val="Текст выноски Знак"/>
    <w:basedOn w:val="a1"/>
    <w:link w:val="a8"/>
    <w:uiPriority w:val="99"/>
    <w:rsid w:val="007C6264"/>
    <w:rPr>
      <w:rFonts w:ascii="Tahoma" w:hAnsi="Tahoma" w:cs="Tahoma"/>
      <w:sz w:val="16"/>
      <w:szCs w:val="16"/>
      <w:lang w:eastAsia="zh-CN"/>
    </w:rPr>
  </w:style>
  <w:style w:type="character" w:customStyle="1" w:styleId="afc">
    <w:name w:val="Подпись к таблице_"/>
    <w:basedOn w:val="a1"/>
    <w:link w:val="afd"/>
    <w:rsid w:val="007C6264"/>
    <w:rPr>
      <w:spacing w:val="3"/>
      <w:sz w:val="21"/>
      <w:szCs w:val="21"/>
      <w:shd w:val="clear" w:color="auto" w:fill="FFFFFF"/>
    </w:rPr>
  </w:style>
  <w:style w:type="paragraph" w:customStyle="1" w:styleId="afd">
    <w:name w:val="Подпись к таблице"/>
    <w:basedOn w:val="a"/>
    <w:link w:val="afc"/>
    <w:rsid w:val="007C6264"/>
    <w:pPr>
      <w:widowControl w:val="0"/>
      <w:shd w:val="clear" w:color="auto" w:fill="FFFFFF"/>
      <w:spacing w:line="0" w:lineRule="atLeast"/>
    </w:pPr>
    <w:rPr>
      <w:spacing w:val="3"/>
      <w:sz w:val="21"/>
      <w:szCs w:val="21"/>
      <w:lang w:eastAsia="ru-RU"/>
    </w:rPr>
  </w:style>
  <w:style w:type="character" w:customStyle="1" w:styleId="afe">
    <w:name w:val="Основной текст_"/>
    <w:basedOn w:val="a1"/>
    <w:link w:val="3"/>
    <w:rsid w:val="007C6264"/>
    <w:rPr>
      <w:spacing w:val="3"/>
      <w:sz w:val="21"/>
      <w:szCs w:val="21"/>
      <w:shd w:val="clear" w:color="auto" w:fill="FFFFFF"/>
    </w:rPr>
  </w:style>
  <w:style w:type="character" w:customStyle="1" w:styleId="15">
    <w:name w:val="Основной текст1"/>
    <w:basedOn w:val="afe"/>
    <w:rsid w:val="007C6264"/>
    <w:rPr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fe"/>
    <w:rsid w:val="007C6264"/>
    <w:pPr>
      <w:widowControl w:val="0"/>
      <w:shd w:val="clear" w:color="auto" w:fill="FFFFFF"/>
      <w:spacing w:line="274" w:lineRule="exact"/>
    </w:pPr>
    <w:rPr>
      <w:spacing w:val="3"/>
      <w:sz w:val="21"/>
      <w:szCs w:val="21"/>
      <w:lang w:eastAsia="ru-RU"/>
    </w:rPr>
  </w:style>
  <w:style w:type="character" w:customStyle="1" w:styleId="23">
    <w:name w:val="Основной текст2"/>
    <w:basedOn w:val="afe"/>
    <w:rsid w:val="007C6264"/>
    <w:rPr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40">
    <w:name w:val="Заголовок 4 Знак"/>
    <w:basedOn w:val="a1"/>
    <w:link w:val="4"/>
    <w:rsid w:val="007C6264"/>
    <w:rPr>
      <w:rFonts w:ascii="Arial" w:eastAsia="Lucida Sans Unicode" w:hAnsi="Arial" w:cs="Mangal"/>
      <w:b/>
      <w:bCs/>
      <w:i/>
      <w:iCs/>
      <w:sz w:val="24"/>
      <w:szCs w:val="24"/>
      <w:lang w:eastAsia="zh-CN"/>
    </w:rPr>
  </w:style>
  <w:style w:type="paragraph" w:customStyle="1" w:styleId="24">
    <w:name w:val="Заголовок2"/>
    <w:basedOn w:val="a"/>
    <w:next w:val="a0"/>
    <w:rsid w:val="007C626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character" w:customStyle="1" w:styleId="af">
    <w:name w:val="Нижний колонтитул Знак"/>
    <w:basedOn w:val="a1"/>
    <w:link w:val="ae"/>
    <w:rsid w:val="007C6264"/>
    <w:rPr>
      <w:sz w:val="24"/>
      <w:szCs w:val="24"/>
      <w:lang w:eastAsia="zh-CN"/>
    </w:rPr>
  </w:style>
  <w:style w:type="paragraph" w:customStyle="1" w:styleId="111">
    <w:name w:val="Оглавление 11"/>
    <w:basedOn w:val="a"/>
    <w:uiPriority w:val="1"/>
    <w:qFormat/>
    <w:rsid w:val="007C6264"/>
    <w:pPr>
      <w:widowControl w:val="0"/>
      <w:autoSpaceDE w:val="0"/>
      <w:autoSpaceDN w:val="0"/>
      <w:ind w:left="1080"/>
    </w:pPr>
    <w:rPr>
      <w:lang w:eastAsia="ru-RU" w:bidi="ru-RU"/>
    </w:rPr>
  </w:style>
  <w:style w:type="paragraph" w:customStyle="1" w:styleId="211">
    <w:name w:val="Оглавление 21"/>
    <w:basedOn w:val="a"/>
    <w:uiPriority w:val="1"/>
    <w:qFormat/>
    <w:rsid w:val="007C6264"/>
    <w:pPr>
      <w:widowControl w:val="0"/>
      <w:autoSpaceDE w:val="0"/>
      <w:autoSpaceDN w:val="0"/>
      <w:ind w:left="1118"/>
    </w:pPr>
    <w:rPr>
      <w:lang w:eastAsia="ru-RU" w:bidi="ru-RU"/>
    </w:rPr>
  </w:style>
  <w:style w:type="paragraph" w:customStyle="1" w:styleId="31">
    <w:name w:val="Заголовок 31"/>
    <w:basedOn w:val="a"/>
    <w:uiPriority w:val="1"/>
    <w:qFormat/>
    <w:rsid w:val="007C6264"/>
    <w:pPr>
      <w:widowControl w:val="0"/>
      <w:autoSpaceDE w:val="0"/>
      <w:autoSpaceDN w:val="0"/>
      <w:ind w:left="1985"/>
      <w:outlineLvl w:val="3"/>
    </w:pPr>
    <w:rPr>
      <w:b/>
      <w:bCs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4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20AE4-757B-4A8B-B371-786676BC6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25</Pages>
  <Words>5810</Words>
  <Characters>33122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RePack by SPecialiST</Company>
  <LinksUpToDate>false</LinksUpToDate>
  <CharactersWithSpaces>38855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Mobrab</dc:creator>
  <cp:lastModifiedBy>RePack by SPecialiST</cp:lastModifiedBy>
  <cp:revision>143</cp:revision>
  <cp:lastPrinted>2024-02-15T04:00:00Z</cp:lastPrinted>
  <dcterms:created xsi:type="dcterms:W3CDTF">2023-04-28T07:49:00Z</dcterms:created>
  <dcterms:modified xsi:type="dcterms:W3CDTF">2024-03-13T02:20:00Z</dcterms:modified>
</cp:coreProperties>
</file>