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2D" w:rsidRDefault="006E4021" w:rsidP="006E4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021">
        <w:rPr>
          <w:rFonts w:ascii="Times New Roman" w:hAnsi="Times New Roman" w:cs="Times New Roman"/>
          <w:b/>
          <w:sz w:val="32"/>
          <w:szCs w:val="32"/>
        </w:rPr>
        <w:t>Полезная информация</w:t>
      </w:r>
    </w:p>
    <w:p w:rsidR="006E4021" w:rsidRDefault="006E4021" w:rsidP="006E40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800"/>
        <w:gridCol w:w="6771"/>
      </w:tblGrid>
      <w:tr w:rsidR="006E4021" w:rsidRPr="006E4021" w:rsidTr="006E4021">
        <w:tc>
          <w:tcPr>
            <w:tcW w:w="2518" w:type="dxa"/>
          </w:tcPr>
          <w:p w:rsidR="006E4021" w:rsidRPr="006E4021" w:rsidRDefault="006E4021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021">
              <w:rPr>
                <w:rFonts w:ascii="Times New Roman" w:hAnsi="Times New Roman" w:cs="Times New Roman"/>
                <w:sz w:val="20"/>
                <w:szCs w:val="20"/>
              </w:rPr>
              <w:t>https://rmsp.nalog.ru/index.html</w:t>
            </w:r>
          </w:p>
        </w:tc>
        <w:tc>
          <w:tcPr>
            <w:tcW w:w="7053" w:type="dxa"/>
          </w:tcPr>
          <w:p w:rsidR="006E4021" w:rsidRPr="006E4021" w:rsidRDefault="006E4021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2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реестр малого и среднего предпринимательства</w:t>
            </w:r>
          </w:p>
          <w:p w:rsidR="006E4021" w:rsidRPr="006E4021" w:rsidRDefault="006E4021" w:rsidP="006E4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предоставляет сведения о субъектах малого и среднего предпринимательства в открытом доступе</w:t>
            </w:r>
          </w:p>
        </w:tc>
      </w:tr>
      <w:tr w:rsidR="006E4021" w:rsidRPr="006E4021" w:rsidTr="006E4021">
        <w:tc>
          <w:tcPr>
            <w:tcW w:w="2518" w:type="dxa"/>
          </w:tcPr>
          <w:p w:rsidR="006E4021" w:rsidRPr="006E4021" w:rsidRDefault="006E4021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https://www.altsmb.ru/</w:t>
              </w:r>
            </w:hyperlink>
          </w:p>
        </w:tc>
        <w:tc>
          <w:tcPr>
            <w:tcW w:w="7053" w:type="dxa"/>
          </w:tcPr>
          <w:p w:rsidR="006E4021" w:rsidRDefault="006E4021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Алтайского края по развитию предпринимательства и рыночной инфраструктуры</w:t>
            </w:r>
          </w:p>
          <w:p w:rsidR="006E4021" w:rsidRPr="006E4021" w:rsidRDefault="006E4021" w:rsidP="006E4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021">
              <w:rPr>
                <w:rFonts w:ascii="Times New Roman" w:hAnsi="Times New Roman" w:cs="Times New Roman"/>
                <w:sz w:val="20"/>
                <w:szCs w:val="20"/>
              </w:rPr>
              <w:t>Управление осуществляет государственную политику по поддержке и развитию предпринимательства, потребительского рынка, рыночных структур в приоритетных отраслях экономики края.</w:t>
            </w:r>
          </w:p>
        </w:tc>
      </w:tr>
      <w:tr w:rsidR="006E4021" w:rsidRPr="006E4021" w:rsidTr="006E4021">
        <w:tc>
          <w:tcPr>
            <w:tcW w:w="2518" w:type="dxa"/>
          </w:tcPr>
          <w:p w:rsidR="006E4021" w:rsidRDefault="006E4021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https://мсп.рф/</w:t>
              </w:r>
            </w:hyperlink>
          </w:p>
        </w:tc>
        <w:tc>
          <w:tcPr>
            <w:tcW w:w="7053" w:type="dxa"/>
          </w:tcPr>
          <w:p w:rsidR="006E4021" w:rsidRDefault="006E4021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платформа МСП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E4021" w:rsidRPr="006E4021" w:rsidRDefault="006E4021" w:rsidP="006E4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02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платформа поддержки предпринимателей, </w:t>
            </w:r>
            <w:proofErr w:type="spellStart"/>
            <w:r w:rsidRPr="006E4021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6E4021">
              <w:rPr>
                <w:rFonts w:ascii="Times New Roman" w:hAnsi="Times New Roman" w:cs="Times New Roman"/>
                <w:sz w:val="20"/>
                <w:szCs w:val="20"/>
              </w:rPr>
              <w:t xml:space="preserve"> и тех, кто планирует начать свой бизнес.</w:t>
            </w:r>
          </w:p>
        </w:tc>
      </w:tr>
      <w:tr w:rsidR="006E4021" w:rsidRPr="006E4021" w:rsidTr="006E4021">
        <w:tc>
          <w:tcPr>
            <w:tcW w:w="2518" w:type="dxa"/>
          </w:tcPr>
          <w:p w:rsidR="006E4021" w:rsidRDefault="006E4021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https://afmz.ru/</w:t>
              </w:r>
            </w:hyperlink>
          </w:p>
        </w:tc>
        <w:tc>
          <w:tcPr>
            <w:tcW w:w="7053" w:type="dxa"/>
          </w:tcPr>
          <w:p w:rsidR="006E4021" w:rsidRDefault="00C137E6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Алтайский фонд финансирования предпринимательства</w:t>
            </w:r>
          </w:p>
          <w:p w:rsidR="00C137E6" w:rsidRPr="00C137E6" w:rsidRDefault="00C137E6" w:rsidP="00C1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Некоммерческая компания Алтайский фонд финансирования предпринимательства позволяет получать получить дополнительное финансирования без лишних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тратя драгоценное время </w:t>
            </w:r>
          </w:p>
        </w:tc>
      </w:tr>
      <w:tr w:rsidR="00C137E6" w:rsidRPr="006E4021" w:rsidTr="006E4021">
        <w:tc>
          <w:tcPr>
            <w:tcW w:w="2518" w:type="dxa"/>
          </w:tcPr>
          <w:p w:rsidR="00C137E6" w:rsidRDefault="00C137E6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https://www.altfond.ru/agf</w:t>
              </w:r>
            </w:hyperlink>
          </w:p>
        </w:tc>
        <w:tc>
          <w:tcPr>
            <w:tcW w:w="7053" w:type="dxa"/>
          </w:tcPr>
          <w:p w:rsidR="00C137E6" w:rsidRDefault="00C137E6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Алтайский гарантийный фонд </w:t>
            </w:r>
          </w:p>
          <w:p w:rsidR="00C137E6" w:rsidRPr="00C137E6" w:rsidRDefault="00C137E6" w:rsidP="006E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7E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 субъектам малого и среднего предпринимательства поручительство перед банками, </w:t>
            </w:r>
            <w:proofErr w:type="gramStart"/>
            <w:r w:rsidRPr="00C137E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C137E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кредитов на расширение производств, внедрение новых технологий, инновационную деятельность и пополнение оборотных средств.</w:t>
            </w:r>
          </w:p>
        </w:tc>
      </w:tr>
      <w:tr w:rsidR="00C137E6" w:rsidRPr="006E4021" w:rsidTr="006E4021">
        <w:tc>
          <w:tcPr>
            <w:tcW w:w="2518" w:type="dxa"/>
          </w:tcPr>
          <w:p w:rsidR="00C137E6" w:rsidRDefault="00C137E6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https://asp22.ru/</w:t>
              </w:r>
            </w:hyperlink>
          </w:p>
        </w:tc>
        <w:tc>
          <w:tcPr>
            <w:tcW w:w="7053" w:type="dxa"/>
          </w:tcPr>
          <w:p w:rsidR="00C137E6" w:rsidRDefault="00A2382A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Алтайский союз предпринимателей</w:t>
            </w:r>
          </w:p>
          <w:p w:rsidR="00A2382A" w:rsidRPr="00A2382A" w:rsidRDefault="00A2382A" w:rsidP="00A23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2A">
              <w:rPr>
                <w:rFonts w:ascii="Times New Roman" w:hAnsi="Times New Roman" w:cs="Times New Roman"/>
                <w:sz w:val="20"/>
                <w:szCs w:val="20"/>
              </w:rPr>
              <w:t xml:space="preserve">Консолидация действий предпринимательских структур в формировании и реализации стратегических программ социально-экономического развития региона и территорий края. Формирование благоприятной конкурентной среды для развития предпринимательской деятельности путем обеспечения равного доступа к различным ресурсам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т.д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3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A2382A" w:rsidRPr="006E4021" w:rsidTr="006E4021">
        <w:tc>
          <w:tcPr>
            <w:tcW w:w="2518" w:type="dxa"/>
          </w:tcPr>
          <w:p w:rsidR="00A2382A" w:rsidRDefault="00A2382A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https://ombudsmanbiz22.ru/</w:t>
              </w:r>
            </w:hyperlink>
          </w:p>
        </w:tc>
        <w:tc>
          <w:tcPr>
            <w:tcW w:w="7053" w:type="dxa"/>
          </w:tcPr>
          <w:p w:rsidR="00A2382A" w:rsidRDefault="00A2382A" w:rsidP="006E40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по защите прав предпринимателей в Алтайском крае</w:t>
            </w:r>
          </w:p>
          <w:p w:rsidR="00A2382A" w:rsidRPr="00A2382A" w:rsidRDefault="00A2382A" w:rsidP="006E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уполномоченного по защите прав предпринимателей в Алтайском крае</w:t>
            </w:r>
          </w:p>
        </w:tc>
      </w:tr>
      <w:tr w:rsidR="00A2382A" w:rsidRPr="006E4021" w:rsidTr="006E4021">
        <w:tc>
          <w:tcPr>
            <w:tcW w:w="2518" w:type="dxa"/>
          </w:tcPr>
          <w:p w:rsidR="00A2382A" w:rsidRDefault="00A2382A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https://altay-rrc.ru/</w:t>
              </w:r>
            </w:hyperlink>
          </w:p>
        </w:tc>
        <w:tc>
          <w:tcPr>
            <w:tcW w:w="7053" w:type="dxa"/>
          </w:tcPr>
          <w:p w:rsidR="00A2382A" w:rsidRPr="00A2382A" w:rsidRDefault="00A2382A" w:rsidP="00A23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82A">
              <w:rPr>
                <w:rFonts w:ascii="Times New Roman" w:hAnsi="Times New Roman" w:cs="Times New Roman"/>
                <w:b/>
                <w:sz w:val="20"/>
                <w:szCs w:val="20"/>
              </w:rPr>
              <w:t>КГУ «Алтайский региональный ресурсный центр».</w:t>
            </w:r>
          </w:p>
          <w:p w:rsidR="00A2382A" w:rsidRPr="00A2382A" w:rsidRDefault="00A2382A" w:rsidP="00A23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2A">
              <w:rPr>
                <w:rFonts w:ascii="Times New Roman" w:hAnsi="Times New Roman" w:cs="Times New Roman"/>
                <w:sz w:val="20"/>
                <w:szCs w:val="20"/>
              </w:rPr>
              <w:t>Миссия КГБУ «АРРЦ»: Концентрация интеллектуальных ресурсов и их эффективное использование для реализации проектов, способствующих социально-экономическому развитию Алтайского края.</w:t>
            </w:r>
          </w:p>
          <w:p w:rsidR="00A2382A" w:rsidRDefault="00A2382A" w:rsidP="00A23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82A">
              <w:rPr>
                <w:rFonts w:ascii="Times New Roman" w:hAnsi="Times New Roman" w:cs="Times New Roman"/>
                <w:sz w:val="20"/>
                <w:szCs w:val="20"/>
              </w:rPr>
              <w:t>Целью деятельности регионального ресурсного центра является инициирование позитивных изменений в экономике Алтайского края, содействие формированию ее конкурентоспособности.</w:t>
            </w:r>
          </w:p>
        </w:tc>
      </w:tr>
      <w:tr w:rsidR="00A2382A" w:rsidRPr="006E4021" w:rsidTr="006E4021">
        <w:tc>
          <w:tcPr>
            <w:tcW w:w="2518" w:type="dxa"/>
          </w:tcPr>
          <w:p w:rsidR="00A2382A" w:rsidRDefault="00A2382A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https://мойбизнес22.рф/</w:t>
              </w:r>
            </w:hyperlink>
          </w:p>
        </w:tc>
        <w:tc>
          <w:tcPr>
            <w:tcW w:w="7053" w:type="dxa"/>
          </w:tcPr>
          <w:p w:rsidR="00A2382A" w:rsidRPr="00A2382A" w:rsidRDefault="00A2382A" w:rsidP="00A23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82A">
              <w:rPr>
                <w:rFonts w:ascii="Times New Roman" w:hAnsi="Times New Roman" w:cs="Times New Roman"/>
                <w:b/>
                <w:sz w:val="20"/>
                <w:szCs w:val="20"/>
              </w:rPr>
              <w:t>Алтайский фонд МСП.</w:t>
            </w:r>
          </w:p>
          <w:p w:rsidR="00A2382A" w:rsidRPr="00A2382A" w:rsidRDefault="00A2382A" w:rsidP="00A23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2A">
              <w:rPr>
                <w:rFonts w:ascii="Times New Roman" w:hAnsi="Times New Roman" w:cs="Times New Roman"/>
                <w:sz w:val="20"/>
                <w:szCs w:val="20"/>
              </w:rPr>
              <w:t>Цель деятельности: формирование предпринимательской среды, обеспечение условий для создания и развития малых предприятий в приоритетных направлениях деятельности (развитие производства, внедрение инновационных технологий).</w:t>
            </w:r>
          </w:p>
        </w:tc>
      </w:tr>
      <w:tr w:rsidR="00A2382A" w:rsidRPr="006E4021" w:rsidTr="006E4021">
        <w:tc>
          <w:tcPr>
            <w:tcW w:w="2518" w:type="dxa"/>
          </w:tcPr>
          <w:p w:rsidR="00A2382A" w:rsidRDefault="00A2382A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https://smbn.ru/</w:t>
              </w:r>
            </w:hyperlink>
          </w:p>
        </w:tc>
        <w:tc>
          <w:tcPr>
            <w:tcW w:w="7053" w:type="dxa"/>
          </w:tcPr>
          <w:p w:rsidR="00A2382A" w:rsidRDefault="008726EA" w:rsidP="00A23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Бизнес - навигатор МСП</w:t>
            </w:r>
            <w:r w:rsidR="00A2382A" w:rsidRPr="00A238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23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382A" w:rsidRPr="00A2382A" w:rsidRDefault="008726EA" w:rsidP="00A23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 для предпринимателей, которые хотят расширить, либо открыть свой бизнес.</w:t>
            </w:r>
          </w:p>
        </w:tc>
      </w:tr>
      <w:tr w:rsidR="008726EA" w:rsidRPr="006E4021" w:rsidTr="006E4021">
        <w:tc>
          <w:tcPr>
            <w:tcW w:w="2518" w:type="dxa"/>
          </w:tcPr>
          <w:p w:rsidR="008726EA" w:rsidRDefault="008726EA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https://altai.tpprf.ru/ru/</w:t>
              </w:r>
            </w:hyperlink>
          </w:p>
        </w:tc>
        <w:tc>
          <w:tcPr>
            <w:tcW w:w="7053" w:type="dxa"/>
          </w:tcPr>
          <w:p w:rsidR="008726EA" w:rsidRDefault="008726EA" w:rsidP="00A23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Алтайская торгово-промышленная палата</w:t>
            </w:r>
          </w:p>
          <w:p w:rsidR="008726EA" w:rsidRPr="008726EA" w:rsidRDefault="008726EA" w:rsidP="0087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 главной целью Алтайской торгово-промышленной палаты, является с</w:t>
            </w:r>
            <w:r w:rsidRPr="008726EA">
              <w:rPr>
                <w:rFonts w:ascii="Times New Roman" w:hAnsi="Times New Roman" w:cs="Times New Roman"/>
                <w:sz w:val="20"/>
                <w:szCs w:val="20"/>
              </w:rPr>
              <w:t>одействие развитию социально ориентированной экономики в Алтайском крае, ее интегрированию в Российскую и мировую хозяйственные системы, создание благоприятных условий для развития предпринимательства</w:t>
            </w:r>
          </w:p>
        </w:tc>
      </w:tr>
      <w:tr w:rsidR="008726EA" w:rsidRPr="006E4021" w:rsidTr="006E4021">
        <w:tc>
          <w:tcPr>
            <w:tcW w:w="2518" w:type="dxa"/>
          </w:tcPr>
          <w:p w:rsidR="008726EA" w:rsidRPr="008726EA" w:rsidRDefault="008726EA" w:rsidP="006E40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5B638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https://torgi.gov.ru/</w:t>
              </w:r>
            </w:hyperlink>
          </w:p>
        </w:tc>
        <w:tc>
          <w:tcPr>
            <w:tcW w:w="7053" w:type="dxa"/>
          </w:tcPr>
          <w:p w:rsidR="008726EA" w:rsidRDefault="001F7AC5" w:rsidP="00A23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ГИС ТОРГИ</w:t>
            </w:r>
          </w:p>
          <w:p w:rsidR="001F7AC5" w:rsidRPr="001F7AC5" w:rsidRDefault="001F7AC5" w:rsidP="001F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торгах недвижимого, а также иного имущества, находящегося в государственной, а также в муниципальной собственности</w:t>
            </w:r>
          </w:p>
        </w:tc>
      </w:tr>
    </w:tbl>
    <w:p w:rsidR="006E4021" w:rsidRPr="006E4021" w:rsidRDefault="006E4021" w:rsidP="006E40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E4021" w:rsidRPr="006E4021" w:rsidSect="004F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4021"/>
    <w:rsid w:val="001F7AC5"/>
    <w:rsid w:val="004F692D"/>
    <w:rsid w:val="006E4021"/>
    <w:rsid w:val="008726EA"/>
    <w:rsid w:val="00A2382A"/>
    <w:rsid w:val="00C1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4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22.ru/" TargetMode="External"/><Relationship Id="rId13" Type="http://schemas.openxmlformats.org/officeDocument/2006/relationships/hyperlink" Target="https://altai.tpprf.ru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tfond.ru/agf" TargetMode="External"/><Relationship Id="rId12" Type="http://schemas.openxmlformats.org/officeDocument/2006/relationships/hyperlink" Target="https://smbn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fmz.ru/" TargetMode="External"/><Relationship Id="rId11" Type="http://schemas.openxmlformats.org/officeDocument/2006/relationships/hyperlink" Target="https://&#1084;&#1086;&#1081;&#1073;&#1080;&#1079;&#1085;&#1077;&#1089;22.&#1088;&#1092;/" TargetMode="External"/><Relationship Id="rId5" Type="http://schemas.openxmlformats.org/officeDocument/2006/relationships/hyperlink" Target="https://&#1084;&#1089;&#1087;.&#1088;&#1092;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ltay-rrc.ru/" TargetMode="External"/><Relationship Id="rId4" Type="http://schemas.openxmlformats.org/officeDocument/2006/relationships/hyperlink" Target="https://www.altsmb.ru/" TargetMode="External"/><Relationship Id="rId9" Type="http://schemas.openxmlformats.org/officeDocument/2006/relationships/hyperlink" Target="https://ombudsmanbiz22.ru/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2024-12-20T07:41:00Z</dcterms:created>
  <dcterms:modified xsi:type="dcterms:W3CDTF">2024-12-20T08:58:00Z</dcterms:modified>
</cp:coreProperties>
</file>