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80" w:rsidRDefault="00625E80" w:rsidP="00DD2231">
      <w:pPr>
        <w:ind w:left="6379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5E80" w:rsidRDefault="00625E80" w:rsidP="00DD2231">
      <w:pPr>
        <w:ind w:left="6379"/>
        <w:rPr>
          <w:sz w:val="28"/>
          <w:szCs w:val="28"/>
        </w:rPr>
      </w:pPr>
    </w:p>
    <w:p w:rsidR="00DD2231" w:rsidRDefault="00DD2231" w:rsidP="00DD2231">
      <w:pPr>
        <w:ind w:left="6379"/>
        <w:rPr>
          <w:sz w:val="28"/>
          <w:szCs w:val="28"/>
        </w:rPr>
      </w:pPr>
      <w:r>
        <w:rPr>
          <w:sz w:val="28"/>
          <w:szCs w:val="28"/>
        </w:rPr>
        <w:t>Утверждено    постановлением</w:t>
      </w:r>
    </w:p>
    <w:p w:rsidR="00DD2231" w:rsidRDefault="00DD2231" w:rsidP="00DD2231">
      <w:pPr>
        <w:ind w:firstLine="6379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DD2231" w:rsidRDefault="00DD2231" w:rsidP="00DD2231">
      <w:pPr>
        <w:ind w:firstLine="6379"/>
        <w:rPr>
          <w:b/>
          <w:sz w:val="28"/>
          <w:szCs w:val="28"/>
        </w:rPr>
      </w:pPr>
      <w:r>
        <w:rPr>
          <w:sz w:val="28"/>
          <w:szCs w:val="28"/>
        </w:rPr>
        <w:t>от ____________ № ___</w:t>
      </w:r>
    </w:p>
    <w:p w:rsidR="00DD2231" w:rsidRDefault="00DD2231" w:rsidP="00DD2231">
      <w:pPr>
        <w:ind w:firstLine="6379"/>
        <w:jc w:val="center"/>
        <w:rPr>
          <w:b/>
          <w:sz w:val="28"/>
          <w:szCs w:val="28"/>
        </w:rPr>
      </w:pPr>
    </w:p>
    <w:p w:rsidR="00DD2231" w:rsidRDefault="00DD2231" w:rsidP="00DD2231">
      <w:pPr>
        <w:jc w:val="center"/>
        <w:rPr>
          <w:b/>
          <w:sz w:val="28"/>
          <w:szCs w:val="28"/>
        </w:rPr>
      </w:pPr>
    </w:p>
    <w:p w:rsidR="00DD2231" w:rsidRDefault="00DD2231" w:rsidP="00DD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D2231" w:rsidRDefault="00DD2231" w:rsidP="00DD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профилактики рисков причинения вреда (ущерба)</w:t>
      </w:r>
    </w:p>
    <w:p w:rsidR="00DD2231" w:rsidRDefault="00DD2231" w:rsidP="00DD223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охраняемым законом ценностям по муниципальному контролю </w:t>
      </w:r>
    </w:p>
    <w:p w:rsidR="00DD2231" w:rsidRDefault="00DD2231" w:rsidP="00DD2231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автомобильном транспорте и в дорожном хозяйстве </w:t>
      </w:r>
      <w:r>
        <w:rPr>
          <w:b/>
          <w:sz w:val="28"/>
          <w:szCs w:val="28"/>
        </w:rPr>
        <w:t>на 2022 год</w:t>
      </w:r>
    </w:p>
    <w:p w:rsidR="00DD2231" w:rsidRDefault="00DD2231" w:rsidP="00DD2231">
      <w:pPr>
        <w:jc w:val="center"/>
        <w:rPr>
          <w:b/>
          <w:sz w:val="28"/>
          <w:szCs w:val="28"/>
        </w:rPr>
      </w:pPr>
    </w:p>
    <w:p w:rsidR="00DD2231" w:rsidRDefault="00DD2231" w:rsidP="00DD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Анализ текущего состояния осуществления муниципального контроля </w:t>
      </w:r>
      <w:r>
        <w:rPr>
          <w:b/>
          <w:color w:val="000000"/>
          <w:sz w:val="28"/>
          <w:szCs w:val="28"/>
        </w:rPr>
        <w:t>на автомобильном транспорте</w:t>
      </w:r>
      <w:r>
        <w:rPr>
          <w:b/>
          <w:sz w:val="28"/>
          <w:szCs w:val="28"/>
        </w:rPr>
        <w:t xml:space="preserve"> и в дорожном хозяйстве,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DD2231" w:rsidRDefault="00DD2231" w:rsidP="00DD2231">
      <w:pPr>
        <w:jc w:val="center"/>
        <w:rPr>
          <w:b/>
          <w:sz w:val="28"/>
          <w:szCs w:val="28"/>
        </w:rPr>
      </w:pPr>
    </w:p>
    <w:p w:rsidR="00DD2231" w:rsidRDefault="00DD2231" w:rsidP="00DD22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контроль на автомобильном транспорте и в дорожном хозяйстве осуществляется посредством мероприятий, направленных на профилактику нарушений обязательных требований, выявление и пресечение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DD2231" w:rsidRDefault="00DD2231" w:rsidP="00DD2231">
      <w:pPr>
        <w:ind w:firstLine="708"/>
        <w:jc w:val="both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Предметом муниципального контроля на автомобильном транспорте и в дорожном хозяйстве, осуществляемого администрацией района является   соблюдение контролируемыми лицами обязательных требований к эксплуатации объектов дорожного сервиса, размещенных в полосах отвода и </w:t>
      </w:r>
      <w:proofErr w:type="gramStart"/>
      <w:r>
        <w:rPr>
          <w:color w:val="000000"/>
          <w:sz w:val="28"/>
          <w:szCs w:val="28"/>
        </w:rPr>
        <w:t>(или) придорожных полосах автомобильных дорог,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proofErr w:type="gramEnd"/>
    </w:p>
    <w:p w:rsidR="00DD2231" w:rsidRDefault="00DD2231" w:rsidP="00DD223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Контролируемыми лицами при осуществлении </w:t>
      </w:r>
      <w:r>
        <w:rPr>
          <w:color w:val="000000"/>
          <w:sz w:val="28"/>
          <w:szCs w:val="28"/>
        </w:rPr>
        <w:t xml:space="preserve">контроля на автомобильном транспорте </w:t>
      </w:r>
      <w:r>
        <w:rPr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 xml:space="preserve">статьей 31 Федерального закона от 31.07.2020 №248-ФЗ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t>являются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  <w:proofErr w:type="gramEnd"/>
    </w:p>
    <w:p w:rsidR="00DD2231" w:rsidRDefault="00DD2231" w:rsidP="00DD2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анализа текущего состояния осуществления муниципального контроля </w:t>
      </w:r>
      <w:r>
        <w:rPr>
          <w:color w:val="000000"/>
          <w:sz w:val="28"/>
          <w:szCs w:val="28"/>
        </w:rPr>
        <w:t>на автомобильном транспорте и в дорожном хозяйстве</w:t>
      </w:r>
      <w:r>
        <w:rPr>
          <w:sz w:val="28"/>
          <w:szCs w:val="28"/>
        </w:rPr>
        <w:t xml:space="preserve">, описание текущего уровня развития профилактической деятельности контрольного органа, характеристика проблем планируется по </w:t>
      </w:r>
      <w:r>
        <w:rPr>
          <w:sz w:val="28"/>
          <w:szCs w:val="28"/>
        </w:rPr>
        <w:lastRenderedPageBreak/>
        <w:t xml:space="preserve">итогам осуществления муниципального контроля в 2022 году, ввиду отсутствия практики применения, что обусловлено отсутствием соответствующих полномочий. </w:t>
      </w:r>
    </w:p>
    <w:p w:rsidR="00DD2231" w:rsidRDefault="00DD2231" w:rsidP="00DD2231">
      <w:pPr>
        <w:jc w:val="center"/>
        <w:rPr>
          <w:b/>
          <w:sz w:val="28"/>
          <w:szCs w:val="28"/>
        </w:rPr>
      </w:pPr>
    </w:p>
    <w:p w:rsidR="00DD2231" w:rsidRDefault="00DD2231" w:rsidP="00DD2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Цели и задачи </w:t>
      </w:r>
      <w:proofErr w:type="gramStart"/>
      <w:r>
        <w:rPr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DD2231" w:rsidRDefault="00DD2231" w:rsidP="00DD2231">
      <w:pPr>
        <w:jc w:val="center"/>
        <w:rPr>
          <w:b/>
          <w:sz w:val="28"/>
          <w:szCs w:val="28"/>
        </w:rPr>
      </w:pPr>
    </w:p>
    <w:p w:rsidR="00DD2231" w:rsidRDefault="00DD2231" w:rsidP="00DD2231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DD2231" w:rsidRDefault="00DD2231" w:rsidP="00DD2231">
      <w:pPr>
        <w:ind w:left="59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  <w:t xml:space="preserve">- </w:t>
      </w:r>
      <w:r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DD2231" w:rsidRDefault="00DD2231" w:rsidP="00DD2231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DD2231" w:rsidRDefault="00DD2231" w:rsidP="00DD2231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DD2231" w:rsidRDefault="00DD2231" w:rsidP="00DD2231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DD2231" w:rsidRDefault="00DD2231" w:rsidP="00DD2231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DD2231" w:rsidRDefault="00DD2231" w:rsidP="00DD2231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DD2231" w:rsidRDefault="00DD2231" w:rsidP="00DD2231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D2231" w:rsidRDefault="00DD2231" w:rsidP="00DD2231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DD2231" w:rsidRDefault="00DD2231" w:rsidP="00DD2231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деятельность.</w:t>
      </w:r>
    </w:p>
    <w:p w:rsidR="00DD2231" w:rsidRDefault="00DD2231" w:rsidP="00DD2231">
      <w:pPr>
        <w:ind w:left="59"/>
        <w:rPr>
          <w:b/>
          <w:sz w:val="28"/>
          <w:szCs w:val="28"/>
        </w:rPr>
      </w:pPr>
      <w:r>
        <w:rPr>
          <w:sz w:val="26"/>
          <w:szCs w:val="26"/>
        </w:rPr>
        <w:tab/>
      </w:r>
    </w:p>
    <w:p w:rsidR="00DD2231" w:rsidRDefault="00DD2231" w:rsidP="00DD2231">
      <w:pPr>
        <w:jc w:val="center"/>
        <w:rPr>
          <w:b/>
          <w:sz w:val="28"/>
          <w:szCs w:val="28"/>
        </w:rPr>
      </w:pPr>
      <w:bookmarkStart w:id="0" w:name="sub_7701"/>
      <w:r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0"/>
    </w:p>
    <w:p w:rsidR="00DD2231" w:rsidRDefault="00DD2231" w:rsidP="00DD2231">
      <w:pPr>
        <w:pStyle w:val="ConsPlusTitle"/>
        <w:jc w:val="center"/>
        <w:rPr>
          <w:szCs w:val="28"/>
        </w:rPr>
      </w:pPr>
    </w:p>
    <w:tbl>
      <w:tblPr>
        <w:tblW w:w="9378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514"/>
        <w:gridCol w:w="2514"/>
        <w:gridCol w:w="1876"/>
        <w:gridCol w:w="1938"/>
      </w:tblGrid>
      <w:tr w:rsidR="00DD2231" w:rsidTr="00DD2231">
        <w:trPr>
          <w:trHeight w:val="8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мероприятия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  <w:rPr>
                <w:b/>
              </w:rPr>
            </w:pPr>
            <w:r>
              <w:rPr>
                <w:b/>
              </w:rPr>
              <w:t>Сведения о мероприятии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  <w:rPr>
                <w:b/>
              </w:rPr>
            </w:pPr>
            <w:r>
              <w:rPr>
                <w:b/>
              </w:rPr>
              <w:t>Срок реализации мероприятия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DD2231" w:rsidTr="00DD2231">
        <w:trPr>
          <w:trHeight w:val="69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t>1.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autoSpaceDE w:val="0"/>
              <w:autoSpaceDN w:val="0"/>
              <w:adjustRightInd w:val="0"/>
              <w:jc w:val="both"/>
            </w:pPr>
            <w:r>
              <w:t>Информирование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both"/>
              <w:outlineLvl w:val="2"/>
            </w:pPr>
            <w:r>
              <w:t xml:space="preserve">Администрация района осуществляет информирование контролируемых лиц и иных заинтересованных </w:t>
            </w:r>
            <w:r>
              <w:lastRenderedPageBreak/>
              <w:t xml:space="preserve">лиц по вопросам соблюдения обязательных требований посредством размещения соответствующих сведений на странице администрации района. </w:t>
            </w:r>
          </w:p>
          <w:p w:rsidR="00DD2231" w:rsidRDefault="00DD2231">
            <w:pPr>
              <w:jc w:val="both"/>
              <w:outlineLvl w:val="2"/>
            </w:pPr>
            <w:r>
              <w:t xml:space="preserve">Администрация района размещает и поддерживает в актуальном состоянии на странице администрации района </w:t>
            </w:r>
          </w:p>
          <w:p w:rsidR="00DD2231" w:rsidRDefault="00DD2231">
            <w:pPr>
              <w:jc w:val="both"/>
              <w:outlineLvl w:val="2"/>
            </w:pPr>
            <w:r>
              <w:t>1) тексты нормативных правовых актов, регулирующих осуществление муниципального контроля;</w:t>
            </w:r>
          </w:p>
          <w:p w:rsidR="00DD2231" w:rsidRDefault="00DD2231">
            <w:pPr>
              <w:autoSpaceDE w:val="0"/>
              <w:autoSpaceDN w:val="0"/>
              <w:adjustRightInd w:val="0"/>
              <w:jc w:val="both"/>
            </w:pPr>
            <w: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DD2231" w:rsidRDefault="00DD2231">
            <w:pPr>
              <w:jc w:val="both"/>
            </w:pPr>
            <w:r>
              <w:t xml:space="preserve">3) </w:t>
            </w:r>
            <w:hyperlink r:id="rId5" w:history="1">
              <w:r>
                <w:rPr>
                  <w:rStyle w:val="a7"/>
                </w:rPr>
                <w:t>перечень</w:t>
              </w:r>
            </w:hyperlink>
            <w: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</w:t>
            </w:r>
            <w:r>
              <w:lastRenderedPageBreak/>
              <w:t>требований, с текстами в действующей редакции;</w:t>
            </w:r>
          </w:p>
          <w:p w:rsidR="00DD2231" w:rsidRDefault="00DD2231">
            <w:pPr>
              <w:jc w:val="both"/>
              <w:outlineLvl w:val="2"/>
            </w:pPr>
            <w:r>
              <w:t xml:space="preserve">4) руководства по соблюдению обязательных требований, разработанные и утвержденные в соответствии с Федеральным законом от 31.07.2020 № 247-ФЗ. </w:t>
            </w:r>
          </w:p>
          <w:p w:rsidR="00DD2231" w:rsidRDefault="00DD2231">
            <w:pPr>
              <w:jc w:val="both"/>
              <w:outlineLvl w:val="2"/>
            </w:pPr>
            <w:r>
              <w:t xml:space="preserve">5) программу профилактики рисков причинения вреда; </w:t>
            </w:r>
          </w:p>
          <w:p w:rsidR="00DD2231" w:rsidRDefault="00DD2231">
            <w:pPr>
              <w:autoSpaceDE w:val="0"/>
              <w:autoSpaceDN w:val="0"/>
              <w:adjustRightInd w:val="0"/>
              <w:jc w:val="both"/>
            </w:pPr>
            <w:r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DD2231" w:rsidRDefault="00DD2231">
            <w:pPr>
              <w:jc w:val="both"/>
              <w:outlineLvl w:val="2"/>
            </w:pPr>
            <w:r>
              <w:t xml:space="preserve">7) сведения о способах получения консультаций по вопросам соблюдения обязательных требований; </w:t>
            </w:r>
          </w:p>
          <w:p w:rsidR="00DD2231" w:rsidRDefault="00DD2231">
            <w:pPr>
              <w:autoSpaceDE w:val="0"/>
              <w:autoSpaceDN w:val="0"/>
              <w:adjustRightInd w:val="0"/>
              <w:jc w:val="both"/>
            </w:pPr>
            <w:r>
              <w:t>8)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DD2231" w:rsidRDefault="00DD2231">
            <w:pPr>
              <w:jc w:val="both"/>
              <w:outlineLvl w:val="2"/>
            </w:pPr>
            <w:r>
              <w:t xml:space="preserve">9) доклад о муниципальном контроле.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lastRenderedPageBreak/>
              <w:t>В течение года</w:t>
            </w:r>
          </w:p>
          <w:p w:rsidR="00DD2231" w:rsidRDefault="00DD2231">
            <w:pPr>
              <w:jc w:val="center"/>
            </w:pPr>
            <w:r>
              <w:t>(по мере необходимости)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31" w:rsidRDefault="00DD2231">
            <w:pPr>
              <w:jc w:val="center"/>
            </w:pPr>
            <w:r>
              <w:t>Органы администрации</w:t>
            </w:r>
          </w:p>
          <w:p w:rsidR="00DD2231" w:rsidRDefault="00DD2231">
            <w:pPr>
              <w:jc w:val="center"/>
            </w:pPr>
          </w:p>
        </w:tc>
      </w:tr>
      <w:tr w:rsidR="00DD2231" w:rsidTr="00DD2231">
        <w:trPr>
          <w:trHeight w:val="246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lastRenderedPageBreak/>
              <w:t xml:space="preserve">2. 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autoSpaceDE w:val="0"/>
              <w:autoSpaceDN w:val="0"/>
              <w:adjustRightInd w:val="0"/>
              <w:jc w:val="both"/>
            </w:pPr>
            <w:r>
              <w:t>Обобщение правоприменительной практики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both"/>
              <w:outlineLvl w:val="2"/>
            </w:pPr>
            <w:r>
              <w:t>Проведение совещаний по 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t>В течение года</w:t>
            </w:r>
          </w:p>
          <w:p w:rsidR="00DD2231" w:rsidRDefault="00DD2231">
            <w:pPr>
              <w:jc w:val="center"/>
            </w:pPr>
            <w:r>
              <w:t>(не реже 1 раза в год)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t>Органы администрации</w:t>
            </w:r>
          </w:p>
        </w:tc>
      </w:tr>
      <w:tr w:rsidR="00DD2231" w:rsidTr="00DD2231">
        <w:trPr>
          <w:trHeight w:val="2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31" w:rsidRDefault="00DD22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31" w:rsidRDefault="00DD2231"/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both"/>
              <w:outlineLvl w:val="2"/>
            </w:pPr>
            <w:r>
              <w:t xml:space="preserve">Проведение учеб муниципальных служащих по </w:t>
            </w:r>
            <w:r>
              <w:lastRenderedPageBreak/>
              <w:t>вопросам обобщения правоприменительной практики осуществления муниципального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31" w:rsidRDefault="00DD22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231" w:rsidRDefault="00DD2231"/>
        </w:tc>
      </w:tr>
      <w:tr w:rsidR="00DD2231" w:rsidTr="00DD2231">
        <w:trPr>
          <w:trHeight w:val="24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lastRenderedPageBreak/>
              <w:t xml:space="preserve">3.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autoSpaceDE w:val="0"/>
              <w:autoSpaceDN w:val="0"/>
              <w:adjustRightInd w:val="0"/>
              <w:jc w:val="both"/>
            </w:pPr>
            <w:r>
              <w:t xml:space="preserve">Объявление предостережения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autoSpaceDE w:val="0"/>
              <w:autoSpaceDN w:val="0"/>
              <w:adjustRightInd w:val="0"/>
              <w:jc w:val="both"/>
            </w:pPr>
            <w:r>
              <w:t>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t xml:space="preserve">Инспекторы </w:t>
            </w:r>
          </w:p>
        </w:tc>
      </w:tr>
      <w:tr w:rsidR="00DD2231" w:rsidTr="00DD2231">
        <w:trPr>
          <w:trHeight w:val="468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t>4.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outlineLvl w:val="2"/>
            </w:pPr>
            <w:r>
              <w:t xml:space="preserve">Консультирование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both"/>
              <w:outlineLvl w:val="2"/>
            </w:pPr>
            <w:r>
              <w:t>Консультирование осуществляется муниципальными служащими в ходе личного приема, а также по телефону по следующим вопросам:</w:t>
            </w:r>
          </w:p>
          <w:p w:rsidR="00DD2231" w:rsidRDefault="00DD2231">
            <w:pPr>
              <w:jc w:val="both"/>
              <w:outlineLvl w:val="2"/>
            </w:pPr>
            <w: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2231" w:rsidRDefault="00DD2231">
            <w:pPr>
              <w:jc w:val="both"/>
              <w:outlineLvl w:val="2"/>
            </w:pPr>
            <w: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D2231" w:rsidRDefault="00DD2231">
            <w:pPr>
              <w:jc w:val="both"/>
              <w:outlineLvl w:val="2"/>
            </w:pPr>
            <w:r>
              <w:t xml:space="preserve">- порядок обжалования действий (бездействия) </w:t>
            </w:r>
            <w:r>
              <w:lastRenderedPageBreak/>
              <w:t>должностных лиц администрации района.</w:t>
            </w:r>
          </w:p>
          <w:p w:rsidR="00DD2231" w:rsidRDefault="00DD2231">
            <w:pPr>
              <w:jc w:val="both"/>
              <w:outlineLvl w:val="2"/>
            </w:pPr>
            <w:r>
              <w:t xml:space="preserve">      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странице администрации района письменного разъяснения, подписанного уполномоченным должностным лицом.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lastRenderedPageBreak/>
              <w:t>В течение года</w:t>
            </w:r>
          </w:p>
          <w:p w:rsidR="00DD2231" w:rsidRDefault="00DD2231">
            <w:pPr>
              <w:jc w:val="center"/>
            </w:pPr>
            <w:r>
              <w:t>(по мере необходимости)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t>Органы администрации</w:t>
            </w:r>
          </w:p>
        </w:tc>
      </w:tr>
      <w:tr w:rsidR="00DD2231" w:rsidTr="00DD2231">
        <w:trPr>
          <w:trHeight w:val="39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lastRenderedPageBreak/>
              <w:t>5.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outlineLvl w:val="2"/>
            </w:pPr>
            <w:r>
              <w:t>Профилактический визит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 xml:space="preserve">, с  целью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</w:t>
            </w:r>
            <w:r>
              <w:lastRenderedPageBreak/>
              <w:t xml:space="preserve">мероприятий, проводимых в отношении объекта контроля исходя </w:t>
            </w:r>
            <w:proofErr w:type="gramStart"/>
            <w:r>
              <w:t>из</w:t>
            </w:r>
            <w:proofErr w:type="gramEnd"/>
            <w:r>
              <w:t xml:space="preserve"> </w:t>
            </w:r>
            <w:proofErr w:type="gramStart"/>
            <w:r>
              <w:t>его</w:t>
            </w:r>
            <w:proofErr w:type="gramEnd"/>
            <w:r>
              <w:t xml:space="preserve"> отнесения к соответствующей категории риска.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lastRenderedPageBreak/>
              <w:t>В течение года</w:t>
            </w:r>
          </w:p>
          <w:p w:rsidR="00DD2231" w:rsidRDefault="00DD2231">
            <w:pPr>
              <w:jc w:val="center"/>
            </w:pPr>
            <w:r>
              <w:t>(по мере необходимости)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31" w:rsidRDefault="00DD2231">
            <w:pPr>
              <w:jc w:val="center"/>
            </w:pPr>
            <w:r>
              <w:t xml:space="preserve">Инспекторы </w:t>
            </w:r>
          </w:p>
        </w:tc>
      </w:tr>
    </w:tbl>
    <w:p w:rsidR="00DD2231" w:rsidRDefault="00DD2231" w:rsidP="00DD2231">
      <w:pPr>
        <w:pStyle w:val="ConsPlusTitle"/>
        <w:jc w:val="center"/>
        <w:rPr>
          <w:sz w:val="28"/>
          <w:szCs w:val="28"/>
        </w:rPr>
      </w:pPr>
    </w:p>
    <w:p w:rsidR="00DD2231" w:rsidRDefault="00DD2231" w:rsidP="00DD223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DD2231" w:rsidRDefault="00DD2231" w:rsidP="00DD2231">
      <w:pPr>
        <w:jc w:val="center"/>
        <w:rPr>
          <w:sz w:val="28"/>
          <w:szCs w:val="28"/>
        </w:rPr>
      </w:pPr>
    </w:p>
    <w:p w:rsidR="00DD2231" w:rsidRDefault="00DD2231" w:rsidP="00DD22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которых, осуществляется муниципальный </w:t>
      </w:r>
      <w:proofErr w:type="gramStart"/>
      <w:r>
        <w:rPr>
          <w:sz w:val="28"/>
          <w:szCs w:val="28"/>
        </w:rPr>
        <w:t>контроль</w:t>
      </w:r>
      <w:proofErr w:type="gramEnd"/>
      <w:r>
        <w:rPr>
          <w:sz w:val="28"/>
          <w:szCs w:val="28"/>
        </w:rPr>
        <w:t xml:space="preserve"> и включают в себя:</w:t>
      </w:r>
    </w:p>
    <w:p w:rsidR="00DD2231" w:rsidRDefault="00DD2231" w:rsidP="00DD2231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- долю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DD2231" w:rsidRDefault="00DD2231" w:rsidP="00DD2231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D2231" w:rsidRDefault="00DD2231" w:rsidP="00DD2231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- долю профилактических мероприятий в объеме контрольных мероприятий. </w:t>
      </w:r>
    </w:p>
    <w:p w:rsidR="00DD2231" w:rsidRDefault="00DD2231" w:rsidP="00DD2231">
      <w:pPr>
        <w:ind w:firstLine="708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</w:t>
      </w:r>
    </w:p>
    <w:p w:rsidR="00844AB0" w:rsidRDefault="00844AB0" w:rsidP="00844AB0">
      <w:pPr>
        <w:pStyle w:val="a3"/>
        <w:ind w:left="0" w:firstLine="0"/>
        <w:jc w:val="left"/>
      </w:pPr>
    </w:p>
    <w:p w:rsidR="003C61D6" w:rsidRDefault="003C61D6"/>
    <w:sectPr w:rsidR="003C61D6" w:rsidSect="003C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AB0"/>
    <w:rsid w:val="000E4C4B"/>
    <w:rsid w:val="001E42AE"/>
    <w:rsid w:val="003B5E36"/>
    <w:rsid w:val="003C61D6"/>
    <w:rsid w:val="00625E80"/>
    <w:rsid w:val="00844AB0"/>
    <w:rsid w:val="009322E8"/>
    <w:rsid w:val="00952F6C"/>
    <w:rsid w:val="00A11D55"/>
    <w:rsid w:val="00AF54EB"/>
    <w:rsid w:val="00BC132A"/>
    <w:rsid w:val="00C867C7"/>
    <w:rsid w:val="00DD2231"/>
    <w:rsid w:val="00FC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44AB0"/>
    <w:pPr>
      <w:ind w:left="5760" w:firstLine="72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44A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13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13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22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2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758577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2021-12-13T07:01:00Z</cp:lastPrinted>
  <dcterms:created xsi:type="dcterms:W3CDTF">2021-12-13T02:31:00Z</dcterms:created>
  <dcterms:modified xsi:type="dcterms:W3CDTF">2021-12-13T09:17:00Z</dcterms:modified>
</cp:coreProperties>
</file>